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C5B11" w14:textId="5FFC655F" w:rsidR="003A7DE3" w:rsidRDefault="4496A96D" w:rsidP="001B7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445">
        <w:rPr>
          <w:rFonts w:ascii="Times New Roman" w:hAnsi="Times New Roman" w:cs="Times New Roman"/>
          <w:b/>
          <w:bCs/>
          <w:sz w:val="24"/>
          <w:szCs w:val="24"/>
        </w:rPr>
        <w:t>Развитие системного мышления на уроках физики</w:t>
      </w:r>
    </w:p>
    <w:p w14:paraId="70C9CD6B" w14:textId="77777777" w:rsidR="001B7445" w:rsidRDefault="001B7445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E2AAE" w14:textId="20C72035" w:rsidR="001B7445" w:rsidRPr="001B7445" w:rsidRDefault="001B7445" w:rsidP="001B744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B7445">
        <w:rPr>
          <w:rFonts w:ascii="Times New Roman" w:hAnsi="Times New Roman" w:cs="Times New Roman"/>
          <w:i/>
          <w:iCs/>
          <w:sz w:val="24"/>
          <w:szCs w:val="24"/>
        </w:rPr>
        <w:t>Потемпа</w:t>
      </w:r>
      <w:proofErr w:type="spellEnd"/>
      <w:r w:rsidRPr="001B7445">
        <w:rPr>
          <w:rFonts w:ascii="Times New Roman" w:hAnsi="Times New Roman" w:cs="Times New Roman"/>
          <w:i/>
          <w:iCs/>
          <w:sz w:val="24"/>
          <w:szCs w:val="24"/>
        </w:rPr>
        <w:t xml:space="preserve"> Ю.В., учитель физики</w:t>
      </w:r>
    </w:p>
    <w:p w14:paraId="122B65C7" w14:textId="568D9DE6" w:rsidR="001B7445" w:rsidRPr="001B7445" w:rsidRDefault="001B7445" w:rsidP="001B744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B7445">
        <w:rPr>
          <w:rFonts w:ascii="Times New Roman" w:hAnsi="Times New Roman" w:cs="Times New Roman"/>
          <w:i/>
          <w:iCs/>
          <w:sz w:val="24"/>
          <w:szCs w:val="24"/>
        </w:rPr>
        <w:t>Назарбаев интеллектуальной школы</w:t>
      </w:r>
    </w:p>
    <w:p w14:paraId="11EF52E7" w14:textId="3A16D107" w:rsidR="001B7445" w:rsidRDefault="001B7445" w:rsidP="001B744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B7445">
        <w:rPr>
          <w:rFonts w:ascii="Times New Roman" w:hAnsi="Times New Roman" w:cs="Times New Roman"/>
          <w:i/>
          <w:iCs/>
          <w:sz w:val="24"/>
          <w:szCs w:val="24"/>
        </w:rPr>
        <w:t xml:space="preserve">химико-биологического направления </w:t>
      </w:r>
      <w:proofErr w:type="spellStart"/>
      <w:r w:rsidRPr="001B7445">
        <w:rPr>
          <w:rFonts w:ascii="Times New Roman" w:hAnsi="Times New Roman" w:cs="Times New Roman"/>
          <w:i/>
          <w:iCs/>
          <w:sz w:val="24"/>
          <w:szCs w:val="24"/>
        </w:rPr>
        <w:t>г.Павлодара</w:t>
      </w:r>
      <w:proofErr w:type="spellEnd"/>
    </w:p>
    <w:p w14:paraId="185DC287" w14:textId="77777777" w:rsidR="001B7445" w:rsidRPr="001B7445" w:rsidRDefault="001B7445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F679E8" w14:textId="6DBF89E0" w:rsidR="003A7DE3" w:rsidRPr="00AD76D7" w:rsidRDefault="4496A96D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>Системное мышление</w:t>
      </w:r>
      <w:r w:rsidR="00F32AE2"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="00E7182D" w:rsidRPr="00AD76D7">
        <w:rPr>
          <w:rFonts w:ascii="Times New Roman" w:hAnsi="Times New Roman" w:cs="Times New Roman"/>
          <w:sz w:val="24"/>
          <w:szCs w:val="24"/>
        </w:rPr>
        <w:t>на сегодняшний день помогает школьникам</w:t>
      </w:r>
      <w:r w:rsidR="00F32AE2"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="00E7182D" w:rsidRPr="00AD76D7">
        <w:rPr>
          <w:rFonts w:ascii="Times New Roman" w:hAnsi="Times New Roman" w:cs="Times New Roman"/>
          <w:sz w:val="24"/>
          <w:szCs w:val="24"/>
        </w:rPr>
        <w:t>видеть сложные взаимосвязи и целостные системы</w:t>
      </w:r>
      <w:r w:rsidRPr="00AD76D7">
        <w:rPr>
          <w:rFonts w:ascii="Times New Roman" w:hAnsi="Times New Roman" w:cs="Times New Roman"/>
          <w:sz w:val="24"/>
          <w:szCs w:val="24"/>
        </w:rPr>
        <w:t xml:space="preserve">. </w:t>
      </w:r>
      <w:r w:rsidR="00E7182D" w:rsidRPr="00AD76D7">
        <w:rPr>
          <w:rFonts w:ascii="Times New Roman" w:hAnsi="Times New Roman" w:cs="Times New Roman"/>
          <w:sz w:val="24"/>
          <w:szCs w:val="24"/>
        </w:rPr>
        <w:t>Это важнейший навык, который</w:t>
      </w:r>
      <w:r w:rsidR="00F32AE2"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="00E7182D" w:rsidRPr="00AD76D7">
        <w:rPr>
          <w:rFonts w:ascii="Times New Roman" w:hAnsi="Times New Roman" w:cs="Times New Roman"/>
          <w:sz w:val="24"/>
          <w:szCs w:val="24"/>
        </w:rPr>
        <w:t>важен для анализа информации, чтобы</w:t>
      </w:r>
      <w:r w:rsidR="00F32AE2"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Pr="00AD76D7">
        <w:rPr>
          <w:rFonts w:ascii="Times New Roman" w:hAnsi="Times New Roman" w:cs="Times New Roman"/>
          <w:sz w:val="24"/>
          <w:szCs w:val="24"/>
        </w:rPr>
        <w:t xml:space="preserve">предсказывать и эффективно решать </w:t>
      </w:r>
      <w:r w:rsidR="00E7182D" w:rsidRPr="00AD76D7">
        <w:rPr>
          <w:rFonts w:ascii="Times New Roman" w:hAnsi="Times New Roman" w:cs="Times New Roman"/>
          <w:sz w:val="24"/>
          <w:szCs w:val="24"/>
        </w:rPr>
        <w:t>поставленные задачи</w:t>
      </w:r>
      <w:r w:rsidRPr="00AD76D7">
        <w:rPr>
          <w:rFonts w:ascii="Times New Roman" w:hAnsi="Times New Roman" w:cs="Times New Roman"/>
          <w:sz w:val="24"/>
          <w:szCs w:val="24"/>
        </w:rPr>
        <w:t xml:space="preserve">. </w:t>
      </w:r>
      <w:r w:rsidR="00E7182D" w:rsidRPr="00AD76D7">
        <w:rPr>
          <w:rFonts w:ascii="Times New Roman" w:hAnsi="Times New Roman" w:cs="Times New Roman"/>
          <w:sz w:val="24"/>
          <w:szCs w:val="24"/>
        </w:rPr>
        <w:t>На уроках</w:t>
      </w:r>
      <w:r w:rsidRPr="00AD76D7">
        <w:rPr>
          <w:rFonts w:ascii="Times New Roman" w:hAnsi="Times New Roman" w:cs="Times New Roman"/>
          <w:sz w:val="24"/>
          <w:szCs w:val="24"/>
        </w:rPr>
        <w:t xml:space="preserve"> физики, системное мышление </w:t>
      </w:r>
      <w:r w:rsidR="00E7182D" w:rsidRPr="00AD76D7">
        <w:rPr>
          <w:rFonts w:ascii="Times New Roman" w:hAnsi="Times New Roman" w:cs="Times New Roman"/>
          <w:sz w:val="24"/>
          <w:szCs w:val="24"/>
        </w:rPr>
        <w:t>используется</w:t>
      </w:r>
      <w:r w:rsidRPr="00AD76D7">
        <w:rPr>
          <w:rFonts w:ascii="Times New Roman" w:hAnsi="Times New Roman" w:cs="Times New Roman"/>
          <w:sz w:val="24"/>
          <w:szCs w:val="24"/>
        </w:rPr>
        <w:t xml:space="preserve"> для глубокого понимания физических явлений и </w:t>
      </w:r>
      <w:r w:rsidR="00E7182D" w:rsidRPr="00AD76D7">
        <w:rPr>
          <w:rFonts w:ascii="Times New Roman" w:hAnsi="Times New Roman" w:cs="Times New Roman"/>
          <w:sz w:val="24"/>
          <w:szCs w:val="24"/>
        </w:rPr>
        <w:t>формирования</w:t>
      </w:r>
      <w:r w:rsidRPr="00AD76D7">
        <w:rPr>
          <w:rFonts w:ascii="Times New Roman" w:hAnsi="Times New Roman" w:cs="Times New Roman"/>
          <w:sz w:val="24"/>
          <w:szCs w:val="24"/>
        </w:rPr>
        <w:t xml:space="preserve"> критического мышления. В данной статье </w:t>
      </w:r>
      <w:r w:rsidR="00E7182D" w:rsidRPr="00AD76D7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AD76D7">
        <w:rPr>
          <w:rFonts w:ascii="Times New Roman" w:hAnsi="Times New Roman" w:cs="Times New Roman"/>
          <w:sz w:val="24"/>
          <w:szCs w:val="24"/>
        </w:rPr>
        <w:t xml:space="preserve">, </w:t>
      </w:r>
      <w:r w:rsidR="00E7182D" w:rsidRPr="00AD76D7">
        <w:rPr>
          <w:rFonts w:ascii="Times New Roman" w:hAnsi="Times New Roman" w:cs="Times New Roman"/>
          <w:sz w:val="24"/>
          <w:szCs w:val="24"/>
        </w:rPr>
        <w:t xml:space="preserve">какие приемы </w:t>
      </w:r>
      <w:r w:rsidRPr="00AD76D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7182D" w:rsidRPr="00AD76D7">
        <w:rPr>
          <w:rFonts w:ascii="Times New Roman" w:hAnsi="Times New Roman" w:cs="Times New Roman"/>
          <w:sz w:val="24"/>
          <w:szCs w:val="24"/>
        </w:rPr>
        <w:t>использовать</w:t>
      </w:r>
      <w:r w:rsidRPr="00AD76D7">
        <w:rPr>
          <w:rFonts w:ascii="Times New Roman" w:hAnsi="Times New Roman" w:cs="Times New Roman"/>
          <w:sz w:val="24"/>
          <w:szCs w:val="24"/>
        </w:rPr>
        <w:t xml:space="preserve"> на уроках физики</w:t>
      </w:r>
      <w:r w:rsidR="00E7182D"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Pr="00AD76D7">
        <w:rPr>
          <w:rFonts w:ascii="Times New Roman" w:hAnsi="Times New Roman" w:cs="Times New Roman"/>
          <w:sz w:val="24"/>
          <w:szCs w:val="24"/>
        </w:rPr>
        <w:t xml:space="preserve">для развития системного мышления у </w:t>
      </w:r>
      <w:r w:rsidR="00E7182D" w:rsidRPr="00AD76D7">
        <w:rPr>
          <w:rFonts w:ascii="Times New Roman" w:hAnsi="Times New Roman" w:cs="Times New Roman"/>
          <w:sz w:val="24"/>
          <w:szCs w:val="24"/>
        </w:rPr>
        <w:t>школьников</w:t>
      </w:r>
      <w:r w:rsidRPr="00AD76D7">
        <w:rPr>
          <w:rFonts w:ascii="Times New Roman" w:hAnsi="Times New Roman" w:cs="Times New Roman"/>
          <w:sz w:val="24"/>
          <w:szCs w:val="24"/>
        </w:rPr>
        <w:t>.</w:t>
      </w:r>
      <w:r w:rsidR="00E7182D" w:rsidRPr="00AD7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D63CA" w14:textId="2B809F2C" w:rsidR="00D01F20" w:rsidRPr="00AD76D7" w:rsidRDefault="00E7182D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>По определению</w:t>
      </w:r>
      <w:r w:rsidR="001B7445">
        <w:rPr>
          <w:rFonts w:ascii="Times New Roman" w:hAnsi="Times New Roman" w:cs="Times New Roman"/>
          <w:sz w:val="24"/>
          <w:szCs w:val="24"/>
        </w:rPr>
        <w:t xml:space="preserve"> </w:t>
      </w:r>
      <w:r w:rsidR="001B7445" w:rsidRPr="001B7445">
        <w:rPr>
          <w:rFonts w:ascii="Times New Roman" w:hAnsi="Times New Roman" w:cs="Times New Roman"/>
          <w:sz w:val="24"/>
          <w:szCs w:val="24"/>
        </w:rPr>
        <w:t>[1]</w:t>
      </w:r>
      <w:r w:rsidRPr="00AD76D7">
        <w:rPr>
          <w:rFonts w:ascii="Times New Roman" w:hAnsi="Times New Roman" w:cs="Times New Roman"/>
          <w:sz w:val="24"/>
          <w:szCs w:val="24"/>
        </w:rPr>
        <w:t>, с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истемное мышление </w:t>
      </w:r>
      <w:r w:rsidRPr="00AD76D7">
        <w:rPr>
          <w:rFonts w:ascii="Times New Roman" w:hAnsi="Times New Roman" w:cs="Times New Roman"/>
          <w:sz w:val="24"/>
          <w:szCs w:val="24"/>
        </w:rPr>
        <w:t>– это способность анализировать сложные системы и взаимодействия между их компонентами, а также понимание влияния одного элемента на другие и на всю систему в целом. Развитие данного навыка позволяет ученикам видеть проблему в виде системы, находить решение, учитывая множество факторов и позволяет находить решения проблемных ситуаций.</w:t>
      </w:r>
    </w:p>
    <w:p w14:paraId="0AE4D28A" w14:textId="51A51168" w:rsidR="00D01F20" w:rsidRPr="00AD76D7" w:rsidRDefault="00D01F20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>В процессе работы выделено несколько подходов для реализации системного мышления</w:t>
      </w:r>
      <w:r w:rsidR="00C55C9F" w:rsidRPr="00AD76D7">
        <w:rPr>
          <w:rFonts w:ascii="Times New Roman" w:hAnsi="Times New Roman" w:cs="Times New Roman"/>
          <w:sz w:val="24"/>
          <w:szCs w:val="24"/>
        </w:rPr>
        <w:t xml:space="preserve">, которые планируется использовать для </w:t>
      </w:r>
      <w:r w:rsidRPr="00AD76D7">
        <w:rPr>
          <w:rFonts w:ascii="Times New Roman" w:hAnsi="Times New Roman" w:cs="Times New Roman"/>
          <w:sz w:val="24"/>
          <w:szCs w:val="24"/>
        </w:rPr>
        <w:t>развити</w:t>
      </w:r>
      <w:r w:rsidR="00C55C9F" w:rsidRPr="00AD76D7">
        <w:rPr>
          <w:rFonts w:ascii="Times New Roman" w:hAnsi="Times New Roman" w:cs="Times New Roman"/>
          <w:sz w:val="24"/>
          <w:szCs w:val="24"/>
        </w:rPr>
        <w:t>я</w:t>
      </w:r>
      <w:r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="00521862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AD76D7">
        <w:rPr>
          <w:rFonts w:ascii="Times New Roman" w:hAnsi="Times New Roman" w:cs="Times New Roman"/>
          <w:sz w:val="24"/>
          <w:szCs w:val="24"/>
        </w:rPr>
        <w:t xml:space="preserve">мышления на уроках физики. </w:t>
      </w:r>
    </w:p>
    <w:p w14:paraId="1686F61E" w14:textId="7BE02B0C" w:rsidR="00C55C9F" w:rsidRPr="00AD76D7" w:rsidRDefault="00C55C9F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>Основной упор будет сделан на использование п</w:t>
      </w:r>
      <w:r w:rsidR="00E7182D" w:rsidRPr="00AD76D7">
        <w:rPr>
          <w:rFonts w:ascii="Times New Roman" w:hAnsi="Times New Roman" w:cs="Times New Roman"/>
          <w:sz w:val="24"/>
          <w:szCs w:val="24"/>
        </w:rPr>
        <w:t>роблемно</w:t>
      </w:r>
      <w:r w:rsidRPr="00AD76D7">
        <w:rPr>
          <w:rFonts w:ascii="Times New Roman" w:hAnsi="Times New Roman" w:cs="Times New Roman"/>
          <w:sz w:val="24"/>
          <w:szCs w:val="24"/>
        </w:rPr>
        <w:t>го</w:t>
      </w:r>
      <w:r w:rsidR="00E7182D" w:rsidRPr="00AD76D7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AD76D7">
        <w:rPr>
          <w:rFonts w:ascii="Times New Roman" w:hAnsi="Times New Roman" w:cs="Times New Roman"/>
          <w:sz w:val="24"/>
          <w:szCs w:val="24"/>
        </w:rPr>
        <w:t>я</w:t>
      </w:r>
      <w:r w:rsidR="00E7182D" w:rsidRPr="00AD76D7">
        <w:rPr>
          <w:rFonts w:ascii="Times New Roman" w:hAnsi="Times New Roman" w:cs="Times New Roman"/>
          <w:sz w:val="24"/>
          <w:szCs w:val="24"/>
        </w:rPr>
        <w:t xml:space="preserve"> — это метод, включающий ситуации</w:t>
      </w:r>
      <w:r w:rsidRPr="00AD76D7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E7182D" w:rsidRPr="00AD76D7">
        <w:rPr>
          <w:rFonts w:ascii="Times New Roman" w:hAnsi="Times New Roman" w:cs="Times New Roman"/>
          <w:sz w:val="24"/>
          <w:szCs w:val="24"/>
        </w:rPr>
        <w:t xml:space="preserve">, которые требуют от </w:t>
      </w:r>
      <w:r w:rsidRPr="00AD76D7">
        <w:rPr>
          <w:rFonts w:ascii="Times New Roman" w:hAnsi="Times New Roman" w:cs="Times New Roman"/>
          <w:sz w:val="24"/>
          <w:szCs w:val="24"/>
        </w:rPr>
        <w:t>школьников</w:t>
      </w:r>
      <w:r w:rsidR="00E7182D"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Pr="00AD76D7">
        <w:rPr>
          <w:rFonts w:ascii="Times New Roman" w:hAnsi="Times New Roman" w:cs="Times New Roman"/>
          <w:sz w:val="24"/>
          <w:szCs w:val="24"/>
        </w:rPr>
        <w:t>живого</w:t>
      </w:r>
      <w:r w:rsidR="00E7182D" w:rsidRPr="00AD76D7">
        <w:rPr>
          <w:rFonts w:ascii="Times New Roman" w:hAnsi="Times New Roman" w:cs="Times New Roman"/>
          <w:sz w:val="24"/>
          <w:szCs w:val="24"/>
        </w:rPr>
        <w:t xml:space="preserve"> участия и поиска решений для проблемных ситуаций</w:t>
      </w:r>
      <w:r w:rsidRPr="00AD76D7">
        <w:rPr>
          <w:rFonts w:ascii="Times New Roman" w:hAnsi="Times New Roman" w:cs="Times New Roman"/>
          <w:sz w:val="24"/>
          <w:szCs w:val="24"/>
        </w:rPr>
        <w:t>.</w:t>
      </w:r>
      <w:r w:rsidR="00E7182D"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Проблемное обучение </w:t>
      </w:r>
      <w:r w:rsidRPr="00AD76D7">
        <w:rPr>
          <w:rFonts w:ascii="Times New Roman" w:hAnsi="Times New Roman" w:cs="Times New Roman"/>
          <w:sz w:val="24"/>
          <w:szCs w:val="24"/>
        </w:rPr>
        <w:t>развивает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когнитивные процессы учащихся, стимулирует их самостоятельное мышление и </w:t>
      </w:r>
      <w:r w:rsidRPr="00AD76D7">
        <w:rPr>
          <w:rFonts w:ascii="Times New Roman" w:hAnsi="Times New Roman" w:cs="Times New Roman"/>
          <w:sz w:val="24"/>
          <w:szCs w:val="24"/>
        </w:rPr>
        <w:t>формирует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критическое мышление. </w:t>
      </w:r>
      <w:r w:rsidR="00521862">
        <w:rPr>
          <w:rFonts w:ascii="Times New Roman" w:hAnsi="Times New Roman" w:cs="Times New Roman"/>
          <w:sz w:val="24"/>
          <w:szCs w:val="24"/>
        </w:rPr>
        <w:t>На уроках ф</w:t>
      </w:r>
      <w:r w:rsidRPr="00AD76D7">
        <w:rPr>
          <w:rFonts w:ascii="Times New Roman" w:hAnsi="Times New Roman" w:cs="Times New Roman"/>
          <w:sz w:val="24"/>
          <w:szCs w:val="24"/>
        </w:rPr>
        <w:t>изик</w:t>
      </w:r>
      <w:r w:rsidR="00521862">
        <w:rPr>
          <w:rFonts w:ascii="Times New Roman" w:hAnsi="Times New Roman" w:cs="Times New Roman"/>
          <w:sz w:val="24"/>
          <w:szCs w:val="24"/>
        </w:rPr>
        <w:t>и</w:t>
      </w:r>
      <w:r w:rsidRPr="00AD76D7">
        <w:rPr>
          <w:rFonts w:ascii="Times New Roman" w:hAnsi="Times New Roman" w:cs="Times New Roman"/>
          <w:sz w:val="24"/>
          <w:szCs w:val="24"/>
        </w:rPr>
        <w:t xml:space="preserve">, </w:t>
      </w:r>
      <w:r w:rsidR="00521862">
        <w:rPr>
          <w:rFonts w:ascii="Times New Roman" w:hAnsi="Times New Roman" w:cs="Times New Roman"/>
          <w:sz w:val="24"/>
          <w:szCs w:val="24"/>
        </w:rPr>
        <w:t xml:space="preserve">где </w:t>
      </w:r>
      <w:r w:rsidRPr="00AD76D7">
        <w:rPr>
          <w:rFonts w:ascii="Times New Roman" w:hAnsi="Times New Roman" w:cs="Times New Roman"/>
          <w:sz w:val="24"/>
          <w:szCs w:val="24"/>
        </w:rPr>
        <w:t>изучаю</w:t>
      </w:r>
      <w:r w:rsidR="00521862">
        <w:rPr>
          <w:rFonts w:ascii="Times New Roman" w:hAnsi="Times New Roman" w:cs="Times New Roman"/>
          <w:sz w:val="24"/>
          <w:szCs w:val="24"/>
        </w:rPr>
        <w:t>тся</w:t>
      </w:r>
      <w:r w:rsidRPr="00AD76D7">
        <w:rPr>
          <w:rFonts w:ascii="Times New Roman" w:hAnsi="Times New Roman" w:cs="Times New Roman"/>
          <w:sz w:val="24"/>
          <w:szCs w:val="24"/>
        </w:rPr>
        <w:t xml:space="preserve"> законы природы, особенно важно использов</w:t>
      </w:r>
      <w:r w:rsidR="00521862">
        <w:rPr>
          <w:rFonts w:ascii="Times New Roman" w:hAnsi="Times New Roman" w:cs="Times New Roman"/>
          <w:sz w:val="24"/>
          <w:szCs w:val="24"/>
        </w:rPr>
        <w:t>ать</w:t>
      </w:r>
      <w:r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="00521862">
        <w:rPr>
          <w:rFonts w:ascii="Times New Roman" w:hAnsi="Times New Roman" w:cs="Times New Roman"/>
          <w:sz w:val="24"/>
          <w:szCs w:val="24"/>
        </w:rPr>
        <w:t>приемы</w:t>
      </w:r>
      <w:r w:rsidRPr="00AD76D7">
        <w:rPr>
          <w:rFonts w:ascii="Times New Roman" w:hAnsi="Times New Roman" w:cs="Times New Roman"/>
          <w:sz w:val="24"/>
          <w:szCs w:val="24"/>
        </w:rPr>
        <w:t xml:space="preserve"> проблемного обучения, формируя тем самым практические навыки и навыки решения задач у учащихся. </w:t>
      </w:r>
    </w:p>
    <w:p w14:paraId="4B5874AC" w14:textId="61E05E4C" w:rsidR="00787075" w:rsidRDefault="00C55C9F" w:rsidP="0052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 xml:space="preserve">Например, в начале урока учитель может поставить проблемный вопрос о том,  как </w:t>
      </w:r>
      <w:r w:rsidR="4496A96D" w:rsidRPr="00AD76D7">
        <w:rPr>
          <w:rFonts w:ascii="Times New Roman" w:hAnsi="Times New Roman" w:cs="Times New Roman"/>
          <w:sz w:val="24"/>
          <w:szCs w:val="24"/>
        </w:rPr>
        <w:t>влия</w:t>
      </w:r>
      <w:r w:rsidRPr="00AD76D7">
        <w:rPr>
          <w:rFonts w:ascii="Times New Roman" w:hAnsi="Times New Roman" w:cs="Times New Roman"/>
          <w:sz w:val="24"/>
          <w:szCs w:val="24"/>
        </w:rPr>
        <w:t>ет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Pr="00AD76D7">
        <w:rPr>
          <w:rFonts w:ascii="Times New Roman" w:hAnsi="Times New Roman" w:cs="Times New Roman"/>
          <w:sz w:val="24"/>
          <w:szCs w:val="24"/>
        </w:rPr>
        <w:t>глобальное потепление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на окружающую среду с использованием физических концепций.</w:t>
      </w:r>
      <w:r w:rsidR="00FE4345" w:rsidRPr="00AD76D7">
        <w:rPr>
          <w:rFonts w:ascii="Times New Roman" w:hAnsi="Times New Roman" w:cs="Times New Roman"/>
          <w:sz w:val="24"/>
          <w:szCs w:val="24"/>
        </w:rPr>
        <w:t xml:space="preserve"> При решении данного вопроса можно организовать групповую работу, где учащиеся могут обмениться знаниями, анализировать и обсуждать </w:t>
      </w:r>
      <w:r w:rsidR="006119CA">
        <w:rPr>
          <w:rFonts w:ascii="Times New Roman" w:hAnsi="Times New Roman" w:cs="Times New Roman"/>
          <w:sz w:val="24"/>
          <w:szCs w:val="24"/>
        </w:rPr>
        <w:t xml:space="preserve">данный вопрос, развивая </w:t>
      </w:r>
      <w:r w:rsidR="006119CA" w:rsidRPr="00AD76D7">
        <w:rPr>
          <w:rFonts w:ascii="Times New Roman" w:hAnsi="Times New Roman" w:cs="Times New Roman"/>
          <w:sz w:val="24"/>
          <w:szCs w:val="24"/>
        </w:rPr>
        <w:t>аналитические</w:t>
      </w:r>
      <w:r w:rsidR="006119CA">
        <w:rPr>
          <w:rFonts w:ascii="Times New Roman" w:hAnsi="Times New Roman" w:cs="Times New Roman"/>
          <w:sz w:val="24"/>
          <w:szCs w:val="24"/>
        </w:rPr>
        <w:t xml:space="preserve">, </w:t>
      </w:r>
      <w:r w:rsidR="006119CA" w:rsidRPr="00AD76D7">
        <w:rPr>
          <w:rFonts w:ascii="Times New Roman" w:hAnsi="Times New Roman" w:cs="Times New Roman"/>
          <w:sz w:val="24"/>
          <w:szCs w:val="24"/>
        </w:rPr>
        <w:t>проблемно-ориентированные навыки</w:t>
      </w:r>
      <w:r w:rsidR="006119CA">
        <w:rPr>
          <w:rFonts w:ascii="Times New Roman" w:hAnsi="Times New Roman" w:cs="Times New Roman"/>
          <w:sz w:val="24"/>
          <w:szCs w:val="24"/>
        </w:rPr>
        <w:t>.</w:t>
      </w:r>
      <w:r w:rsidR="001C6E8D">
        <w:rPr>
          <w:rFonts w:ascii="Times New Roman" w:hAnsi="Times New Roman" w:cs="Times New Roman"/>
          <w:sz w:val="24"/>
          <w:szCs w:val="24"/>
        </w:rPr>
        <w:t xml:space="preserve"> Использование индивидуального подхода также очень важно на уроках физики, который позволяет</w:t>
      </w:r>
      <w:r w:rsidR="001C6E8D" w:rsidRPr="00AD76D7">
        <w:rPr>
          <w:rFonts w:ascii="Times New Roman" w:hAnsi="Times New Roman" w:cs="Times New Roman"/>
          <w:sz w:val="24"/>
          <w:szCs w:val="24"/>
        </w:rPr>
        <w:t xml:space="preserve"> ученикам углубленно изучить те темы, которые для них наиболее интересны. Это способствует развитию самостоятельности и исследовательского склада ума, а также позволяет ученикам находить применение физических концепций в своей повседневной жизни или в профессиональной сфере.</w:t>
      </w:r>
    </w:p>
    <w:p w14:paraId="6DD44D6C" w14:textId="72F795F2" w:rsidR="006119CA" w:rsidRPr="00AD76D7" w:rsidRDefault="006119CA" w:rsidP="0052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>Предоставление ученикам сложных задач или проблемных ситуаций, которые требуют применения физических концепций для их решения, поможет развить их</w:t>
      </w:r>
      <w:r w:rsidR="00521862">
        <w:rPr>
          <w:rFonts w:ascii="Times New Roman" w:hAnsi="Times New Roman" w:cs="Times New Roman"/>
          <w:sz w:val="24"/>
          <w:szCs w:val="24"/>
        </w:rPr>
        <w:t xml:space="preserve">  навыки</w:t>
      </w:r>
      <w:r w:rsidRPr="00AD76D7">
        <w:rPr>
          <w:rFonts w:ascii="Times New Roman" w:hAnsi="Times New Roman" w:cs="Times New Roman"/>
          <w:sz w:val="24"/>
          <w:szCs w:val="24"/>
        </w:rPr>
        <w:t>. Ученики должны искать альтернативные пути решения, обдумывать возможные варианты и оптимизировать свои решения на основе физических законов и принципов.</w:t>
      </w:r>
    </w:p>
    <w:p w14:paraId="700A1A58" w14:textId="77777777" w:rsidR="00343FFB" w:rsidRPr="00AD76D7" w:rsidRDefault="00787075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>Важным инструментом может послужить и</w:t>
      </w:r>
      <w:r w:rsidR="4496A96D" w:rsidRPr="00AD76D7">
        <w:rPr>
          <w:rFonts w:ascii="Times New Roman" w:hAnsi="Times New Roman" w:cs="Times New Roman"/>
          <w:sz w:val="24"/>
          <w:szCs w:val="24"/>
        </w:rPr>
        <w:t>спользование</w:t>
      </w:r>
      <w:r w:rsidR="00343FFB">
        <w:rPr>
          <w:rFonts w:ascii="Times New Roman" w:hAnsi="Times New Roman" w:cs="Times New Roman"/>
          <w:sz w:val="24"/>
          <w:szCs w:val="24"/>
        </w:rPr>
        <w:t xml:space="preserve"> </w:t>
      </w:r>
      <w:r w:rsidR="00343FFB" w:rsidRPr="00AD76D7">
        <w:rPr>
          <w:rFonts w:ascii="Times New Roman" w:hAnsi="Times New Roman" w:cs="Times New Roman"/>
          <w:sz w:val="24"/>
          <w:szCs w:val="24"/>
        </w:rPr>
        <w:t>компьютерны</w:t>
      </w:r>
      <w:r w:rsidR="00343FFB">
        <w:rPr>
          <w:rFonts w:ascii="Times New Roman" w:hAnsi="Times New Roman" w:cs="Times New Roman"/>
          <w:sz w:val="24"/>
          <w:szCs w:val="24"/>
        </w:rPr>
        <w:t>х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FE4345" w:rsidRPr="00AD76D7">
        <w:rPr>
          <w:rFonts w:ascii="Times New Roman" w:hAnsi="Times New Roman" w:cs="Times New Roman"/>
          <w:sz w:val="24"/>
          <w:szCs w:val="24"/>
        </w:rPr>
        <w:t>ей</w:t>
      </w:r>
      <w:r w:rsidR="00343FFB">
        <w:rPr>
          <w:rFonts w:ascii="Times New Roman" w:hAnsi="Times New Roman" w:cs="Times New Roman"/>
          <w:sz w:val="24"/>
          <w:szCs w:val="24"/>
        </w:rPr>
        <w:t xml:space="preserve">, </w:t>
      </w:r>
      <w:r w:rsidR="00FE4345" w:rsidRPr="00AD76D7">
        <w:rPr>
          <w:rFonts w:ascii="Times New Roman" w:hAnsi="Times New Roman" w:cs="Times New Roman"/>
          <w:sz w:val="24"/>
          <w:szCs w:val="24"/>
        </w:rPr>
        <w:t>симуляций</w:t>
      </w:r>
      <w:r w:rsidR="00343FFB">
        <w:rPr>
          <w:rFonts w:ascii="Times New Roman" w:hAnsi="Times New Roman" w:cs="Times New Roman"/>
          <w:sz w:val="24"/>
          <w:szCs w:val="24"/>
        </w:rPr>
        <w:t xml:space="preserve">, </w:t>
      </w:r>
      <w:r w:rsidR="00343FFB" w:rsidRPr="00AD76D7">
        <w:rPr>
          <w:rFonts w:ascii="Times New Roman" w:hAnsi="Times New Roman" w:cs="Times New Roman"/>
          <w:sz w:val="24"/>
          <w:szCs w:val="24"/>
        </w:rPr>
        <w:t>интерактивны</w:t>
      </w:r>
      <w:r w:rsidR="00343FFB">
        <w:rPr>
          <w:rFonts w:ascii="Times New Roman" w:hAnsi="Times New Roman" w:cs="Times New Roman"/>
          <w:sz w:val="24"/>
          <w:szCs w:val="24"/>
        </w:rPr>
        <w:t>х</w:t>
      </w:r>
      <w:r w:rsidR="00343FFB" w:rsidRPr="00AD76D7">
        <w:rPr>
          <w:rFonts w:ascii="Times New Roman" w:hAnsi="Times New Roman" w:cs="Times New Roman"/>
          <w:sz w:val="24"/>
          <w:szCs w:val="24"/>
        </w:rPr>
        <w:t xml:space="preserve"> демонстрации, виртуальны</w:t>
      </w:r>
      <w:r w:rsidR="00343FFB">
        <w:rPr>
          <w:rFonts w:ascii="Times New Roman" w:hAnsi="Times New Roman" w:cs="Times New Roman"/>
          <w:sz w:val="24"/>
          <w:szCs w:val="24"/>
        </w:rPr>
        <w:t>х</w:t>
      </w:r>
      <w:r w:rsidR="00343FFB" w:rsidRPr="00AD76D7">
        <w:rPr>
          <w:rFonts w:ascii="Times New Roman" w:hAnsi="Times New Roman" w:cs="Times New Roman"/>
          <w:sz w:val="24"/>
          <w:szCs w:val="24"/>
        </w:rPr>
        <w:t xml:space="preserve"> лаборатории и приложени</w:t>
      </w:r>
      <w:r w:rsidR="00343FFB">
        <w:rPr>
          <w:rFonts w:ascii="Times New Roman" w:hAnsi="Times New Roman" w:cs="Times New Roman"/>
          <w:sz w:val="24"/>
          <w:szCs w:val="24"/>
        </w:rPr>
        <w:t>й</w:t>
      </w:r>
      <w:r w:rsidR="00343FFB" w:rsidRPr="00AD76D7">
        <w:rPr>
          <w:rFonts w:ascii="Times New Roman" w:hAnsi="Times New Roman" w:cs="Times New Roman"/>
          <w:sz w:val="24"/>
          <w:szCs w:val="24"/>
        </w:rPr>
        <w:t xml:space="preserve"> для мобильных устройств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для</w:t>
      </w:r>
      <w:r w:rsidRPr="00AD76D7">
        <w:rPr>
          <w:rFonts w:ascii="Times New Roman" w:hAnsi="Times New Roman" w:cs="Times New Roman"/>
          <w:sz w:val="24"/>
          <w:szCs w:val="24"/>
        </w:rPr>
        <w:t xml:space="preserve"> решения проблем в контексте системы</w:t>
      </w:r>
      <w:r w:rsidR="4496A96D" w:rsidRPr="00AD76D7">
        <w:rPr>
          <w:rFonts w:ascii="Times New Roman" w:hAnsi="Times New Roman" w:cs="Times New Roman"/>
          <w:sz w:val="24"/>
          <w:szCs w:val="24"/>
        </w:rPr>
        <w:t>.</w:t>
      </w:r>
      <w:r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="00FE4345" w:rsidRPr="00AD76D7">
        <w:rPr>
          <w:rFonts w:ascii="Times New Roman" w:hAnsi="Times New Roman" w:cs="Times New Roman"/>
          <w:sz w:val="24"/>
          <w:szCs w:val="24"/>
        </w:rPr>
        <w:t xml:space="preserve">Это позволяет </w:t>
      </w:r>
      <w:r w:rsidR="00343FFB">
        <w:rPr>
          <w:rFonts w:ascii="Times New Roman" w:hAnsi="Times New Roman" w:cs="Times New Roman"/>
          <w:sz w:val="24"/>
          <w:szCs w:val="24"/>
        </w:rPr>
        <w:t>ученикам</w:t>
      </w:r>
      <w:r w:rsidR="00FE4345" w:rsidRPr="00AD76D7">
        <w:rPr>
          <w:rFonts w:ascii="Times New Roman" w:hAnsi="Times New Roman" w:cs="Times New Roman"/>
          <w:sz w:val="24"/>
          <w:szCs w:val="24"/>
        </w:rPr>
        <w:t xml:space="preserve"> наблюдать системы в действии, экспериментировать с различными параметрами и анализировать влияние этих параметров на результаты</w:t>
      </w:r>
      <w:r w:rsidR="00343FFB">
        <w:rPr>
          <w:rFonts w:ascii="Times New Roman" w:hAnsi="Times New Roman" w:cs="Times New Roman"/>
          <w:sz w:val="24"/>
          <w:szCs w:val="24"/>
        </w:rPr>
        <w:t xml:space="preserve">, а также делает урок интересным, позволяет ученикам знакомиться с физическими явлениями в виртуальной среде и </w:t>
      </w:r>
      <w:r w:rsidR="00343FFB" w:rsidRPr="00AD76D7">
        <w:rPr>
          <w:rFonts w:ascii="Times New Roman" w:hAnsi="Times New Roman" w:cs="Times New Roman"/>
          <w:sz w:val="24"/>
          <w:szCs w:val="24"/>
        </w:rPr>
        <w:t>облегчает их понимание сложных концепций.</w:t>
      </w:r>
    </w:p>
    <w:p w14:paraId="11C7F95B" w14:textId="1F4058FB" w:rsidR="000C7917" w:rsidRDefault="00343FFB" w:rsidP="0052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76D7">
        <w:rPr>
          <w:rFonts w:ascii="Times New Roman" w:hAnsi="Times New Roman" w:cs="Times New Roman"/>
          <w:sz w:val="24"/>
          <w:szCs w:val="24"/>
        </w:rPr>
        <w:t>От учителя при всем требуется постоянная оценка всех этапов на уроке и обратная связь.</w:t>
      </w:r>
      <w:r w:rsidR="006119CA">
        <w:rPr>
          <w:rFonts w:ascii="Times New Roman" w:hAnsi="Times New Roman" w:cs="Times New Roman"/>
          <w:sz w:val="24"/>
          <w:szCs w:val="24"/>
        </w:rPr>
        <w:t xml:space="preserve"> </w:t>
      </w:r>
      <w:r w:rsidR="00AD76D7">
        <w:rPr>
          <w:rFonts w:ascii="Times New Roman" w:hAnsi="Times New Roman" w:cs="Times New Roman"/>
          <w:sz w:val="24"/>
          <w:szCs w:val="24"/>
        </w:rPr>
        <w:t xml:space="preserve">В процессе оценивания учителя </w:t>
      </w:r>
      <w:r w:rsidR="004B7E92">
        <w:rPr>
          <w:rFonts w:ascii="Times New Roman" w:hAnsi="Times New Roman" w:cs="Times New Roman"/>
          <w:sz w:val="24"/>
          <w:szCs w:val="24"/>
        </w:rPr>
        <w:t>используют</w:t>
      </w:r>
      <w:r w:rsidR="00AD76D7">
        <w:rPr>
          <w:rFonts w:ascii="Times New Roman" w:hAnsi="Times New Roman" w:cs="Times New Roman"/>
          <w:sz w:val="24"/>
          <w:szCs w:val="24"/>
        </w:rPr>
        <w:t xml:space="preserve"> рубрики и </w:t>
      </w:r>
      <w:proofErr w:type="spellStart"/>
      <w:r w:rsidR="00AD76D7">
        <w:rPr>
          <w:rFonts w:ascii="Times New Roman" w:hAnsi="Times New Roman" w:cs="Times New Roman"/>
          <w:sz w:val="24"/>
          <w:szCs w:val="24"/>
        </w:rPr>
        <w:t>дискрипторы</w:t>
      </w:r>
      <w:proofErr w:type="spellEnd"/>
      <w:r w:rsidR="00AD76D7">
        <w:rPr>
          <w:rFonts w:ascii="Times New Roman" w:hAnsi="Times New Roman" w:cs="Times New Roman"/>
          <w:sz w:val="24"/>
          <w:szCs w:val="24"/>
        </w:rPr>
        <w:t xml:space="preserve"> для отслеживания уровня знаний учащихся.</w:t>
      </w:r>
      <w:r w:rsidR="006119CA">
        <w:rPr>
          <w:rFonts w:ascii="Times New Roman" w:hAnsi="Times New Roman" w:cs="Times New Roman"/>
          <w:sz w:val="24"/>
          <w:szCs w:val="24"/>
        </w:rPr>
        <w:t xml:space="preserve"> </w:t>
      </w:r>
      <w:r w:rsidR="006119CA" w:rsidRPr="00AD76D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119CA">
        <w:rPr>
          <w:rFonts w:ascii="Times New Roman" w:hAnsi="Times New Roman" w:cs="Times New Roman"/>
          <w:sz w:val="24"/>
          <w:szCs w:val="24"/>
        </w:rPr>
        <w:t>предоставляет</w:t>
      </w:r>
      <w:r w:rsidR="006119CA" w:rsidRPr="00AD76D7">
        <w:rPr>
          <w:rFonts w:ascii="Times New Roman" w:hAnsi="Times New Roman" w:cs="Times New Roman"/>
          <w:sz w:val="24"/>
          <w:szCs w:val="24"/>
        </w:rPr>
        <w:t xml:space="preserve"> студентам конструктивную обратную связь о их способности и навыках в системном анализе и решении проблем. </w:t>
      </w:r>
      <w:r w:rsidR="006119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6A13A" w14:textId="3918270A" w:rsidR="006119CA" w:rsidRPr="00AD76D7" w:rsidRDefault="006119CA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физики </w:t>
      </w:r>
      <w:r w:rsidR="00521862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прослеживается междисциплинарная связь </w:t>
      </w:r>
      <w:r w:rsidRPr="00AD76D7">
        <w:rPr>
          <w:rFonts w:ascii="Times New Roman" w:hAnsi="Times New Roman" w:cs="Times New Roman"/>
          <w:sz w:val="24"/>
          <w:szCs w:val="24"/>
        </w:rPr>
        <w:t>с другими науками, такими как математика, химия и биология. Рассмотрение физических концепций в контексте других дисциплин может помочь студентам лучше видеть связи и взаимосвязи между разными науками. Например, изучение электромагнетизма может быть связано с биологическими процессами, такими как электрическая активность в нервных клетках.</w:t>
      </w:r>
      <w:r>
        <w:rPr>
          <w:rFonts w:ascii="Times New Roman" w:hAnsi="Times New Roman" w:cs="Times New Roman"/>
          <w:sz w:val="24"/>
          <w:szCs w:val="24"/>
        </w:rPr>
        <w:t xml:space="preserve"> Так учащиеся рассматривают </w:t>
      </w:r>
      <w:r w:rsidRPr="00AD76D7">
        <w:rPr>
          <w:rFonts w:ascii="Times New Roman" w:hAnsi="Times New Roman" w:cs="Times New Roman"/>
          <w:sz w:val="24"/>
          <w:szCs w:val="24"/>
        </w:rPr>
        <w:t xml:space="preserve">множество точек зрения и </w:t>
      </w:r>
      <w:r>
        <w:rPr>
          <w:rFonts w:ascii="Times New Roman" w:hAnsi="Times New Roman" w:cs="Times New Roman"/>
          <w:sz w:val="24"/>
          <w:szCs w:val="24"/>
        </w:rPr>
        <w:t>учатся</w:t>
      </w:r>
      <w:r w:rsidRPr="00AD76D7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r w:rsidRPr="006119CA">
        <w:rPr>
          <w:rFonts w:ascii="Times New Roman" w:hAnsi="Times New Roman" w:cs="Times New Roman"/>
          <w:sz w:val="24"/>
          <w:szCs w:val="24"/>
        </w:rPr>
        <w:t xml:space="preserve"> </w:t>
      </w:r>
      <w:r w:rsidRPr="00AD76D7">
        <w:rPr>
          <w:rFonts w:ascii="Times New Roman" w:hAnsi="Times New Roman" w:cs="Times New Roman"/>
          <w:sz w:val="24"/>
          <w:szCs w:val="24"/>
        </w:rPr>
        <w:t>свои аргументы на основе логического рассуждения и научных фактов.</w:t>
      </w:r>
    </w:p>
    <w:p w14:paraId="34E5DC4C" w14:textId="6E9E8DAF" w:rsidR="006119CA" w:rsidRPr="00AD76D7" w:rsidRDefault="000C7917" w:rsidP="0052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развитии системного мышления возможно использование проектной деятельности.</w:t>
      </w:r>
      <w:r w:rsidRPr="00AD76D7">
        <w:rPr>
          <w:rFonts w:ascii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sz w:val="24"/>
          <w:szCs w:val="24"/>
        </w:rPr>
        <w:t>чи</w:t>
      </w:r>
      <w:r w:rsidRPr="00AD76D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реализацию</w:t>
      </w:r>
      <w:r w:rsidRPr="00AD76D7">
        <w:rPr>
          <w:rFonts w:ascii="Times New Roman" w:hAnsi="Times New Roman" w:cs="Times New Roman"/>
          <w:sz w:val="24"/>
          <w:szCs w:val="24"/>
        </w:rPr>
        <w:t xml:space="preserve"> проектов позволяют ученикам применять системное мышление для решения проблем</w:t>
      </w:r>
      <w:r>
        <w:rPr>
          <w:rFonts w:ascii="Times New Roman" w:hAnsi="Times New Roman" w:cs="Times New Roman"/>
          <w:sz w:val="24"/>
          <w:szCs w:val="24"/>
        </w:rPr>
        <w:t xml:space="preserve"> в реальной жизни</w:t>
      </w:r>
      <w:r w:rsidRPr="00AD76D7">
        <w:rPr>
          <w:rFonts w:ascii="Times New Roman" w:hAnsi="Times New Roman" w:cs="Times New Roman"/>
          <w:sz w:val="24"/>
          <w:szCs w:val="24"/>
        </w:rPr>
        <w:t xml:space="preserve"> или создания новых продуктов</w:t>
      </w:r>
      <w:r w:rsidR="00655285">
        <w:rPr>
          <w:rFonts w:ascii="Times New Roman" w:hAnsi="Times New Roman" w:cs="Times New Roman"/>
          <w:sz w:val="24"/>
          <w:szCs w:val="24"/>
        </w:rPr>
        <w:t>, инноваций</w:t>
      </w:r>
      <w:r w:rsidR="005F2027">
        <w:rPr>
          <w:rFonts w:ascii="Times New Roman" w:hAnsi="Times New Roman" w:cs="Times New Roman"/>
          <w:sz w:val="24"/>
          <w:szCs w:val="24"/>
        </w:rPr>
        <w:t>, показывают взаимодействие физических явлений</w:t>
      </w:r>
      <w:r w:rsidR="00655285">
        <w:rPr>
          <w:rFonts w:ascii="Times New Roman" w:hAnsi="Times New Roman" w:cs="Times New Roman"/>
          <w:sz w:val="24"/>
          <w:szCs w:val="24"/>
        </w:rPr>
        <w:t xml:space="preserve"> </w:t>
      </w:r>
      <w:r w:rsidR="00655285" w:rsidRPr="00AD76D7">
        <w:rPr>
          <w:rFonts w:ascii="Times New Roman" w:hAnsi="Times New Roman" w:cs="Times New Roman"/>
          <w:sz w:val="24"/>
          <w:szCs w:val="24"/>
        </w:rPr>
        <w:t>и влияние нашей жизни</w:t>
      </w:r>
      <w:r w:rsidR="005F2027">
        <w:rPr>
          <w:rFonts w:ascii="Times New Roman" w:hAnsi="Times New Roman" w:cs="Times New Roman"/>
          <w:sz w:val="24"/>
          <w:szCs w:val="24"/>
        </w:rPr>
        <w:t xml:space="preserve"> </w:t>
      </w:r>
      <w:r w:rsidRPr="00AD76D7">
        <w:rPr>
          <w:rFonts w:ascii="Times New Roman" w:hAnsi="Times New Roman" w:cs="Times New Roman"/>
          <w:sz w:val="24"/>
          <w:szCs w:val="24"/>
        </w:rPr>
        <w:t xml:space="preserve">. Например, </w:t>
      </w:r>
      <w:r>
        <w:rPr>
          <w:rFonts w:ascii="Times New Roman" w:hAnsi="Times New Roman" w:cs="Times New Roman"/>
          <w:sz w:val="24"/>
          <w:szCs w:val="24"/>
        </w:rPr>
        <w:t>ученики</w:t>
      </w:r>
      <w:r w:rsidRPr="00AD76D7">
        <w:rPr>
          <w:rFonts w:ascii="Times New Roman" w:hAnsi="Times New Roman" w:cs="Times New Roman"/>
          <w:sz w:val="24"/>
          <w:szCs w:val="24"/>
        </w:rPr>
        <w:t xml:space="preserve"> могут разработать </w:t>
      </w:r>
      <w:r>
        <w:rPr>
          <w:rFonts w:ascii="Times New Roman" w:hAnsi="Times New Roman" w:cs="Times New Roman"/>
          <w:sz w:val="24"/>
          <w:szCs w:val="24"/>
        </w:rPr>
        <w:t>способы использования сточных вод в городе. При работе с проектом ученики</w:t>
      </w:r>
      <w:r w:rsidR="005F2027">
        <w:rPr>
          <w:rFonts w:ascii="Times New Roman" w:hAnsi="Times New Roman" w:cs="Times New Roman"/>
          <w:sz w:val="24"/>
          <w:szCs w:val="24"/>
        </w:rPr>
        <w:t>, видя практическую значимость концепций,</w:t>
      </w:r>
      <w:r>
        <w:rPr>
          <w:rFonts w:ascii="Times New Roman" w:hAnsi="Times New Roman" w:cs="Times New Roman"/>
          <w:sz w:val="24"/>
          <w:szCs w:val="24"/>
        </w:rPr>
        <w:t xml:space="preserve"> проводят наблюдения, эксперименты и анализируют полученные данные. Такие исследовательские навык</w:t>
      </w:r>
      <w:r w:rsidR="005F20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развивают самостоятельность и творческое мышлени</w:t>
      </w:r>
      <w:r w:rsidR="005F2027">
        <w:rPr>
          <w:rFonts w:ascii="Times New Roman" w:hAnsi="Times New Roman" w:cs="Times New Roman"/>
          <w:sz w:val="24"/>
          <w:szCs w:val="24"/>
        </w:rPr>
        <w:t>е.</w:t>
      </w:r>
    </w:p>
    <w:p w14:paraId="29F16357" w14:textId="72E51BBC" w:rsidR="4496A96D" w:rsidRPr="00AD76D7" w:rsidRDefault="004B7E92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Считаю, что совместное применение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системного мышления и проблемного обучения </w:t>
      </w:r>
      <w:r>
        <w:rPr>
          <w:rFonts w:ascii="Times New Roman" w:hAnsi="Times New Roman" w:cs="Times New Roman"/>
          <w:sz w:val="24"/>
          <w:szCs w:val="24"/>
        </w:rPr>
        <w:t>способствует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</w:t>
      </w:r>
      <w:r w:rsidR="00704F8B">
        <w:rPr>
          <w:rFonts w:ascii="Times New Roman" w:hAnsi="Times New Roman" w:cs="Times New Roman"/>
          <w:sz w:val="24"/>
          <w:szCs w:val="24"/>
        </w:rPr>
        <w:t>более глубокому пониманию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5638A2">
        <w:rPr>
          <w:rFonts w:ascii="Times New Roman" w:hAnsi="Times New Roman" w:cs="Times New Roman"/>
          <w:sz w:val="24"/>
          <w:szCs w:val="24"/>
        </w:rPr>
        <w:t>х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5638A2">
        <w:rPr>
          <w:rFonts w:ascii="Times New Roman" w:hAnsi="Times New Roman" w:cs="Times New Roman"/>
          <w:sz w:val="24"/>
          <w:szCs w:val="24"/>
        </w:rPr>
        <w:t>й</w:t>
      </w:r>
      <w:r w:rsidR="4496A96D" w:rsidRPr="00AD76D7">
        <w:rPr>
          <w:rFonts w:ascii="Times New Roman" w:hAnsi="Times New Roman" w:cs="Times New Roman"/>
          <w:sz w:val="24"/>
          <w:szCs w:val="24"/>
        </w:rPr>
        <w:t>, анализ</w:t>
      </w:r>
      <w:r w:rsidR="00704F8B">
        <w:rPr>
          <w:rFonts w:ascii="Times New Roman" w:hAnsi="Times New Roman" w:cs="Times New Roman"/>
          <w:sz w:val="24"/>
          <w:szCs w:val="24"/>
        </w:rPr>
        <w:t>у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сложны</w:t>
      </w:r>
      <w:r w:rsidR="00704F8B">
        <w:rPr>
          <w:rFonts w:ascii="Times New Roman" w:hAnsi="Times New Roman" w:cs="Times New Roman"/>
          <w:sz w:val="24"/>
          <w:szCs w:val="24"/>
        </w:rPr>
        <w:t xml:space="preserve">х </w:t>
      </w:r>
      <w:r w:rsidR="4496A96D" w:rsidRPr="00AD76D7">
        <w:rPr>
          <w:rFonts w:ascii="Times New Roman" w:hAnsi="Times New Roman" w:cs="Times New Roman"/>
          <w:sz w:val="24"/>
          <w:szCs w:val="24"/>
        </w:rPr>
        <w:t>систем и нахо</w:t>
      </w:r>
      <w:r w:rsidR="00704F8B">
        <w:rPr>
          <w:rFonts w:ascii="Times New Roman" w:hAnsi="Times New Roman" w:cs="Times New Roman"/>
          <w:sz w:val="24"/>
          <w:szCs w:val="24"/>
        </w:rPr>
        <w:t>ждению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 решения проблемных ситуаций.</w:t>
      </w:r>
      <w:r w:rsidR="00704F8B" w:rsidRPr="00704F8B">
        <w:rPr>
          <w:rFonts w:ascii="Times New Roman" w:hAnsi="Times New Roman" w:cs="Times New Roman"/>
          <w:sz w:val="24"/>
          <w:szCs w:val="24"/>
        </w:rPr>
        <w:t xml:space="preserve"> </w:t>
      </w:r>
      <w:r w:rsidR="00704F8B" w:rsidRPr="00AD76D7">
        <w:rPr>
          <w:rFonts w:ascii="Times New Roman" w:hAnsi="Times New Roman" w:cs="Times New Roman"/>
          <w:sz w:val="24"/>
          <w:szCs w:val="24"/>
        </w:rPr>
        <w:t>Проблемное обучение позволяет учащимся активно участвовать в уроке и самостоятельно искать решения для проблемных задач</w:t>
      </w:r>
      <w:r w:rsidR="00704F8B">
        <w:rPr>
          <w:rFonts w:ascii="Times New Roman" w:hAnsi="Times New Roman" w:cs="Times New Roman"/>
          <w:sz w:val="24"/>
          <w:szCs w:val="24"/>
        </w:rPr>
        <w:t xml:space="preserve">: это проведение экспериментов, </w:t>
      </w:r>
      <w:r w:rsidR="00704F8B" w:rsidRPr="00AD76D7">
        <w:rPr>
          <w:rFonts w:ascii="Times New Roman" w:hAnsi="Times New Roman" w:cs="Times New Roman"/>
          <w:sz w:val="24"/>
          <w:szCs w:val="24"/>
        </w:rPr>
        <w:t>моделирование физических процессов или применение физических законов для анализа реальных ситуаций.</w:t>
      </w:r>
      <w:r w:rsidR="00704F8B">
        <w:rPr>
          <w:rFonts w:ascii="Times New Roman" w:hAnsi="Times New Roman" w:cs="Times New Roman"/>
          <w:sz w:val="24"/>
          <w:szCs w:val="24"/>
        </w:rPr>
        <w:t xml:space="preserve"> </w:t>
      </w:r>
      <w:r w:rsidR="00704F8B" w:rsidRPr="00AD76D7">
        <w:rPr>
          <w:rFonts w:ascii="Times New Roman" w:hAnsi="Times New Roman" w:cs="Times New Roman"/>
          <w:sz w:val="24"/>
          <w:szCs w:val="24"/>
        </w:rPr>
        <w:t xml:space="preserve">Например, они могут </w:t>
      </w:r>
      <w:r w:rsidR="00704F8B">
        <w:rPr>
          <w:rFonts w:ascii="Times New Roman" w:hAnsi="Times New Roman" w:cs="Times New Roman"/>
          <w:sz w:val="24"/>
          <w:szCs w:val="24"/>
        </w:rPr>
        <w:t>анализировать</w:t>
      </w:r>
      <w:r w:rsidR="00704F8B" w:rsidRPr="00AD76D7">
        <w:rPr>
          <w:rFonts w:ascii="Times New Roman" w:hAnsi="Times New Roman" w:cs="Times New Roman"/>
          <w:sz w:val="24"/>
          <w:szCs w:val="24"/>
        </w:rPr>
        <w:t xml:space="preserve"> энергетические взаимодействия в системе или движение объектов с учетом силы трения и других </w:t>
      </w:r>
      <w:r w:rsidR="00704F8B">
        <w:rPr>
          <w:rFonts w:ascii="Times New Roman" w:hAnsi="Times New Roman" w:cs="Times New Roman"/>
          <w:sz w:val="24"/>
          <w:szCs w:val="24"/>
        </w:rPr>
        <w:t>сил</w:t>
      </w:r>
      <w:r w:rsidR="00704F8B" w:rsidRPr="00AD76D7">
        <w:rPr>
          <w:rFonts w:ascii="Times New Roman" w:hAnsi="Times New Roman" w:cs="Times New Roman"/>
          <w:sz w:val="24"/>
          <w:szCs w:val="24"/>
        </w:rPr>
        <w:t>.</w:t>
      </w:r>
      <w:r w:rsidR="00704F8B">
        <w:rPr>
          <w:rFonts w:ascii="Times New Roman" w:hAnsi="Times New Roman" w:cs="Times New Roman"/>
          <w:sz w:val="24"/>
          <w:szCs w:val="24"/>
        </w:rPr>
        <w:t xml:space="preserve"> Учащиеся на уроке выдвигают свои идеи, дискутируют и выдвигают аргументы в пользу своей теории. </w:t>
      </w:r>
      <w:r w:rsidR="4496A96D" w:rsidRPr="00AD76D7">
        <w:rPr>
          <w:rFonts w:ascii="Times New Roman" w:hAnsi="Times New Roman" w:cs="Times New Roman"/>
          <w:sz w:val="24"/>
          <w:szCs w:val="24"/>
        </w:rPr>
        <w:t>Эти навыки являются не только ценными в контексте уроков физики, но и полезными в реальном мире, где системное мышление становится все более востребованным.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6D7">
        <w:rPr>
          <w:rFonts w:ascii="Times New Roman" w:hAnsi="Times New Roman" w:cs="Times New Roman"/>
          <w:sz w:val="24"/>
          <w:szCs w:val="24"/>
        </w:rPr>
        <w:t>Развитие системного мышления на уроках физики с помощью проблемного обучения является эффективным методом, способствующим активному участию студентов и развитию их критического и аналитического мышления</w:t>
      </w:r>
      <w:r w:rsidR="00704F8B">
        <w:rPr>
          <w:rFonts w:ascii="Times New Roman" w:hAnsi="Times New Roman" w:cs="Times New Roman"/>
          <w:sz w:val="24"/>
          <w:szCs w:val="24"/>
        </w:rPr>
        <w:t xml:space="preserve">, развивает </w:t>
      </w:r>
      <w:r w:rsidR="00704F8B" w:rsidRPr="00AD76D7">
        <w:rPr>
          <w:rFonts w:ascii="Times New Roman" w:hAnsi="Times New Roman" w:cs="Times New Roman"/>
          <w:sz w:val="24"/>
          <w:szCs w:val="24"/>
        </w:rPr>
        <w:t>коммуникационные навыки</w:t>
      </w:r>
      <w:r w:rsidR="00704F8B">
        <w:rPr>
          <w:rFonts w:ascii="Times New Roman" w:hAnsi="Times New Roman" w:cs="Times New Roman"/>
          <w:sz w:val="24"/>
          <w:szCs w:val="24"/>
        </w:rPr>
        <w:t xml:space="preserve">, помогает </w:t>
      </w:r>
      <w:r w:rsidR="4496A96D" w:rsidRPr="00AD76D7">
        <w:rPr>
          <w:rFonts w:ascii="Times New Roman" w:hAnsi="Times New Roman" w:cs="Times New Roman"/>
          <w:sz w:val="24"/>
          <w:szCs w:val="24"/>
        </w:rPr>
        <w:t xml:space="preserve">ученикам видеть связи и взаимоотношения между разными физическими концепциями, а также </w:t>
      </w:r>
      <w:r w:rsidR="006119CA" w:rsidRPr="00AD76D7">
        <w:rPr>
          <w:rFonts w:ascii="Times New Roman" w:hAnsi="Times New Roman" w:cs="Times New Roman"/>
          <w:sz w:val="24"/>
          <w:szCs w:val="24"/>
        </w:rPr>
        <w:t>подгото</w:t>
      </w:r>
      <w:r w:rsidR="006119CA">
        <w:rPr>
          <w:rFonts w:ascii="Times New Roman" w:hAnsi="Times New Roman" w:cs="Times New Roman"/>
          <w:sz w:val="24"/>
          <w:szCs w:val="24"/>
        </w:rPr>
        <w:t>вит</w:t>
      </w:r>
      <w:r w:rsidR="006119CA" w:rsidRPr="00AD76D7">
        <w:rPr>
          <w:rFonts w:ascii="Times New Roman" w:hAnsi="Times New Roman" w:cs="Times New Roman"/>
          <w:sz w:val="24"/>
          <w:szCs w:val="24"/>
        </w:rPr>
        <w:t xml:space="preserve"> учащихся к сложным вызовам современного мира.</w:t>
      </w:r>
    </w:p>
    <w:p w14:paraId="62DDBBB7" w14:textId="047894AC" w:rsidR="4496A96D" w:rsidRDefault="4496A96D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C4814" w14:textId="3798CAB1" w:rsidR="008E1ADA" w:rsidRDefault="008E1ADA" w:rsidP="001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09303250" w14:textId="45E2AC3A" w:rsidR="008E1ADA" w:rsidRDefault="008E1ADA" w:rsidP="008E1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Автономной организации образования «Назарбаев Интеллектуальные школы» до 2025г</w:t>
      </w:r>
    </w:p>
    <w:p w14:paraId="069D1E8E" w14:textId="4801F51E" w:rsidR="008E1ADA" w:rsidRDefault="008E1ADA" w:rsidP="008E1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об организации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«Назарбаев Интеллектуальные школы» </w:t>
      </w:r>
      <w:r>
        <w:rPr>
          <w:rFonts w:ascii="Times New Roman" w:hAnsi="Times New Roman" w:cs="Times New Roman"/>
          <w:sz w:val="24"/>
          <w:szCs w:val="24"/>
        </w:rPr>
        <w:t>2023-2024</w:t>
      </w:r>
    </w:p>
    <w:p w14:paraId="23F5F993" w14:textId="41C61ACB" w:rsidR="008E1ADA" w:rsidRPr="008E1ADA" w:rsidRDefault="008E1ADA" w:rsidP="008E1A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Горинова «Развитие творческих способностей школьников на уроках физики».</w:t>
      </w:r>
      <w:bookmarkStart w:id="0" w:name="_GoBack"/>
      <w:bookmarkEnd w:id="0"/>
    </w:p>
    <w:sectPr w:rsidR="008E1ADA" w:rsidRPr="008E1A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A00E7"/>
    <w:multiLevelType w:val="hybridMultilevel"/>
    <w:tmpl w:val="CE288588"/>
    <w:lvl w:ilvl="0" w:tplc="47087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0ACFFB"/>
    <w:rsid w:val="000C7917"/>
    <w:rsid w:val="001B7445"/>
    <w:rsid w:val="001C6E8D"/>
    <w:rsid w:val="002C7838"/>
    <w:rsid w:val="00343FFB"/>
    <w:rsid w:val="003A7DE3"/>
    <w:rsid w:val="004B7E92"/>
    <w:rsid w:val="00521862"/>
    <w:rsid w:val="005638A2"/>
    <w:rsid w:val="005F2027"/>
    <w:rsid w:val="006119CA"/>
    <w:rsid w:val="00655285"/>
    <w:rsid w:val="00704F8B"/>
    <w:rsid w:val="00787075"/>
    <w:rsid w:val="008E1ADA"/>
    <w:rsid w:val="00AD76D7"/>
    <w:rsid w:val="00C55C9F"/>
    <w:rsid w:val="00D01F20"/>
    <w:rsid w:val="00E65514"/>
    <w:rsid w:val="00E7182D"/>
    <w:rsid w:val="00EF064D"/>
    <w:rsid w:val="00F32AE2"/>
    <w:rsid w:val="00FE4345"/>
    <w:rsid w:val="06689349"/>
    <w:rsid w:val="0BF3365A"/>
    <w:rsid w:val="4496A96D"/>
    <w:rsid w:val="7F0AC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CFFB"/>
  <w15:chartTrackingRefBased/>
  <w15:docId w15:val="{0FF6F814-87EC-46FD-AF94-64B48F0F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Потемпа</dc:creator>
  <cp:keywords/>
  <dc:description/>
  <cp:lastModifiedBy>Student</cp:lastModifiedBy>
  <cp:revision>13</cp:revision>
  <dcterms:created xsi:type="dcterms:W3CDTF">2023-11-02T02:38:00Z</dcterms:created>
  <dcterms:modified xsi:type="dcterms:W3CDTF">2023-11-10T08:06:00Z</dcterms:modified>
</cp:coreProperties>
</file>