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990606" w14:paraId="6643BF08" w14:textId="77777777" w:rsidTr="008D0304">
        <w:trPr>
          <w:trHeight w:val="1408"/>
        </w:trPr>
        <w:tc>
          <w:tcPr>
            <w:tcW w:w="4814" w:type="dxa"/>
          </w:tcPr>
          <w:p w14:paraId="09D21974" w14:textId="769CEF7A" w:rsidR="008D0304" w:rsidRPr="004F4D3C" w:rsidRDefault="004F4D3C" w:rsidP="008D0304">
            <w:pPr>
              <w:shd w:val="clear" w:color="auto" w:fill="FFFFFF"/>
              <w:ind w:hanging="5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="008D0304" w:rsidRPr="004F4D3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Проблема социализации детей особыми образовательными потребностями</w:t>
            </w:r>
            <w:r w:rsidRPr="004F4D3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  <w:r w:rsidR="008D0304" w:rsidRPr="004F4D3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  <w:p w14:paraId="19B12918" w14:textId="44789B8E" w:rsidR="008D0304" w:rsidRDefault="008D0304" w:rsidP="008D0304">
            <w:pPr>
              <w:shd w:val="clear" w:color="auto" w:fill="FFFFFF"/>
              <w:ind w:hanging="5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Тастайбаева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6B7A7518" w14:textId="24706C71" w:rsidR="008D0304" w:rsidRDefault="008D0304" w:rsidP="008D0304">
            <w:pPr>
              <w:shd w:val="clear" w:color="auto" w:fill="FFFFFF"/>
              <w:ind w:hanging="5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Муслима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Амангельдиновна</w:t>
            </w:r>
            <w:proofErr w:type="spellEnd"/>
          </w:p>
          <w:p w14:paraId="07FCEF04" w14:textId="622285E5" w:rsidR="008D0304" w:rsidRDefault="008D0304" w:rsidP="008D0304">
            <w:pPr>
              <w:shd w:val="clear" w:color="auto" w:fill="FFFFFF"/>
              <w:ind w:hanging="5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КГУ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Рудненская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психолог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педагогическая консультация» Управления образования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Костанайской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области.</w:t>
            </w:r>
          </w:p>
          <w:p w14:paraId="61779AC0" w14:textId="61F46E53" w:rsidR="008D0304" w:rsidRDefault="008D0304" w:rsidP="008D0304">
            <w:pPr>
              <w:shd w:val="clear" w:color="auto" w:fill="FFFFFF"/>
              <w:ind w:hanging="5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87051232550</w:t>
            </w:r>
          </w:p>
          <w:p w14:paraId="42DA832D" w14:textId="77777777" w:rsidR="00990606" w:rsidRDefault="00990606" w:rsidP="00990606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14:paraId="0319D00D" w14:textId="77777777" w:rsidR="00291A9A" w:rsidRPr="00BD372E" w:rsidRDefault="00291A9A" w:rsidP="00927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6B409" w14:textId="260CAA11" w:rsidR="006A59D6" w:rsidRPr="00CA4E37" w:rsidRDefault="006A59D6" w:rsidP="00BD372E">
      <w:pPr>
        <w:spacing w:before="25" w:after="25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37">
        <w:rPr>
          <w:rFonts w:ascii="Times New Roman" w:hAnsi="Times New Roman" w:cs="Times New Roman"/>
          <w:sz w:val="28"/>
          <w:szCs w:val="28"/>
        </w:rPr>
        <w:t>В</w:t>
      </w:r>
      <w:r w:rsidRPr="00FF4820">
        <w:rPr>
          <w:rFonts w:ascii="Times New Roman" w:hAnsi="Times New Roman" w:cs="Times New Roman"/>
          <w:sz w:val="28"/>
          <w:szCs w:val="28"/>
        </w:rPr>
        <w:t xml:space="preserve"> </w:t>
      </w:r>
      <w:r w:rsidRPr="00CA4E37">
        <w:rPr>
          <w:rFonts w:ascii="Times New Roman" w:hAnsi="Times New Roman" w:cs="Times New Roman"/>
          <w:sz w:val="28"/>
          <w:szCs w:val="28"/>
        </w:rPr>
        <w:t>современном</w:t>
      </w:r>
      <w:r w:rsidRPr="00FF4820">
        <w:rPr>
          <w:rFonts w:ascii="Times New Roman" w:hAnsi="Times New Roman" w:cs="Times New Roman"/>
          <w:sz w:val="28"/>
          <w:szCs w:val="28"/>
        </w:rPr>
        <w:t xml:space="preserve"> </w:t>
      </w:r>
      <w:r w:rsidRPr="00CA4E37">
        <w:rPr>
          <w:rFonts w:ascii="Times New Roman" w:hAnsi="Times New Roman" w:cs="Times New Roman"/>
          <w:sz w:val="28"/>
          <w:szCs w:val="28"/>
        </w:rPr>
        <w:t>обществе</w:t>
      </w:r>
      <w:r w:rsidRPr="00FF4820">
        <w:rPr>
          <w:rFonts w:ascii="Times New Roman" w:hAnsi="Times New Roman" w:cs="Times New Roman"/>
          <w:sz w:val="28"/>
          <w:szCs w:val="28"/>
        </w:rPr>
        <w:t xml:space="preserve"> </w:t>
      </w:r>
      <w:r w:rsidRPr="00CA4E37">
        <w:rPr>
          <w:rFonts w:ascii="Times New Roman" w:hAnsi="Times New Roman" w:cs="Times New Roman"/>
          <w:sz w:val="28"/>
          <w:szCs w:val="28"/>
        </w:rPr>
        <w:t>особое</w:t>
      </w:r>
      <w:r w:rsidRPr="00FF4820">
        <w:rPr>
          <w:rFonts w:ascii="Times New Roman" w:hAnsi="Times New Roman" w:cs="Times New Roman"/>
          <w:sz w:val="28"/>
          <w:szCs w:val="28"/>
        </w:rPr>
        <w:t xml:space="preserve"> </w:t>
      </w:r>
      <w:r w:rsidRPr="00CA4E37">
        <w:rPr>
          <w:rFonts w:ascii="Times New Roman" w:hAnsi="Times New Roman" w:cs="Times New Roman"/>
          <w:sz w:val="28"/>
          <w:szCs w:val="28"/>
        </w:rPr>
        <w:t>внимание</w:t>
      </w:r>
      <w:r w:rsidRPr="00FF4820">
        <w:rPr>
          <w:rFonts w:ascii="Times New Roman" w:hAnsi="Times New Roman" w:cs="Times New Roman"/>
          <w:sz w:val="28"/>
          <w:szCs w:val="28"/>
        </w:rPr>
        <w:t xml:space="preserve"> </w:t>
      </w:r>
      <w:r w:rsidRPr="00CA4E37">
        <w:rPr>
          <w:rFonts w:ascii="Times New Roman" w:hAnsi="Times New Roman" w:cs="Times New Roman"/>
          <w:sz w:val="28"/>
          <w:szCs w:val="28"/>
        </w:rPr>
        <w:t>уделяется</w:t>
      </w:r>
      <w:r w:rsidRPr="00FF4820">
        <w:rPr>
          <w:rFonts w:ascii="Times New Roman" w:hAnsi="Times New Roman" w:cs="Times New Roman"/>
          <w:sz w:val="28"/>
          <w:szCs w:val="28"/>
        </w:rPr>
        <w:t xml:space="preserve"> </w:t>
      </w:r>
      <w:r w:rsidRPr="00CA4E37">
        <w:rPr>
          <w:rFonts w:ascii="Times New Roman" w:hAnsi="Times New Roman" w:cs="Times New Roman"/>
          <w:sz w:val="28"/>
          <w:szCs w:val="28"/>
        </w:rPr>
        <w:t>вопросам</w:t>
      </w:r>
      <w:r w:rsidRPr="00FF4820">
        <w:rPr>
          <w:rFonts w:ascii="Times New Roman" w:hAnsi="Times New Roman" w:cs="Times New Roman"/>
          <w:sz w:val="28"/>
          <w:szCs w:val="28"/>
        </w:rPr>
        <w:t xml:space="preserve"> </w:t>
      </w:r>
      <w:r w:rsidRPr="00CA4E37">
        <w:rPr>
          <w:rFonts w:ascii="Times New Roman" w:hAnsi="Times New Roman" w:cs="Times New Roman"/>
          <w:sz w:val="28"/>
          <w:szCs w:val="28"/>
        </w:rPr>
        <w:t>инклюзивного</w:t>
      </w:r>
      <w:r w:rsidRPr="00FF4820">
        <w:rPr>
          <w:rFonts w:ascii="Times New Roman" w:hAnsi="Times New Roman" w:cs="Times New Roman"/>
          <w:sz w:val="28"/>
          <w:szCs w:val="28"/>
        </w:rPr>
        <w:t xml:space="preserve"> </w:t>
      </w:r>
      <w:r w:rsidRPr="00CA4E37">
        <w:rPr>
          <w:rFonts w:ascii="Times New Roman" w:hAnsi="Times New Roman" w:cs="Times New Roman"/>
          <w:sz w:val="28"/>
          <w:szCs w:val="28"/>
        </w:rPr>
        <w:t>образования</w:t>
      </w:r>
      <w:r w:rsidRPr="00FF4820">
        <w:rPr>
          <w:rFonts w:ascii="Times New Roman" w:hAnsi="Times New Roman" w:cs="Times New Roman"/>
          <w:sz w:val="28"/>
          <w:szCs w:val="28"/>
        </w:rPr>
        <w:t xml:space="preserve"> </w:t>
      </w:r>
      <w:r w:rsidRPr="00CA4E37">
        <w:rPr>
          <w:rFonts w:ascii="Times New Roman" w:hAnsi="Times New Roman" w:cs="Times New Roman"/>
          <w:sz w:val="28"/>
          <w:szCs w:val="28"/>
        </w:rPr>
        <w:t>и</w:t>
      </w:r>
      <w:r w:rsidRPr="00FF4820">
        <w:rPr>
          <w:rFonts w:ascii="Times New Roman" w:hAnsi="Times New Roman" w:cs="Times New Roman"/>
          <w:sz w:val="28"/>
          <w:szCs w:val="28"/>
        </w:rPr>
        <w:t xml:space="preserve"> </w:t>
      </w:r>
      <w:r w:rsidRPr="00CA4E37">
        <w:rPr>
          <w:rFonts w:ascii="Times New Roman" w:hAnsi="Times New Roman" w:cs="Times New Roman"/>
          <w:sz w:val="28"/>
          <w:szCs w:val="28"/>
        </w:rPr>
        <w:t>социализации</w:t>
      </w:r>
      <w:r w:rsidRPr="00FF4820">
        <w:rPr>
          <w:rFonts w:ascii="Times New Roman" w:hAnsi="Times New Roman" w:cs="Times New Roman"/>
          <w:sz w:val="28"/>
          <w:szCs w:val="28"/>
        </w:rPr>
        <w:t xml:space="preserve"> </w:t>
      </w:r>
      <w:r w:rsidRPr="00CA4E37">
        <w:rPr>
          <w:rFonts w:ascii="Times New Roman" w:hAnsi="Times New Roman" w:cs="Times New Roman"/>
          <w:sz w:val="28"/>
          <w:szCs w:val="28"/>
        </w:rPr>
        <w:t>детей</w:t>
      </w:r>
      <w:r w:rsidRPr="00FF4820">
        <w:rPr>
          <w:rFonts w:ascii="Times New Roman" w:hAnsi="Times New Roman" w:cs="Times New Roman"/>
          <w:sz w:val="28"/>
          <w:szCs w:val="28"/>
        </w:rPr>
        <w:t xml:space="preserve"> </w:t>
      </w:r>
      <w:r w:rsidRPr="00CA4E37">
        <w:rPr>
          <w:rFonts w:ascii="Times New Roman" w:hAnsi="Times New Roman" w:cs="Times New Roman"/>
          <w:sz w:val="28"/>
          <w:szCs w:val="28"/>
        </w:rPr>
        <w:t>с</w:t>
      </w:r>
      <w:r w:rsidRPr="00FF4820">
        <w:rPr>
          <w:rFonts w:ascii="Times New Roman" w:hAnsi="Times New Roman" w:cs="Times New Roman"/>
          <w:sz w:val="28"/>
          <w:szCs w:val="28"/>
        </w:rPr>
        <w:t xml:space="preserve"> </w:t>
      </w:r>
      <w:r w:rsidRPr="00CA4E37">
        <w:rPr>
          <w:rFonts w:ascii="Times New Roman" w:hAnsi="Times New Roman" w:cs="Times New Roman"/>
          <w:sz w:val="28"/>
          <w:szCs w:val="28"/>
        </w:rPr>
        <w:t>особыми</w:t>
      </w:r>
      <w:r w:rsidRPr="00FF4820">
        <w:rPr>
          <w:rFonts w:ascii="Times New Roman" w:hAnsi="Times New Roman" w:cs="Times New Roman"/>
          <w:sz w:val="28"/>
          <w:szCs w:val="28"/>
        </w:rPr>
        <w:t xml:space="preserve"> </w:t>
      </w:r>
      <w:r w:rsidRPr="00CA4E37">
        <w:rPr>
          <w:rFonts w:ascii="Times New Roman" w:hAnsi="Times New Roman" w:cs="Times New Roman"/>
          <w:sz w:val="28"/>
          <w:szCs w:val="28"/>
        </w:rPr>
        <w:t xml:space="preserve">образовательными потребностями. </w:t>
      </w:r>
      <w:r w:rsidR="006A713F">
        <w:rPr>
          <w:rFonts w:ascii="Times New Roman" w:hAnsi="Times New Roman" w:cs="Times New Roman"/>
          <w:sz w:val="28"/>
          <w:szCs w:val="28"/>
        </w:rPr>
        <w:t xml:space="preserve">Термин дети с особыми образовательными потребностями используется как в широком </w:t>
      </w:r>
      <w:r w:rsidR="004F4D3C">
        <w:rPr>
          <w:rFonts w:ascii="Times New Roman" w:hAnsi="Times New Roman" w:cs="Times New Roman"/>
          <w:sz w:val="28"/>
          <w:szCs w:val="28"/>
        </w:rPr>
        <w:t>социальном,</w:t>
      </w:r>
      <w:r w:rsidR="006A713F">
        <w:rPr>
          <w:rFonts w:ascii="Times New Roman" w:hAnsi="Times New Roman" w:cs="Times New Roman"/>
          <w:sz w:val="28"/>
          <w:szCs w:val="28"/>
        </w:rPr>
        <w:t xml:space="preserve"> так и в научном контексте. Дети с особыми образовательными потребностями</w:t>
      </w:r>
      <w:r w:rsidR="004F4D3C">
        <w:rPr>
          <w:rFonts w:ascii="Times New Roman" w:hAnsi="Times New Roman" w:cs="Times New Roman"/>
          <w:sz w:val="28"/>
          <w:szCs w:val="28"/>
        </w:rPr>
        <w:t xml:space="preserve"> могут быть как дети с психофизическими нарушениями, так и дети не имеющие таковых. В последнем случае особые образовательные потребности могут быть обусловлены социальными факторами.</w:t>
      </w:r>
    </w:p>
    <w:p w14:paraId="60EC22FA" w14:textId="51A771D7" w:rsidR="00CA4E37" w:rsidRPr="00CA4E37" w:rsidRDefault="004F4D3C" w:rsidP="00BD372E">
      <w:pPr>
        <w:spacing w:before="25" w:after="25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 - это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сс </w:t>
      </w:r>
      <w:r w:rsidR="006A59D6" w:rsidRPr="00CA4E37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="006A59D6" w:rsidRPr="00CA4E37">
        <w:rPr>
          <w:rFonts w:ascii="Times New Roman" w:hAnsi="Times New Roman" w:cs="Times New Roman"/>
          <w:sz w:val="28"/>
          <w:szCs w:val="28"/>
        </w:rPr>
        <w:t>ючения индивида в общество, формирования его личности и социальной идентичности. Этот процесс особенно важен для детей с ООП, которые могут столкнуться с трудностями во взаимодействии со сверстниками и в общении с окружающим миром. Целью социализации детей с ООП является создание условий для полноценного участия их в жизни общества, в том числе в образовательном процессе.</w:t>
      </w:r>
    </w:p>
    <w:p w14:paraId="79A0BC02" w14:textId="1E55C41C" w:rsidR="00146C28" w:rsidRPr="00590C19" w:rsidRDefault="00146C28" w:rsidP="00BD372E">
      <w:pPr>
        <w:spacing w:before="25" w:after="25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4E37">
        <w:rPr>
          <w:rFonts w:ascii="Times New Roman" w:hAnsi="Times New Roman" w:cs="Times New Roman"/>
          <w:sz w:val="28"/>
          <w:szCs w:val="28"/>
        </w:rPr>
        <w:t>Дети с особыми образовательными потребностями (ООП) часто сталкиваются с проблемами социальной изоляции и дискриминации в школе и обществе. ООП - это термин, используемый для описания детей, которые нуждаются в специальном образовании и внимании, чтобы достичь своих образовательных целей. Они могут иметь физические, умственные, эмоциональные или поведенческие проблемы, которые могут препятствовать их обучению и социализации.</w:t>
      </w:r>
      <w:r w:rsidR="00590C19" w:rsidRPr="00590C19">
        <w:rPr>
          <w:rFonts w:ascii="Times New Roman" w:hAnsi="Times New Roman" w:cs="Times New Roman"/>
          <w:sz w:val="28"/>
          <w:szCs w:val="28"/>
        </w:rPr>
        <w:t xml:space="preserve"> </w:t>
      </w:r>
      <w:r w:rsidR="00590C19">
        <w:rPr>
          <w:rFonts w:ascii="Times New Roman" w:hAnsi="Times New Roman" w:cs="Times New Roman"/>
          <w:sz w:val="28"/>
          <w:szCs w:val="28"/>
          <w:lang w:val="en-US"/>
        </w:rPr>
        <w:t>[5]</w:t>
      </w:r>
    </w:p>
    <w:p w14:paraId="265982AD" w14:textId="77777777" w:rsidR="00146C28" w:rsidRPr="00CA4E37" w:rsidRDefault="00146C28" w:rsidP="00BD372E">
      <w:pPr>
        <w:spacing w:before="25" w:after="25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37">
        <w:rPr>
          <w:rFonts w:ascii="Times New Roman" w:hAnsi="Times New Roman" w:cs="Times New Roman"/>
          <w:sz w:val="28"/>
          <w:szCs w:val="28"/>
        </w:rPr>
        <w:t>Социальная изоляция - это процесс, когда дети с ООП оказываются отделенными от других детей и общества в целом. Изоляция может происходить как намеренно, так и случайно. Например, дети с ООП могут не иметь возможности участвовать во многих общественных мероприятиях и занятиях, таких как спортивные соревнования или театральные постановки, что может привести к чувству исключенности и неприятия. Кроме того, они могут столкнуться с отрицательными стереотипами, что также может привести к изоляции.</w:t>
      </w:r>
    </w:p>
    <w:p w14:paraId="5F0BF6E9" w14:textId="77777777" w:rsidR="00CA4E37" w:rsidRPr="00CA4E37" w:rsidRDefault="00146C28" w:rsidP="00BD372E">
      <w:pPr>
        <w:spacing w:before="25" w:after="25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37">
        <w:rPr>
          <w:rFonts w:ascii="Times New Roman" w:hAnsi="Times New Roman" w:cs="Times New Roman"/>
          <w:sz w:val="28"/>
          <w:szCs w:val="28"/>
        </w:rPr>
        <w:t xml:space="preserve">Проблемы социальной изоляции и дискриминации могут серьезно повлиять на образование и развитие детей с ООП. Они могут чувствовать себя </w:t>
      </w:r>
      <w:r w:rsidRPr="00CA4E37">
        <w:rPr>
          <w:rFonts w:ascii="Times New Roman" w:hAnsi="Times New Roman" w:cs="Times New Roman"/>
          <w:sz w:val="28"/>
          <w:szCs w:val="28"/>
        </w:rPr>
        <w:lastRenderedPageBreak/>
        <w:t>неуверенно и неудовлетворенно в школе, что может отразиться на их успеваемости и желании продолжать обучение. Это может привести к снижению самооценки, чувству беспомощности и депрессии.</w:t>
      </w:r>
    </w:p>
    <w:p w14:paraId="51DCC07F" w14:textId="76DB8861" w:rsidR="00146C28" w:rsidRPr="00CA4E37" w:rsidRDefault="00146C28" w:rsidP="00BD372E">
      <w:pPr>
        <w:spacing w:before="25" w:after="25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37">
        <w:rPr>
          <w:rFonts w:ascii="Times New Roman" w:hAnsi="Times New Roman" w:cs="Times New Roman"/>
          <w:sz w:val="28"/>
          <w:szCs w:val="28"/>
        </w:rPr>
        <w:t>Причины социальной изоляции и дискриминации детей с ООП в школе и обществе могут быть разнообразными. Одной из главных причин является отсутствие адекватных условий для обучения и социализации детей с ООП в школах. Нередко такие дети сталкиваются с отсутствием необходимых адаптивных технологий и методик обучения, неадекватным отношением со стороны учителей, обидами и насмешками со стороны сверстников.</w:t>
      </w:r>
    </w:p>
    <w:p w14:paraId="1CD1B396" w14:textId="77777777" w:rsidR="00146C28" w:rsidRPr="00CA4E37" w:rsidRDefault="00146C28" w:rsidP="00BD372E">
      <w:pPr>
        <w:spacing w:before="25" w:after="25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37">
        <w:rPr>
          <w:rFonts w:ascii="Times New Roman" w:hAnsi="Times New Roman" w:cs="Times New Roman"/>
          <w:sz w:val="28"/>
          <w:szCs w:val="28"/>
        </w:rPr>
        <w:t>Последствия социальной изоляции и дискриминации могут быть серьезными и длительными. Дети с ООП, страдающие от социальной изоляции и дискриминации, часто испытывают чувство неполноценности и неуверенности в себе. Они могут утратить веру в свои возможности и перестать стремиться к обучению и саморазвитию. Помимо этого, социальная изоляция и дискриминация могут привести к развитию психологических проблем, таких как депрессия, тревога и низкая самооценка. Кроме того, дискриминация может привести к социальному неравенству и усугубить проблемы с доступностью к образованию и трудоустройству в будущем.</w:t>
      </w:r>
    </w:p>
    <w:p w14:paraId="11F4EAD0" w14:textId="799A8427" w:rsidR="008366CA" w:rsidRPr="00CA4E37" w:rsidRDefault="008366CA" w:rsidP="00BD372E">
      <w:pPr>
        <w:spacing w:before="25" w:after="25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37">
        <w:rPr>
          <w:rFonts w:ascii="Times New Roman" w:hAnsi="Times New Roman" w:cs="Times New Roman"/>
          <w:sz w:val="28"/>
          <w:szCs w:val="28"/>
        </w:rPr>
        <w:t>Образовательная среда имеет огромное влияние на социализацию детей с ООП. Важно, чтобы школа была местом, где каждый ребенок чувствует себя включенным и поддержанным, а учителя и другие работники были готовы к адаптации своего подхода к обучению и взаимодействию с де</w:t>
      </w:r>
      <w:r w:rsidR="0042377C">
        <w:rPr>
          <w:rFonts w:ascii="Times New Roman" w:hAnsi="Times New Roman" w:cs="Times New Roman"/>
          <w:sz w:val="28"/>
          <w:szCs w:val="28"/>
        </w:rPr>
        <w:t>тьми с различными потребностями [1].</w:t>
      </w:r>
    </w:p>
    <w:p w14:paraId="7BE0EFDF" w14:textId="77777777" w:rsidR="008366CA" w:rsidRPr="00CA4E37" w:rsidRDefault="008366CA" w:rsidP="00BD372E">
      <w:pPr>
        <w:spacing w:before="25" w:after="25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37">
        <w:rPr>
          <w:rFonts w:ascii="Times New Roman" w:hAnsi="Times New Roman" w:cs="Times New Roman"/>
          <w:sz w:val="28"/>
          <w:szCs w:val="28"/>
        </w:rPr>
        <w:t>Ключевой фактор в создании такой среды - это обучение и подготовка педагогов, чтобы они могли обеспечить адаптивное обучение и развитие индивидуальных потребностей каждого ребенка. Также важно наличие специальных программ и ресурсов, которые помогают детям с ООП участвовать в обучении и социальных активностях, включая индивидуальное обучение, занятия в небольших группах и другие специальные меры.</w:t>
      </w:r>
    </w:p>
    <w:p w14:paraId="0331ECA8" w14:textId="5314454B" w:rsidR="00291A9A" w:rsidRPr="0042377C" w:rsidRDefault="008366CA" w:rsidP="00BD372E">
      <w:pPr>
        <w:spacing w:before="25" w:after="25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37">
        <w:rPr>
          <w:rFonts w:ascii="Times New Roman" w:hAnsi="Times New Roman" w:cs="Times New Roman"/>
          <w:sz w:val="28"/>
          <w:szCs w:val="28"/>
        </w:rPr>
        <w:t>В образовательной среде также важно создание возможностей для детей с ООП для участия в общественных мероприятиях, школьных спортивных и творческих мероприятиях, что поможет им стать частью школьного сообщества и развивать свои социальные навыки.</w:t>
      </w:r>
      <w:r w:rsidR="0042377C">
        <w:rPr>
          <w:rFonts w:ascii="Times New Roman" w:hAnsi="Times New Roman" w:cs="Times New Roman"/>
          <w:sz w:val="28"/>
          <w:szCs w:val="28"/>
        </w:rPr>
        <w:t xml:space="preserve"> </w:t>
      </w:r>
      <w:r w:rsidR="0042377C" w:rsidRPr="0042377C">
        <w:rPr>
          <w:rFonts w:ascii="Times New Roman" w:hAnsi="Times New Roman" w:cs="Times New Roman"/>
          <w:sz w:val="28"/>
          <w:szCs w:val="28"/>
        </w:rPr>
        <w:t>[2].</w:t>
      </w:r>
    </w:p>
    <w:p w14:paraId="2CE759A1" w14:textId="18AE1688" w:rsidR="001D0145" w:rsidRPr="00CA4E37" w:rsidRDefault="001D0145" w:rsidP="00BD372E">
      <w:pPr>
        <w:spacing w:before="25" w:after="25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37">
        <w:rPr>
          <w:rFonts w:ascii="Times New Roman" w:hAnsi="Times New Roman" w:cs="Times New Roman"/>
          <w:sz w:val="28"/>
          <w:szCs w:val="28"/>
        </w:rPr>
        <w:t>Семья играет важную роль в социализации детей с ограниченными возможностями (ООП). Родители и близкие родственники являются первыми учителями ребенка и формируют его поведение, мышление и социальные навыки. Ниже перечислены некоторые из способов, которыми семья может оказывать влияние на социализацию детей с ООП:</w:t>
      </w:r>
    </w:p>
    <w:p w14:paraId="42663B06" w14:textId="77777777" w:rsidR="001D0145" w:rsidRPr="00CA4E37" w:rsidRDefault="001D0145" w:rsidP="00BD372E">
      <w:pPr>
        <w:numPr>
          <w:ilvl w:val="0"/>
          <w:numId w:val="9"/>
        </w:numPr>
        <w:spacing w:before="25" w:after="25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37">
        <w:rPr>
          <w:rFonts w:ascii="Times New Roman" w:hAnsi="Times New Roman" w:cs="Times New Roman"/>
          <w:sz w:val="28"/>
          <w:szCs w:val="28"/>
        </w:rPr>
        <w:t xml:space="preserve">Поддержка и эмоциональная поддержка: Родители должны быть терпеливыми, понимающими и поддерживающими, когда дело доходит до общения со своим ребенком с ООП. Они должны выражать свою любовь и </w:t>
      </w:r>
      <w:r w:rsidRPr="00CA4E37">
        <w:rPr>
          <w:rFonts w:ascii="Times New Roman" w:hAnsi="Times New Roman" w:cs="Times New Roman"/>
          <w:sz w:val="28"/>
          <w:szCs w:val="28"/>
        </w:rPr>
        <w:lastRenderedPageBreak/>
        <w:t>поддержку ребенка, давать ему возможность чувствовать себя любимым и принятым.</w:t>
      </w:r>
    </w:p>
    <w:p w14:paraId="66F31E3C" w14:textId="77777777" w:rsidR="001D0145" w:rsidRPr="00CA4E37" w:rsidRDefault="001D0145" w:rsidP="00BD372E">
      <w:pPr>
        <w:numPr>
          <w:ilvl w:val="0"/>
          <w:numId w:val="9"/>
        </w:numPr>
        <w:spacing w:before="25" w:after="25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37">
        <w:rPr>
          <w:rFonts w:ascii="Times New Roman" w:hAnsi="Times New Roman" w:cs="Times New Roman"/>
          <w:sz w:val="28"/>
          <w:szCs w:val="28"/>
        </w:rPr>
        <w:t>Создание безопасной среды: Для детей с ООП очень важно создать безопасную и комфортную среду. Родители должны создавать такую среду в доме, где ребенок может чувствовать себя защищенным и безопасным.</w:t>
      </w:r>
    </w:p>
    <w:p w14:paraId="17DBC176" w14:textId="77777777" w:rsidR="001D0145" w:rsidRPr="00CA4E37" w:rsidRDefault="001D0145" w:rsidP="00BD372E">
      <w:pPr>
        <w:numPr>
          <w:ilvl w:val="0"/>
          <w:numId w:val="9"/>
        </w:numPr>
        <w:spacing w:before="25" w:after="25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37">
        <w:rPr>
          <w:rFonts w:ascii="Times New Roman" w:hAnsi="Times New Roman" w:cs="Times New Roman"/>
          <w:sz w:val="28"/>
          <w:szCs w:val="28"/>
        </w:rPr>
        <w:t>Обучение коммуникации: Родители должны учить ребенка с ООП навыкам коммуникации, как правильно общаться с другими людьми, проявлять уважение и толерантность к другим.</w:t>
      </w:r>
    </w:p>
    <w:p w14:paraId="7001E147" w14:textId="77777777" w:rsidR="001D0145" w:rsidRPr="00CA4E37" w:rsidRDefault="001D0145" w:rsidP="00BD372E">
      <w:pPr>
        <w:numPr>
          <w:ilvl w:val="0"/>
          <w:numId w:val="9"/>
        </w:numPr>
        <w:spacing w:before="25" w:after="25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37">
        <w:rPr>
          <w:rFonts w:ascii="Times New Roman" w:hAnsi="Times New Roman" w:cs="Times New Roman"/>
          <w:sz w:val="28"/>
          <w:szCs w:val="28"/>
        </w:rPr>
        <w:t xml:space="preserve">Поддержка в обучении: Родители должны </w:t>
      </w:r>
      <w:proofErr w:type="gramStart"/>
      <w:r w:rsidRPr="00CA4E37">
        <w:rPr>
          <w:rFonts w:ascii="Times New Roman" w:hAnsi="Times New Roman" w:cs="Times New Roman"/>
          <w:sz w:val="28"/>
          <w:szCs w:val="28"/>
        </w:rPr>
        <w:t>помогать ребенку с ООП развиваться</w:t>
      </w:r>
      <w:proofErr w:type="gramEnd"/>
      <w:r w:rsidRPr="00CA4E37">
        <w:rPr>
          <w:rFonts w:ascii="Times New Roman" w:hAnsi="Times New Roman" w:cs="Times New Roman"/>
          <w:sz w:val="28"/>
          <w:szCs w:val="28"/>
        </w:rPr>
        <w:t xml:space="preserve"> и учиться новым навыкам. Они должны поддерживать ребенка, чтобы он мог достичь успеха в жизни.</w:t>
      </w:r>
    </w:p>
    <w:p w14:paraId="132C4221" w14:textId="6C94AA4A" w:rsidR="001D0145" w:rsidRPr="00CA4E37" w:rsidRDefault="001D0145" w:rsidP="00BD372E">
      <w:pPr>
        <w:numPr>
          <w:ilvl w:val="0"/>
          <w:numId w:val="9"/>
        </w:numPr>
        <w:spacing w:before="25" w:after="25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37">
        <w:rPr>
          <w:rFonts w:ascii="Times New Roman" w:hAnsi="Times New Roman" w:cs="Times New Roman"/>
          <w:sz w:val="28"/>
          <w:szCs w:val="28"/>
        </w:rPr>
        <w:t>Участие в социальной жизни: Семья должна поддерживать участие ребенка с ООП в социальной жизни, например, в школьных клубах или спортивных командах. Это поможет ребенку развиваться социально и находить свое место в обществе.</w:t>
      </w:r>
      <w:r w:rsidR="00590C19" w:rsidRPr="00590C19">
        <w:rPr>
          <w:rFonts w:ascii="Times New Roman" w:hAnsi="Times New Roman" w:cs="Times New Roman"/>
          <w:sz w:val="28"/>
          <w:szCs w:val="28"/>
        </w:rPr>
        <w:t xml:space="preserve"> [</w:t>
      </w:r>
      <w:r w:rsidR="00590C19">
        <w:rPr>
          <w:rFonts w:ascii="Times New Roman" w:hAnsi="Times New Roman" w:cs="Times New Roman"/>
          <w:sz w:val="28"/>
          <w:szCs w:val="28"/>
          <w:lang w:val="en-US"/>
        </w:rPr>
        <w:t>4]</w:t>
      </w:r>
    </w:p>
    <w:p w14:paraId="041810BD" w14:textId="4E2DD227" w:rsidR="006A59D6" w:rsidRPr="00CA4E37" w:rsidRDefault="001D0145" w:rsidP="00BD372E">
      <w:pPr>
        <w:spacing w:before="25" w:after="25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37">
        <w:rPr>
          <w:rFonts w:ascii="Times New Roman" w:hAnsi="Times New Roman" w:cs="Times New Roman"/>
          <w:sz w:val="28"/>
          <w:szCs w:val="28"/>
        </w:rPr>
        <w:t>В целом, родители имеют огромное влияние на социализацию детей с ООП, их поведение и развитие. Родители могут создавать благоприятную и поддерживающую среду для своего ребенка с ООП, помогая ему развиваться в социальном и эмоциональном плане. Важно помнить, что каждый ребенок уникален, и подход к нему должен быть индивидуальным, учитывая его особенности и потребности.</w:t>
      </w:r>
    </w:p>
    <w:p w14:paraId="26ABEAB7" w14:textId="6C33AD79" w:rsidR="00154809" w:rsidRPr="00CA4E37" w:rsidRDefault="00BD372E" w:rsidP="00BD372E">
      <w:pPr>
        <w:spacing w:before="25" w:after="25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54809" w:rsidRPr="00CA4E37">
        <w:rPr>
          <w:rFonts w:ascii="Times New Roman" w:hAnsi="Times New Roman" w:cs="Times New Roman"/>
          <w:sz w:val="28"/>
          <w:szCs w:val="28"/>
        </w:rPr>
        <w:t xml:space="preserve">оциализация детей с ограниченными возможностями (ООП) является важной задачей для общества. </w:t>
      </w:r>
      <w:r w:rsidR="00E04C0A">
        <w:rPr>
          <w:rFonts w:ascii="Times New Roman" w:hAnsi="Times New Roman" w:cs="Times New Roman"/>
          <w:sz w:val="28"/>
          <w:szCs w:val="28"/>
        </w:rPr>
        <w:t xml:space="preserve">Осуществляется через участие в традиционных мероприятиях, совместное участие приводит к достижению успеха каждого ребенка. </w:t>
      </w:r>
      <w:r w:rsidR="00154809" w:rsidRPr="00CA4E37">
        <w:rPr>
          <w:rFonts w:ascii="Times New Roman" w:hAnsi="Times New Roman" w:cs="Times New Roman"/>
          <w:sz w:val="28"/>
          <w:szCs w:val="28"/>
        </w:rPr>
        <w:t>Это помогает детям с ООП интегрироваться в общество, развиваться и достигать своих потенциалов. Однако, социализация детей с ООП часто сталкивается с различными проблемами, такими как стереотипы и дискриминация, неадаптированная среда и недостаток индивидуального подхода.</w:t>
      </w:r>
    </w:p>
    <w:p w14:paraId="2C58355D" w14:textId="77777777" w:rsidR="00154809" w:rsidRPr="00CA4E37" w:rsidRDefault="00154809" w:rsidP="00BD372E">
      <w:pPr>
        <w:spacing w:before="25" w:after="25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37">
        <w:rPr>
          <w:rFonts w:ascii="Times New Roman" w:hAnsi="Times New Roman" w:cs="Times New Roman"/>
          <w:sz w:val="28"/>
          <w:szCs w:val="28"/>
        </w:rPr>
        <w:t>Для повышения эффективности социализации детей с ООП, учителям, родителям и обществу следует обращать внимание на следующие рекомендации:</w:t>
      </w:r>
    </w:p>
    <w:p w14:paraId="4F04042E" w14:textId="77777777" w:rsidR="00154809" w:rsidRPr="00CA4E37" w:rsidRDefault="00154809" w:rsidP="00BD372E">
      <w:pPr>
        <w:numPr>
          <w:ilvl w:val="0"/>
          <w:numId w:val="10"/>
        </w:numPr>
        <w:spacing w:before="25" w:after="25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37">
        <w:rPr>
          <w:rFonts w:ascii="Times New Roman" w:hAnsi="Times New Roman" w:cs="Times New Roman"/>
          <w:sz w:val="28"/>
          <w:szCs w:val="28"/>
        </w:rPr>
        <w:t>Создание доступной и адаптированной среды</w:t>
      </w:r>
    </w:p>
    <w:p w14:paraId="682138EB" w14:textId="77777777" w:rsidR="00154809" w:rsidRPr="00CA4E37" w:rsidRDefault="00154809" w:rsidP="00BD372E">
      <w:pPr>
        <w:numPr>
          <w:ilvl w:val="0"/>
          <w:numId w:val="10"/>
        </w:numPr>
        <w:spacing w:before="25" w:after="25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37">
        <w:rPr>
          <w:rFonts w:ascii="Times New Roman" w:hAnsi="Times New Roman" w:cs="Times New Roman"/>
          <w:sz w:val="28"/>
          <w:szCs w:val="28"/>
        </w:rPr>
        <w:t>Использование индивидуального подхода</w:t>
      </w:r>
    </w:p>
    <w:p w14:paraId="5D9171E6" w14:textId="77777777" w:rsidR="00154809" w:rsidRPr="00CA4E37" w:rsidRDefault="00154809" w:rsidP="00BD372E">
      <w:pPr>
        <w:numPr>
          <w:ilvl w:val="0"/>
          <w:numId w:val="10"/>
        </w:numPr>
        <w:spacing w:before="25" w:after="25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37">
        <w:rPr>
          <w:rFonts w:ascii="Times New Roman" w:hAnsi="Times New Roman" w:cs="Times New Roman"/>
          <w:sz w:val="28"/>
          <w:szCs w:val="28"/>
        </w:rPr>
        <w:t>Проявление открытости и терпимости</w:t>
      </w:r>
    </w:p>
    <w:p w14:paraId="2FCB7F4A" w14:textId="77777777" w:rsidR="00154809" w:rsidRPr="00CA4E37" w:rsidRDefault="00154809" w:rsidP="00BD372E">
      <w:pPr>
        <w:numPr>
          <w:ilvl w:val="0"/>
          <w:numId w:val="10"/>
        </w:numPr>
        <w:spacing w:before="25" w:after="25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37">
        <w:rPr>
          <w:rFonts w:ascii="Times New Roman" w:hAnsi="Times New Roman" w:cs="Times New Roman"/>
          <w:sz w:val="28"/>
          <w:szCs w:val="28"/>
        </w:rPr>
        <w:t>Обучение социальным навыкам</w:t>
      </w:r>
    </w:p>
    <w:p w14:paraId="2CDF0197" w14:textId="77777777" w:rsidR="00154809" w:rsidRPr="00CA4E37" w:rsidRDefault="00154809" w:rsidP="00BD372E">
      <w:pPr>
        <w:numPr>
          <w:ilvl w:val="0"/>
          <w:numId w:val="10"/>
        </w:numPr>
        <w:spacing w:before="25" w:after="25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37">
        <w:rPr>
          <w:rFonts w:ascii="Times New Roman" w:hAnsi="Times New Roman" w:cs="Times New Roman"/>
          <w:sz w:val="28"/>
          <w:szCs w:val="28"/>
        </w:rPr>
        <w:t>Вовлечение родителей</w:t>
      </w:r>
    </w:p>
    <w:p w14:paraId="024CD12E" w14:textId="5B5116F3" w:rsidR="00154809" w:rsidRPr="00590C19" w:rsidRDefault="00154809" w:rsidP="00BD372E">
      <w:pPr>
        <w:spacing w:before="25" w:after="25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37">
        <w:rPr>
          <w:rFonts w:ascii="Times New Roman" w:hAnsi="Times New Roman" w:cs="Times New Roman"/>
          <w:sz w:val="28"/>
          <w:szCs w:val="28"/>
        </w:rPr>
        <w:t>При соблюдении этих рекомендаций, мы можем создать условия, которые помогут детям с ООП развиваться и участвовать в социальной жизни, а также создать более инклюзивное общество, где все люди будут иметь равные возможности и права.</w:t>
      </w:r>
      <w:r w:rsidR="00BD372E">
        <w:rPr>
          <w:rFonts w:ascii="Times New Roman" w:hAnsi="Times New Roman" w:cs="Times New Roman"/>
          <w:sz w:val="28"/>
          <w:szCs w:val="28"/>
        </w:rPr>
        <w:t xml:space="preserve"> </w:t>
      </w:r>
      <w:r w:rsidR="00590C19">
        <w:rPr>
          <w:rFonts w:ascii="Times New Roman" w:hAnsi="Times New Roman" w:cs="Times New Roman"/>
          <w:sz w:val="28"/>
          <w:szCs w:val="28"/>
          <w:lang w:val="en-US"/>
        </w:rPr>
        <w:t>[3]</w:t>
      </w:r>
    </w:p>
    <w:p w14:paraId="41AFA270" w14:textId="77777777" w:rsidR="008D0304" w:rsidRDefault="008D0304" w:rsidP="00BD372E">
      <w:pPr>
        <w:spacing w:before="25" w:after="25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57CC54" w14:textId="10D760FE" w:rsidR="00291A9A" w:rsidRPr="008D0304" w:rsidRDefault="00291A9A" w:rsidP="00BD372E">
      <w:pPr>
        <w:spacing w:before="25" w:after="25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304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F77653" w:rsidRPr="008D0304">
        <w:rPr>
          <w:rFonts w:ascii="Times New Roman" w:hAnsi="Times New Roman" w:cs="Times New Roman"/>
          <w:b/>
          <w:sz w:val="28"/>
          <w:szCs w:val="28"/>
        </w:rPr>
        <w:t xml:space="preserve">использованной </w:t>
      </w:r>
      <w:r w:rsidRPr="008D0304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="00F77653" w:rsidRPr="008D0304">
        <w:rPr>
          <w:rFonts w:ascii="Times New Roman" w:hAnsi="Times New Roman" w:cs="Times New Roman"/>
          <w:b/>
          <w:sz w:val="28"/>
          <w:szCs w:val="28"/>
        </w:rPr>
        <w:t>:</w:t>
      </w:r>
    </w:p>
    <w:p w14:paraId="51F1BF07" w14:textId="77777777" w:rsidR="00291A9A" w:rsidRPr="00CA4E37" w:rsidRDefault="00291A9A" w:rsidP="00E04C0A">
      <w:pPr>
        <w:pStyle w:val="a5"/>
        <w:numPr>
          <w:ilvl w:val="0"/>
          <w:numId w:val="12"/>
        </w:numPr>
        <w:spacing w:before="25" w:after="25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4E37">
        <w:rPr>
          <w:rFonts w:ascii="Times New Roman" w:hAnsi="Times New Roman" w:cs="Times New Roman"/>
          <w:sz w:val="28"/>
          <w:szCs w:val="28"/>
        </w:rPr>
        <w:t xml:space="preserve">Григорьева, Е. Л., Кузнецова, Е. В., &amp; </w:t>
      </w:r>
      <w:proofErr w:type="spellStart"/>
      <w:r w:rsidRPr="00CA4E37">
        <w:rPr>
          <w:rFonts w:ascii="Times New Roman" w:hAnsi="Times New Roman" w:cs="Times New Roman"/>
          <w:sz w:val="28"/>
          <w:szCs w:val="28"/>
        </w:rPr>
        <w:t>Хакимуллина</w:t>
      </w:r>
      <w:proofErr w:type="spellEnd"/>
      <w:r w:rsidRPr="00CA4E37">
        <w:rPr>
          <w:rFonts w:ascii="Times New Roman" w:hAnsi="Times New Roman" w:cs="Times New Roman"/>
          <w:sz w:val="28"/>
          <w:szCs w:val="28"/>
        </w:rPr>
        <w:t>, О. Ю. (2019). Социальная интеграция детей с ограниченными возможностями здоровья в образовательном процессе. Актуальные вопросы психологии и педагогики, 3(12), 66-70.</w:t>
      </w:r>
    </w:p>
    <w:p w14:paraId="423A4064" w14:textId="77777777" w:rsidR="00291A9A" w:rsidRPr="00CA4E37" w:rsidRDefault="00291A9A" w:rsidP="00E04C0A">
      <w:pPr>
        <w:pStyle w:val="a5"/>
        <w:numPr>
          <w:ilvl w:val="0"/>
          <w:numId w:val="12"/>
        </w:numPr>
        <w:spacing w:before="25" w:after="25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4E37">
        <w:rPr>
          <w:rFonts w:ascii="Times New Roman" w:hAnsi="Times New Roman" w:cs="Times New Roman"/>
          <w:sz w:val="28"/>
          <w:szCs w:val="28"/>
        </w:rPr>
        <w:t>Ефремова, О. М. (2018). Проблемы социализации детей с ограниченными возможностями здоровья в обществе. Вестник Белгородского государственного университета. Серия: Философия. Социология. Право, 36(10), 100-108.</w:t>
      </w:r>
    </w:p>
    <w:p w14:paraId="4FC515CB" w14:textId="77777777" w:rsidR="00291A9A" w:rsidRPr="00CA4E37" w:rsidRDefault="00291A9A" w:rsidP="00E04C0A">
      <w:pPr>
        <w:pStyle w:val="a5"/>
        <w:numPr>
          <w:ilvl w:val="0"/>
          <w:numId w:val="12"/>
        </w:numPr>
        <w:spacing w:before="25" w:after="25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4E37">
        <w:rPr>
          <w:rFonts w:ascii="Times New Roman" w:hAnsi="Times New Roman" w:cs="Times New Roman"/>
          <w:sz w:val="28"/>
          <w:szCs w:val="28"/>
        </w:rPr>
        <w:t>Зубова, А. В. (2018). Проблемы социализации детей с ограниченными возможностями здоровья в современном обществе. Вестник Красноярского государственного педагогического университета им. В. П. Астафьева, 15(3), 69-72.</w:t>
      </w:r>
    </w:p>
    <w:p w14:paraId="56E1E1F0" w14:textId="77777777" w:rsidR="00291A9A" w:rsidRPr="00CA4E37" w:rsidRDefault="00291A9A" w:rsidP="00E04C0A">
      <w:pPr>
        <w:pStyle w:val="a5"/>
        <w:numPr>
          <w:ilvl w:val="0"/>
          <w:numId w:val="12"/>
        </w:numPr>
        <w:spacing w:before="25" w:after="25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4E37">
        <w:rPr>
          <w:rFonts w:ascii="Times New Roman" w:hAnsi="Times New Roman" w:cs="Times New Roman"/>
          <w:sz w:val="28"/>
          <w:szCs w:val="28"/>
        </w:rPr>
        <w:t>Круглова, Л. И., &amp; Подольская, И. В. (2018). Социализация детей с особыми образовательными потребностями в условиях инклюзивного образования. Интегративное образование, 5(25), 118-125.</w:t>
      </w:r>
    </w:p>
    <w:p w14:paraId="32A5A22F" w14:textId="77777777" w:rsidR="00291A9A" w:rsidRDefault="00291A9A" w:rsidP="00E04C0A">
      <w:pPr>
        <w:pStyle w:val="a5"/>
        <w:numPr>
          <w:ilvl w:val="0"/>
          <w:numId w:val="12"/>
        </w:numPr>
        <w:spacing w:before="25" w:after="25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A4E37">
        <w:rPr>
          <w:rFonts w:ascii="Times New Roman" w:hAnsi="Times New Roman" w:cs="Times New Roman"/>
          <w:sz w:val="28"/>
          <w:szCs w:val="28"/>
        </w:rPr>
        <w:t>Перевезенцева</w:t>
      </w:r>
      <w:proofErr w:type="spellEnd"/>
      <w:r w:rsidRPr="00CA4E37">
        <w:rPr>
          <w:rFonts w:ascii="Times New Roman" w:hAnsi="Times New Roman" w:cs="Times New Roman"/>
          <w:sz w:val="28"/>
          <w:szCs w:val="28"/>
        </w:rPr>
        <w:t>, М. И. (2018). Проблемы социализации детей с ограниченными возможностями здоровья в современном обществе. Интегративное образование, 5(25), 108-117.</w:t>
      </w:r>
    </w:p>
    <w:p w14:paraId="533F0DFB" w14:textId="77777777" w:rsidR="00590C19" w:rsidRPr="00E04C0A" w:rsidRDefault="00590C19" w:rsidP="00E04C0A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</w:p>
    <w:sectPr w:rsidR="00590C19" w:rsidRPr="00E04C0A" w:rsidSect="008D030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4CAC2" w14:textId="77777777" w:rsidR="003D6789" w:rsidRDefault="003D6789" w:rsidP="00FF4820">
      <w:pPr>
        <w:spacing w:after="0" w:line="240" w:lineRule="auto"/>
      </w:pPr>
      <w:r>
        <w:separator/>
      </w:r>
    </w:p>
  </w:endnote>
  <w:endnote w:type="continuationSeparator" w:id="0">
    <w:p w14:paraId="21AA1F89" w14:textId="77777777" w:rsidR="003D6789" w:rsidRDefault="003D6789" w:rsidP="00FF4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32AA7" w14:textId="77777777" w:rsidR="003D6789" w:rsidRDefault="003D6789" w:rsidP="00FF4820">
      <w:pPr>
        <w:spacing w:after="0" w:line="240" w:lineRule="auto"/>
      </w:pPr>
      <w:r>
        <w:separator/>
      </w:r>
    </w:p>
  </w:footnote>
  <w:footnote w:type="continuationSeparator" w:id="0">
    <w:p w14:paraId="1ED2EF70" w14:textId="77777777" w:rsidR="003D6789" w:rsidRDefault="003D6789" w:rsidP="00FF4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6A20"/>
    <w:multiLevelType w:val="multilevel"/>
    <w:tmpl w:val="53EA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364240"/>
    <w:multiLevelType w:val="multilevel"/>
    <w:tmpl w:val="8990F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E0F77"/>
    <w:multiLevelType w:val="multilevel"/>
    <w:tmpl w:val="DB78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130AD8"/>
    <w:multiLevelType w:val="multilevel"/>
    <w:tmpl w:val="67E6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F340A"/>
    <w:multiLevelType w:val="multilevel"/>
    <w:tmpl w:val="37BE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C869A0"/>
    <w:multiLevelType w:val="hybridMultilevel"/>
    <w:tmpl w:val="B85E6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A6834"/>
    <w:multiLevelType w:val="multilevel"/>
    <w:tmpl w:val="9AB6D5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2C1C0E"/>
    <w:multiLevelType w:val="multilevel"/>
    <w:tmpl w:val="E7B6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6A6F9E"/>
    <w:multiLevelType w:val="multilevel"/>
    <w:tmpl w:val="8C9A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A40572"/>
    <w:multiLevelType w:val="multilevel"/>
    <w:tmpl w:val="1266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372EC3"/>
    <w:multiLevelType w:val="multilevel"/>
    <w:tmpl w:val="7636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2E92E97"/>
    <w:multiLevelType w:val="multilevel"/>
    <w:tmpl w:val="2E165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11"/>
  </w:num>
  <w:num w:numId="8">
    <w:abstractNumId w:val="8"/>
  </w:num>
  <w:num w:numId="9">
    <w:abstractNumId w:val="6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11"/>
    <w:rsid w:val="00023DBA"/>
    <w:rsid w:val="00061C56"/>
    <w:rsid w:val="00146C28"/>
    <w:rsid w:val="00154809"/>
    <w:rsid w:val="00177C49"/>
    <w:rsid w:val="001A09CA"/>
    <w:rsid w:val="001D0145"/>
    <w:rsid w:val="00291A9A"/>
    <w:rsid w:val="00360111"/>
    <w:rsid w:val="003D6789"/>
    <w:rsid w:val="0042377C"/>
    <w:rsid w:val="004F4D3C"/>
    <w:rsid w:val="00590C19"/>
    <w:rsid w:val="005E56C6"/>
    <w:rsid w:val="006A59D6"/>
    <w:rsid w:val="006A713F"/>
    <w:rsid w:val="008366CA"/>
    <w:rsid w:val="008D0304"/>
    <w:rsid w:val="00927C76"/>
    <w:rsid w:val="00990606"/>
    <w:rsid w:val="00A62695"/>
    <w:rsid w:val="00AA0334"/>
    <w:rsid w:val="00BD372E"/>
    <w:rsid w:val="00CA4E37"/>
    <w:rsid w:val="00D96DE2"/>
    <w:rsid w:val="00DC34B1"/>
    <w:rsid w:val="00E04C0A"/>
    <w:rsid w:val="00E12C77"/>
    <w:rsid w:val="00F77653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0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291A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A4E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4820"/>
  </w:style>
  <w:style w:type="paragraph" w:styleId="a8">
    <w:name w:val="footer"/>
    <w:basedOn w:val="a"/>
    <w:link w:val="a9"/>
    <w:uiPriority w:val="99"/>
    <w:unhideWhenUsed/>
    <w:rsid w:val="00FF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4820"/>
  </w:style>
  <w:style w:type="table" w:styleId="aa">
    <w:name w:val="Table Grid"/>
    <w:basedOn w:val="a1"/>
    <w:uiPriority w:val="39"/>
    <w:rsid w:val="00F77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590C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291A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A4E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4820"/>
  </w:style>
  <w:style w:type="paragraph" w:styleId="a8">
    <w:name w:val="footer"/>
    <w:basedOn w:val="a"/>
    <w:link w:val="a9"/>
    <w:uiPriority w:val="99"/>
    <w:unhideWhenUsed/>
    <w:rsid w:val="00FF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4820"/>
  </w:style>
  <w:style w:type="table" w:styleId="aa">
    <w:name w:val="Table Grid"/>
    <w:basedOn w:val="a1"/>
    <w:uiPriority w:val="39"/>
    <w:rsid w:val="00F77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590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Слепнёв</dc:creator>
  <cp:keywords/>
  <dc:description/>
  <cp:lastModifiedBy>Пользователь</cp:lastModifiedBy>
  <cp:revision>12</cp:revision>
  <cp:lastPrinted>2024-07-13T17:30:00Z</cp:lastPrinted>
  <dcterms:created xsi:type="dcterms:W3CDTF">2023-03-22T17:26:00Z</dcterms:created>
  <dcterms:modified xsi:type="dcterms:W3CDTF">2024-07-13T17:36:00Z</dcterms:modified>
</cp:coreProperties>
</file>