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7B17" w14:textId="433BF728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85A02E" w14:textId="175EFF12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6C20D8" w14:textId="7934C6FF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C31E3E" w14:textId="706C293B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76AE41" w14:textId="6407A3CA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2374B9" w14:textId="2F419135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6C7A58" w14:textId="77777777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A2EB9B" w14:textId="399E3E83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D0F871" w14:textId="77777777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3599BD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3C83">
        <w:rPr>
          <w:rFonts w:ascii="Times New Roman" w:hAnsi="Times New Roman" w:cs="Times New Roman"/>
          <w:b/>
          <w:sz w:val="52"/>
          <w:szCs w:val="52"/>
        </w:rPr>
        <w:t>Прикладной курс</w:t>
      </w:r>
    </w:p>
    <w:p w14:paraId="0857A807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5D5C925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3C83">
        <w:rPr>
          <w:rFonts w:ascii="Times New Roman" w:hAnsi="Times New Roman" w:cs="Times New Roman"/>
          <w:b/>
          <w:sz w:val="52"/>
          <w:szCs w:val="52"/>
        </w:rPr>
        <w:t>Название</w:t>
      </w:r>
      <w:r w:rsidR="00824861" w:rsidRPr="00BC3C83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87696C" w:rsidRPr="00BC3C83">
        <w:rPr>
          <w:rFonts w:ascii="Times New Roman" w:hAnsi="Times New Roman" w:cs="Times New Roman"/>
          <w:b/>
          <w:sz w:val="52"/>
          <w:szCs w:val="52"/>
        </w:rPr>
        <w:t>История</w:t>
      </w:r>
      <w:r w:rsidR="00EB4CA5" w:rsidRPr="00BC3C83">
        <w:rPr>
          <w:rFonts w:ascii="Times New Roman" w:hAnsi="Times New Roman" w:cs="Times New Roman"/>
          <w:b/>
          <w:sz w:val="52"/>
          <w:szCs w:val="52"/>
        </w:rPr>
        <w:t xml:space="preserve"> Казахстана</w:t>
      </w:r>
      <w:r w:rsidR="0087696C" w:rsidRPr="00BC3C83">
        <w:rPr>
          <w:rFonts w:ascii="Times New Roman" w:hAnsi="Times New Roman" w:cs="Times New Roman"/>
          <w:b/>
          <w:sz w:val="52"/>
          <w:szCs w:val="52"/>
        </w:rPr>
        <w:t xml:space="preserve"> в лицах</w:t>
      </w:r>
      <w:r w:rsidR="00824861" w:rsidRPr="00BC3C83">
        <w:rPr>
          <w:rFonts w:ascii="Times New Roman" w:hAnsi="Times New Roman" w:cs="Times New Roman"/>
          <w:b/>
          <w:sz w:val="52"/>
          <w:szCs w:val="52"/>
        </w:rPr>
        <w:t>»</w:t>
      </w:r>
    </w:p>
    <w:p w14:paraId="1592578D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A357E29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135BEBD" w14:textId="77777777" w:rsidR="00F403EB" w:rsidRPr="00BC3C83" w:rsidRDefault="00E975CC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3C83">
        <w:rPr>
          <w:rFonts w:ascii="Times New Roman" w:hAnsi="Times New Roman" w:cs="Times New Roman"/>
          <w:b/>
          <w:sz w:val="52"/>
          <w:szCs w:val="52"/>
        </w:rPr>
        <w:t xml:space="preserve">Учитель </w:t>
      </w:r>
      <w:r w:rsidR="00C45846" w:rsidRPr="00BC3C83">
        <w:rPr>
          <w:rFonts w:ascii="Times New Roman" w:hAnsi="Times New Roman" w:cs="Times New Roman"/>
          <w:b/>
          <w:sz w:val="52"/>
          <w:szCs w:val="52"/>
        </w:rPr>
        <w:t>Матвиенко О.В.</w:t>
      </w:r>
    </w:p>
    <w:p w14:paraId="65E33C50" w14:textId="77777777" w:rsidR="00A86089" w:rsidRPr="00BC3C83" w:rsidRDefault="00A86089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98DB93B" w14:textId="77777777" w:rsidR="00F403EB" w:rsidRPr="00BC3C83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3C83">
        <w:rPr>
          <w:rFonts w:ascii="Times New Roman" w:hAnsi="Times New Roman" w:cs="Times New Roman"/>
          <w:b/>
          <w:sz w:val="52"/>
          <w:szCs w:val="52"/>
        </w:rPr>
        <w:t>Всего часов_________</w:t>
      </w:r>
      <w:r w:rsidR="00824861" w:rsidRPr="00BC3C83">
        <w:rPr>
          <w:rFonts w:ascii="Times New Roman" w:hAnsi="Times New Roman" w:cs="Times New Roman"/>
          <w:b/>
          <w:sz w:val="52"/>
          <w:szCs w:val="52"/>
        </w:rPr>
        <w:t>34</w:t>
      </w:r>
      <w:r w:rsidRPr="00BC3C83">
        <w:rPr>
          <w:rFonts w:ascii="Times New Roman" w:hAnsi="Times New Roman" w:cs="Times New Roman"/>
          <w:b/>
          <w:sz w:val="52"/>
          <w:szCs w:val="52"/>
        </w:rPr>
        <w:t>_________</w:t>
      </w:r>
    </w:p>
    <w:p w14:paraId="2D07E30D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9E42AA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703E8A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1BF23F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294AFA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2E4ED4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931E84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067F67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5256E7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DCB681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263DC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CD9F1A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5D7A6B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2E29C6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A7E9BC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BECC8F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BA35C9" w14:textId="77777777" w:rsidR="00B33073" w:rsidRDefault="00B33073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AE1D76" w14:textId="77777777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21AD0F9C" w14:textId="77777777" w:rsidR="006A1A49" w:rsidRDefault="00FD0F25" w:rsidP="0067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2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25213">
        <w:rPr>
          <w:rFonts w:ascii="Times New Roman" w:hAnsi="Times New Roman" w:cs="Times New Roman"/>
          <w:sz w:val="28"/>
          <w:szCs w:val="28"/>
        </w:rPr>
        <w:t xml:space="preserve">дополнительного гимназического компонента </w:t>
      </w:r>
      <w:r w:rsidRPr="00FD0F25">
        <w:rPr>
          <w:rFonts w:ascii="Times New Roman" w:hAnsi="Times New Roman" w:cs="Times New Roman"/>
          <w:sz w:val="28"/>
          <w:szCs w:val="28"/>
        </w:rPr>
        <w:t xml:space="preserve"> «История Казахстана в лицах» </w:t>
      </w:r>
      <w:r>
        <w:rPr>
          <w:rFonts w:ascii="Times New Roman" w:hAnsi="Times New Roman" w:cs="Times New Roman"/>
          <w:sz w:val="28"/>
          <w:szCs w:val="28"/>
        </w:rPr>
        <w:t>предназначена для учащихся старших классов в объеме 34 часов, один раз в неделю, при ее составлении были учтены требования государственного стандарта Республики Казахстан, основные задачи, указанные в «Концепции о гуманитарном образовании в Республике Казахстан».</w:t>
      </w:r>
      <w:r w:rsidR="00BD5E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A20D" w14:textId="77777777" w:rsidR="00FD0F25" w:rsidRDefault="00FD0F25" w:rsidP="0067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изучения исторических личностей обусловлена следующими причинами</w:t>
      </w:r>
      <w:r w:rsidR="00677D51">
        <w:rPr>
          <w:rFonts w:ascii="Times New Roman" w:hAnsi="Times New Roman" w:cs="Times New Roman"/>
          <w:sz w:val="28"/>
          <w:szCs w:val="28"/>
        </w:rPr>
        <w:t>:</w:t>
      </w:r>
    </w:p>
    <w:p w14:paraId="3C21800D" w14:textId="77777777" w:rsidR="00677D51" w:rsidRDefault="00677D51" w:rsidP="0067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исторического сознания, приобретение системных и всесторонних исторических знаний невозможно без изучения деятельности исторических личностей. Советской исторической наукой многие имена намеренно подвергались забвению.</w:t>
      </w:r>
      <w:r w:rsidR="00BD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времени обретения независимости РК, наукой сделано достаточно много для восстановления исторической правды, возвращения доброго имени многих личностей. Однако до сих пор биографии многих личностей в школьном курсе</w:t>
      </w:r>
      <w:r w:rsidR="00BD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изучаются фрагментарно.</w:t>
      </w:r>
    </w:p>
    <w:p w14:paraId="6C3A3675" w14:textId="77777777" w:rsidR="00677D51" w:rsidRPr="00FD0F25" w:rsidRDefault="00677D51" w:rsidP="00677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деятельности исторических личностей имеет важное значение для формирования нравственных качеств и патриотических чувств подрастающего поколения.</w:t>
      </w:r>
    </w:p>
    <w:p w14:paraId="10480824" w14:textId="77777777" w:rsidR="00F403EB" w:rsidRDefault="00F403EB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6CF444" w14:textId="77777777" w:rsidR="00B33073" w:rsidRDefault="00F403EB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="00677D51">
        <w:rPr>
          <w:rFonts w:ascii="Times New Roman" w:hAnsi="Times New Roman" w:cs="Times New Roman"/>
          <w:sz w:val="32"/>
          <w:szCs w:val="32"/>
        </w:rPr>
        <w:t>:</w:t>
      </w:r>
    </w:p>
    <w:p w14:paraId="0CE3AE78" w14:textId="77777777" w:rsidR="00BD5EBA" w:rsidRPr="00425213" w:rsidRDefault="00677D51" w:rsidP="004252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5213">
        <w:rPr>
          <w:rFonts w:ascii="Times New Roman" w:hAnsi="Times New Roman" w:cs="Times New Roman"/>
          <w:sz w:val="32"/>
          <w:szCs w:val="32"/>
        </w:rPr>
        <w:t>Через активную интеллектуальную и познавательную деятельность школьников при изучении деятельности исторических личностей,</w:t>
      </w:r>
      <w:r w:rsidR="00BD5EBA" w:rsidRPr="00425213">
        <w:rPr>
          <w:rFonts w:ascii="Times New Roman" w:hAnsi="Times New Roman" w:cs="Times New Roman"/>
          <w:sz w:val="32"/>
          <w:szCs w:val="32"/>
        </w:rPr>
        <w:t xml:space="preserve"> их менталитета и социальной значимости их деятельности</w:t>
      </w:r>
      <w:r w:rsidRPr="00425213">
        <w:rPr>
          <w:rFonts w:ascii="Times New Roman" w:hAnsi="Times New Roman" w:cs="Times New Roman"/>
          <w:sz w:val="32"/>
          <w:szCs w:val="32"/>
        </w:rPr>
        <w:t xml:space="preserve"> </w:t>
      </w:r>
      <w:r w:rsidR="00BD5EBA" w:rsidRPr="00425213">
        <w:rPr>
          <w:rFonts w:ascii="Times New Roman" w:hAnsi="Times New Roman" w:cs="Times New Roman"/>
          <w:sz w:val="32"/>
          <w:szCs w:val="32"/>
        </w:rPr>
        <w:t xml:space="preserve">расширить знания по истории Казахстана. </w:t>
      </w:r>
    </w:p>
    <w:p w14:paraId="15A8FC4D" w14:textId="77777777" w:rsidR="00425213" w:rsidRPr="00425213" w:rsidRDefault="00425213" w:rsidP="0042521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5213">
        <w:rPr>
          <w:rFonts w:ascii="Times New Roman" w:hAnsi="Times New Roman" w:cs="Times New Roman"/>
          <w:sz w:val="32"/>
          <w:szCs w:val="32"/>
        </w:rPr>
        <w:t>Подготовить учащихся к сдаче ЕНТ</w:t>
      </w:r>
    </w:p>
    <w:p w14:paraId="0EE3CD20" w14:textId="77777777" w:rsidR="00BD5EBA" w:rsidRDefault="00BD5EBA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40EC1C" w14:textId="77777777" w:rsidR="00B33073" w:rsidRDefault="00F403EB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</w:t>
      </w:r>
      <w:r w:rsidR="00BD5EBA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9AEE3CF" w14:textId="77777777" w:rsidR="00F403EB" w:rsidRDefault="00BD5EBA" w:rsidP="00B330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073">
        <w:rPr>
          <w:rFonts w:ascii="Times New Roman" w:hAnsi="Times New Roman" w:cs="Times New Roman"/>
          <w:sz w:val="32"/>
          <w:szCs w:val="32"/>
        </w:rPr>
        <w:t xml:space="preserve">Проанализировать жизнь и деятельность исторических </w:t>
      </w:r>
      <w:proofErr w:type="gramStart"/>
      <w:r w:rsidRPr="00B33073">
        <w:rPr>
          <w:rFonts w:ascii="Times New Roman" w:hAnsi="Times New Roman" w:cs="Times New Roman"/>
          <w:sz w:val="32"/>
          <w:szCs w:val="32"/>
        </w:rPr>
        <w:t>личностей ,</w:t>
      </w:r>
      <w:proofErr w:type="gramEnd"/>
      <w:r w:rsidRPr="00B33073">
        <w:rPr>
          <w:rFonts w:ascii="Times New Roman" w:hAnsi="Times New Roman" w:cs="Times New Roman"/>
          <w:sz w:val="32"/>
          <w:szCs w:val="32"/>
        </w:rPr>
        <w:t xml:space="preserve"> сыгравших значительную роль и оставивших свой след в развитии Казахстана</w:t>
      </w:r>
      <w:r w:rsidR="00B33073" w:rsidRPr="00B33073">
        <w:rPr>
          <w:rFonts w:ascii="Times New Roman" w:hAnsi="Times New Roman" w:cs="Times New Roman"/>
          <w:sz w:val="32"/>
          <w:szCs w:val="32"/>
        </w:rPr>
        <w:t>,</w:t>
      </w:r>
    </w:p>
    <w:p w14:paraId="25665CC9" w14:textId="77777777" w:rsidR="00B33073" w:rsidRPr="00B33073" w:rsidRDefault="00B33073" w:rsidP="00B330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Развить аналитические способности, умение сравнивать и обобщать материал, творчески его перерабатывать</w:t>
      </w:r>
    </w:p>
    <w:p w14:paraId="630243AA" w14:textId="77777777" w:rsidR="00F403EB" w:rsidRDefault="00F403EB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EAB6E2" w14:textId="77777777" w:rsidR="00B33073" w:rsidRDefault="00F403EB" w:rsidP="00BD5E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</w:t>
      </w:r>
      <w:r w:rsidR="00BD5EBA">
        <w:rPr>
          <w:rFonts w:ascii="Times New Roman" w:hAnsi="Times New Roman" w:cs="Times New Roman"/>
          <w:sz w:val="32"/>
          <w:szCs w:val="32"/>
        </w:rPr>
        <w:t>:</w:t>
      </w:r>
    </w:p>
    <w:p w14:paraId="0F76EC0C" w14:textId="77777777" w:rsidR="00824861" w:rsidRDefault="00BD5EBA" w:rsidP="004252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Участвуя в программе курса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учащиеся  научатся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систематизации исторического материала, конструктивному общению, публичному выступлению. Приобретут духовный и нравственный опыт, основанный на идеях гуманизма, патриотизма, активной жи</w:t>
      </w:r>
      <w:r w:rsidR="00425213">
        <w:rPr>
          <w:rFonts w:ascii="Times New Roman" w:hAnsi="Times New Roman" w:cs="Times New Roman"/>
          <w:sz w:val="32"/>
          <w:szCs w:val="32"/>
        </w:rPr>
        <w:t>зненной позиции и толерантности</w:t>
      </w:r>
    </w:p>
    <w:p w14:paraId="05C50B94" w14:textId="77777777" w:rsidR="00BC3C83" w:rsidRDefault="00BC3C83" w:rsidP="00F40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04A4A12" w14:textId="19D7C59E" w:rsidR="00F403EB" w:rsidRDefault="00F403EB" w:rsidP="00F40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789"/>
        <w:gridCol w:w="876"/>
        <w:gridCol w:w="1235"/>
      </w:tblGrid>
      <w:tr w:rsidR="00F403EB" w14:paraId="43602A59" w14:textId="77777777" w:rsidTr="00504967">
        <w:tc>
          <w:tcPr>
            <w:tcW w:w="671" w:type="dxa"/>
          </w:tcPr>
          <w:p w14:paraId="1D0879D8" w14:textId="77777777" w:rsidR="00F403EB" w:rsidRDefault="00F403EB" w:rsidP="00504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789" w:type="dxa"/>
          </w:tcPr>
          <w:p w14:paraId="69371D1F" w14:textId="77777777" w:rsidR="00F403EB" w:rsidRDefault="00F403EB" w:rsidP="00504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876" w:type="dxa"/>
          </w:tcPr>
          <w:p w14:paraId="02651D4F" w14:textId="77777777" w:rsidR="00F403EB" w:rsidRDefault="00F403EB" w:rsidP="00504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</w:t>
            </w:r>
          </w:p>
        </w:tc>
        <w:tc>
          <w:tcPr>
            <w:tcW w:w="1235" w:type="dxa"/>
          </w:tcPr>
          <w:p w14:paraId="7C221A84" w14:textId="77777777" w:rsidR="00F403EB" w:rsidRDefault="00F403EB" w:rsidP="005049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F403EB" w14:paraId="6491246D" w14:textId="77777777" w:rsidTr="00504967">
        <w:tc>
          <w:tcPr>
            <w:tcW w:w="671" w:type="dxa"/>
          </w:tcPr>
          <w:p w14:paraId="5B45749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89" w:type="dxa"/>
          </w:tcPr>
          <w:p w14:paraId="1295CF8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Сакская царица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</w:p>
        </w:tc>
        <w:tc>
          <w:tcPr>
            <w:tcW w:w="876" w:type="dxa"/>
          </w:tcPr>
          <w:p w14:paraId="1846E9E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7388DCF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51CF9ABE" w14:textId="77777777" w:rsidTr="00504967">
        <w:tc>
          <w:tcPr>
            <w:tcW w:w="671" w:type="dxa"/>
          </w:tcPr>
          <w:p w14:paraId="2F2F54D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789" w:type="dxa"/>
          </w:tcPr>
          <w:p w14:paraId="45D5D35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Бумын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основатель тюркского каганата</w:t>
            </w:r>
          </w:p>
        </w:tc>
        <w:tc>
          <w:tcPr>
            <w:tcW w:w="876" w:type="dxa"/>
          </w:tcPr>
          <w:p w14:paraId="371A267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0141BBD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29DA16C3" w14:textId="77777777" w:rsidTr="00504967">
        <w:tc>
          <w:tcPr>
            <w:tcW w:w="671" w:type="dxa"/>
          </w:tcPr>
          <w:p w14:paraId="247045F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789" w:type="dxa"/>
          </w:tcPr>
          <w:p w14:paraId="0239CD7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Мукан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каганы</w:t>
            </w:r>
          </w:p>
        </w:tc>
        <w:tc>
          <w:tcPr>
            <w:tcW w:w="876" w:type="dxa"/>
          </w:tcPr>
          <w:p w14:paraId="7E8CC7F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79E0383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3D24B535" w14:textId="77777777" w:rsidTr="00504967">
        <w:tc>
          <w:tcPr>
            <w:tcW w:w="671" w:type="dxa"/>
          </w:tcPr>
          <w:p w14:paraId="2EA7FCE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89" w:type="dxa"/>
          </w:tcPr>
          <w:p w14:paraId="7D9DD70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Правители западно-тюркского каганата</w:t>
            </w:r>
          </w:p>
        </w:tc>
        <w:tc>
          <w:tcPr>
            <w:tcW w:w="876" w:type="dxa"/>
          </w:tcPr>
          <w:p w14:paraId="2B4EE85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0D34C98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3879AC49" w14:textId="77777777" w:rsidTr="00504967">
        <w:tc>
          <w:tcPr>
            <w:tcW w:w="671" w:type="dxa"/>
          </w:tcPr>
          <w:p w14:paraId="444898AE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789" w:type="dxa"/>
          </w:tcPr>
          <w:p w14:paraId="301630A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Ученые Востока аль-Фараби и Бируни</w:t>
            </w:r>
          </w:p>
        </w:tc>
        <w:tc>
          <w:tcPr>
            <w:tcW w:w="876" w:type="dxa"/>
          </w:tcPr>
          <w:p w14:paraId="5E55C15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1AE75A23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FFF2C57" w14:textId="77777777" w:rsidTr="00504967">
        <w:tc>
          <w:tcPr>
            <w:tcW w:w="671" w:type="dxa"/>
          </w:tcPr>
          <w:p w14:paraId="2ED32F8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89" w:type="dxa"/>
          </w:tcPr>
          <w:p w14:paraId="76D2508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Кашгари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Баласагуни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Иугнаки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dxa"/>
          </w:tcPr>
          <w:p w14:paraId="7D688E7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2F2DED8E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5389F581" w14:textId="77777777" w:rsidTr="00504967">
        <w:tc>
          <w:tcPr>
            <w:tcW w:w="671" w:type="dxa"/>
          </w:tcPr>
          <w:p w14:paraId="4B54D19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789" w:type="dxa"/>
          </w:tcPr>
          <w:p w14:paraId="0FF9220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Поэт и философ Ахмед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Яссави</w:t>
            </w:r>
            <w:proofErr w:type="spellEnd"/>
          </w:p>
        </w:tc>
        <w:tc>
          <w:tcPr>
            <w:tcW w:w="876" w:type="dxa"/>
          </w:tcPr>
          <w:p w14:paraId="639AA19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3E36B35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2CD3B57" w14:textId="77777777" w:rsidTr="00504967">
        <w:tc>
          <w:tcPr>
            <w:tcW w:w="671" w:type="dxa"/>
          </w:tcPr>
          <w:p w14:paraId="6E9C2FD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789" w:type="dxa"/>
          </w:tcPr>
          <w:p w14:paraId="78E49DC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Чингисхан</w:t>
            </w:r>
          </w:p>
        </w:tc>
        <w:tc>
          <w:tcPr>
            <w:tcW w:w="876" w:type="dxa"/>
          </w:tcPr>
          <w:p w14:paraId="7586B8F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4C736A9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1E1425CD" w14:textId="77777777" w:rsidTr="00504967">
        <w:tc>
          <w:tcPr>
            <w:tcW w:w="671" w:type="dxa"/>
          </w:tcPr>
          <w:p w14:paraId="166A1E3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789" w:type="dxa"/>
          </w:tcPr>
          <w:p w14:paraId="00162B3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Ханы Золотой орды</w:t>
            </w:r>
          </w:p>
        </w:tc>
        <w:tc>
          <w:tcPr>
            <w:tcW w:w="876" w:type="dxa"/>
          </w:tcPr>
          <w:p w14:paraId="6D853B9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2B4C02C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6F3F0527" w14:textId="77777777" w:rsidTr="00504967">
        <w:tc>
          <w:tcPr>
            <w:tcW w:w="671" w:type="dxa"/>
          </w:tcPr>
          <w:p w14:paraId="05FAED3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789" w:type="dxa"/>
          </w:tcPr>
          <w:p w14:paraId="066AEBE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Абулхаир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(1428-1468)</w:t>
            </w:r>
          </w:p>
        </w:tc>
        <w:tc>
          <w:tcPr>
            <w:tcW w:w="876" w:type="dxa"/>
          </w:tcPr>
          <w:p w14:paraId="4EE830F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3CAA605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51A22B2" w14:textId="77777777" w:rsidTr="00504967">
        <w:tc>
          <w:tcPr>
            <w:tcW w:w="671" w:type="dxa"/>
          </w:tcPr>
          <w:p w14:paraId="5FB5ACA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789" w:type="dxa"/>
          </w:tcPr>
          <w:p w14:paraId="57ADED9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Эмир Тимур</w:t>
            </w:r>
          </w:p>
        </w:tc>
        <w:tc>
          <w:tcPr>
            <w:tcW w:w="876" w:type="dxa"/>
          </w:tcPr>
          <w:p w14:paraId="467FBE8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2DBCF54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7DDB7AC6" w14:textId="77777777" w:rsidTr="00504967">
        <w:tc>
          <w:tcPr>
            <w:tcW w:w="671" w:type="dxa"/>
          </w:tcPr>
          <w:p w14:paraId="16B1DD3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789" w:type="dxa"/>
          </w:tcPr>
          <w:p w14:paraId="40800C3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Керей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и Джанибек –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основателиКазахского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ханства</w:t>
            </w:r>
          </w:p>
        </w:tc>
        <w:tc>
          <w:tcPr>
            <w:tcW w:w="876" w:type="dxa"/>
          </w:tcPr>
          <w:p w14:paraId="0B61DBF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44409D33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7C620726" w14:textId="77777777" w:rsidTr="00504967">
        <w:tc>
          <w:tcPr>
            <w:tcW w:w="671" w:type="dxa"/>
          </w:tcPr>
          <w:p w14:paraId="6802088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789" w:type="dxa"/>
          </w:tcPr>
          <w:p w14:paraId="310EBE33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Хан Касым</w:t>
            </w:r>
          </w:p>
        </w:tc>
        <w:tc>
          <w:tcPr>
            <w:tcW w:w="876" w:type="dxa"/>
          </w:tcPr>
          <w:p w14:paraId="1DA36E1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21C4223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69557CE6" w14:textId="77777777" w:rsidTr="00504967">
        <w:tc>
          <w:tcPr>
            <w:tcW w:w="671" w:type="dxa"/>
          </w:tcPr>
          <w:p w14:paraId="57B9353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789" w:type="dxa"/>
          </w:tcPr>
          <w:p w14:paraId="773B54E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Хакназар</w:t>
            </w:r>
            <w:proofErr w:type="spellEnd"/>
          </w:p>
        </w:tc>
        <w:tc>
          <w:tcPr>
            <w:tcW w:w="876" w:type="dxa"/>
          </w:tcPr>
          <w:p w14:paraId="3A35C8B0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3C60D19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F9BA351" w14:textId="77777777" w:rsidTr="00504967">
        <w:tc>
          <w:tcPr>
            <w:tcW w:w="671" w:type="dxa"/>
          </w:tcPr>
          <w:p w14:paraId="0FA564B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789" w:type="dxa"/>
          </w:tcPr>
          <w:p w14:paraId="571670B0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Тауекель</w:t>
            </w:r>
            <w:proofErr w:type="spellEnd"/>
          </w:p>
        </w:tc>
        <w:tc>
          <w:tcPr>
            <w:tcW w:w="876" w:type="dxa"/>
          </w:tcPr>
          <w:p w14:paraId="12EDFB7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4ED4AA7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78C2D95" w14:textId="77777777" w:rsidTr="00504967">
        <w:tc>
          <w:tcPr>
            <w:tcW w:w="671" w:type="dxa"/>
          </w:tcPr>
          <w:p w14:paraId="20D5345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789" w:type="dxa"/>
          </w:tcPr>
          <w:p w14:paraId="2E45C63F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Хан Есим</w:t>
            </w:r>
          </w:p>
        </w:tc>
        <w:tc>
          <w:tcPr>
            <w:tcW w:w="876" w:type="dxa"/>
          </w:tcPr>
          <w:p w14:paraId="45D3342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5284B12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70BE63B" w14:textId="77777777" w:rsidTr="00504967">
        <w:tc>
          <w:tcPr>
            <w:tcW w:w="671" w:type="dxa"/>
          </w:tcPr>
          <w:p w14:paraId="67BD8AD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789" w:type="dxa"/>
          </w:tcPr>
          <w:p w14:paraId="6D85230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Тауке</w:t>
            </w:r>
            <w:proofErr w:type="spellEnd"/>
          </w:p>
        </w:tc>
        <w:tc>
          <w:tcPr>
            <w:tcW w:w="876" w:type="dxa"/>
          </w:tcPr>
          <w:p w14:paraId="279E1FE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783AE90F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3CBB986D" w14:textId="77777777" w:rsidTr="00504967">
        <w:tc>
          <w:tcPr>
            <w:tcW w:w="671" w:type="dxa"/>
          </w:tcPr>
          <w:p w14:paraId="6E8C099F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789" w:type="dxa"/>
          </w:tcPr>
          <w:p w14:paraId="0D5A0EB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Великие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бии</w:t>
            </w:r>
            <w:proofErr w:type="spellEnd"/>
          </w:p>
        </w:tc>
        <w:tc>
          <w:tcPr>
            <w:tcW w:w="876" w:type="dxa"/>
          </w:tcPr>
          <w:p w14:paraId="52F2BF4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45A0968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7C0C3F4E" w14:textId="77777777" w:rsidTr="00504967">
        <w:tc>
          <w:tcPr>
            <w:tcW w:w="671" w:type="dxa"/>
          </w:tcPr>
          <w:p w14:paraId="03D3703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789" w:type="dxa"/>
          </w:tcPr>
          <w:p w14:paraId="6184563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Дулати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Жалаири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Кухистани</w:t>
            </w:r>
            <w:proofErr w:type="spellEnd"/>
          </w:p>
        </w:tc>
        <w:tc>
          <w:tcPr>
            <w:tcW w:w="876" w:type="dxa"/>
          </w:tcPr>
          <w:p w14:paraId="2CECD90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154E688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5C998414" w14:textId="77777777" w:rsidTr="00504967">
        <w:tc>
          <w:tcPr>
            <w:tcW w:w="671" w:type="dxa"/>
          </w:tcPr>
          <w:p w14:paraId="7CE58BBE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789" w:type="dxa"/>
          </w:tcPr>
          <w:p w14:paraId="0D2EF45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– хан</w:t>
            </w:r>
          </w:p>
        </w:tc>
        <w:tc>
          <w:tcPr>
            <w:tcW w:w="876" w:type="dxa"/>
          </w:tcPr>
          <w:p w14:paraId="5D60218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4BF3A1F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460D057" w14:textId="77777777" w:rsidTr="00504967">
        <w:tc>
          <w:tcPr>
            <w:tcW w:w="671" w:type="dxa"/>
          </w:tcPr>
          <w:p w14:paraId="086CDD1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789" w:type="dxa"/>
          </w:tcPr>
          <w:p w14:paraId="53699AEF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Лидеры национально-освободительных движений</w:t>
            </w:r>
          </w:p>
        </w:tc>
        <w:tc>
          <w:tcPr>
            <w:tcW w:w="876" w:type="dxa"/>
          </w:tcPr>
          <w:p w14:paraId="1569A0C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104A105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6250A41F" w14:textId="77777777" w:rsidTr="00504967">
        <w:tc>
          <w:tcPr>
            <w:tcW w:w="671" w:type="dxa"/>
          </w:tcPr>
          <w:p w14:paraId="11255613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789" w:type="dxa"/>
          </w:tcPr>
          <w:p w14:paraId="6063E0C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основатель письменной казахской литературы</w:t>
            </w:r>
          </w:p>
        </w:tc>
        <w:tc>
          <w:tcPr>
            <w:tcW w:w="876" w:type="dxa"/>
          </w:tcPr>
          <w:p w14:paraId="72B3363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6034BD5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EC848FA" w14:textId="77777777" w:rsidTr="00504967">
        <w:tc>
          <w:tcPr>
            <w:tcW w:w="671" w:type="dxa"/>
          </w:tcPr>
          <w:p w14:paraId="4AB51A3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789" w:type="dxa"/>
          </w:tcPr>
          <w:p w14:paraId="20BBB1D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Ибрай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</w:p>
        </w:tc>
        <w:tc>
          <w:tcPr>
            <w:tcW w:w="876" w:type="dxa"/>
          </w:tcPr>
          <w:p w14:paraId="5BA209E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7262AE5E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53DD7C0E" w14:textId="77777777" w:rsidTr="00504967">
        <w:tc>
          <w:tcPr>
            <w:tcW w:w="671" w:type="dxa"/>
          </w:tcPr>
          <w:p w14:paraId="74A4905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789" w:type="dxa"/>
          </w:tcPr>
          <w:p w14:paraId="68421433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Шокан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Валиханов</w:t>
            </w:r>
          </w:p>
        </w:tc>
        <w:tc>
          <w:tcPr>
            <w:tcW w:w="876" w:type="dxa"/>
          </w:tcPr>
          <w:p w14:paraId="4A0DC42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35" w:type="dxa"/>
          </w:tcPr>
          <w:p w14:paraId="0D2B5EB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60CAC129" w14:textId="77777777" w:rsidTr="00504967">
        <w:tc>
          <w:tcPr>
            <w:tcW w:w="671" w:type="dxa"/>
          </w:tcPr>
          <w:p w14:paraId="72ECFC4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789" w:type="dxa"/>
          </w:tcPr>
          <w:p w14:paraId="0898004D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А.Байтурсынов</w:t>
            </w:r>
            <w:proofErr w:type="spellEnd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 xml:space="preserve"> и А. </w:t>
            </w:r>
            <w:proofErr w:type="spellStart"/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Букейханов</w:t>
            </w:r>
            <w:proofErr w:type="spellEnd"/>
          </w:p>
        </w:tc>
        <w:tc>
          <w:tcPr>
            <w:tcW w:w="876" w:type="dxa"/>
          </w:tcPr>
          <w:p w14:paraId="4A5033D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01E2470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6AC4CCD" w14:textId="77777777" w:rsidTr="00504967">
        <w:tc>
          <w:tcPr>
            <w:tcW w:w="671" w:type="dxa"/>
          </w:tcPr>
          <w:p w14:paraId="5D612CE5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89" w:type="dxa"/>
          </w:tcPr>
          <w:p w14:paraId="7404265A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Казахстанцы-герои Великой отечественной войны</w:t>
            </w:r>
          </w:p>
        </w:tc>
        <w:tc>
          <w:tcPr>
            <w:tcW w:w="876" w:type="dxa"/>
          </w:tcPr>
          <w:p w14:paraId="5E4050BE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6466613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F2EBC6F" w14:textId="77777777" w:rsidTr="00504967">
        <w:tc>
          <w:tcPr>
            <w:tcW w:w="671" w:type="dxa"/>
          </w:tcPr>
          <w:p w14:paraId="5B0B3BC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89" w:type="dxa"/>
          </w:tcPr>
          <w:p w14:paraId="5901ED74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Представители казахской советской литературы</w:t>
            </w:r>
          </w:p>
        </w:tc>
        <w:tc>
          <w:tcPr>
            <w:tcW w:w="876" w:type="dxa"/>
          </w:tcPr>
          <w:p w14:paraId="39FF6E0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172C07AA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060F3751" w14:textId="77777777" w:rsidTr="00504967">
        <w:tc>
          <w:tcPr>
            <w:tcW w:w="671" w:type="dxa"/>
          </w:tcPr>
          <w:p w14:paraId="0EFFA03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9" w:type="dxa"/>
          </w:tcPr>
          <w:p w14:paraId="7FB2A9DB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Д.А.Кунаев</w:t>
            </w:r>
            <w:proofErr w:type="spellEnd"/>
          </w:p>
        </w:tc>
        <w:tc>
          <w:tcPr>
            <w:tcW w:w="876" w:type="dxa"/>
          </w:tcPr>
          <w:p w14:paraId="042B402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0A47F85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A8947CA" w14:textId="77777777" w:rsidTr="00504967">
        <w:tc>
          <w:tcPr>
            <w:tcW w:w="671" w:type="dxa"/>
          </w:tcPr>
          <w:p w14:paraId="10C9CEC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89" w:type="dxa"/>
          </w:tcPr>
          <w:p w14:paraId="290DA206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Казахстанцы – покорители космоса</w:t>
            </w:r>
          </w:p>
        </w:tc>
        <w:tc>
          <w:tcPr>
            <w:tcW w:w="876" w:type="dxa"/>
          </w:tcPr>
          <w:p w14:paraId="0B0D86D7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20FAA49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34686E81" w14:textId="77777777" w:rsidTr="00504967">
        <w:tc>
          <w:tcPr>
            <w:tcW w:w="671" w:type="dxa"/>
          </w:tcPr>
          <w:p w14:paraId="0F93F1CB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89" w:type="dxa"/>
          </w:tcPr>
          <w:p w14:paraId="39AFB151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Н.А.Назарбаев – первый Президент Республики Казахстан</w:t>
            </w:r>
          </w:p>
        </w:tc>
        <w:tc>
          <w:tcPr>
            <w:tcW w:w="876" w:type="dxa"/>
          </w:tcPr>
          <w:p w14:paraId="24324F9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3923FB32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2E543687" w14:textId="77777777" w:rsidTr="00504967">
        <w:tc>
          <w:tcPr>
            <w:tcW w:w="671" w:type="dxa"/>
          </w:tcPr>
          <w:p w14:paraId="25640D54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89" w:type="dxa"/>
          </w:tcPr>
          <w:p w14:paraId="0A60076A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Н.А.Назарбаев и мировое сообщество</w:t>
            </w:r>
          </w:p>
        </w:tc>
        <w:tc>
          <w:tcPr>
            <w:tcW w:w="876" w:type="dxa"/>
          </w:tcPr>
          <w:p w14:paraId="2109345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7928D3D9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43D7978A" w14:textId="77777777" w:rsidTr="00504967">
        <w:tc>
          <w:tcPr>
            <w:tcW w:w="671" w:type="dxa"/>
          </w:tcPr>
          <w:p w14:paraId="6FBC94E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89" w:type="dxa"/>
          </w:tcPr>
          <w:p w14:paraId="30A98D81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земляки</w:t>
            </w:r>
          </w:p>
        </w:tc>
        <w:tc>
          <w:tcPr>
            <w:tcW w:w="876" w:type="dxa"/>
          </w:tcPr>
          <w:p w14:paraId="73A66633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51ABB8A6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122A3E87" w14:textId="77777777" w:rsidTr="00504967">
        <w:tc>
          <w:tcPr>
            <w:tcW w:w="671" w:type="dxa"/>
          </w:tcPr>
          <w:p w14:paraId="40DD5DCD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9" w:type="dxa"/>
          </w:tcPr>
          <w:p w14:paraId="0764650E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нашего города.</w:t>
            </w:r>
          </w:p>
        </w:tc>
        <w:tc>
          <w:tcPr>
            <w:tcW w:w="876" w:type="dxa"/>
          </w:tcPr>
          <w:p w14:paraId="31858CEC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6B7C1478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78FEE61F" w14:textId="77777777" w:rsidTr="00504967">
        <w:tc>
          <w:tcPr>
            <w:tcW w:w="671" w:type="dxa"/>
          </w:tcPr>
          <w:p w14:paraId="79AD6920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89" w:type="dxa"/>
          </w:tcPr>
          <w:p w14:paraId="0CA6F7A6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876" w:type="dxa"/>
          </w:tcPr>
          <w:p w14:paraId="7C775B11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14:paraId="09ED8B1F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EB" w14:paraId="7A79497E" w14:textId="77777777" w:rsidTr="00504967">
        <w:tc>
          <w:tcPr>
            <w:tcW w:w="671" w:type="dxa"/>
          </w:tcPr>
          <w:p w14:paraId="65CF2680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9" w:type="dxa"/>
          </w:tcPr>
          <w:p w14:paraId="5704E46D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6" w:type="dxa"/>
          </w:tcPr>
          <w:p w14:paraId="71BC00F6" w14:textId="77777777" w:rsidR="00F403EB" w:rsidRPr="00824861" w:rsidRDefault="00824861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  <w:tc>
          <w:tcPr>
            <w:tcW w:w="1235" w:type="dxa"/>
          </w:tcPr>
          <w:p w14:paraId="547DD5A0" w14:textId="77777777" w:rsidR="00F403EB" w:rsidRPr="00824861" w:rsidRDefault="00F403EB" w:rsidP="00504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0555F8" w14:textId="77777777" w:rsidR="00824861" w:rsidRDefault="00824861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BFD3D9" w14:textId="77777777" w:rsidR="00824861" w:rsidRDefault="00824861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F2F13FC" w14:textId="77777777" w:rsidR="00824861" w:rsidRDefault="00824861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C1E7075" w14:textId="77777777" w:rsidR="00C45846" w:rsidRDefault="00C45846" w:rsidP="00F403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6CCFE09" w14:textId="77777777" w:rsidR="00B33073" w:rsidRDefault="00F403EB" w:rsidP="00B33073">
      <w:pPr>
        <w:pStyle w:val="a5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Использованная литература</w:t>
      </w:r>
    </w:p>
    <w:p w14:paraId="313A8EB0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>История Казахстана: белые пятна. - Алма-Ата, 1991.</w:t>
      </w:r>
    </w:p>
    <w:p w14:paraId="2E80D3AD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Исторический опыт защиты Отечества. Военная история Казахстана. - Алматы, 1999.</w:t>
      </w:r>
    </w:p>
    <w:p w14:paraId="1F45503E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</w:t>
      </w:r>
      <w:proofErr w:type="spellStart"/>
      <w:r w:rsidRPr="00B33073">
        <w:rPr>
          <w:color w:val="000000"/>
        </w:rPr>
        <w:t>Мендикулова</w:t>
      </w:r>
      <w:proofErr w:type="spellEnd"/>
      <w:r w:rsidRPr="00B33073">
        <w:rPr>
          <w:color w:val="000000"/>
        </w:rPr>
        <w:t xml:space="preserve"> Г.М. Исторические судьбы казахской диаспор. Происхождение развитие. - Алматы;1997.</w:t>
      </w:r>
    </w:p>
    <w:p w14:paraId="41241D6F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>Назарбаев Н.А. На пороге XXI века. - Алматы, 1996..</w:t>
      </w:r>
    </w:p>
    <w:p w14:paraId="218A0D08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Новейшая история Казахстана. Сборник документов и материалов. Сост. </w:t>
      </w:r>
      <w:proofErr w:type="spellStart"/>
      <w:r w:rsidRPr="00B33073">
        <w:rPr>
          <w:color w:val="000000"/>
        </w:rPr>
        <w:t>К.Каражанов</w:t>
      </w:r>
      <w:proofErr w:type="spellEnd"/>
      <w:r w:rsidRPr="00B33073">
        <w:rPr>
          <w:color w:val="000000"/>
        </w:rPr>
        <w:t xml:space="preserve">, А.С. </w:t>
      </w:r>
      <w:proofErr w:type="spellStart"/>
      <w:r w:rsidRPr="00B33073">
        <w:rPr>
          <w:color w:val="000000"/>
        </w:rPr>
        <w:t>Таженов</w:t>
      </w:r>
      <w:proofErr w:type="spellEnd"/>
      <w:r w:rsidRPr="00B33073">
        <w:rPr>
          <w:color w:val="000000"/>
        </w:rPr>
        <w:t>. Алматы, 1998.</w:t>
      </w:r>
    </w:p>
    <w:p w14:paraId="4822C05A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>О прошлом для будущего. - Алма-Ата, 1990.</w:t>
      </w:r>
    </w:p>
    <w:p w14:paraId="783A0B5E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Абилов А.Н., </w:t>
      </w:r>
      <w:proofErr w:type="spellStart"/>
      <w:r w:rsidRPr="00B33073">
        <w:rPr>
          <w:color w:val="000000"/>
        </w:rPr>
        <w:t>Евдохимов</w:t>
      </w:r>
      <w:proofErr w:type="spellEnd"/>
      <w:r w:rsidRPr="00B33073">
        <w:rPr>
          <w:color w:val="000000"/>
        </w:rPr>
        <w:t xml:space="preserve"> В.В. Казахстан в древности: Учебное пособие Караганда, 1991.</w:t>
      </w:r>
    </w:p>
    <w:p w14:paraId="65D30AB5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</w:t>
      </w:r>
      <w:proofErr w:type="spellStart"/>
      <w:r w:rsidRPr="00B33073">
        <w:rPr>
          <w:color w:val="000000"/>
        </w:rPr>
        <w:t>Абылхожин</w:t>
      </w:r>
      <w:proofErr w:type="spellEnd"/>
      <w:r w:rsidRPr="00B33073">
        <w:rPr>
          <w:color w:val="000000"/>
        </w:rPr>
        <w:t xml:space="preserve"> Ж.Б., Бурханов К.Н., </w:t>
      </w:r>
      <w:proofErr w:type="spellStart"/>
      <w:r w:rsidRPr="00B33073">
        <w:rPr>
          <w:color w:val="000000"/>
        </w:rPr>
        <w:t>Кадырбаев</w:t>
      </w:r>
      <w:proofErr w:type="spellEnd"/>
      <w:r w:rsidRPr="00B33073">
        <w:rPr>
          <w:color w:val="000000"/>
        </w:rPr>
        <w:t xml:space="preserve"> А.Ш. Страна в середине Евразии. Сюжеты по истории Казахстана. - Алматы, 1998.</w:t>
      </w:r>
    </w:p>
    <w:p w14:paraId="6C4EC1CE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proofErr w:type="spellStart"/>
      <w:r w:rsidRPr="00B33073">
        <w:rPr>
          <w:color w:val="000000"/>
        </w:rPr>
        <w:t>Абдакимов</w:t>
      </w:r>
      <w:proofErr w:type="spellEnd"/>
      <w:r w:rsidRPr="00B33073">
        <w:rPr>
          <w:color w:val="000000"/>
        </w:rPr>
        <w:t xml:space="preserve"> А. История Казахстана (с древнейших времен до наших дней). Алматы, 2003.</w:t>
      </w:r>
    </w:p>
    <w:p w14:paraId="246DE5F0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</w:t>
      </w:r>
      <w:proofErr w:type="spellStart"/>
      <w:r w:rsidRPr="00B33073">
        <w:rPr>
          <w:color w:val="000000"/>
        </w:rPr>
        <w:t>Акинжанов</w:t>
      </w:r>
      <w:proofErr w:type="spellEnd"/>
      <w:r w:rsidRPr="00B33073">
        <w:rPr>
          <w:color w:val="000000"/>
        </w:rPr>
        <w:t xml:space="preserve"> А.К. История Казахстана: Курс лекций. Ч.1. Алматы, 1995.</w:t>
      </w:r>
    </w:p>
    <w:p w14:paraId="271AE375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>История Казахстана и Средней Азии. Алматы, 2001.</w:t>
      </w:r>
    </w:p>
    <w:p w14:paraId="4D94CCFB" w14:textId="77777777" w:rsidR="00B33073" w:rsidRPr="00B33073" w:rsidRDefault="00B33073" w:rsidP="00B33073">
      <w:pPr>
        <w:pStyle w:val="a5"/>
        <w:shd w:val="clear" w:color="auto" w:fill="FFFFFF"/>
        <w:jc w:val="both"/>
        <w:rPr>
          <w:color w:val="000000"/>
        </w:rPr>
      </w:pPr>
      <w:r w:rsidRPr="00B33073">
        <w:rPr>
          <w:color w:val="000000"/>
        </w:rPr>
        <w:t xml:space="preserve"> История Казахстана: Очерки. - Алматы, 1993.</w:t>
      </w:r>
    </w:p>
    <w:p w14:paraId="60888BFA" w14:textId="77777777" w:rsidR="00A73EF6" w:rsidRDefault="00A73EF6" w:rsidP="00B33073">
      <w:pPr>
        <w:spacing w:after="0" w:line="240" w:lineRule="auto"/>
      </w:pPr>
    </w:p>
    <w:sectPr w:rsidR="00A73EF6" w:rsidSect="008248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BC3"/>
    <w:multiLevelType w:val="hybridMultilevel"/>
    <w:tmpl w:val="1F40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C56B1"/>
    <w:multiLevelType w:val="hybridMultilevel"/>
    <w:tmpl w:val="BAB08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3EB"/>
    <w:rsid w:val="00075A17"/>
    <w:rsid w:val="002F137C"/>
    <w:rsid w:val="00425213"/>
    <w:rsid w:val="00677D51"/>
    <w:rsid w:val="006957D6"/>
    <w:rsid w:val="006A1A49"/>
    <w:rsid w:val="00706F61"/>
    <w:rsid w:val="00824861"/>
    <w:rsid w:val="0087696C"/>
    <w:rsid w:val="00911A17"/>
    <w:rsid w:val="00970591"/>
    <w:rsid w:val="00A21433"/>
    <w:rsid w:val="00A73EF6"/>
    <w:rsid w:val="00A86089"/>
    <w:rsid w:val="00AB2FEC"/>
    <w:rsid w:val="00AB6477"/>
    <w:rsid w:val="00B33073"/>
    <w:rsid w:val="00BC3C83"/>
    <w:rsid w:val="00BD5EBA"/>
    <w:rsid w:val="00C45846"/>
    <w:rsid w:val="00DE182D"/>
    <w:rsid w:val="00E975CC"/>
    <w:rsid w:val="00EB4CA5"/>
    <w:rsid w:val="00F403EB"/>
    <w:rsid w:val="00FC22D4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88DD"/>
  <w15:docId w15:val="{606E7846-98E3-4A99-9855-A8F871E6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307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61788-9008-435D-8F17-1795BE76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Asus</cp:lastModifiedBy>
  <cp:revision>17</cp:revision>
  <cp:lastPrinted>2015-09-28T12:12:00Z</cp:lastPrinted>
  <dcterms:created xsi:type="dcterms:W3CDTF">2012-10-08T08:12:00Z</dcterms:created>
  <dcterms:modified xsi:type="dcterms:W3CDTF">2021-11-12T05:50:00Z</dcterms:modified>
</cp:coreProperties>
</file>