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11" w:rsidRPr="00697311" w:rsidRDefault="00E519CC" w:rsidP="00743582">
      <w:pPr>
        <w:spacing w:after="0" w:line="240" w:lineRule="auto"/>
        <w:ind w:firstLine="708"/>
        <w:jc w:val="center"/>
        <w:rPr>
          <w:rFonts w:ascii="Times New Roman" w:hAnsi="Times New Roman" w:cs="Times New Roman"/>
          <w:b/>
          <w:i/>
          <w:sz w:val="24"/>
          <w:szCs w:val="24"/>
          <w:lang w:val="kk-KZ"/>
        </w:rPr>
      </w:pPr>
      <w:r>
        <w:rPr>
          <w:rFonts w:ascii="Times New Roman" w:hAnsi="Times New Roman" w:cs="Times New Roman"/>
          <w:b/>
          <w:i/>
          <w:sz w:val="24"/>
          <w:szCs w:val="24"/>
          <w:lang w:val="kk-KZ"/>
        </w:rPr>
        <w:t>Даукеева А.К.</w:t>
      </w:r>
    </w:p>
    <w:p w:rsidR="00743582" w:rsidRPr="00B82641" w:rsidRDefault="00E519CC" w:rsidP="00743582">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i/>
          <w:sz w:val="24"/>
          <w:szCs w:val="24"/>
          <w:lang w:val="kk-KZ"/>
        </w:rPr>
        <w:t>Қостанай ауданы әкімдігі білім бөлімінің «Заречный мектеп-лицейі» ММ</w:t>
      </w:r>
    </w:p>
    <w:p w:rsidR="00743582" w:rsidRDefault="00743582" w:rsidP="00743582">
      <w:pPr>
        <w:spacing w:after="0" w:line="240" w:lineRule="auto"/>
        <w:ind w:firstLine="708"/>
        <w:jc w:val="center"/>
        <w:rPr>
          <w:rFonts w:ascii="Times New Roman" w:hAnsi="Times New Roman" w:cs="Times New Roman"/>
          <w:sz w:val="24"/>
          <w:szCs w:val="24"/>
          <w:lang w:val="kk-KZ"/>
        </w:rPr>
      </w:pPr>
    </w:p>
    <w:p w:rsidR="00697311" w:rsidRPr="00B82641" w:rsidRDefault="00697311" w:rsidP="00743582">
      <w:pPr>
        <w:spacing w:after="0" w:line="240" w:lineRule="auto"/>
        <w:ind w:firstLine="708"/>
        <w:jc w:val="center"/>
        <w:rPr>
          <w:rFonts w:ascii="Times New Roman" w:hAnsi="Times New Roman" w:cs="Times New Roman"/>
          <w:sz w:val="24"/>
          <w:szCs w:val="24"/>
          <w:lang w:val="kk-KZ"/>
        </w:rPr>
      </w:pPr>
    </w:p>
    <w:p w:rsidR="00743582" w:rsidRPr="00B82641" w:rsidRDefault="00C707F5" w:rsidP="00C707F5">
      <w:pPr>
        <w:spacing w:after="0" w:line="240" w:lineRule="auto"/>
        <w:ind w:firstLine="708"/>
        <w:jc w:val="center"/>
        <w:rPr>
          <w:rFonts w:ascii="Times New Roman" w:hAnsi="Times New Roman" w:cs="Times New Roman"/>
          <w:i/>
          <w:sz w:val="24"/>
          <w:szCs w:val="24"/>
          <w:lang w:val="kk-KZ"/>
        </w:rPr>
      </w:pPr>
      <w:r w:rsidRPr="00C707F5">
        <w:rPr>
          <w:rFonts w:ascii="Times New Roman" w:hAnsi="Times New Roman" w:cs="Times New Roman"/>
          <w:b/>
          <w:sz w:val="24"/>
          <w:szCs w:val="24"/>
          <w:lang w:val="kk-KZ"/>
        </w:rPr>
        <w:t>ИНКЛЮЗИВТІ БІЛІМ БЕРУ ЖАҒДАЙЫНДА БОЛАШАҚ ПЕДАГОГТАРДЫ ДАЙЫНДАУ МӘСЕЛЕЛЕРІ</w:t>
      </w:r>
    </w:p>
    <w:p w:rsidR="00C707F5" w:rsidRDefault="00C707F5" w:rsidP="00743582">
      <w:pPr>
        <w:spacing w:after="0" w:line="240" w:lineRule="auto"/>
        <w:ind w:firstLine="708"/>
        <w:jc w:val="center"/>
        <w:rPr>
          <w:rFonts w:ascii="Times New Roman" w:hAnsi="Times New Roman" w:cs="Times New Roman"/>
          <w:i/>
          <w:sz w:val="24"/>
          <w:szCs w:val="24"/>
          <w:lang w:val="kk-KZ"/>
        </w:rPr>
      </w:pPr>
    </w:p>
    <w:p w:rsidR="00743582" w:rsidRPr="00B82641" w:rsidRDefault="00743582" w:rsidP="00743582">
      <w:pPr>
        <w:spacing w:after="0" w:line="240" w:lineRule="auto"/>
        <w:ind w:firstLine="708"/>
        <w:jc w:val="center"/>
        <w:rPr>
          <w:rFonts w:ascii="Times New Roman" w:hAnsi="Times New Roman" w:cs="Times New Roman"/>
          <w:i/>
          <w:sz w:val="24"/>
          <w:szCs w:val="24"/>
          <w:lang w:val="kk-KZ"/>
        </w:rPr>
      </w:pPr>
      <w:r w:rsidRPr="00B82641">
        <w:rPr>
          <w:rFonts w:ascii="Times New Roman" w:hAnsi="Times New Roman" w:cs="Times New Roman"/>
          <w:i/>
          <w:sz w:val="24"/>
          <w:szCs w:val="24"/>
          <w:lang w:val="kk-KZ"/>
        </w:rPr>
        <w:t>Андатпа</w:t>
      </w:r>
    </w:p>
    <w:p w:rsidR="00812711" w:rsidRDefault="00812711" w:rsidP="00727F6D">
      <w:pPr>
        <w:spacing w:after="0" w:line="240" w:lineRule="auto"/>
        <w:ind w:firstLine="709"/>
        <w:jc w:val="both"/>
        <w:rPr>
          <w:rFonts w:ascii="Times New Roman" w:hAnsi="Times New Roman" w:cs="Times New Roman"/>
          <w:sz w:val="24"/>
          <w:szCs w:val="24"/>
          <w:lang w:val="kk-KZ"/>
        </w:rPr>
      </w:pPr>
      <w:r w:rsidRPr="00812711">
        <w:rPr>
          <w:rFonts w:ascii="Times New Roman" w:hAnsi="Times New Roman" w:cs="Times New Roman"/>
          <w:sz w:val="24"/>
          <w:szCs w:val="24"/>
          <w:lang w:val="kk-KZ"/>
        </w:rPr>
        <w:t xml:space="preserve">Бұл мәселе өзекті және өзіне тиісті назар аударуды қажет етеді, өйткені туа біткен және жүре пайда болған даму кемістігі бар балалар саны жыл сайын өсуде.  Мемлекет балалардың дамуындағы ауытқуларды ерте диагностикалау және ағзаның компенсаторлық қызметі есебінен осы ауытқуларды ерте түзету міндеттерін қояды. Білім беру жүйесі, өз кезегінде, мүмкіндігінше осы санаттағы балаларды жаппай балабақшаларда, мектептерде, кәсіптік лицейлерде және жоғары оқу орындарында оқыту үдерісіне енгізуге тиіс. Инклюзивті білім беру-бұл барлық балаларды жынысына, этникалық, діни ерекшеліктеріне, дамуы мен экономикалық мәртебесіне қарамастан білім беру процесіне және әлеуметтік бейімделуге тарту процесі. Инклюзивті білім беруді дамыту қалыптасқан арнайы білім беру жүйесінен бас тартуды көздемейді. </w:t>
      </w:r>
      <w:r>
        <w:rPr>
          <w:rFonts w:ascii="Times New Roman" w:hAnsi="Times New Roman" w:cs="Times New Roman"/>
          <w:sz w:val="24"/>
          <w:szCs w:val="24"/>
          <w:lang w:val="kk-KZ"/>
        </w:rPr>
        <w:t>М</w:t>
      </w:r>
      <w:r w:rsidRPr="00812711">
        <w:rPr>
          <w:rFonts w:ascii="Times New Roman" w:hAnsi="Times New Roman" w:cs="Times New Roman"/>
          <w:sz w:val="24"/>
          <w:szCs w:val="24"/>
          <w:lang w:val="kk-KZ"/>
        </w:rPr>
        <w:t>үмкіндігі шектеулі, мүгедектігі бар балалар өздерінің құрдастарымен тең дәрежеде білім алу құқығын іске асыра алатындай етіп, жаңа мектепті дамыту жолдарын іздестіру туралы болып отыр. Инклюзивті оқытудың негізгі принципі балабақшадағы, мектептегі, мектептен тыс оқу орнындағы барлық балаларды бірлесіп оқыту және тәрбиелеу болып табылады.</w:t>
      </w:r>
    </w:p>
    <w:p w:rsidR="00743582" w:rsidRPr="00B82641" w:rsidRDefault="00743582" w:rsidP="00727F6D">
      <w:pPr>
        <w:spacing w:after="0" w:line="240" w:lineRule="auto"/>
        <w:ind w:firstLine="709"/>
        <w:jc w:val="both"/>
        <w:rPr>
          <w:rFonts w:ascii="Times New Roman" w:hAnsi="Times New Roman" w:cs="Times New Roman"/>
          <w:sz w:val="24"/>
          <w:szCs w:val="24"/>
          <w:lang w:val="kk-KZ"/>
        </w:rPr>
      </w:pPr>
      <w:r w:rsidRPr="00697311">
        <w:rPr>
          <w:rFonts w:ascii="Times New Roman" w:hAnsi="Times New Roman" w:cs="Times New Roman"/>
          <w:b/>
          <w:sz w:val="24"/>
          <w:szCs w:val="24"/>
          <w:lang w:val="kk-KZ"/>
        </w:rPr>
        <w:t>Түйін сөздер:</w:t>
      </w:r>
      <w:r w:rsidRPr="00B82641">
        <w:rPr>
          <w:rFonts w:ascii="Times New Roman" w:hAnsi="Times New Roman" w:cs="Times New Roman"/>
          <w:sz w:val="24"/>
          <w:szCs w:val="24"/>
          <w:lang w:val="kk-KZ"/>
        </w:rPr>
        <w:t xml:space="preserve"> </w:t>
      </w:r>
      <w:r w:rsidR="00812711" w:rsidRPr="00812711">
        <w:rPr>
          <w:rFonts w:ascii="Times New Roman" w:hAnsi="Times New Roman" w:cs="Times New Roman"/>
          <w:sz w:val="24"/>
          <w:szCs w:val="24"/>
          <w:lang w:val="kk-KZ"/>
        </w:rPr>
        <w:t>инклюзивті білім беру, инклюзивті құзыреттілік, инклюзивті құзыреттіліктің мотивациялық компоненті, инклюзивті құзыреттіліктің когнитивті компоненті, инклюзивті құзыреттіліктің рефлексивті компоненті және инклюзивті құзыреттіліктің операциялық компоненті.</w:t>
      </w:r>
      <w:r w:rsidRPr="00B82641">
        <w:rPr>
          <w:rFonts w:ascii="Times New Roman" w:hAnsi="Times New Roman" w:cs="Times New Roman"/>
          <w:sz w:val="24"/>
          <w:szCs w:val="24"/>
          <w:lang w:val="kk-KZ"/>
        </w:rPr>
        <w:t xml:space="preserve"> </w:t>
      </w:r>
    </w:p>
    <w:p w:rsidR="00743582" w:rsidRDefault="00743582" w:rsidP="00727F6D">
      <w:pPr>
        <w:spacing w:after="0" w:line="240" w:lineRule="auto"/>
        <w:ind w:firstLine="709"/>
        <w:jc w:val="both"/>
        <w:rPr>
          <w:rFonts w:ascii="Times New Roman" w:hAnsi="Times New Roman" w:cs="Times New Roman"/>
          <w:sz w:val="24"/>
          <w:szCs w:val="24"/>
          <w:lang w:val="kk-KZ"/>
        </w:rPr>
      </w:pPr>
    </w:p>
    <w:p w:rsidR="00697311" w:rsidRPr="00E579BB" w:rsidRDefault="00697311" w:rsidP="00727F6D">
      <w:pPr>
        <w:spacing w:after="0" w:line="240" w:lineRule="auto"/>
        <w:ind w:firstLine="709"/>
        <w:jc w:val="both"/>
        <w:rPr>
          <w:rFonts w:ascii="Times New Roman" w:hAnsi="Times New Roman" w:cs="Times New Roman"/>
          <w:sz w:val="24"/>
          <w:szCs w:val="24"/>
          <w:lang w:val="kk-KZ"/>
        </w:rPr>
      </w:pPr>
    </w:p>
    <w:p w:rsidR="00743582" w:rsidRPr="003C6433" w:rsidRDefault="00743582" w:rsidP="00727F6D">
      <w:pPr>
        <w:spacing w:after="0" w:line="240" w:lineRule="auto"/>
        <w:ind w:firstLine="709"/>
        <w:jc w:val="center"/>
        <w:rPr>
          <w:rFonts w:ascii="Times New Roman" w:hAnsi="Times New Roman" w:cs="Times New Roman"/>
          <w:i/>
          <w:sz w:val="24"/>
          <w:szCs w:val="24"/>
          <w:lang w:val="kk-KZ"/>
        </w:rPr>
      </w:pPr>
      <w:r w:rsidRPr="003C6433">
        <w:rPr>
          <w:rFonts w:ascii="Times New Roman" w:hAnsi="Times New Roman" w:cs="Times New Roman"/>
          <w:i/>
          <w:sz w:val="24"/>
          <w:szCs w:val="24"/>
        </w:rPr>
        <w:t>Аннотация</w:t>
      </w:r>
    </w:p>
    <w:p w:rsidR="00E579BB" w:rsidRPr="00E579BB" w:rsidRDefault="00E579BB" w:rsidP="00727F6D">
      <w:pPr>
        <w:pStyle w:val="a4"/>
        <w:shd w:val="clear" w:color="auto" w:fill="FFFFFF"/>
        <w:spacing w:before="0" w:beforeAutospacing="0" w:after="0" w:afterAutospacing="0"/>
        <w:ind w:firstLine="709"/>
        <w:jc w:val="both"/>
        <w:rPr>
          <w:color w:val="000000"/>
        </w:rPr>
      </w:pPr>
      <w:r>
        <w:rPr>
          <w:color w:val="000000"/>
          <w:shd w:val="clear" w:color="auto" w:fill="FFFFFF"/>
          <w:lang w:val="kk-KZ"/>
        </w:rPr>
        <w:t>Д</w:t>
      </w:r>
      <w:proofErr w:type="spellStart"/>
      <w:r w:rsidRPr="00E579BB">
        <w:rPr>
          <w:color w:val="000000"/>
          <w:shd w:val="clear" w:color="auto" w:fill="FFFFFF"/>
        </w:rPr>
        <w:t>анная</w:t>
      </w:r>
      <w:proofErr w:type="spellEnd"/>
      <w:r w:rsidRPr="00E579BB">
        <w:rPr>
          <w:color w:val="000000"/>
          <w:shd w:val="clear" w:color="auto" w:fill="FFFFFF"/>
        </w:rPr>
        <w:t xml:space="preserve"> проблема</w:t>
      </w:r>
      <w:r w:rsidRPr="00E579BB">
        <w:rPr>
          <w:color w:val="000000"/>
          <w:shd w:val="clear" w:color="auto" w:fill="FFFFFF"/>
          <w:lang w:val="kk-KZ"/>
        </w:rPr>
        <w:t xml:space="preserve"> </w:t>
      </w:r>
      <w:r w:rsidRPr="00E579BB">
        <w:rPr>
          <w:color w:val="000000"/>
          <w:shd w:val="clear" w:color="auto" w:fill="FFFFFF"/>
        </w:rPr>
        <w:t xml:space="preserve">является актуальной и требующей к себе должного внимания, поскольку количество детей с врожденными и приобретенными пороками развития с каждым годом неумолимо растет.  Государство ставит задачи ранней диагностики отклонений в развитии у детей и ранней коррекции этих отклонений за счет компенсаторных функций организма. Система образования, в свою очередь должна по возможности включить данную категорию детей в процесс обучения в массовых детских садах, школах, </w:t>
      </w:r>
      <w:proofErr w:type="spellStart"/>
      <w:r w:rsidRPr="00E579BB">
        <w:rPr>
          <w:color w:val="000000"/>
          <w:shd w:val="clear" w:color="auto" w:fill="FFFFFF"/>
        </w:rPr>
        <w:t>профлицеях</w:t>
      </w:r>
      <w:proofErr w:type="spellEnd"/>
      <w:r w:rsidRPr="00E579BB">
        <w:rPr>
          <w:color w:val="000000"/>
          <w:shd w:val="clear" w:color="auto" w:fill="FFFFFF"/>
        </w:rPr>
        <w:t xml:space="preserve"> и ВУЗах.</w:t>
      </w:r>
      <w:r>
        <w:rPr>
          <w:color w:val="000000"/>
          <w:shd w:val="clear" w:color="auto" w:fill="FFFFFF"/>
          <w:lang w:val="kk-KZ"/>
        </w:rPr>
        <w:t xml:space="preserve"> </w:t>
      </w:r>
      <w:r w:rsidRPr="00E579BB">
        <w:rPr>
          <w:color w:val="000000"/>
        </w:rPr>
        <w:t>Инклюзивное образование - это процесс вовлечения всех детей в образовательный процесс и социальную адаптацию независимо от пола, этнической, религиозной принадлежности, особенностей в развитии и экономического статуса.</w:t>
      </w:r>
      <w:r w:rsidRPr="00E579BB">
        <w:rPr>
          <w:color w:val="000000"/>
          <w:lang w:val="kk-KZ"/>
        </w:rPr>
        <w:t xml:space="preserve"> </w:t>
      </w:r>
      <w:r w:rsidRPr="00E579BB">
        <w:rPr>
          <w:color w:val="000000"/>
        </w:rPr>
        <w:t>Развитие инклюзивного образования не предполагает отказа от сложившейся системы специального образования. Речь идет о поиске путей развития новой школы таким образом, чтобы дети с ограниченными возможностями здоровья, инвалидностью смогли реализовать свое право обучаться наравне со своими сверстниками, в условиях, которые учитывают их особые образовательные потребности. Ключевым принципом инклюзивного обучения является совместное обучение и воспитание всех детей в детском саду, школе, внешкольном учебном заведении.</w:t>
      </w:r>
    </w:p>
    <w:p w:rsidR="00E579BB" w:rsidRPr="00727F6D" w:rsidRDefault="00743582" w:rsidP="00727F6D">
      <w:pPr>
        <w:spacing w:after="0" w:line="240" w:lineRule="auto"/>
        <w:ind w:firstLine="709"/>
        <w:jc w:val="both"/>
        <w:rPr>
          <w:rFonts w:ascii="Times New Roman" w:hAnsi="Times New Roman" w:cs="Times New Roman"/>
          <w:sz w:val="24"/>
          <w:szCs w:val="24"/>
          <w:lang w:val="kk-KZ"/>
        </w:rPr>
      </w:pPr>
      <w:r w:rsidRPr="00697311">
        <w:rPr>
          <w:rFonts w:ascii="Times New Roman" w:hAnsi="Times New Roman" w:cs="Times New Roman"/>
          <w:b/>
          <w:sz w:val="24"/>
          <w:szCs w:val="24"/>
        </w:rPr>
        <w:t>Ключевые слова</w:t>
      </w:r>
      <w:r w:rsidRPr="00727F6D">
        <w:rPr>
          <w:rFonts w:ascii="Times New Roman" w:hAnsi="Times New Roman" w:cs="Times New Roman"/>
          <w:sz w:val="24"/>
          <w:szCs w:val="24"/>
        </w:rPr>
        <w:t xml:space="preserve">: </w:t>
      </w:r>
      <w:r w:rsidR="00727F6D" w:rsidRPr="00727F6D">
        <w:rPr>
          <w:rFonts w:ascii="Times New Roman" w:hAnsi="Times New Roman" w:cs="Times New Roman"/>
          <w:sz w:val="24"/>
          <w:szCs w:val="24"/>
          <w:lang w:val="kk-KZ"/>
        </w:rPr>
        <w:t>инклюзивное образование</w:t>
      </w:r>
      <w:r w:rsidRPr="00727F6D">
        <w:rPr>
          <w:rFonts w:ascii="Times New Roman" w:hAnsi="Times New Roman" w:cs="Times New Roman"/>
          <w:sz w:val="24"/>
          <w:szCs w:val="24"/>
        </w:rPr>
        <w:t xml:space="preserve">, </w:t>
      </w:r>
      <w:proofErr w:type="spellStart"/>
      <w:r w:rsidR="00727F6D" w:rsidRPr="00727F6D">
        <w:rPr>
          <w:rFonts w:ascii="Times New Roman" w:eastAsia="Times New Roman" w:hAnsi="Times New Roman" w:cs="Times New Roman"/>
          <w:color w:val="000000"/>
          <w:sz w:val="24"/>
          <w:szCs w:val="24"/>
          <w:lang w:eastAsia="ru-RU"/>
        </w:rPr>
        <w:t>инклюзивн</w:t>
      </w:r>
      <w:proofErr w:type="spellEnd"/>
      <w:r w:rsidR="00727F6D" w:rsidRPr="00727F6D">
        <w:rPr>
          <w:rFonts w:ascii="Times New Roman" w:eastAsia="Times New Roman" w:hAnsi="Times New Roman" w:cs="Times New Roman"/>
          <w:color w:val="000000"/>
          <w:sz w:val="24"/>
          <w:szCs w:val="24"/>
          <w:lang w:val="kk-KZ" w:eastAsia="ru-RU"/>
        </w:rPr>
        <w:t>ая</w:t>
      </w:r>
      <w:r w:rsidR="00727F6D" w:rsidRPr="00727F6D">
        <w:rPr>
          <w:rFonts w:ascii="Times New Roman" w:eastAsia="Times New Roman" w:hAnsi="Times New Roman" w:cs="Times New Roman"/>
          <w:color w:val="000000"/>
          <w:sz w:val="24"/>
          <w:szCs w:val="24"/>
          <w:lang w:eastAsia="ru-RU"/>
        </w:rPr>
        <w:t xml:space="preserve"> компетентность</w:t>
      </w:r>
      <w:r w:rsidRPr="00727F6D">
        <w:rPr>
          <w:rFonts w:ascii="Times New Roman" w:hAnsi="Times New Roman" w:cs="Times New Roman"/>
          <w:sz w:val="24"/>
          <w:szCs w:val="24"/>
        </w:rPr>
        <w:t xml:space="preserve">, </w:t>
      </w:r>
      <w:r w:rsidR="00727F6D" w:rsidRPr="00727F6D">
        <w:rPr>
          <w:rFonts w:ascii="Times New Roman" w:eastAsia="Times New Roman" w:hAnsi="Times New Roman" w:cs="Times New Roman"/>
          <w:bCs/>
          <w:color w:val="000000"/>
          <w:sz w:val="24"/>
          <w:szCs w:val="24"/>
          <w:lang w:val="kk-KZ" w:eastAsia="ru-RU"/>
        </w:rPr>
        <w:t>м</w:t>
      </w:r>
      <w:proofErr w:type="spellStart"/>
      <w:r w:rsidR="00727F6D" w:rsidRPr="00727F6D">
        <w:rPr>
          <w:rFonts w:ascii="Times New Roman" w:eastAsia="Times New Roman" w:hAnsi="Times New Roman" w:cs="Times New Roman"/>
          <w:bCs/>
          <w:color w:val="000000"/>
          <w:sz w:val="24"/>
          <w:szCs w:val="24"/>
          <w:lang w:eastAsia="ru-RU"/>
        </w:rPr>
        <w:t>отивационный</w:t>
      </w:r>
      <w:proofErr w:type="spellEnd"/>
      <w:r w:rsidR="00727F6D" w:rsidRPr="00727F6D">
        <w:rPr>
          <w:rFonts w:ascii="Times New Roman" w:eastAsia="Times New Roman" w:hAnsi="Times New Roman" w:cs="Times New Roman"/>
          <w:bCs/>
          <w:color w:val="000000"/>
          <w:sz w:val="24"/>
          <w:szCs w:val="24"/>
          <w:lang w:eastAsia="ru-RU"/>
        </w:rPr>
        <w:t xml:space="preserve"> компонент</w:t>
      </w:r>
      <w:r w:rsidR="00727F6D" w:rsidRPr="00727F6D">
        <w:rPr>
          <w:rFonts w:ascii="Times New Roman" w:eastAsia="Times New Roman" w:hAnsi="Times New Roman" w:cs="Times New Roman"/>
          <w:bCs/>
          <w:color w:val="000000"/>
          <w:sz w:val="24"/>
          <w:szCs w:val="24"/>
          <w:lang w:val="kk-KZ" w:eastAsia="ru-RU"/>
        </w:rPr>
        <w:t xml:space="preserve"> </w:t>
      </w:r>
      <w:r w:rsidR="00727F6D" w:rsidRPr="00727F6D">
        <w:rPr>
          <w:rFonts w:ascii="Times New Roman" w:eastAsia="Times New Roman" w:hAnsi="Times New Roman" w:cs="Times New Roman"/>
          <w:color w:val="000000"/>
          <w:sz w:val="24"/>
          <w:szCs w:val="24"/>
          <w:lang w:eastAsia="ru-RU"/>
        </w:rPr>
        <w:t>инклюзивной компетенции</w:t>
      </w:r>
      <w:r w:rsidR="00727F6D">
        <w:rPr>
          <w:rFonts w:ascii="Times New Roman" w:eastAsia="Times New Roman" w:hAnsi="Times New Roman" w:cs="Times New Roman"/>
          <w:bCs/>
          <w:color w:val="000000"/>
          <w:sz w:val="24"/>
          <w:szCs w:val="24"/>
          <w:lang w:val="kk-KZ" w:eastAsia="ru-RU"/>
        </w:rPr>
        <w:t xml:space="preserve">, </w:t>
      </w:r>
      <w:r w:rsidR="00727F6D" w:rsidRPr="00727F6D">
        <w:rPr>
          <w:rFonts w:ascii="Times New Roman" w:eastAsia="Times New Roman" w:hAnsi="Times New Roman" w:cs="Times New Roman"/>
          <w:bCs/>
          <w:color w:val="000000"/>
          <w:sz w:val="24"/>
          <w:szCs w:val="24"/>
          <w:lang w:eastAsia="ru-RU"/>
        </w:rPr>
        <w:t>когнитивный</w:t>
      </w:r>
      <w:r w:rsidR="00727F6D">
        <w:rPr>
          <w:rFonts w:ascii="Times New Roman" w:eastAsia="Times New Roman" w:hAnsi="Times New Roman" w:cs="Times New Roman"/>
          <w:bCs/>
          <w:color w:val="000000"/>
          <w:sz w:val="24"/>
          <w:szCs w:val="24"/>
          <w:lang w:val="kk-KZ" w:eastAsia="ru-RU"/>
        </w:rPr>
        <w:t xml:space="preserve"> </w:t>
      </w:r>
      <w:r w:rsidR="00727F6D" w:rsidRPr="00727F6D">
        <w:rPr>
          <w:rFonts w:ascii="Times New Roman" w:eastAsia="Times New Roman" w:hAnsi="Times New Roman" w:cs="Times New Roman"/>
          <w:bCs/>
          <w:color w:val="000000"/>
          <w:sz w:val="24"/>
          <w:szCs w:val="24"/>
          <w:lang w:eastAsia="ru-RU"/>
        </w:rPr>
        <w:t>компонент</w:t>
      </w:r>
      <w:r w:rsidR="00727F6D" w:rsidRPr="00727F6D">
        <w:rPr>
          <w:rFonts w:ascii="Times New Roman" w:eastAsia="Times New Roman" w:hAnsi="Times New Roman" w:cs="Times New Roman"/>
          <w:bCs/>
          <w:color w:val="000000"/>
          <w:sz w:val="24"/>
          <w:szCs w:val="24"/>
          <w:lang w:val="kk-KZ" w:eastAsia="ru-RU"/>
        </w:rPr>
        <w:t xml:space="preserve"> </w:t>
      </w:r>
      <w:r w:rsidR="00727F6D" w:rsidRPr="00727F6D">
        <w:rPr>
          <w:rFonts w:ascii="Times New Roman" w:eastAsia="Times New Roman" w:hAnsi="Times New Roman" w:cs="Times New Roman"/>
          <w:color w:val="000000"/>
          <w:sz w:val="24"/>
          <w:szCs w:val="24"/>
          <w:lang w:eastAsia="ru-RU"/>
        </w:rPr>
        <w:t>инклюзивной компетенции</w:t>
      </w:r>
      <w:r w:rsidR="00727F6D" w:rsidRPr="00727F6D">
        <w:rPr>
          <w:rFonts w:ascii="Times New Roman" w:eastAsia="Times New Roman" w:hAnsi="Times New Roman" w:cs="Times New Roman"/>
          <w:bCs/>
          <w:color w:val="000000"/>
          <w:sz w:val="24"/>
          <w:szCs w:val="24"/>
          <w:lang w:eastAsia="ru-RU"/>
        </w:rPr>
        <w:t xml:space="preserve">, </w:t>
      </w:r>
      <w:r w:rsidR="00727F6D" w:rsidRPr="00727F6D">
        <w:rPr>
          <w:rFonts w:ascii="Times New Roman" w:eastAsia="Times New Roman" w:hAnsi="Times New Roman" w:cs="Times New Roman"/>
          <w:bCs/>
          <w:color w:val="000000"/>
          <w:sz w:val="24"/>
          <w:szCs w:val="24"/>
          <w:lang w:val="kk-KZ" w:eastAsia="ru-RU"/>
        </w:rPr>
        <w:t>р</w:t>
      </w:r>
      <w:proofErr w:type="spellStart"/>
      <w:r w:rsidR="00727F6D" w:rsidRPr="00727F6D">
        <w:rPr>
          <w:rFonts w:ascii="Times New Roman" w:eastAsia="Times New Roman" w:hAnsi="Times New Roman" w:cs="Times New Roman"/>
          <w:bCs/>
          <w:color w:val="000000"/>
          <w:sz w:val="24"/>
          <w:szCs w:val="24"/>
          <w:lang w:eastAsia="ru-RU"/>
        </w:rPr>
        <w:t>ефлексивный</w:t>
      </w:r>
      <w:proofErr w:type="spellEnd"/>
      <w:r w:rsidR="00727F6D">
        <w:rPr>
          <w:rFonts w:ascii="Times New Roman" w:eastAsia="Times New Roman" w:hAnsi="Times New Roman" w:cs="Times New Roman"/>
          <w:bCs/>
          <w:color w:val="000000"/>
          <w:sz w:val="24"/>
          <w:szCs w:val="24"/>
          <w:lang w:val="kk-KZ" w:eastAsia="ru-RU"/>
        </w:rPr>
        <w:t xml:space="preserve"> </w:t>
      </w:r>
      <w:r w:rsidR="00727F6D" w:rsidRPr="00727F6D">
        <w:rPr>
          <w:rFonts w:ascii="Times New Roman" w:eastAsia="Times New Roman" w:hAnsi="Times New Roman" w:cs="Times New Roman"/>
          <w:bCs/>
          <w:color w:val="000000"/>
          <w:sz w:val="24"/>
          <w:szCs w:val="24"/>
          <w:lang w:eastAsia="ru-RU"/>
        </w:rPr>
        <w:t>компонент</w:t>
      </w:r>
      <w:r w:rsidR="00727F6D" w:rsidRPr="00727F6D">
        <w:rPr>
          <w:rFonts w:ascii="Times New Roman" w:eastAsia="Times New Roman" w:hAnsi="Times New Roman" w:cs="Times New Roman"/>
          <w:bCs/>
          <w:color w:val="000000"/>
          <w:sz w:val="24"/>
          <w:szCs w:val="24"/>
          <w:lang w:val="kk-KZ" w:eastAsia="ru-RU"/>
        </w:rPr>
        <w:t xml:space="preserve"> </w:t>
      </w:r>
      <w:r w:rsidR="00727F6D" w:rsidRPr="00727F6D">
        <w:rPr>
          <w:rFonts w:ascii="Times New Roman" w:eastAsia="Times New Roman" w:hAnsi="Times New Roman" w:cs="Times New Roman"/>
          <w:color w:val="000000"/>
          <w:sz w:val="24"/>
          <w:szCs w:val="24"/>
          <w:lang w:eastAsia="ru-RU"/>
        </w:rPr>
        <w:t>инклюзивной компетенции и </w:t>
      </w:r>
      <w:r w:rsidR="00727F6D" w:rsidRPr="00727F6D">
        <w:rPr>
          <w:rFonts w:ascii="Times New Roman" w:eastAsia="Times New Roman" w:hAnsi="Times New Roman" w:cs="Times New Roman"/>
          <w:bCs/>
          <w:color w:val="000000"/>
          <w:sz w:val="24"/>
          <w:szCs w:val="24"/>
          <w:lang w:eastAsia="ru-RU"/>
        </w:rPr>
        <w:t>операционный компонент</w:t>
      </w:r>
      <w:r w:rsidR="00727F6D" w:rsidRPr="00727F6D">
        <w:rPr>
          <w:rFonts w:ascii="Times New Roman" w:eastAsia="Times New Roman" w:hAnsi="Times New Roman" w:cs="Times New Roman"/>
          <w:bCs/>
          <w:color w:val="000000"/>
          <w:sz w:val="24"/>
          <w:szCs w:val="24"/>
          <w:lang w:val="kk-KZ" w:eastAsia="ru-RU"/>
        </w:rPr>
        <w:t xml:space="preserve"> </w:t>
      </w:r>
      <w:r w:rsidR="00727F6D" w:rsidRPr="00727F6D">
        <w:rPr>
          <w:rFonts w:ascii="Times New Roman" w:eastAsia="Times New Roman" w:hAnsi="Times New Roman" w:cs="Times New Roman"/>
          <w:color w:val="000000"/>
          <w:sz w:val="24"/>
          <w:szCs w:val="24"/>
          <w:lang w:eastAsia="ru-RU"/>
        </w:rPr>
        <w:t>инклюзивной компетенции</w:t>
      </w:r>
      <w:r w:rsidR="00727F6D">
        <w:rPr>
          <w:rFonts w:ascii="Times New Roman" w:eastAsia="Times New Roman" w:hAnsi="Times New Roman" w:cs="Times New Roman"/>
          <w:color w:val="000000"/>
          <w:sz w:val="24"/>
          <w:szCs w:val="24"/>
          <w:lang w:val="kk-KZ" w:eastAsia="ru-RU"/>
        </w:rPr>
        <w:t>.</w:t>
      </w:r>
    </w:p>
    <w:p w:rsidR="00727F6D" w:rsidRDefault="00727F6D" w:rsidP="007D4D88">
      <w:pPr>
        <w:spacing w:after="0" w:line="240" w:lineRule="auto"/>
        <w:ind w:firstLine="708"/>
        <w:jc w:val="center"/>
        <w:rPr>
          <w:rFonts w:ascii="Times New Roman" w:hAnsi="Times New Roman" w:cs="Times New Roman"/>
          <w:sz w:val="24"/>
          <w:szCs w:val="24"/>
          <w:lang w:val="kk-KZ"/>
        </w:rPr>
      </w:pPr>
    </w:p>
    <w:p w:rsidR="00E519CC" w:rsidRDefault="00E519CC" w:rsidP="007D4D88">
      <w:pPr>
        <w:spacing w:after="0" w:line="240" w:lineRule="auto"/>
        <w:ind w:firstLine="708"/>
        <w:jc w:val="center"/>
        <w:rPr>
          <w:rFonts w:ascii="Times New Roman" w:hAnsi="Times New Roman" w:cs="Times New Roman"/>
          <w:sz w:val="24"/>
          <w:szCs w:val="24"/>
          <w:lang w:val="kk-KZ"/>
        </w:rPr>
      </w:pPr>
    </w:p>
    <w:p w:rsidR="00E519CC" w:rsidRDefault="00E519CC" w:rsidP="007D4D88">
      <w:pPr>
        <w:spacing w:after="0" w:line="240" w:lineRule="auto"/>
        <w:ind w:firstLine="708"/>
        <w:jc w:val="center"/>
        <w:rPr>
          <w:rFonts w:ascii="Times New Roman" w:hAnsi="Times New Roman" w:cs="Times New Roman"/>
          <w:sz w:val="24"/>
          <w:szCs w:val="24"/>
          <w:lang w:val="kk-KZ"/>
        </w:rPr>
      </w:pPr>
    </w:p>
    <w:p w:rsidR="007D4D88" w:rsidRPr="003C6433" w:rsidRDefault="00743582" w:rsidP="007D4D88">
      <w:pPr>
        <w:spacing w:after="0" w:line="240" w:lineRule="auto"/>
        <w:ind w:firstLine="708"/>
        <w:jc w:val="center"/>
        <w:rPr>
          <w:rFonts w:ascii="Times New Roman" w:hAnsi="Times New Roman" w:cs="Times New Roman"/>
          <w:i/>
          <w:sz w:val="24"/>
          <w:szCs w:val="24"/>
          <w:lang w:val="kk-KZ"/>
        </w:rPr>
      </w:pPr>
      <w:r w:rsidRPr="003C6433">
        <w:rPr>
          <w:rFonts w:ascii="Times New Roman" w:hAnsi="Times New Roman" w:cs="Times New Roman"/>
          <w:i/>
          <w:sz w:val="24"/>
          <w:szCs w:val="24"/>
          <w:lang w:val="en-US"/>
        </w:rPr>
        <w:lastRenderedPageBreak/>
        <w:t>Abstract</w:t>
      </w:r>
    </w:p>
    <w:p w:rsidR="007D4D88" w:rsidRPr="00B82641" w:rsidRDefault="00515BB1" w:rsidP="00A718F2">
      <w:pPr>
        <w:spacing w:after="0" w:line="240" w:lineRule="auto"/>
        <w:ind w:firstLine="708"/>
        <w:jc w:val="both"/>
        <w:rPr>
          <w:rFonts w:ascii="Times New Roman" w:hAnsi="Times New Roman" w:cs="Times New Roman"/>
          <w:sz w:val="24"/>
          <w:szCs w:val="24"/>
          <w:lang w:val="kk-KZ"/>
        </w:rPr>
      </w:pPr>
      <w:r w:rsidRPr="00515BB1">
        <w:rPr>
          <w:rFonts w:ascii="Times New Roman" w:hAnsi="Times New Roman" w:cs="Times New Roman"/>
          <w:sz w:val="24"/>
          <w:szCs w:val="24"/>
          <w:lang w:val="en-US"/>
        </w:rPr>
        <w:t xml:space="preserve">This problem is urgent and requires due attention, as the number of children with congenital and acquired malformations is growing inexorably every year.  The state sets the task of early diagnosis of developmental abnormalities in children and early correction of these abnormalities due to the compensatory functions of the body. The education system, in turn, should, if possible, include this category of children in the learning process in mass kindergartens, schools, vocational schools and Universities. Inclusive education is the process of involving all children in the educational process and social adaptation, regardless of gender, ethnicity, religion, developmental characteristics and economic status. The development of inclusive education does not imply the abandonment of the existing system of special education. We are talking about finding ways to develop a new school in such a way that children with disabilities can exercise their right to study on an equal basis with their peers, in conditions that take into account their special educational needs. The key principle of inclusive education is co-education and upbringing of all children in kindergarten, school, </w:t>
      </w:r>
      <w:proofErr w:type="gramStart"/>
      <w:r w:rsidRPr="00515BB1">
        <w:rPr>
          <w:rFonts w:ascii="Times New Roman" w:hAnsi="Times New Roman" w:cs="Times New Roman"/>
          <w:sz w:val="24"/>
          <w:szCs w:val="24"/>
          <w:lang w:val="en-US"/>
        </w:rPr>
        <w:t>out</w:t>
      </w:r>
      <w:proofErr w:type="gramEnd"/>
      <w:r w:rsidRPr="00515BB1">
        <w:rPr>
          <w:rFonts w:ascii="Times New Roman" w:hAnsi="Times New Roman" w:cs="Times New Roman"/>
          <w:sz w:val="24"/>
          <w:szCs w:val="24"/>
          <w:lang w:val="en-US"/>
        </w:rPr>
        <w:t>-of-school.</w:t>
      </w:r>
    </w:p>
    <w:p w:rsidR="00294925" w:rsidRPr="00B82641" w:rsidRDefault="00515BB1" w:rsidP="00A718F2">
      <w:pPr>
        <w:spacing w:after="0" w:line="240" w:lineRule="auto"/>
        <w:ind w:firstLine="708"/>
        <w:jc w:val="both"/>
        <w:rPr>
          <w:rFonts w:ascii="Times New Roman" w:hAnsi="Times New Roman" w:cs="Times New Roman"/>
          <w:sz w:val="24"/>
          <w:szCs w:val="24"/>
          <w:lang w:val="kk-KZ"/>
        </w:rPr>
      </w:pPr>
      <w:r w:rsidRPr="00697311">
        <w:rPr>
          <w:rFonts w:ascii="Times New Roman" w:hAnsi="Times New Roman" w:cs="Times New Roman"/>
          <w:b/>
          <w:sz w:val="24"/>
          <w:szCs w:val="24"/>
          <w:lang w:val="en-US"/>
        </w:rPr>
        <w:t xml:space="preserve">Keywords: </w:t>
      </w:r>
      <w:r w:rsidRPr="00515BB1">
        <w:rPr>
          <w:rFonts w:ascii="Times New Roman" w:hAnsi="Times New Roman" w:cs="Times New Roman"/>
          <w:sz w:val="24"/>
          <w:szCs w:val="24"/>
          <w:lang w:val="en-US"/>
        </w:rPr>
        <w:t>inclusive education, inclusive competence, motivational component of inclusive competence, cognitive component of inclusive competence, reflective component of inclusive competence and operational component of inclusive competence.</w:t>
      </w:r>
    </w:p>
    <w:p w:rsidR="00294925" w:rsidRDefault="00294925" w:rsidP="00A718F2">
      <w:pPr>
        <w:spacing w:after="0" w:line="240" w:lineRule="auto"/>
        <w:ind w:firstLine="708"/>
        <w:jc w:val="both"/>
        <w:rPr>
          <w:rFonts w:ascii="Times New Roman" w:hAnsi="Times New Roman" w:cs="Times New Roman"/>
          <w:sz w:val="24"/>
          <w:szCs w:val="24"/>
          <w:lang w:val="kk-KZ"/>
        </w:rPr>
      </w:pPr>
    </w:p>
    <w:p w:rsidR="00697311" w:rsidRPr="00B82641" w:rsidRDefault="00697311" w:rsidP="00A718F2">
      <w:pPr>
        <w:spacing w:after="0" w:line="240" w:lineRule="auto"/>
        <w:ind w:firstLine="708"/>
        <w:jc w:val="both"/>
        <w:rPr>
          <w:rFonts w:ascii="Times New Roman" w:hAnsi="Times New Roman" w:cs="Times New Roman"/>
          <w:sz w:val="24"/>
          <w:szCs w:val="24"/>
          <w:lang w:val="kk-KZ"/>
        </w:rPr>
      </w:pPr>
    </w:p>
    <w:p w:rsidR="007A21E8" w:rsidRPr="00B82641" w:rsidRDefault="007A21E8" w:rsidP="007A21E8">
      <w:pPr>
        <w:spacing w:before="20" w:after="2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Қазіргі таңда барлық әлем жұртшылығының назарын аударып отырған мәселе балалардың жеке сұраныстары мен ерекшеліктеріне ортаның, отбасының қатысуымен білім беру үдерісіне толық қосуды қарастыратын инклюзивті білім беру. Осы жаһандық мәселеге әлем ғалымдары мынадай анықтама береді: инклюзивті білім беру дегеніміз – барлық балаларды, соның ішінде білім алуда ерекше қажеттілігі бар балаларды жалпы білім беру үдерісіне толық енгізу және әлеуметтік бейімдеуге, жынысына, шығу тегіне, дініне, жағдайына қарамай, балаларды айыратын кедергілерді жоюға, ата-аналарын белсенділікке шақыруға, баланың түзету-педагогикалық және әлеуметтік мұқтаждықтарына арнайы қолдау, яғни, жалпы білім беру сапасы сақталған тиімді оқытуға бағытталған мемлекеттік саясат [1, 8 б.].</w:t>
      </w:r>
    </w:p>
    <w:p w:rsidR="008C5DCE" w:rsidRPr="00B82641" w:rsidRDefault="008C5DCE" w:rsidP="008C5DCE">
      <w:pPr>
        <w:spacing w:after="0" w:line="240" w:lineRule="auto"/>
        <w:ind w:firstLine="709"/>
        <w:jc w:val="both"/>
        <w:rPr>
          <w:rFonts w:ascii="Times New Roman" w:eastAsia="Times New Roman" w:hAnsi="Times New Roman" w:cs="Times New Roman"/>
          <w:bCs/>
          <w:sz w:val="24"/>
          <w:szCs w:val="24"/>
          <w:lang w:val="kk-KZ" w:eastAsia="ru-RU"/>
        </w:rPr>
      </w:pPr>
      <w:r w:rsidRPr="00B82641">
        <w:rPr>
          <w:rFonts w:ascii="Times New Roman" w:eastAsia="Times New Roman" w:hAnsi="Times New Roman" w:cs="Times New Roman"/>
          <w:bCs/>
          <w:sz w:val="24"/>
          <w:szCs w:val="24"/>
          <w:lang w:val="kk-KZ" w:eastAsia="ru-RU"/>
        </w:rPr>
        <w:t>Арнайы және инклюзивті білім беру стратегиясын әзірлеу және оны енгізу Қазақстан Республикасында білім беруді дамытудың 2011-2020 жылдарға арналған мемлекеттік бағдарламасы аясында іске асырылады. Осы бағдарламаға сәйкес: инклюзивті білім беруге жағдай жасайтын мектептердің үлесін жалпы мектеп санынан 70% дейін арттыру (қазіргі уақытта - 38%), білім алуда ерекше қажеттіліктері бар балалар үшін «кедергісіз қол жетімділікті» құрайтын мектептердің үлесін жалпы мектеп санынан – 20% арттыру, инклюзивті білім берумен қамтылған балалардың үлесін, дамуында арнайы қажеттілігі бар балалардың жалпы санынан – 50% арттыру қарастырылған [3, 4-8 б.].</w:t>
      </w:r>
    </w:p>
    <w:p w:rsidR="00A718F2" w:rsidRPr="00B82641" w:rsidRDefault="00A718F2" w:rsidP="00A718F2">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Инклюзивті білім беру</w:t>
      </w:r>
      <w:r w:rsidR="009438B6" w:rsidRPr="00B82641">
        <w:rPr>
          <w:rFonts w:ascii="Times New Roman" w:hAnsi="Times New Roman" w:cs="Times New Roman"/>
          <w:sz w:val="24"/>
          <w:szCs w:val="24"/>
          <w:lang w:val="kk-KZ"/>
        </w:rPr>
        <w:t xml:space="preserve"> </w:t>
      </w:r>
      <w:r w:rsidRPr="00B82641">
        <w:rPr>
          <w:rFonts w:ascii="Times New Roman" w:hAnsi="Times New Roman" w:cs="Times New Roman"/>
          <w:sz w:val="24"/>
          <w:szCs w:val="24"/>
          <w:lang w:val="kk-KZ"/>
        </w:rPr>
        <w:t>-</w:t>
      </w:r>
      <w:r w:rsidR="009438B6" w:rsidRPr="00B82641">
        <w:rPr>
          <w:rFonts w:ascii="Times New Roman" w:hAnsi="Times New Roman" w:cs="Times New Roman"/>
          <w:sz w:val="24"/>
          <w:szCs w:val="24"/>
          <w:lang w:val="kk-KZ"/>
        </w:rPr>
        <w:t xml:space="preserve"> </w:t>
      </w:r>
      <w:r w:rsidRPr="00B82641">
        <w:rPr>
          <w:rFonts w:ascii="Times New Roman" w:hAnsi="Times New Roman" w:cs="Times New Roman"/>
          <w:sz w:val="24"/>
          <w:szCs w:val="24"/>
          <w:lang w:val="kk-KZ"/>
        </w:rPr>
        <w:t>барлық балаларды жынысына, этникалық, діни ерекшеліктеріне, дамуы мен экономикалық мәртебесіне қарамастан білім беруге және әлеуметтік бейімделуге тарту үрдісі.</w:t>
      </w:r>
      <w:r w:rsidR="000458EC" w:rsidRPr="00B82641">
        <w:rPr>
          <w:rFonts w:ascii="Times New Roman" w:hAnsi="Times New Roman" w:cs="Times New Roman"/>
          <w:sz w:val="24"/>
          <w:szCs w:val="24"/>
          <w:lang w:val="kk-KZ"/>
        </w:rPr>
        <w:t xml:space="preserve"> Инклюзивті білім беруді дамыту қалыптасқан арнайы білім беру жүйесінен бас тартуды көздемейді. Инклюзивті оқытудың негізгі принципі балабақшадағы, мектептегі, мектептен тыс оқу орнындағы барлық балаларды бірлесіп оқыту және тәрбиелеу болып табылады.</w:t>
      </w:r>
    </w:p>
    <w:p w:rsidR="000458EC" w:rsidRPr="00B82641" w:rsidRDefault="000458EC" w:rsidP="00A718F2">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Қоғам</w:t>
      </w:r>
      <w:r w:rsidR="00294925" w:rsidRPr="00B82641">
        <w:rPr>
          <w:rFonts w:ascii="Times New Roman" w:hAnsi="Times New Roman" w:cs="Times New Roman"/>
          <w:sz w:val="24"/>
          <w:szCs w:val="24"/>
          <w:lang w:val="kk-KZ"/>
        </w:rPr>
        <w:t xml:space="preserve"> мен м</w:t>
      </w:r>
      <w:r w:rsidRPr="00B82641">
        <w:rPr>
          <w:rFonts w:ascii="Times New Roman" w:hAnsi="Times New Roman" w:cs="Times New Roman"/>
          <w:sz w:val="24"/>
          <w:szCs w:val="24"/>
          <w:lang w:val="kk-KZ"/>
        </w:rPr>
        <w:t>емлекетке тек қана физикалық және ақыл-ой қабілеті шектеулі балалармен жұмыс істегісі келетін жаңа формация педагогтары қажет. Бұл оқытудың мүлдем б</w:t>
      </w:r>
      <w:r w:rsidR="00294925" w:rsidRPr="00B82641">
        <w:rPr>
          <w:rFonts w:ascii="Times New Roman" w:hAnsi="Times New Roman" w:cs="Times New Roman"/>
          <w:sz w:val="24"/>
          <w:szCs w:val="24"/>
          <w:lang w:val="kk-KZ"/>
        </w:rPr>
        <w:t xml:space="preserve">асқа әдістері, сабақ жоспарлары </w:t>
      </w:r>
      <w:r w:rsidRPr="00B82641">
        <w:rPr>
          <w:rFonts w:ascii="Times New Roman" w:hAnsi="Times New Roman" w:cs="Times New Roman"/>
          <w:sz w:val="24"/>
          <w:szCs w:val="24"/>
          <w:lang w:val="kk-KZ"/>
        </w:rPr>
        <w:t xml:space="preserve"> және мүлдем басқа психология. Педагогикалық технологияларды меңгерген мұғалім мәселесі бүгінгі күні инклюзивті білім берудің ең маңызды мәселесі. Осыдан көптеген міндеттер туындайды. Бұл кадрларды даярлаумен, тәжірибені берумен және білімді трансляциялаумен байланысты және бұл да оңай емес.</w:t>
      </w:r>
    </w:p>
    <w:p w:rsidR="00294925" w:rsidRPr="00B82641" w:rsidRDefault="00CC5EFE" w:rsidP="00A718F2">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М</w:t>
      </w:r>
      <w:r w:rsidR="00294925" w:rsidRPr="00B82641">
        <w:rPr>
          <w:rFonts w:ascii="Times New Roman" w:hAnsi="Times New Roman" w:cs="Times New Roman"/>
          <w:sz w:val="24"/>
          <w:szCs w:val="24"/>
          <w:lang w:val="kk-KZ"/>
        </w:rPr>
        <w:t>үмкіндігі шектеулі балаларға білім беру қызметін көрсетуге педагогтарды дайындау қазіргі уақытта өте өзекті болып отыр.</w:t>
      </w:r>
    </w:p>
    <w:p w:rsidR="00BA6B7C" w:rsidRPr="00B82641" w:rsidRDefault="00BA6B7C" w:rsidP="00A718F2">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lastRenderedPageBreak/>
        <w:t>С. И. Сабельникова өз жұмыстарында педагогтардың кәсіби және жеке тұлғалық дайындығы үшін келесі психологиялық-педагогикалық білімдер қажет екенін атап өтті:</w:t>
      </w:r>
    </w:p>
    <w:p w:rsidR="00BA6B7C" w:rsidRPr="00B82641" w:rsidRDefault="00BA6B7C" w:rsidP="00BA6B7C">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 инклюзивті білім берудің дәстүрлі білім беру формаларынан айырмашылығы неде екенін түсіну;</w:t>
      </w:r>
    </w:p>
    <w:p w:rsidR="00BA6B7C" w:rsidRPr="00B82641" w:rsidRDefault="00BA6B7C" w:rsidP="00BA6B7C">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 инклюзивті білім беру ортасы жағдайында балалардың жас және тұлғалық дамуының психологиялық заңдылықтары мен ерекшеліктерін білу;</w:t>
      </w:r>
    </w:p>
    <w:p w:rsidR="006C5A5B" w:rsidRPr="00B82641" w:rsidRDefault="006C5A5B" w:rsidP="006C5A5B">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 бұзылған және қалыпты дамуы бар балаларды бірлесіп оқыту үшін білім беру үдерісін психологиялық және дидактикалық жобалау әдістерін білу;</w:t>
      </w:r>
    </w:p>
    <w:p w:rsidR="006C5A5B" w:rsidRPr="00B82641" w:rsidRDefault="006C5A5B" w:rsidP="006C5A5B">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 білім беру ортасының барлық объектілері арасындағы педагогикалық өзара әрекеттестіктің әртүрлі тәсілдерін іске асыра білу (балалармен жеке-жеке және топта, ата-аналармен, әріптестерімен-педагогтармен, мамандармен, басшылықпен).</w:t>
      </w:r>
    </w:p>
    <w:p w:rsidR="00834A74" w:rsidRPr="00B82641" w:rsidRDefault="00834A74" w:rsidP="006C5A5B">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Осылайша, инклюзивті білім беру жағдайында педагогтарды жұмысқа дайындау - бұл мотивациялық, гносеологиялық, жобалық, перцептивті-рефлексивті және әрекеттік компоненттерді қамтитын педагогтардың кәсіби құзыреттілігін қалыптастыру мен дамытудың шығармашылық үрдісі.</w:t>
      </w:r>
    </w:p>
    <w:p w:rsidR="00A41E25" w:rsidRPr="00B82641" w:rsidRDefault="00834A74" w:rsidP="00834A74">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Қазіргі педагогика педагогтың дайындығын анықтау үшін кәсіби құзыреттілік ұғымын енгізеді (А. К. Маркова, В. И. Кашницкий, Л. А. Петровская, В. А. Сластенин және т. б.), ол педагогтардың педагогикалық қызметті жүзеге асыруға теориялық және практикалық дайындығының бірлігін білдіреді және олардың кәсібилігін сипаттайды</w:t>
      </w:r>
      <w:r w:rsidR="004B4E68">
        <w:rPr>
          <w:rFonts w:ascii="Times New Roman" w:eastAsia="Times New Roman" w:hAnsi="Times New Roman" w:cs="Times New Roman"/>
          <w:bCs/>
          <w:sz w:val="24"/>
          <w:szCs w:val="24"/>
          <w:lang w:val="kk-KZ" w:eastAsia="ru-RU"/>
        </w:rPr>
        <w:t>[8</w:t>
      </w:r>
      <w:bookmarkStart w:id="0" w:name="_GoBack"/>
      <w:bookmarkEnd w:id="0"/>
      <w:r w:rsidR="004B4E68">
        <w:rPr>
          <w:rFonts w:ascii="Times New Roman" w:eastAsia="Times New Roman" w:hAnsi="Times New Roman" w:cs="Times New Roman"/>
          <w:bCs/>
          <w:sz w:val="24"/>
          <w:szCs w:val="24"/>
          <w:lang w:val="kk-KZ" w:eastAsia="ru-RU"/>
        </w:rPr>
        <w:t>]</w:t>
      </w:r>
      <w:r w:rsidRPr="00B82641">
        <w:rPr>
          <w:rFonts w:ascii="Times New Roman" w:hAnsi="Times New Roman" w:cs="Times New Roman"/>
          <w:sz w:val="24"/>
          <w:szCs w:val="24"/>
          <w:lang w:val="kk-KZ"/>
        </w:rPr>
        <w:t xml:space="preserve">. </w:t>
      </w:r>
    </w:p>
    <w:p w:rsidR="00834A74" w:rsidRPr="00B82641" w:rsidRDefault="00834A74" w:rsidP="00834A74">
      <w:pPr>
        <w:spacing w:after="0" w:line="240" w:lineRule="auto"/>
        <w:ind w:firstLine="708"/>
        <w:jc w:val="both"/>
        <w:rPr>
          <w:rFonts w:ascii="Times New Roman" w:hAnsi="Times New Roman" w:cs="Times New Roman"/>
          <w:sz w:val="24"/>
          <w:szCs w:val="24"/>
          <w:lang w:val="kk-KZ"/>
        </w:rPr>
      </w:pPr>
      <w:r w:rsidRPr="00B82641">
        <w:rPr>
          <w:rFonts w:ascii="Times New Roman" w:eastAsia="Times New Roman" w:hAnsi="Times New Roman" w:cs="Times New Roman"/>
          <w:sz w:val="24"/>
          <w:szCs w:val="24"/>
          <w:lang w:val="kk-KZ" w:eastAsia="ru-RU"/>
        </w:rPr>
        <w:t>И. Н. Хафизуллина  б</w:t>
      </w:r>
      <w:r w:rsidRPr="00B82641">
        <w:rPr>
          <w:rFonts w:ascii="Times New Roman" w:hAnsi="Times New Roman" w:cs="Times New Roman"/>
          <w:sz w:val="24"/>
          <w:szCs w:val="24"/>
          <w:lang w:val="kk-KZ"/>
        </w:rPr>
        <w:t>олашақ педагогтардың инклюзивтік құзыреттілігін олардың кәсіби құзыреттілігінің құрамдас бөлігі ретінде түсінеді.</w:t>
      </w:r>
      <w:r w:rsidR="00A41E25" w:rsidRPr="00B82641">
        <w:rPr>
          <w:rFonts w:ascii="Times New Roman" w:hAnsi="Times New Roman" w:cs="Times New Roman"/>
          <w:sz w:val="24"/>
          <w:szCs w:val="24"/>
          <w:lang w:val="kk-KZ"/>
        </w:rPr>
        <w:t xml:space="preserve"> Инклюзивті құзыреттілік құрылымы мотивациялық, когнитивті, рефлексивті және операциялық компоненттерді қамтиды.</w:t>
      </w:r>
    </w:p>
    <w:p w:rsidR="00D9467A" w:rsidRPr="00B82641" w:rsidRDefault="00D9467A" w:rsidP="00834A74">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Педагогтердің инклюзивтік құзыреттілігінің мотивациялық компоненті жеке басының терең қызығушылығын, қалыпты дамып келе жатқан құрдастары ортасына денсаулық мүмкіндігі шектеулі балаларды енгізу жағдайында педагогикалық қызметті жүзеге асыруға оң бағыттылығымен, уәждер жиынтығымен (әлеуметтік, танымдық, кәсіби, тұлғалық) сипатталатын мотивациялық құзыреттілікті қамтиды.</w:t>
      </w:r>
    </w:p>
    <w:p w:rsidR="0041372D" w:rsidRPr="00B82641" w:rsidRDefault="0041372D" w:rsidP="00834A74">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Педагогтердің инклюзивтік құзыреттілігінің когнитивтік компоненті когнитивті құзыреттілікті қамтиды, ол инклюзивті оқытуды және танымдық іс-әрекет тәжірибесін жүзеге асыру үшін қажетті білім жүйесі негізінде педагогикалық ойлау қабілеті, қабылдау, санада қайта өңдеу, жадыда сақтау және қажетті сәтте инклюзивті оқытудың теориялық және практикалық міндеттерін шешу үшін маңызды ақпаратты қалпына келтіру қабілеті ретінде айқындалады.</w:t>
      </w:r>
    </w:p>
    <w:p w:rsidR="00AA2411" w:rsidRPr="00B82641" w:rsidRDefault="00AA2411" w:rsidP="00834A74">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Педагогтердің инклюзивтік құзыреттілігінің рефлексивті компоненті инклюзивті оқытуды жүзеге асырумен байланысты өзінің оқу, квазипрофиялық, кәсіби қызметін талдау қабілеттілігінде көрінетін рефлексивті құзыреттілікті қамтиды,оның барысында өзінің кәсіби іс-әрекеттерінің нәтижелеріне саналы бақылау, нақты педагогикалық жағдайларды талдау жүзеге асырылады</w:t>
      </w:r>
      <w:r w:rsidR="009A722C" w:rsidRPr="00B82641">
        <w:rPr>
          <w:rFonts w:ascii="Times New Roman" w:hAnsi="Times New Roman" w:cs="Times New Roman"/>
          <w:sz w:val="24"/>
          <w:szCs w:val="24"/>
          <w:lang w:val="kk-KZ"/>
        </w:rPr>
        <w:t>[9]</w:t>
      </w:r>
      <w:r w:rsidRPr="00B82641">
        <w:rPr>
          <w:rFonts w:ascii="Times New Roman" w:hAnsi="Times New Roman" w:cs="Times New Roman"/>
          <w:sz w:val="24"/>
          <w:szCs w:val="24"/>
          <w:lang w:val="kk-KZ"/>
        </w:rPr>
        <w:t>.</w:t>
      </w:r>
    </w:p>
    <w:p w:rsidR="00AA2411" w:rsidRPr="00B82641" w:rsidRDefault="00AA2411" w:rsidP="00834A74">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Педагогтердің инклюзивтік құзыреттілігінің операциялық компоненті педагогикалық үдерісте нақты кәсіптік міндеттерді орындау (баланы оқыту, тәрбиелеу және дамыту) қабілеті ретінде айқындалатын операциялық құзыреттіліктерді қамтиды және инклюзивті оқытуды табысты жүзеге асыру, туындайтын педагогикалық жағдайларды шешу, педагогикалық міндеттерді дербес және ұтқыр шешу, іздестіру-зерттеу қызметін жүзеге асыру үшін қажетті педагогикалық қызметтің игерілген тәсілдері мен тәжірибесін білдіреді.</w:t>
      </w:r>
    </w:p>
    <w:p w:rsidR="0041372D" w:rsidRPr="00B82641" w:rsidRDefault="003C3E8E" w:rsidP="00834A74">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Мүмкіндігі шект</w:t>
      </w:r>
      <w:r w:rsidR="007C2DD4" w:rsidRPr="00B82641">
        <w:rPr>
          <w:rFonts w:ascii="Times New Roman" w:hAnsi="Times New Roman" w:cs="Times New Roman"/>
          <w:sz w:val="24"/>
          <w:szCs w:val="24"/>
          <w:lang w:val="kk-KZ"/>
        </w:rPr>
        <w:t>еулі балалармен жұмыс істейтін п</w:t>
      </w:r>
      <w:r w:rsidRPr="00B82641">
        <w:rPr>
          <w:rFonts w:ascii="Times New Roman" w:hAnsi="Times New Roman" w:cs="Times New Roman"/>
          <w:sz w:val="24"/>
          <w:szCs w:val="24"/>
          <w:lang w:val="kk-KZ"/>
        </w:rPr>
        <w:t>едагог өз қызметін реттеудің жоғары деңгейіне ие болуы, күйзеліс жағдайларында өзін бақылауы, жағдайдың өзгеруіне тез және сенімді әрекет етуі және шешім қабылдауы тиіс. Педагогтың өзін-өзі ұстауы, оның тепе-теңдігі, эмоционалды тұрақтылығы балалар арасындағы, балалар мен педагог арасындағы қарым-қатынастардағы даулы жағдайларды алдын алуға мүмкіндік береді.</w:t>
      </w:r>
    </w:p>
    <w:p w:rsidR="007C2DD4" w:rsidRPr="00B82641" w:rsidRDefault="007C2DD4" w:rsidP="00834A74">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 xml:space="preserve">В. А. Козырева, С. А. Писарева, А. П. Тряпицын, Е. В. Пискунова және т. б. ғалымдардың зерттеулеріне сүйене отырып, инклюзивті білім беру жағдайында </w:t>
      </w:r>
      <w:r w:rsidRPr="00B82641">
        <w:rPr>
          <w:rFonts w:ascii="Times New Roman" w:hAnsi="Times New Roman" w:cs="Times New Roman"/>
          <w:sz w:val="24"/>
          <w:szCs w:val="24"/>
          <w:lang w:val="kk-KZ"/>
        </w:rPr>
        <w:lastRenderedPageBreak/>
        <w:t>педагогтарды жұм</w:t>
      </w:r>
      <w:r w:rsidR="004B6013" w:rsidRPr="00B82641">
        <w:rPr>
          <w:rFonts w:ascii="Times New Roman" w:hAnsi="Times New Roman" w:cs="Times New Roman"/>
          <w:sz w:val="24"/>
          <w:szCs w:val="24"/>
          <w:lang w:val="kk-KZ"/>
        </w:rPr>
        <w:t>ысқа дайындау мәселесі бойынша и</w:t>
      </w:r>
      <w:r w:rsidRPr="00B82641">
        <w:rPr>
          <w:rFonts w:ascii="Times New Roman" w:hAnsi="Times New Roman" w:cs="Times New Roman"/>
          <w:sz w:val="24"/>
          <w:szCs w:val="24"/>
          <w:lang w:val="kk-KZ"/>
        </w:rPr>
        <w:t>нклюзивті білім беру саласындағы педагогтардың құзыреттілігін көрсететін кәсіби міндет</w:t>
      </w:r>
      <w:r w:rsidR="004B6013" w:rsidRPr="00B82641">
        <w:rPr>
          <w:rFonts w:ascii="Times New Roman" w:hAnsi="Times New Roman" w:cs="Times New Roman"/>
          <w:sz w:val="24"/>
          <w:szCs w:val="24"/>
          <w:lang w:val="kk-KZ"/>
        </w:rPr>
        <w:t>тер тобын қалыптастыруға болады</w:t>
      </w:r>
      <w:r w:rsidRPr="00B82641">
        <w:rPr>
          <w:rFonts w:ascii="Times New Roman" w:hAnsi="Times New Roman" w:cs="Times New Roman"/>
          <w:sz w:val="24"/>
          <w:szCs w:val="24"/>
          <w:lang w:val="kk-KZ"/>
        </w:rPr>
        <w:t>:</w:t>
      </w:r>
    </w:p>
    <w:p w:rsidR="004B6013" w:rsidRPr="00B82641" w:rsidRDefault="004B6013" w:rsidP="004B6013">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1.Инклюзивті білім беру ортасы жағдайында мүмкіндігі шектеулі балалардың жас және тұлғалық дамуының психологиялық-педагогикалық заңдылықтары мен ерекшеліктерін көру, түсіну, білу.</w:t>
      </w:r>
    </w:p>
    <w:p w:rsidR="00834A74" w:rsidRPr="00B82641" w:rsidRDefault="004B6013" w:rsidP="004B6013">
      <w:pPr>
        <w:spacing w:after="0" w:line="240" w:lineRule="auto"/>
        <w:ind w:firstLine="708"/>
        <w:jc w:val="both"/>
        <w:rPr>
          <w:rFonts w:ascii="Times New Roman" w:eastAsia="Times New Roman" w:hAnsi="Times New Roman" w:cs="Times New Roman"/>
          <w:sz w:val="24"/>
          <w:szCs w:val="24"/>
          <w:lang w:val="kk-KZ" w:eastAsia="ru-RU"/>
        </w:rPr>
      </w:pPr>
      <w:r w:rsidRPr="00B82641">
        <w:rPr>
          <w:rFonts w:ascii="Times New Roman" w:hAnsi="Times New Roman" w:cs="Times New Roman"/>
          <w:sz w:val="24"/>
          <w:szCs w:val="24"/>
          <w:lang w:val="kk-KZ"/>
        </w:rPr>
        <w:t>2.Инклюзивті білім беруді ұйымдастырудың тиімді тәсілдерін таңдай білу.</w:t>
      </w:r>
    </w:p>
    <w:p w:rsidR="00834A74" w:rsidRPr="00B82641" w:rsidRDefault="004B6013" w:rsidP="006C5A5B">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3.Түзету-білім беру үрдісінің барлық субъектілері арасындағы педагогикалық өзара әрекеттестіктің әр түрлі тәсілдерін іске асыру.</w:t>
      </w:r>
    </w:p>
    <w:p w:rsidR="004B6013" w:rsidRPr="00B82641" w:rsidRDefault="004B6013" w:rsidP="006C5A5B">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4.Инклюзивті білім беру кеңістігі жағдайында түзету-дамыту ортасын құру</w:t>
      </w:r>
    </w:p>
    <w:p w:rsidR="009438B6" w:rsidRPr="00B82641" w:rsidRDefault="009438B6" w:rsidP="009438B6">
      <w:pPr>
        <w:spacing w:after="0" w:line="240" w:lineRule="auto"/>
        <w:ind w:firstLine="708"/>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Сонымен қорыта айтқанда, инклюзивті білім беру жүйесі кездесіп отырған күрделі мәселе − бұл қоғам тарапынан туып отырған теріс көзқарас проблемасын жою. Ақпараттың аздығы, қорқыныш, бала құқын аяқасты ету осының бәрі даму дамуында ерекшелігі бар балаларға теріс көзқарасты дамытады. Бір жағынан, арнайы оқыту әдістемесінің жоқтығы инклюзивті білім беру үшін елеулі қиындықтар туғызады. Тәрбиешілер мен мұғалімдер дамуында ауытқулары бар балалармен жұмыста өздерінің кәсіби дайындығы деңгейіне көңілі толмайтындығын атап көрсетеді. Мысалы, педагогтар (тәрбиешілер), оның ішінде дефектологтар баланың оқуы мен даму үдерісіне теріс ықпал ететін барлық жағдайлар мен факторларды білмеуі мүмкін. Алайда, педагогтар бала бойындағы ауытқуларды дер кезінде анықтап, нақты іс-қимылға дайын болуы тиіс.  Осы аталған міндеттер шешімін табу үшін, сөз жоқ білікті маман қажет, сол себепті осы бағытта болашақ мамандарға тиісті білім, іскерлік, дағды қалыптастыру керек</w:t>
      </w:r>
      <w:r w:rsidR="004B4E68">
        <w:rPr>
          <w:rFonts w:ascii="Times New Roman" w:hAnsi="Times New Roman" w:cs="Times New Roman"/>
          <w:sz w:val="24"/>
          <w:szCs w:val="24"/>
          <w:lang w:val="kk-KZ"/>
        </w:rPr>
        <w:t>[9</w:t>
      </w:r>
      <w:r w:rsidR="009A722C" w:rsidRPr="00B82641">
        <w:rPr>
          <w:rFonts w:ascii="Times New Roman" w:hAnsi="Times New Roman" w:cs="Times New Roman"/>
          <w:sz w:val="24"/>
          <w:szCs w:val="24"/>
          <w:lang w:val="kk-KZ"/>
        </w:rPr>
        <w:t>]</w:t>
      </w:r>
      <w:r w:rsidRPr="00B82641">
        <w:rPr>
          <w:rFonts w:ascii="Times New Roman" w:hAnsi="Times New Roman" w:cs="Times New Roman"/>
          <w:sz w:val="24"/>
          <w:szCs w:val="24"/>
          <w:lang w:val="kk-KZ"/>
        </w:rPr>
        <w:t xml:space="preserve">. </w:t>
      </w:r>
    </w:p>
    <w:p w:rsidR="00BE12BF" w:rsidRPr="00B82641" w:rsidRDefault="00BE12BF" w:rsidP="006C5A5B">
      <w:pPr>
        <w:spacing w:after="0" w:line="240" w:lineRule="auto"/>
        <w:ind w:firstLine="708"/>
        <w:jc w:val="both"/>
        <w:rPr>
          <w:rFonts w:ascii="Times New Roman" w:hAnsi="Times New Roman" w:cs="Times New Roman"/>
          <w:sz w:val="24"/>
          <w:szCs w:val="24"/>
          <w:lang w:val="kk-KZ"/>
        </w:rPr>
      </w:pPr>
    </w:p>
    <w:p w:rsidR="00BE12BF" w:rsidRPr="00B82641" w:rsidRDefault="00914542" w:rsidP="00914542">
      <w:pPr>
        <w:spacing w:after="0" w:line="240" w:lineRule="auto"/>
        <w:ind w:firstLine="708"/>
        <w:jc w:val="center"/>
        <w:rPr>
          <w:rFonts w:ascii="Times New Roman" w:hAnsi="Times New Roman" w:cs="Times New Roman"/>
          <w:b/>
          <w:sz w:val="24"/>
          <w:szCs w:val="24"/>
          <w:lang w:val="kk-KZ"/>
        </w:rPr>
      </w:pPr>
      <w:r w:rsidRPr="00B82641">
        <w:rPr>
          <w:rFonts w:ascii="Times New Roman" w:hAnsi="Times New Roman" w:cs="Times New Roman"/>
          <w:b/>
          <w:sz w:val="24"/>
          <w:szCs w:val="24"/>
        </w:rPr>
        <w:t xml:space="preserve">Пайдаланған </w:t>
      </w:r>
      <w:proofErr w:type="spellStart"/>
      <w:r w:rsidRPr="00B82641">
        <w:rPr>
          <w:rFonts w:ascii="Times New Roman" w:hAnsi="Times New Roman" w:cs="Times New Roman"/>
          <w:b/>
          <w:sz w:val="24"/>
          <w:szCs w:val="24"/>
        </w:rPr>
        <w:t>дерек</w:t>
      </w:r>
      <w:proofErr w:type="spellEnd"/>
      <w:r w:rsidRPr="00B82641">
        <w:rPr>
          <w:rFonts w:ascii="Times New Roman" w:hAnsi="Times New Roman" w:cs="Times New Roman"/>
          <w:b/>
          <w:sz w:val="24"/>
          <w:szCs w:val="24"/>
        </w:rPr>
        <w:t xml:space="preserve"> көздері</w:t>
      </w:r>
    </w:p>
    <w:p w:rsidR="00FF62AC" w:rsidRPr="00B82641" w:rsidRDefault="00FF62AC" w:rsidP="00914542">
      <w:pPr>
        <w:spacing w:after="0" w:line="240" w:lineRule="auto"/>
        <w:ind w:firstLine="708"/>
        <w:jc w:val="center"/>
        <w:rPr>
          <w:rFonts w:ascii="Times New Roman" w:hAnsi="Times New Roman" w:cs="Times New Roman"/>
          <w:b/>
          <w:sz w:val="24"/>
          <w:szCs w:val="24"/>
          <w:lang w:val="kk-KZ"/>
        </w:rPr>
      </w:pPr>
    </w:p>
    <w:p w:rsidR="00FF62AC" w:rsidRPr="00B82641" w:rsidRDefault="00FF62AC" w:rsidP="00FF62AC">
      <w:pPr>
        <w:pStyle w:val="a3"/>
        <w:numPr>
          <w:ilvl w:val="0"/>
          <w:numId w:val="2"/>
        </w:numPr>
        <w:spacing w:after="200" w:line="240" w:lineRule="auto"/>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Дефектология: Республикалық ғылыми-әдістемелік, педагогикалық-психологиялық журнал. ««Жас Нұры» психологиялық кеңес беру орталығы» ЖШС. – Алматы. – 2018, - №6.</w:t>
      </w:r>
    </w:p>
    <w:p w:rsidR="00FF62AC" w:rsidRPr="00B82641" w:rsidRDefault="00FF62AC" w:rsidP="00FF62AC">
      <w:pPr>
        <w:pStyle w:val="a3"/>
        <w:numPr>
          <w:ilvl w:val="0"/>
          <w:numId w:val="2"/>
        </w:numPr>
        <w:spacing w:after="200" w:line="240" w:lineRule="auto"/>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Коррекционная педагогика: методика обучения и воспитания детей с нарушением развития. Редактор: Д. Омурзакова. – Астана. – 2018. - №2-3.</w:t>
      </w:r>
    </w:p>
    <w:p w:rsidR="00FF62AC" w:rsidRPr="00B82641" w:rsidRDefault="00FF62AC" w:rsidP="00FF62AC">
      <w:pPr>
        <w:pStyle w:val="a3"/>
        <w:numPr>
          <w:ilvl w:val="0"/>
          <w:numId w:val="2"/>
        </w:numPr>
        <w:spacing w:after="200" w:line="240" w:lineRule="auto"/>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Қазақстан Республикасындағы арнайы және инклюзивті білім берудің жағдайы мен дамуы. Аналитикалық баяндама. – Астана: Ы. Алтынсарин атындағы Ұлттық білім академиясы, 2016. – 49 б.</w:t>
      </w:r>
    </w:p>
    <w:p w:rsidR="00FF62AC" w:rsidRPr="00B82641" w:rsidRDefault="00FF62AC" w:rsidP="00FF62AC">
      <w:pPr>
        <w:pStyle w:val="a3"/>
        <w:numPr>
          <w:ilvl w:val="0"/>
          <w:numId w:val="2"/>
        </w:numPr>
        <w:spacing w:after="200" w:line="240" w:lineRule="auto"/>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Дефектология: Республикалық ғылыми-әдістемелік, педагогикалық-психологиялық журнал. ««Жас Нұры» психологиялық кеңес беру орталығы» ЖШС. – Алматы. – 2019. - №3.</w:t>
      </w:r>
    </w:p>
    <w:p w:rsidR="00FF62AC" w:rsidRPr="00B82641" w:rsidRDefault="00FF62AC" w:rsidP="00FF62AC">
      <w:pPr>
        <w:pStyle w:val="a3"/>
        <w:numPr>
          <w:ilvl w:val="0"/>
          <w:numId w:val="2"/>
        </w:numPr>
        <w:spacing w:after="200" w:line="240" w:lineRule="auto"/>
        <w:jc w:val="both"/>
        <w:rPr>
          <w:rFonts w:ascii="Times New Roman" w:hAnsi="Times New Roman" w:cs="Times New Roman"/>
          <w:sz w:val="24"/>
          <w:szCs w:val="24"/>
          <w:lang w:val="kk-KZ"/>
        </w:rPr>
      </w:pPr>
      <w:r w:rsidRPr="00B82641">
        <w:rPr>
          <w:rFonts w:ascii="Times New Roman" w:hAnsi="Times New Roman" w:cs="Times New Roman"/>
          <w:sz w:val="24"/>
          <w:szCs w:val="24"/>
          <w:shd w:val="clear" w:color="auto" w:fill="FFFFFF"/>
          <w:lang w:val="kk-KZ"/>
        </w:rPr>
        <w:t>Республикалық педагогикалық – әдістемелік журнал. Әлеуметтік  педагог. – 2010. - №4.</w:t>
      </w:r>
    </w:p>
    <w:p w:rsidR="00FF62AC" w:rsidRPr="00B82641" w:rsidRDefault="00FF62AC" w:rsidP="00FF62AC">
      <w:pPr>
        <w:pStyle w:val="a3"/>
        <w:numPr>
          <w:ilvl w:val="0"/>
          <w:numId w:val="2"/>
        </w:numPr>
        <w:spacing w:after="200" w:line="240" w:lineRule="auto"/>
        <w:jc w:val="both"/>
        <w:rPr>
          <w:rFonts w:ascii="Times New Roman" w:hAnsi="Times New Roman" w:cs="Times New Roman"/>
          <w:sz w:val="24"/>
          <w:szCs w:val="24"/>
          <w:lang w:val="kk-KZ"/>
        </w:rPr>
      </w:pPr>
      <w:r w:rsidRPr="00B82641">
        <w:rPr>
          <w:rFonts w:ascii="Times New Roman" w:eastAsia="Times New Roman" w:hAnsi="Times New Roman" w:cs="Times New Roman"/>
          <w:sz w:val="24"/>
          <w:szCs w:val="24"/>
          <w:lang w:val="kk-KZ" w:eastAsia="ru-RU"/>
        </w:rPr>
        <w:t xml:space="preserve">Теоретико-методогическоие основы включения детей со специальными нуждами в многоуровневый непрерывный общеобразовательный процесс. </w:t>
      </w:r>
      <w:r w:rsidRPr="00B82641">
        <w:rPr>
          <w:rFonts w:ascii="Times New Roman" w:hAnsi="Times New Roman" w:cs="Times New Roman"/>
          <w:sz w:val="24"/>
          <w:szCs w:val="24"/>
          <w:shd w:val="clear" w:color="auto" w:fill="FFFFFF"/>
        </w:rPr>
        <w:t xml:space="preserve">Ф.0326. </w:t>
      </w:r>
      <w:proofErr w:type="spellStart"/>
      <w:r w:rsidRPr="00B82641">
        <w:rPr>
          <w:rFonts w:ascii="Times New Roman" w:hAnsi="Times New Roman" w:cs="Times New Roman"/>
          <w:sz w:val="24"/>
          <w:szCs w:val="24"/>
          <w:shd w:val="clear" w:color="auto" w:fill="FFFFFF"/>
        </w:rPr>
        <w:t>закл</w:t>
      </w:r>
      <w:proofErr w:type="spellEnd"/>
      <w:r w:rsidRPr="00B82641">
        <w:rPr>
          <w:rFonts w:ascii="Times New Roman" w:hAnsi="Times New Roman" w:cs="Times New Roman"/>
          <w:sz w:val="24"/>
          <w:szCs w:val="24"/>
          <w:shd w:val="clear" w:color="auto" w:fill="FFFFFF"/>
        </w:rPr>
        <w:t>.</w:t>
      </w:r>
      <w:r w:rsidRPr="00B82641">
        <w:rPr>
          <w:rFonts w:ascii="Times New Roman" w:hAnsi="Times New Roman" w:cs="Times New Roman"/>
          <w:sz w:val="24"/>
          <w:szCs w:val="24"/>
          <w:shd w:val="clear" w:color="auto" w:fill="FFFFFF"/>
          <w:lang w:val="kk-KZ"/>
        </w:rPr>
        <w:t xml:space="preserve"> </w:t>
      </w:r>
      <w:r w:rsidRPr="00B82641">
        <w:rPr>
          <w:rFonts w:ascii="Times New Roman" w:hAnsi="Times New Roman" w:cs="Times New Roman"/>
          <w:sz w:val="24"/>
          <w:szCs w:val="24"/>
          <w:shd w:val="clear" w:color="auto" w:fill="FFFFFF"/>
        </w:rPr>
        <w:t>отчет о НИР / ОО центра САТР; рук. Сулейменов Р.А. - Алматы, 2005</w:t>
      </w:r>
      <w:r w:rsidRPr="00B82641">
        <w:rPr>
          <w:rFonts w:ascii="Times New Roman" w:hAnsi="Times New Roman" w:cs="Times New Roman"/>
          <w:sz w:val="24"/>
          <w:szCs w:val="24"/>
          <w:shd w:val="clear" w:color="auto" w:fill="FFFFFF"/>
          <w:lang w:val="kk-KZ"/>
        </w:rPr>
        <w:t>.</w:t>
      </w:r>
    </w:p>
    <w:p w:rsidR="00FF62AC" w:rsidRPr="00B82641" w:rsidRDefault="00FF62AC" w:rsidP="00FF62AC">
      <w:pPr>
        <w:pStyle w:val="a3"/>
        <w:numPr>
          <w:ilvl w:val="0"/>
          <w:numId w:val="2"/>
        </w:numPr>
        <w:spacing w:after="200" w:line="240" w:lineRule="auto"/>
        <w:jc w:val="both"/>
        <w:rPr>
          <w:rFonts w:ascii="Times New Roman" w:hAnsi="Times New Roman" w:cs="Times New Roman"/>
          <w:sz w:val="24"/>
          <w:szCs w:val="24"/>
          <w:lang w:val="kk-KZ"/>
        </w:rPr>
      </w:pPr>
      <w:r w:rsidRPr="00B82641">
        <w:rPr>
          <w:rFonts w:ascii="Times New Roman" w:hAnsi="Times New Roman" w:cs="Times New Roman"/>
          <w:sz w:val="24"/>
          <w:szCs w:val="24"/>
          <w:lang w:val="kk-KZ"/>
        </w:rPr>
        <w:t>Қазақстан Республикасында білім беруді және ғылымды дамытудың 2016-2019 жылдарға арналған мемлекеттік бағдарламасы. http://edu.gov.kz</w:t>
      </w:r>
    </w:p>
    <w:p w:rsidR="004B4E68" w:rsidRPr="004B4E68" w:rsidRDefault="004B4E68" w:rsidP="00FF62AC">
      <w:pPr>
        <w:pStyle w:val="a3"/>
        <w:numPr>
          <w:ilvl w:val="0"/>
          <w:numId w:val="2"/>
        </w:numPr>
        <w:spacing w:after="0" w:line="240" w:lineRule="auto"/>
        <w:jc w:val="both"/>
        <w:rPr>
          <w:rFonts w:ascii="Times New Roman" w:eastAsia="Times New Roman" w:hAnsi="Times New Roman" w:cs="Times New Roman"/>
          <w:sz w:val="24"/>
          <w:szCs w:val="24"/>
          <w:lang w:val="kk-KZ" w:eastAsia="ru-RU"/>
        </w:rPr>
      </w:pPr>
      <w:r w:rsidRPr="004B4E68">
        <w:rPr>
          <w:rFonts w:ascii="Times New Roman" w:hAnsi="Times New Roman" w:cs="Times New Roman"/>
          <w:sz w:val="24"/>
          <w:szCs w:val="24"/>
          <w:lang w:val="kk-KZ"/>
        </w:rPr>
        <w:t xml:space="preserve">Хитрюк, В.В. Компетентностная характеристика уровней сформированности инклюзивной готовности педагогов / В. В. Хитрюк // Вестник Челябинского государственного педагогического университета. — 2013. — № 5. </w:t>
      </w:r>
    </w:p>
    <w:p w:rsidR="00FF62AC" w:rsidRPr="00B82641" w:rsidRDefault="00FF62AC" w:rsidP="00FF62AC">
      <w:pPr>
        <w:pStyle w:val="a3"/>
        <w:numPr>
          <w:ilvl w:val="0"/>
          <w:numId w:val="2"/>
        </w:numPr>
        <w:spacing w:after="0" w:line="240" w:lineRule="auto"/>
        <w:jc w:val="both"/>
        <w:rPr>
          <w:rFonts w:ascii="Times New Roman" w:eastAsia="Times New Roman" w:hAnsi="Times New Roman" w:cs="Times New Roman"/>
          <w:sz w:val="24"/>
          <w:szCs w:val="24"/>
          <w:lang w:val="kk-KZ" w:eastAsia="ru-RU"/>
        </w:rPr>
      </w:pPr>
      <w:r w:rsidRPr="00B82641">
        <w:rPr>
          <w:rFonts w:ascii="Times New Roman" w:hAnsi="Times New Roman" w:cs="Times New Roman"/>
          <w:sz w:val="24"/>
          <w:szCs w:val="24"/>
          <w:lang w:val="kk-KZ"/>
        </w:rPr>
        <w:t xml:space="preserve">  Инклюзивті білім беру жағдайында даму мүмкіндігі шектеулі оқушыларды психологиялық-педагогикалық қолдау қызметінің ұйымдастырылуы // «Открытая школа» журналы. – 2013. - № 7(128).</w:t>
      </w:r>
    </w:p>
    <w:p w:rsidR="00FF62AC" w:rsidRPr="00B82641" w:rsidRDefault="00FF62AC" w:rsidP="00FF62AC">
      <w:pPr>
        <w:spacing w:after="0" w:line="240" w:lineRule="auto"/>
        <w:ind w:firstLine="708"/>
        <w:rPr>
          <w:rFonts w:ascii="Times New Roman" w:hAnsi="Times New Roman" w:cs="Times New Roman"/>
          <w:b/>
          <w:sz w:val="24"/>
          <w:szCs w:val="24"/>
          <w:lang w:val="kk-KZ"/>
        </w:rPr>
      </w:pPr>
    </w:p>
    <w:sectPr w:rsidR="00FF62AC" w:rsidRPr="00B82641" w:rsidSect="001E05E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64243"/>
    <w:multiLevelType w:val="multilevel"/>
    <w:tmpl w:val="57024C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rPr>
        <w:rFonts w:ascii="Times New Roman" w:hAnsi="Times New Roman"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754721"/>
    <w:multiLevelType w:val="hybridMultilevel"/>
    <w:tmpl w:val="5C383F46"/>
    <w:lvl w:ilvl="0" w:tplc="D38E791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A3841"/>
    <w:rsid w:val="00027DB1"/>
    <w:rsid w:val="000458EC"/>
    <w:rsid w:val="00180D7A"/>
    <w:rsid w:val="001E05E3"/>
    <w:rsid w:val="00294925"/>
    <w:rsid w:val="002A01E9"/>
    <w:rsid w:val="003C3E8E"/>
    <w:rsid w:val="003C6433"/>
    <w:rsid w:val="003D6AD0"/>
    <w:rsid w:val="00405CBF"/>
    <w:rsid w:val="0041372D"/>
    <w:rsid w:val="00451BE8"/>
    <w:rsid w:val="00477BCF"/>
    <w:rsid w:val="004B4E68"/>
    <w:rsid w:val="004B6013"/>
    <w:rsid w:val="004D12FB"/>
    <w:rsid w:val="00515BB1"/>
    <w:rsid w:val="005279DA"/>
    <w:rsid w:val="005605DC"/>
    <w:rsid w:val="005662B8"/>
    <w:rsid w:val="005D7BF6"/>
    <w:rsid w:val="00697311"/>
    <w:rsid w:val="006C5A5B"/>
    <w:rsid w:val="006F37F0"/>
    <w:rsid w:val="006F568D"/>
    <w:rsid w:val="00727F6D"/>
    <w:rsid w:val="00743582"/>
    <w:rsid w:val="00757B3B"/>
    <w:rsid w:val="007A21E8"/>
    <w:rsid w:val="007A3841"/>
    <w:rsid w:val="007B28B3"/>
    <w:rsid w:val="007C2DD4"/>
    <w:rsid w:val="007D4D88"/>
    <w:rsid w:val="00812711"/>
    <w:rsid w:val="00834A74"/>
    <w:rsid w:val="00892F1E"/>
    <w:rsid w:val="00893318"/>
    <w:rsid w:val="008C5DCE"/>
    <w:rsid w:val="00914542"/>
    <w:rsid w:val="009438B6"/>
    <w:rsid w:val="009A722C"/>
    <w:rsid w:val="00A41E25"/>
    <w:rsid w:val="00A718F2"/>
    <w:rsid w:val="00AA2411"/>
    <w:rsid w:val="00AC58AB"/>
    <w:rsid w:val="00B82641"/>
    <w:rsid w:val="00BA45EA"/>
    <w:rsid w:val="00BA6B7C"/>
    <w:rsid w:val="00BD6EAC"/>
    <w:rsid w:val="00BE12BF"/>
    <w:rsid w:val="00C30244"/>
    <w:rsid w:val="00C707F5"/>
    <w:rsid w:val="00CC1B66"/>
    <w:rsid w:val="00CC5EFE"/>
    <w:rsid w:val="00D27D97"/>
    <w:rsid w:val="00D9467A"/>
    <w:rsid w:val="00DB6D68"/>
    <w:rsid w:val="00E519CC"/>
    <w:rsid w:val="00E579BB"/>
    <w:rsid w:val="00F20C68"/>
    <w:rsid w:val="00F86768"/>
    <w:rsid w:val="00FB732F"/>
    <w:rsid w:val="00FF5D0B"/>
    <w:rsid w:val="00FF6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B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2AC"/>
    <w:pPr>
      <w:spacing w:after="160" w:line="259" w:lineRule="auto"/>
      <w:ind w:left="720"/>
      <w:contextualSpacing/>
    </w:pPr>
  </w:style>
  <w:style w:type="paragraph" w:styleId="a4">
    <w:name w:val="Normal (Web)"/>
    <w:basedOn w:val="a"/>
    <w:uiPriority w:val="99"/>
    <w:semiHidden/>
    <w:unhideWhenUsed/>
    <w:rsid w:val="00E579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2AC"/>
    <w:pPr>
      <w:spacing w:after="160" w:line="259" w:lineRule="auto"/>
      <w:ind w:left="720"/>
      <w:contextualSpacing/>
    </w:pPr>
  </w:style>
  <w:style w:type="paragraph" w:styleId="a4">
    <w:name w:val="Normal (Web)"/>
    <w:basedOn w:val="a"/>
    <w:uiPriority w:val="99"/>
    <w:semiHidden/>
    <w:unhideWhenUsed/>
    <w:rsid w:val="00E579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B9B10-99CB-4129-AB96-F363733D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2067</Words>
  <Characters>11783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dcterms:created xsi:type="dcterms:W3CDTF">2019-05-07T15:11:00Z</dcterms:created>
  <dcterms:modified xsi:type="dcterms:W3CDTF">2020-10-18T11:09:00Z</dcterms:modified>
</cp:coreProperties>
</file>