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662" w14:textId="3A133C93" w:rsidR="00397276" w:rsidRPr="00397276" w:rsidRDefault="00397276" w:rsidP="0039727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397276">
        <w:rPr>
          <w:rFonts w:ascii="Times New Roman" w:hAnsi="Times New Roman" w:cs="Times New Roman"/>
          <w:b/>
          <w:bCs/>
          <w:sz w:val="32"/>
          <w:szCs w:val="32"/>
          <w:lang w:val="kk-KZ"/>
        </w:rPr>
        <w:t>Педагогический час</w:t>
      </w:r>
    </w:p>
    <w:p w14:paraId="0F0797D1" w14:textId="2FFEF360" w:rsidR="00397276" w:rsidRPr="00397276" w:rsidRDefault="00397276" w:rsidP="00397276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97276">
        <w:rPr>
          <w:rFonts w:ascii="Times New Roman" w:hAnsi="Times New Roman" w:cs="Times New Roman"/>
          <w:sz w:val="24"/>
          <w:szCs w:val="24"/>
          <w:lang w:val="kk-KZ"/>
        </w:rPr>
        <w:t>«Жизнь – как вождение велосипеда.</w:t>
      </w:r>
    </w:p>
    <w:p w14:paraId="360A58D0" w14:textId="62CB68F6" w:rsidR="00397276" w:rsidRPr="00397276" w:rsidRDefault="00397276" w:rsidP="00397276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97276">
        <w:rPr>
          <w:rFonts w:ascii="Times New Roman" w:hAnsi="Times New Roman" w:cs="Times New Roman"/>
          <w:sz w:val="24"/>
          <w:szCs w:val="24"/>
          <w:lang w:val="kk-KZ"/>
        </w:rPr>
        <w:t>Чтобы сохранить равновесие. Ты должен   двигаться»</w:t>
      </w:r>
    </w:p>
    <w:p w14:paraId="6059F17B" w14:textId="51AC120A" w:rsidR="00397276" w:rsidRPr="00397276" w:rsidRDefault="00397276" w:rsidP="00397276">
      <w:pPr>
        <w:jc w:val="center"/>
        <w:rPr>
          <w:sz w:val="24"/>
          <w:szCs w:val="24"/>
          <w:lang w:val="kk-KZ"/>
        </w:rPr>
      </w:pPr>
      <w:r w:rsidRPr="0039727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(Альберт Эйнштейн</w:t>
      </w:r>
      <w:r w:rsidRPr="00397276">
        <w:rPr>
          <w:sz w:val="24"/>
          <w:szCs w:val="24"/>
          <w:lang w:val="kk-KZ"/>
        </w:rPr>
        <w:t>)</w:t>
      </w:r>
    </w:p>
    <w:p w14:paraId="09B49229" w14:textId="77777777" w:rsidR="00397276" w:rsidRDefault="00397276" w:rsidP="00397276">
      <w:pPr>
        <w:jc w:val="center"/>
        <w:rPr>
          <w:sz w:val="32"/>
          <w:szCs w:val="32"/>
        </w:rPr>
      </w:pPr>
    </w:p>
    <w:p w14:paraId="18AE3288" w14:textId="77777777" w:rsidR="00397276" w:rsidRDefault="00397276" w:rsidP="00397276">
      <w:pPr>
        <w:jc w:val="center"/>
        <w:rPr>
          <w:sz w:val="32"/>
          <w:szCs w:val="32"/>
        </w:rPr>
      </w:pPr>
    </w:p>
    <w:p w14:paraId="78CA0546" w14:textId="6F57DC60" w:rsidR="00C22E90" w:rsidRPr="00397276" w:rsidRDefault="00397276" w:rsidP="003972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276">
        <w:rPr>
          <w:rFonts w:ascii="Times New Roman" w:hAnsi="Times New Roman" w:cs="Times New Roman"/>
          <w:b/>
          <w:bCs/>
          <w:sz w:val="32"/>
          <w:szCs w:val="32"/>
        </w:rPr>
        <w:t>«Музыкально</w:t>
      </w:r>
      <w:r w:rsidR="00C22E90" w:rsidRPr="00397276">
        <w:rPr>
          <w:rFonts w:ascii="Times New Roman" w:hAnsi="Times New Roman" w:cs="Times New Roman"/>
          <w:b/>
          <w:bCs/>
          <w:sz w:val="32"/>
          <w:szCs w:val="32"/>
        </w:rPr>
        <w:t>- ритмические движения, как универсальное средство развития детей дошкольного возраста»</w:t>
      </w:r>
    </w:p>
    <w:p w14:paraId="7B434338" w14:textId="79614E5C" w:rsidR="004C04D2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Музыкально-ритмические движения – это вид исполнительской деятельности детей, который включает физические упражнения, пляски, игры, танцы, сюжетно-образные действия. Их основой является музыка. Впервые рассмотрел ритмику и обосновал ее в качестве метода музыкального воспитания швейцарский педагог и композитор Эмиль Жак-Далькроз (1865-1950 г).  Эмиль Жак-Далькроз разработал в начале 20-го века систему музыкально -ритмического воспитания детей. Его система стала известна во многих странах Европы и в России.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Современность и актуальность его методики способствует широкому применению ее в настоящее время. Особая ценность и жизнеспособность его системы музыкально-ритмического воспитания состоит в ее гуманном характере. Эмиль Жак-Далькроз был убежден, что обучать ритмике необходимо всех детей, начиная с дошкольного возраста.  Музыкально-ритмические движения являются синтетическим видом деятельности, поэтому любые движения под музыку развивают музыкальный слух, двигательные способности, психические процессы, которые лежат в их основе и способствуют эмоциональному и психофизическому развитию детей.   </w:t>
      </w:r>
      <w:r w:rsidR="00625F75" w:rsidRPr="00397276">
        <w:rPr>
          <w:rFonts w:ascii="Times New Roman" w:hAnsi="Times New Roman" w:cs="Times New Roman"/>
        </w:rPr>
        <w:t xml:space="preserve"> Дошкольный период </w:t>
      </w:r>
      <w:proofErr w:type="gramStart"/>
      <w:r w:rsidR="00625F75" w:rsidRPr="00397276">
        <w:rPr>
          <w:rFonts w:ascii="Times New Roman" w:hAnsi="Times New Roman" w:cs="Times New Roman"/>
        </w:rPr>
        <w:t>- это</w:t>
      </w:r>
      <w:proofErr w:type="gramEnd"/>
      <w:r w:rsidR="00625F75" w:rsidRPr="00397276">
        <w:rPr>
          <w:rFonts w:ascii="Times New Roman" w:hAnsi="Times New Roman" w:cs="Times New Roman"/>
        </w:rPr>
        <w:t xml:space="preserve"> период накопления музыкальных впечатлений, интенсивного развития музыкального восприятия. В зависимости от возрастного развития характер музыкально- ритмической деятельности детей изменяется.  В </w:t>
      </w:r>
      <w:r w:rsidR="004C04D2" w:rsidRPr="00397276">
        <w:rPr>
          <w:rFonts w:ascii="Times New Roman" w:hAnsi="Times New Roman" w:cs="Times New Roman"/>
        </w:rPr>
        <w:t>2х летнем возрасте ребенок</w:t>
      </w:r>
      <w:r w:rsidR="00625F75" w:rsidRPr="00397276">
        <w:rPr>
          <w:rFonts w:ascii="Times New Roman" w:hAnsi="Times New Roman" w:cs="Times New Roman"/>
        </w:rPr>
        <w:t xml:space="preserve"> с радостью бегает, прыгает, приплясывает. Но это еще не исполнение игры, </w:t>
      </w:r>
      <w:r w:rsidR="004C04D2" w:rsidRPr="00397276">
        <w:rPr>
          <w:rFonts w:ascii="Times New Roman" w:hAnsi="Times New Roman" w:cs="Times New Roman"/>
        </w:rPr>
        <w:t>пляски,</w:t>
      </w:r>
      <w:r w:rsidR="00625F75" w:rsidRPr="00397276">
        <w:rPr>
          <w:rFonts w:ascii="Times New Roman" w:hAnsi="Times New Roman" w:cs="Times New Roman"/>
        </w:rPr>
        <w:t xml:space="preserve"> а лишь частичное включение в этот процесс. Ребенок двигается неточно и невыразительно. В </w:t>
      </w:r>
      <w:r w:rsidR="004C04D2" w:rsidRPr="00397276">
        <w:rPr>
          <w:rFonts w:ascii="Times New Roman" w:hAnsi="Times New Roman" w:cs="Times New Roman"/>
        </w:rPr>
        <w:t>эти годы у детей развивают эмоциональную отзывчивость на музыку, способность слушать ее, запоминать и выполнять связанные с музыкой движения, показанные руководителем и согласующиеся со словами песни.</w:t>
      </w:r>
    </w:p>
    <w:p w14:paraId="28104135" w14:textId="77777777" w:rsidR="004C04D2" w:rsidRPr="00397276" w:rsidRDefault="004C04D2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>На 3 и 4-году жизни дети способны осваивать и выполнять движения самостоятельно. Но эти движения еще недостаточно скоординированы, дети плохо ориентируются в пространстве, с трудом включаются в коллективные действия. Они учатся двигаться в соответствии с ярко контрастным характером музыки, в медленном и быстром темпе, способны реагировать на начало и окончание звучания музыки и выполнять простейшие движения.</w:t>
      </w:r>
    </w:p>
    <w:p w14:paraId="2A863C7D" w14:textId="2D5BD747" w:rsidR="004C04D2" w:rsidRPr="00397276" w:rsidRDefault="004C04D2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На 5 году жизни дети уже имеют опыт слушания музыки, могут </w:t>
      </w:r>
      <w:r w:rsidR="00BC570E" w:rsidRPr="00397276">
        <w:rPr>
          <w:rFonts w:ascii="Times New Roman" w:hAnsi="Times New Roman" w:cs="Times New Roman"/>
        </w:rPr>
        <w:t xml:space="preserve">узнавать знакомые мелодии, различать самые яркие средства музыкальной выразительности, определять характер музыки. У них дифференцируется слуховые ощущения, они двигаются ритмичнее, согласование с характером музыки и </w:t>
      </w:r>
      <w:r w:rsidR="00592414" w:rsidRPr="00397276">
        <w:rPr>
          <w:rFonts w:ascii="Times New Roman" w:hAnsi="Times New Roman" w:cs="Times New Roman"/>
        </w:rPr>
        <w:t>начинают,</w:t>
      </w:r>
      <w:r w:rsidR="00BC570E" w:rsidRPr="00397276">
        <w:rPr>
          <w:rFonts w:ascii="Times New Roman" w:hAnsi="Times New Roman" w:cs="Times New Roman"/>
        </w:rPr>
        <w:t xml:space="preserve"> и прекращают движения в соответствии с началом и </w:t>
      </w:r>
      <w:r w:rsidR="00592414" w:rsidRPr="00397276">
        <w:rPr>
          <w:rFonts w:ascii="Times New Roman" w:hAnsi="Times New Roman" w:cs="Times New Roman"/>
        </w:rPr>
        <w:t>окончанием звучания</w:t>
      </w:r>
      <w:r w:rsidR="00BC570E" w:rsidRPr="00397276">
        <w:rPr>
          <w:rFonts w:ascii="Times New Roman" w:hAnsi="Times New Roman" w:cs="Times New Roman"/>
        </w:rPr>
        <w:t xml:space="preserve"> музыки, выполняют более разнообразные </w:t>
      </w:r>
      <w:r w:rsidR="00592414" w:rsidRPr="00397276">
        <w:rPr>
          <w:rFonts w:ascii="Times New Roman" w:hAnsi="Times New Roman" w:cs="Times New Roman"/>
        </w:rPr>
        <w:t>движения. (галоп</w:t>
      </w:r>
      <w:r w:rsidR="00BC570E" w:rsidRPr="00397276">
        <w:rPr>
          <w:rFonts w:ascii="Times New Roman" w:hAnsi="Times New Roman" w:cs="Times New Roman"/>
        </w:rPr>
        <w:t>, притопы одной ногой, выставление ноги на пятку)</w:t>
      </w:r>
    </w:p>
    <w:p w14:paraId="468962A5" w14:textId="77777777" w:rsidR="0081496B" w:rsidRPr="00397276" w:rsidRDefault="00BC570E" w:rsidP="0081496B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>В 5-6летнем возрасте дети могут выразител</w:t>
      </w:r>
      <w:r w:rsidR="00491699" w:rsidRPr="00397276">
        <w:rPr>
          <w:rFonts w:ascii="Times New Roman" w:hAnsi="Times New Roman" w:cs="Times New Roman"/>
        </w:rPr>
        <w:t xml:space="preserve">ьно </w:t>
      </w:r>
      <w:r w:rsidRPr="00397276">
        <w:rPr>
          <w:rFonts w:ascii="Times New Roman" w:hAnsi="Times New Roman" w:cs="Times New Roman"/>
        </w:rPr>
        <w:t>и ритмично двигаться, проявляя в движениях свою индивидуальность. Они должны уметь ощущать метрическую долю и,</w:t>
      </w:r>
      <w:r w:rsidR="00491699" w:rsidRPr="00397276">
        <w:rPr>
          <w:rFonts w:ascii="Times New Roman" w:hAnsi="Times New Roman" w:cs="Times New Roman"/>
        </w:rPr>
        <w:t xml:space="preserve"> сначала в хлопках, а затем в движениях, исполнять несложный ритмический рисунок, овладеть разнообразными движениями </w:t>
      </w:r>
      <w:r w:rsidR="00592414" w:rsidRPr="00397276">
        <w:rPr>
          <w:rFonts w:ascii="Times New Roman" w:hAnsi="Times New Roman" w:cs="Times New Roman"/>
        </w:rPr>
        <w:lastRenderedPageBreak/>
        <w:t>(от</w:t>
      </w:r>
      <w:r w:rsidR="00491699" w:rsidRPr="00397276">
        <w:rPr>
          <w:rFonts w:ascii="Times New Roman" w:hAnsi="Times New Roman" w:cs="Times New Roman"/>
        </w:rPr>
        <w:t xml:space="preserve"> ритмического бега с высоким подъёмом ноги и подскоков с ноги на ногу до шага </w:t>
      </w:r>
      <w:r w:rsidR="00592414" w:rsidRPr="00397276">
        <w:rPr>
          <w:rFonts w:ascii="Times New Roman" w:hAnsi="Times New Roman" w:cs="Times New Roman"/>
        </w:rPr>
        <w:t>польки, полуприсядки</w:t>
      </w:r>
      <w:r w:rsidR="00491699" w:rsidRPr="00397276">
        <w:rPr>
          <w:rFonts w:ascii="Times New Roman" w:hAnsi="Times New Roman" w:cs="Times New Roman"/>
        </w:rPr>
        <w:t>, переменного шага).</w:t>
      </w:r>
    </w:p>
    <w:p w14:paraId="5978B41C" w14:textId="0998D0A8" w:rsidR="0081496B" w:rsidRPr="00397276" w:rsidRDefault="0081496B" w:rsidP="0081496B">
      <w:pPr>
        <w:rPr>
          <w:rFonts w:ascii="Times New Roman" w:hAnsi="Times New Roman" w:cs="Times New Roman"/>
          <w:bCs/>
          <w:lang w:val="kk-KZ"/>
        </w:rPr>
      </w:pPr>
      <w:r w:rsidRPr="003972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97276">
        <w:rPr>
          <w:rFonts w:ascii="Times New Roman" w:hAnsi="Times New Roman" w:cs="Times New Roman"/>
          <w:bCs/>
          <w:lang w:val="kk-KZ"/>
        </w:rPr>
        <w:t>На занятиях  подбор упражнений  соответствует возможности и подготовлености детей. Продолжительность занятий обусловлена возрастом занимающихся</w:t>
      </w:r>
    </w:p>
    <w:p w14:paraId="06A279FB" w14:textId="77777777" w:rsidR="0081496B" w:rsidRPr="00397276" w:rsidRDefault="0081496B" w:rsidP="0081496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kk-KZ"/>
        </w:rPr>
      </w:pPr>
      <w:r w:rsidRPr="00397276">
        <w:rPr>
          <w:rFonts w:ascii="Times New Roman" w:hAnsi="Times New Roman" w:cs="Times New Roman"/>
          <w:bCs/>
          <w:lang w:val="kk-KZ"/>
        </w:rPr>
        <w:t>3-4 года – 20 минут</w:t>
      </w:r>
    </w:p>
    <w:p w14:paraId="222E4390" w14:textId="427A3242" w:rsidR="0081496B" w:rsidRPr="00397276" w:rsidRDefault="0081496B" w:rsidP="0081496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kk-KZ"/>
        </w:rPr>
      </w:pPr>
      <w:r w:rsidRPr="00397276">
        <w:rPr>
          <w:rFonts w:ascii="Times New Roman" w:hAnsi="Times New Roman" w:cs="Times New Roman"/>
          <w:bCs/>
          <w:lang w:val="kk-KZ"/>
        </w:rPr>
        <w:t>4-5 лет -25 минут</w:t>
      </w:r>
    </w:p>
    <w:p w14:paraId="63E2B9B0" w14:textId="22F7442D" w:rsidR="0081496B" w:rsidRPr="00397276" w:rsidRDefault="0081496B" w:rsidP="0081496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lang w:val="kk-KZ"/>
        </w:rPr>
      </w:pPr>
      <w:r w:rsidRPr="00397276">
        <w:rPr>
          <w:rFonts w:ascii="Times New Roman" w:hAnsi="Times New Roman" w:cs="Times New Roman"/>
          <w:bCs/>
          <w:lang w:val="kk-KZ"/>
        </w:rPr>
        <w:t>5-6 лет- 30 митут</w:t>
      </w:r>
    </w:p>
    <w:p w14:paraId="478B9EA2" w14:textId="0BFA6EA1" w:rsidR="007E5627" w:rsidRPr="00397276" w:rsidRDefault="007E5627">
      <w:pPr>
        <w:rPr>
          <w:rFonts w:ascii="Times New Roman" w:hAnsi="Times New Roman" w:cs="Times New Roman"/>
        </w:rPr>
      </w:pPr>
    </w:p>
    <w:p w14:paraId="5467E2A9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Для совершенствования музыкально-ритмических движений у дошкольников на занятиях руководствуюсь следующими принципами и методами:</w:t>
      </w:r>
    </w:p>
    <w:p w14:paraId="39658AF3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доступность и индивидуализация;</w:t>
      </w:r>
    </w:p>
    <w:p w14:paraId="4A3A181B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постепенное повышение требований;</w:t>
      </w:r>
    </w:p>
    <w:p w14:paraId="03685454" w14:textId="7B3652FD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системность; </w:t>
      </w:r>
    </w:p>
    <w:p w14:paraId="1365981A" w14:textId="49272AF1" w:rsidR="007E5627" w:rsidRPr="00397276" w:rsidRDefault="00592414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>-</w:t>
      </w:r>
      <w:r w:rsidR="00C22E90" w:rsidRPr="00397276">
        <w:rPr>
          <w:rFonts w:ascii="Times New Roman" w:hAnsi="Times New Roman" w:cs="Times New Roman"/>
        </w:rPr>
        <w:t xml:space="preserve"> сознательность и активность</w:t>
      </w:r>
      <w:r w:rsidRPr="00397276">
        <w:rPr>
          <w:rFonts w:ascii="Times New Roman" w:hAnsi="Times New Roman" w:cs="Times New Roman"/>
        </w:rPr>
        <w:t>;</w:t>
      </w:r>
    </w:p>
    <w:p w14:paraId="0E5B9606" w14:textId="1106B3AA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повторяемость материала;</w:t>
      </w:r>
    </w:p>
    <w:p w14:paraId="44F9F118" w14:textId="2E8714F0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наглядность</w:t>
      </w:r>
      <w:r w:rsidR="007E5627" w:rsidRPr="00397276">
        <w:rPr>
          <w:rFonts w:ascii="Times New Roman" w:hAnsi="Times New Roman" w:cs="Times New Roman"/>
        </w:rPr>
        <w:t>;</w:t>
      </w:r>
    </w:p>
    <w:p w14:paraId="60AE518C" w14:textId="2DD3B9AE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разучивание новых движений, точное выполнение</w:t>
      </w:r>
      <w:r w:rsidR="007E5627" w:rsidRPr="00397276">
        <w:rPr>
          <w:rFonts w:ascii="Times New Roman" w:hAnsi="Times New Roman" w:cs="Times New Roman"/>
        </w:rPr>
        <w:t>.</w:t>
      </w:r>
    </w:p>
    <w:p w14:paraId="28A2640D" w14:textId="77777777" w:rsidR="007E5627" w:rsidRPr="00397276" w:rsidRDefault="00C22E90">
      <w:pPr>
        <w:rPr>
          <w:rFonts w:ascii="Times New Roman" w:hAnsi="Times New Roman" w:cs="Times New Roman"/>
          <w:b/>
          <w:bCs/>
        </w:rPr>
      </w:pPr>
      <w:r w:rsidRPr="00397276">
        <w:rPr>
          <w:rFonts w:ascii="Times New Roman" w:hAnsi="Times New Roman" w:cs="Times New Roman"/>
          <w:b/>
          <w:bCs/>
        </w:rPr>
        <w:t xml:space="preserve"> Теория и методика дошкольного образования </w:t>
      </w:r>
    </w:p>
    <w:p w14:paraId="68A27F36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краткие словесные объяснения;</w:t>
      </w:r>
    </w:p>
    <w:p w14:paraId="73871CBC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музыкальное сопровождение;</w:t>
      </w:r>
    </w:p>
    <w:p w14:paraId="6C41908F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импровизация;</w:t>
      </w:r>
    </w:p>
    <w:p w14:paraId="660C7A05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иллюстративная наглядность;</w:t>
      </w:r>
    </w:p>
    <w:p w14:paraId="512E6C3E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‒ игровая форма; </w:t>
      </w:r>
    </w:p>
    <w:p w14:paraId="55786141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>‒ постепенное усложнение.</w:t>
      </w:r>
    </w:p>
    <w:p w14:paraId="07F8FC45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В атмосфере радости душа ребенка легче всего открывается на встречу прекрасному! Применение на практике указанной методики, принципов и методов позволяет решать задачи, способствующие развитию музыкально-</w:t>
      </w:r>
      <w:r w:rsidR="007E5627" w:rsidRPr="00397276">
        <w:rPr>
          <w:rFonts w:ascii="Times New Roman" w:hAnsi="Times New Roman" w:cs="Times New Roman"/>
        </w:rPr>
        <w:t>ритмических</w:t>
      </w:r>
      <w:r w:rsidRPr="00397276">
        <w:rPr>
          <w:rFonts w:ascii="Times New Roman" w:hAnsi="Times New Roman" w:cs="Times New Roman"/>
        </w:rPr>
        <w:t xml:space="preserve"> движений у дошкольников, а именно:</w:t>
      </w:r>
    </w:p>
    <w:p w14:paraId="0B713CCC" w14:textId="75F2A72C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</w:t>
      </w:r>
      <w:r w:rsidR="007E5627" w:rsidRPr="00397276">
        <w:rPr>
          <w:rFonts w:ascii="Times New Roman" w:hAnsi="Times New Roman" w:cs="Times New Roman"/>
        </w:rPr>
        <w:t>--</w:t>
      </w:r>
      <w:r w:rsidRPr="00397276">
        <w:rPr>
          <w:rFonts w:ascii="Times New Roman" w:hAnsi="Times New Roman" w:cs="Times New Roman"/>
        </w:rPr>
        <w:t>Умению воспринимать развитие музыкальных образов и согласовывать движения с их характером;</w:t>
      </w:r>
    </w:p>
    <w:p w14:paraId="343632BD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ритмично и выразительно двигаться; </w:t>
      </w:r>
    </w:p>
    <w:p w14:paraId="6450C6F7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>играть в музыкальные игры, водить хороводы;</w:t>
      </w:r>
    </w:p>
    <w:p w14:paraId="0A8BA0EC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исполнению плясок на занятиях и во время другой деятельности;</w:t>
      </w:r>
    </w:p>
    <w:p w14:paraId="5C2D86A4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развитию чувства ритма;</w:t>
      </w:r>
    </w:p>
    <w:p w14:paraId="7B318934" w14:textId="77777777" w:rsidR="007E5627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развитию художественно-творческих способностей.</w:t>
      </w:r>
    </w:p>
    <w:p w14:paraId="1AFE9F4D" w14:textId="600A4CF2" w:rsidR="00592414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Музыкально-ритмические движения – благодатная почва для становления и развития творчества у детей. Исполнительство и творчество осуществляется во всех видах музыкальной деятельности. Все виды музыкальной деятельности взаимосвязаны и взаимодействуют между собой. Каждый </w:t>
      </w:r>
      <w:r w:rsidRPr="00397276">
        <w:rPr>
          <w:rFonts w:ascii="Times New Roman" w:hAnsi="Times New Roman" w:cs="Times New Roman"/>
        </w:rPr>
        <w:lastRenderedPageBreak/>
        <w:t>вид деятельности служит средством развития какой-либо музыкальной способности. С помощью восприятия музыки, различения эмоциональной окраски формируется ладовое чувство. Звуковысотный слух (музыкально-слуховые представления) развивается с помощью тех видов деятельности, в которых эта способность проявляется, а именно в двух видах исполнительства: пение и игра на музыкальных инструментах по слуху. Ритмическое чувство находит выражение, в первую очередь, в музыкально-ритмических движ</w:t>
      </w:r>
      <w:r w:rsidR="00592414" w:rsidRPr="00397276">
        <w:rPr>
          <w:rFonts w:ascii="Times New Roman" w:hAnsi="Times New Roman" w:cs="Times New Roman"/>
        </w:rPr>
        <w:t>е</w:t>
      </w:r>
      <w:r w:rsidRPr="00397276">
        <w:rPr>
          <w:rFonts w:ascii="Times New Roman" w:hAnsi="Times New Roman" w:cs="Times New Roman"/>
        </w:rPr>
        <w:t xml:space="preserve">ниях, воспроизведение ритмического рисунка в хлопках, на музыкальных инструментах, в пении. Эмоциональная отзывчивость на музыку развивается в процессе всех видов музыкальной деятельности. В тоже время, в развитии музыкальных способностей различные виды деятельности могут взаимно заменять друг друга. К примеру, звуковысотный слух может быть развит в пении или игре на музыкальных инструментах; чувство ритма в </w:t>
      </w:r>
      <w:r w:rsidR="00592414" w:rsidRPr="00397276">
        <w:rPr>
          <w:rFonts w:ascii="Times New Roman" w:hAnsi="Times New Roman" w:cs="Times New Roman"/>
        </w:rPr>
        <w:t>музыкально ритмических</w:t>
      </w:r>
      <w:r w:rsidRPr="00397276">
        <w:rPr>
          <w:rFonts w:ascii="Times New Roman" w:hAnsi="Times New Roman" w:cs="Times New Roman"/>
        </w:rPr>
        <w:t xml:space="preserve"> движениях и так далее. Все виды музыкальной деятельности являются средствами музыкального воспитания и развития детей. Хочется отметить, что игры, танцы, театрализации развивают у ребят творческие способности. Праздники являются возможностью актуализировать творческий потенциал ребенка. Они рассчитаны на определенный исполнительский уровень воспитанников, дают возможность каждому ребенку проявить себя в своей индивидуальной роли, в области вокала, хореогра</w:t>
      </w:r>
      <w:r w:rsidR="00592414" w:rsidRPr="00397276">
        <w:rPr>
          <w:rFonts w:ascii="Times New Roman" w:hAnsi="Times New Roman" w:cs="Times New Roman"/>
        </w:rPr>
        <w:t>ф</w:t>
      </w:r>
      <w:r w:rsidRPr="00397276">
        <w:rPr>
          <w:rFonts w:ascii="Times New Roman" w:hAnsi="Times New Roman" w:cs="Times New Roman"/>
        </w:rPr>
        <w:t>ии, драматизации. Музыка и движения открывают для детей богатый мир красоты, доброты и света! В атмосфере радости душа ребенка легче всего открывается на встречу прекрасному! Таким образом, движение, органически связанное с музыкой, содействует воспитанию эмоциональной отзывчивости ребенка на музыку, развивает музыкальный слух, память, ритм и совершенствует основные движения. Систематичное и последовательное проведение занятий с активным вкл</w:t>
      </w:r>
      <w:r w:rsidR="00592414" w:rsidRPr="00397276">
        <w:rPr>
          <w:rFonts w:ascii="Times New Roman" w:hAnsi="Times New Roman" w:cs="Times New Roman"/>
        </w:rPr>
        <w:t>ю</w:t>
      </w:r>
      <w:r w:rsidRPr="00397276">
        <w:rPr>
          <w:rFonts w:ascii="Times New Roman" w:hAnsi="Times New Roman" w:cs="Times New Roman"/>
        </w:rPr>
        <w:t>чением игровых упражнений, игр, танцев позволяет эффективно развивать музыкально-ритмические движения у детей дошкольного возраста.</w:t>
      </w:r>
    </w:p>
    <w:p w14:paraId="747BCA55" w14:textId="77777777" w:rsidR="00397276" w:rsidRDefault="00397276">
      <w:pPr>
        <w:rPr>
          <w:rFonts w:ascii="Times New Roman" w:hAnsi="Times New Roman" w:cs="Times New Roman"/>
        </w:rPr>
      </w:pPr>
    </w:p>
    <w:p w14:paraId="537529B1" w14:textId="77777777" w:rsidR="00397276" w:rsidRDefault="00397276">
      <w:pPr>
        <w:rPr>
          <w:rFonts w:ascii="Times New Roman" w:hAnsi="Times New Roman" w:cs="Times New Roman"/>
        </w:rPr>
      </w:pPr>
    </w:p>
    <w:p w14:paraId="5BA3DDCD" w14:textId="4C0E162A" w:rsidR="00592414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Список литературы:</w:t>
      </w:r>
    </w:p>
    <w:p w14:paraId="57AC38B9" w14:textId="3FF5AE8A" w:rsidR="00D92AB2" w:rsidRPr="00397276" w:rsidRDefault="00C22E90">
      <w:pPr>
        <w:rPr>
          <w:rFonts w:ascii="Times New Roman" w:hAnsi="Times New Roman" w:cs="Times New Roman"/>
        </w:rPr>
      </w:pPr>
      <w:r w:rsidRPr="00397276">
        <w:rPr>
          <w:rFonts w:ascii="Times New Roman" w:hAnsi="Times New Roman" w:cs="Times New Roman"/>
        </w:rPr>
        <w:t xml:space="preserve"> 1. Буренина А.И. Ритмическая мозаика // Программа по ритмической пластике для детей. – СПб, 2000. 2. Вихарева Г. Играем с малышами // Логоритмические игры для детей младшего дошкольного возраста. – СПб.: Изд-во «Композитор», 2001. 3. Воронина Н.В., Михайлова М.А. Танцы, игры, упражнения для красивого движения. – Ярославль: Академия развития, 2001. 4. Зарецкая Н., Роот З. Танцы в детском саду. – М.: Айрис Пресс, 2003. 5. Радынова О.П., Котинене А.И., Палавандишвили М.Л. Музыкальное воспитание дошкольников. – М.: Просвещение; Владос, 1994. 6. Слуцкая С.Л. Танцевальная мозаика // Хореография в детском саду. – М.: Линка-Пресс, 2006. 7. Федорова Г.П. Играем, танцуем, поем! – СПб.: «Детство-пресс», 2002. ПОДГОТОВКА СПЕЦИАЛИСТОВ ДОШКОЛЬНОГО ОБРАЗОВАНИЯ К ИСПОЛЬЗОВАНИЮ МЕТОДА ПРОЕКТОВ В РАБОТЕ С ДЕТЬМИ © Савченко М.В.</w:t>
      </w:r>
    </w:p>
    <w:sectPr w:rsidR="00D92AB2" w:rsidRPr="0039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4443"/>
    <w:multiLevelType w:val="hybridMultilevel"/>
    <w:tmpl w:val="01A43836"/>
    <w:lvl w:ilvl="0" w:tplc="A89270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0"/>
    <w:rsid w:val="00397276"/>
    <w:rsid w:val="003C2EF4"/>
    <w:rsid w:val="00491699"/>
    <w:rsid w:val="004C04D2"/>
    <w:rsid w:val="00592414"/>
    <w:rsid w:val="005F01F0"/>
    <w:rsid w:val="00625F75"/>
    <w:rsid w:val="007E5627"/>
    <w:rsid w:val="0081496B"/>
    <w:rsid w:val="00A12F44"/>
    <w:rsid w:val="00BC570E"/>
    <w:rsid w:val="00C22E90"/>
    <w:rsid w:val="00D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EE9A"/>
  <w15:chartTrackingRefBased/>
  <w15:docId w15:val="{E3E7455D-4766-46CC-B223-02B008DB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96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DF56-B1EE-4393-A622-B2810043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Пичугина</dc:creator>
  <cp:keywords/>
  <dc:description/>
  <cp:lastModifiedBy>Альбина Пичугина</cp:lastModifiedBy>
  <cp:revision>2</cp:revision>
  <dcterms:created xsi:type="dcterms:W3CDTF">2021-10-14T02:40:00Z</dcterms:created>
  <dcterms:modified xsi:type="dcterms:W3CDTF">2021-10-14T02:40:00Z</dcterms:modified>
</cp:coreProperties>
</file>