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294D" w14:textId="07B8B63C" w:rsidR="00C75E2D" w:rsidRDefault="00C75E2D" w:rsidP="00C75E2D">
      <w:pPr>
        <w:spacing w:after="0"/>
        <w:ind w:firstLine="709"/>
        <w:jc w:val="both"/>
        <w:rPr>
          <w:b/>
          <w:bCs/>
        </w:rPr>
      </w:pPr>
      <w:r w:rsidRPr="00C75E2D">
        <w:rPr>
          <w:b/>
          <w:bCs/>
        </w:rPr>
        <w:t>Маленькие семена — большие открытия</w:t>
      </w:r>
      <w:proofErr w:type="gramStart"/>
      <w:r w:rsidRPr="00C75E2D">
        <w:rPr>
          <w:b/>
          <w:bCs/>
        </w:rPr>
        <w:t xml:space="preserve">: </w:t>
      </w:r>
      <w:r w:rsidR="00274076">
        <w:rPr>
          <w:b/>
          <w:bCs/>
        </w:rPr>
        <w:t>К</w:t>
      </w:r>
      <w:r w:rsidRPr="00C75E2D">
        <w:rPr>
          <w:b/>
          <w:bCs/>
        </w:rPr>
        <w:t>ак</w:t>
      </w:r>
      <w:proofErr w:type="gramEnd"/>
      <w:r w:rsidRPr="00C75E2D">
        <w:rPr>
          <w:b/>
          <w:bCs/>
        </w:rPr>
        <w:t xml:space="preserve"> второклассники Алматы постигают тайны ботаники</w:t>
      </w:r>
    </w:p>
    <w:p w14:paraId="79D6148B" w14:textId="01521B8B" w:rsidR="00C75E2D" w:rsidRDefault="00C75E2D" w:rsidP="00C75E2D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 xml:space="preserve">Автор: Нарзыева Ясмин </w:t>
      </w:r>
      <w:proofErr w:type="spellStart"/>
      <w:r>
        <w:rPr>
          <w:b/>
          <w:bCs/>
        </w:rPr>
        <w:t>Фархатовна</w:t>
      </w:r>
      <w:proofErr w:type="spellEnd"/>
      <w:r>
        <w:rPr>
          <w:b/>
          <w:bCs/>
        </w:rPr>
        <w:t xml:space="preserve"> </w:t>
      </w:r>
    </w:p>
    <w:p w14:paraId="3A1E7F2B" w14:textId="143BD186" w:rsidR="00C75E2D" w:rsidRDefault="00C75E2D" w:rsidP="00C75E2D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Учитель начальных классов КГУ ОШ №117</w:t>
      </w:r>
    </w:p>
    <w:p w14:paraId="5128B799" w14:textId="1795147E" w:rsidR="00C75E2D" w:rsidRPr="00C75E2D" w:rsidRDefault="00C75E2D" w:rsidP="00C75E2D">
      <w:pPr>
        <w:spacing w:after="0"/>
        <w:ind w:firstLine="709"/>
        <w:jc w:val="both"/>
        <w:rPr>
          <w:b/>
          <w:bCs/>
        </w:rPr>
      </w:pPr>
      <w:r w:rsidRPr="00C75E2D">
        <w:rPr>
          <w:noProof/>
        </w:rPr>
        <w:drawing>
          <wp:inline distT="0" distB="0" distL="0" distR="0" wp14:anchorId="4D3FE1F1" wp14:editId="042BD346">
            <wp:extent cx="2010507" cy="2680675"/>
            <wp:effectExtent l="0" t="0" r="8890" b="5715"/>
            <wp:docPr id="15814897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48970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1347" cy="269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77218" w14:textId="77777777" w:rsidR="00C75E2D" w:rsidRPr="00C75E2D" w:rsidRDefault="00C75E2D" w:rsidP="00C75E2D">
      <w:pPr>
        <w:spacing w:after="0"/>
        <w:ind w:firstLine="709"/>
        <w:jc w:val="both"/>
      </w:pPr>
      <w:r w:rsidRPr="00C75E2D">
        <w:t xml:space="preserve">Современное образование давно вышло за пределы школьных учебников. Сегодня ученики </w:t>
      </w:r>
      <w:r w:rsidRPr="00C75E2D">
        <w:rPr>
          <w:b/>
          <w:bCs/>
        </w:rPr>
        <w:t>2 «Е» класса</w:t>
      </w:r>
      <w:r w:rsidRPr="00C75E2D">
        <w:t xml:space="preserve"> доказывают: чтобы понять законы природы, нужно прикоснуться к ней руками. В рамках программы </w:t>
      </w:r>
      <w:r w:rsidRPr="00C75E2D">
        <w:rPr>
          <w:b/>
          <w:bCs/>
        </w:rPr>
        <w:t xml:space="preserve">«Алматы – таза </w:t>
      </w:r>
      <w:proofErr w:type="spellStart"/>
      <w:r w:rsidRPr="00C75E2D">
        <w:rPr>
          <w:b/>
          <w:bCs/>
        </w:rPr>
        <w:t>қала</w:t>
      </w:r>
      <w:proofErr w:type="spellEnd"/>
      <w:r w:rsidRPr="00C75E2D">
        <w:rPr>
          <w:b/>
          <w:bCs/>
        </w:rPr>
        <w:t>»</w:t>
      </w:r>
      <w:r w:rsidRPr="00C75E2D">
        <w:t xml:space="preserve"> прошел масштабный урок естествознания: «Зеленые насаждения дома и в классе».</w:t>
      </w:r>
    </w:p>
    <w:p w14:paraId="3FD0FE20" w14:textId="77777777" w:rsidR="00C75E2D" w:rsidRPr="00C75E2D" w:rsidRDefault="00C75E2D" w:rsidP="00C75E2D">
      <w:pPr>
        <w:spacing w:after="0"/>
        <w:ind w:firstLine="709"/>
        <w:jc w:val="both"/>
        <w:rPr>
          <w:b/>
          <w:bCs/>
        </w:rPr>
      </w:pPr>
      <w:proofErr w:type="gramStart"/>
      <w:r w:rsidRPr="00C75E2D">
        <w:rPr>
          <w:b/>
          <w:bCs/>
        </w:rPr>
        <w:t>От семечки</w:t>
      </w:r>
      <w:proofErr w:type="gramEnd"/>
      <w:r w:rsidRPr="00C75E2D">
        <w:rPr>
          <w:b/>
          <w:bCs/>
        </w:rPr>
        <w:t xml:space="preserve"> до триумфа: Хроники эксперимента</w:t>
      </w:r>
    </w:p>
    <w:p w14:paraId="4FB1F1C2" w14:textId="77777777" w:rsidR="00C75E2D" w:rsidRPr="00C75E2D" w:rsidRDefault="00C75E2D" w:rsidP="00C75E2D">
      <w:pPr>
        <w:spacing w:after="0"/>
        <w:ind w:firstLine="709"/>
        <w:jc w:val="both"/>
      </w:pPr>
      <w:r w:rsidRPr="00C75E2D">
        <w:t>Главным героем исследования стала обыкновенная фасоль. Проект превратил обычные подоконники в домашние лаборатории, где каждый ребенок примерил на себя роль серьезного ученого-биолога.</w:t>
      </w:r>
    </w:p>
    <w:p w14:paraId="78947B09" w14:textId="77777777" w:rsidR="00C75E2D" w:rsidRPr="00C75E2D" w:rsidRDefault="00C75E2D" w:rsidP="00C75E2D">
      <w:pPr>
        <w:spacing w:after="0"/>
        <w:ind w:firstLine="709"/>
        <w:jc w:val="both"/>
      </w:pPr>
      <w:r w:rsidRPr="00C75E2D">
        <w:rPr>
          <w:b/>
          <w:bCs/>
        </w:rPr>
        <w:t>Слово педагогу:</w:t>
      </w:r>
      <w:r w:rsidRPr="00C75E2D">
        <w:t xml:space="preserve"> «Для ребенка семи-восьми лет важно увидеть результат своего труда. Фасоль растет быстро, и это идеальный объект для изучения. Когда дети принесли свои ростки в класс, мы увидели целую палитру результатов: от мощных ярко-зеленых стеблей до бледных, вытянутых ростков. Это и стало лучшим наглядным пособием по биологии, которое не заменит ни одна картинка в книге».</w:t>
      </w:r>
    </w:p>
    <w:p w14:paraId="7341071F" w14:textId="77777777" w:rsidR="00C75E2D" w:rsidRPr="00C75E2D" w:rsidRDefault="00C75E2D" w:rsidP="00C75E2D">
      <w:pPr>
        <w:spacing w:after="0"/>
        <w:ind w:firstLine="709"/>
        <w:jc w:val="both"/>
        <w:rPr>
          <w:b/>
          <w:bCs/>
        </w:rPr>
      </w:pPr>
      <w:r w:rsidRPr="00C75E2D">
        <w:rPr>
          <w:b/>
          <w:bCs/>
        </w:rPr>
        <w:t>Лаборатория на подоконнике: Факторы роста</w:t>
      </w:r>
    </w:p>
    <w:p w14:paraId="20BB1E09" w14:textId="77777777" w:rsidR="00C75E2D" w:rsidRPr="00C75E2D" w:rsidRDefault="00C75E2D" w:rsidP="00C75E2D">
      <w:pPr>
        <w:spacing w:after="0"/>
        <w:ind w:firstLine="709"/>
        <w:jc w:val="both"/>
      </w:pPr>
      <w:r w:rsidRPr="00C75E2D">
        <w:t xml:space="preserve">Суть проекта заключалась в изучении </w:t>
      </w:r>
      <w:r w:rsidRPr="00C75E2D">
        <w:rPr>
          <w:b/>
          <w:bCs/>
        </w:rPr>
        <w:t>факторов выживания</w:t>
      </w:r>
      <w:r w:rsidRPr="00C75E2D">
        <w:t>. Дети на практике проверили, как среда влияет на жизнь:</w:t>
      </w:r>
    </w:p>
    <w:p w14:paraId="457BF6CB" w14:textId="77777777" w:rsidR="00C75E2D" w:rsidRPr="00C75E2D" w:rsidRDefault="00C75E2D" w:rsidP="00C75E2D">
      <w:pPr>
        <w:numPr>
          <w:ilvl w:val="0"/>
          <w:numId w:val="1"/>
        </w:numPr>
        <w:spacing w:after="0"/>
        <w:jc w:val="both"/>
      </w:pPr>
      <w:r w:rsidRPr="00C75E2D">
        <w:rPr>
          <w:b/>
          <w:bCs/>
        </w:rPr>
        <w:t>Солнечный свет:</w:t>
      </w:r>
      <w:r w:rsidRPr="00C75E2D">
        <w:t xml:space="preserve"> Ростки на подоконниках выросли крепкими и приземистыми.</w:t>
      </w:r>
    </w:p>
    <w:p w14:paraId="3FB79413" w14:textId="77777777" w:rsidR="00C75E2D" w:rsidRPr="00C75E2D" w:rsidRDefault="00C75E2D" w:rsidP="00C75E2D">
      <w:pPr>
        <w:numPr>
          <w:ilvl w:val="0"/>
          <w:numId w:val="1"/>
        </w:numPr>
        <w:spacing w:after="0"/>
        <w:jc w:val="both"/>
      </w:pPr>
      <w:r w:rsidRPr="00C75E2D">
        <w:rPr>
          <w:b/>
          <w:bCs/>
        </w:rPr>
        <w:t>Тень:</w:t>
      </w:r>
      <w:r w:rsidRPr="00C75E2D">
        <w:t xml:space="preserve"> Растения в шкафах вытянулись и побледнели в поисках солнца.</w:t>
      </w:r>
    </w:p>
    <w:p w14:paraId="00B87DF0" w14:textId="77777777" w:rsidR="00C75E2D" w:rsidRPr="00C75E2D" w:rsidRDefault="00C75E2D" w:rsidP="00C75E2D">
      <w:pPr>
        <w:numPr>
          <w:ilvl w:val="0"/>
          <w:numId w:val="1"/>
        </w:numPr>
        <w:spacing w:after="0"/>
        <w:jc w:val="both"/>
      </w:pPr>
      <w:r w:rsidRPr="00C75E2D">
        <w:rPr>
          <w:b/>
          <w:bCs/>
        </w:rPr>
        <w:t>Водный режим:</w:t>
      </w:r>
      <w:r w:rsidRPr="00C75E2D">
        <w:t xml:space="preserve"> Эксперименты с отсутствием полива наглядно показали, как важна влага для каждой клетки живого организма.</w:t>
      </w:r>
    </w:p>
    <w:p w14:paraId="40C41C48" w14:textId="3A4BBFA5" w:rsidR="00C75E2D" w:rsidRPr="00C75E2D" w:rsidRDefault="00C75E2D" w:rsidP="00C75E2D">
      <w:pPr>
        <w:spacing w:after="0"/>
        <w:ind w:firstLine="709"/>
        <w:jc w:val="both"/>
      </w:pPr>
    </w:p>
    <w:p w14:paraId="3E7DC38F" w14:textId="77777777" w:rsidR="00C75E2D" w:rsidRPr="00C75E2D" w:rsidRDefault="00C75E2D" w:rsidP="00C75E2D">
      <w:pPr>
        <w:spacing w:after="0"/>
        <w:ind w:firstLine="709"/>
        <w:jc w:val="both"/>
        <w:rPr>
          <w:b/>
          <w:bCs/>
        </w:rPr>
      </w:pPr>
      <w:r w:rsidRPr="00C75E2D">
        <w:rPr>
          <w:b/>
          <w:bCs/>
        </w:rPr>
        <w:t>Практикум для родителей</w:t>
      </w:r>
      <w:proofErr w:type="gramStart"/>
      <w:r w:rsidRPr="00C75E2D">
        <w:rPr>
          <w:b/>
          <w:bCs/>
        </w:rPr>
        <w:t>: Как</w:t>
      </w:r>
      <w:proofErr w:type="gramEnd"/>
      <w:r w:rsidRPr="00C75E2D">
        <w:rPr>
          <w:b/>
          <w:bCs/>
        </w:rPr>
        <w:t xml:space="preserve"> вырастить «зеленого друга» с ребенком дома</w:t>
      </w:r>
    </w:p>
    <w:p w14:paraId="79C41C3D" w14:textId="77777777" w:rsidR="00C75E2D" w:rsidRPr="00C75E2D" w:rsidRDefault="00C75E2D" w:rsidP="00C75E2D">
      <w:pPr>
        <w:spacing w:after="0"/>
        <w:ind w:firstLine="709"/>
        <w:jc w:val="both"/>
      </w:pPr>
      <w:r w:rsidRPr="00C75E2D">
        <w:t>Если ваш ребенок тоже загорелся идеей ботанических исследований, воспользуйтесь проверенным алгоритмом от учеников 2 «Е» класса:</w:t>
      </w:r>
    </w:p>
    <w:p w14:paraId="737C4173" w14:textId="77777777" w:rsidR="00C75E2D" w:rsidRPr="00C75E2D" w:rsidRDefault="00C75E2D" w:rsidP="00C75E2D">
      <w:pPr>
        <w:numPr>
          <w:ilvl w:val="0"/>
          <w:numId w:val="2"/>
        </w:numPr>
        <w:spacing w:after="0"/>
        <w:jc w:val="both"/>
      </w:pPr>
      <w:r w:rsidRPr="00C75E2D">
        <w:rPr>
          <w:b/>
          <w:bCs/>
        </w:rPr>
        <w:lastRenderedPageBreak/>
        <w:t>Выбор культуры:</w:t>
      </w:r>
      <w:r w:rsidRPr="00C75E2D">
        <w:t xml:space="preserve"> Начинайте с фасоли, гороха или подсолнечника. У них крупные семена, которые удобно держать маленькими пальцами, и они дают быстрые всходы (через 3–5 дней).</w:t>
      </w:r>
    </w:p>
    <w:p w14:paraId="00E7CB32" w14:textId="77777777" w:rsidR="00C75E2D" w:rsidRPr="00C75E2D" w:rsidRDefault="00C75E2D" w:rsidP="00C75E2D">
      <w:pPr>
        <w:numPr>
          <w:ilvl w:val="0"/>
          <w:numId w:val="2"/>
        </w:numPr>
        <w:spacing w:after="0"/>
        <w:jc w:val="both"/>
      </w:pPr>
      <w:r w:rsidRPr="00C75E2D">
        <w:rPr>
          <w:b/>
          <w:bCs/>
        </w:rPr>
        <w:t>Прозрачный стакан</w:t>
      </w:r>
      <w:proofErr w:type="gramStart"/>
      <w:r w:rsidRPr="00C75E2D">
        <w:rPr>
          <w:b/>
          <w:bCs/>
        </w:rPr>
        <w:t>:</w:t>
      </w:r>
      <w:r w:rsidRPr="00C75E2D">
        <w:t xml:space="preserve"> Для</w:t>
      </w:r>
      <w:proofErr w:type="gramEnd"/>
      <w:r w:rsidRPr="00C75E2D">
        <w:t xml:space="preserve"> первого этапа используйте прозрачную емкость с влажной ватой или салфеткой. Так ребенок сможет увидеть чудо появления корня, которое обычно скрыто под землей.</w:t>
      </w:r>
    </w:p>
    <w:p w14:paraId="576AFEBA" w14:textId="77777777" w:rsidR="00C75E2D" w:rsidRPr="00C75E2D" w:rsidRDefault="00C75E2D" w:rsidP="00C75E2D">
      <w:pPr>
        <w:numPr>
          <w:ilvl w:val="0"/>
          <w:numId w:val="2"/>
        </w:numPr>
        <w:spacing w:after="0"/>
        <w:jc w:val="both"/>
      </w:pPr>
      <w:r w:rsidRPr="00C75E2D">
        <w:rPr>
          <w:b/>
          <w:bCs/>
        </w:rPr>
        <w:t>Дневник наблюдений:</w:t>
      </w:r>
      <w:r w:rsidRPr="00C75E2D">
        <w:t xml:space="preserve"> Заведите простой блокнот. Пусть ребенок раз в 2 дня измеряет рост стебля линейкой и зарисовывает количество появившихся листочков.</w:t>
      </w:r>
    </w:p>
    <w:p w14:paraId="3EBAFCF0" w14:textId="77777777" w:rsidR="00C75E2D" w:rsidRPr="00C75E2D" w:rsidRDefault="00C75E2D" w:rsidP="00C75E2D">
      <w:pPr>
        <w:numPr>
          <w:ilvl w:val="0"/>
          <w:numId w:val="2"/>
        </w:numPr>
        <w:spacing w:after="0"/>
        <w:jc w:val="both"/>
      </w:pPr>
      <w:r w:rsidRPr="00C75E2D">
        <w:rPr>
          <w:b/>
          <w:bCs/>
        </w:rPr>
        <w:t>Делегирование ответственности:</w:t>
      </w:r>
      <w:r w:rsidRPr="00C75E2D">
        <w:t xml:space="preserve"> Позвольте ребенку самому решать, когда пора полить растение (проверяя почву пальцем). Это развивает самостоятельность и эмпатию.</w:t>
      </w:r>
    </w:p>
    <w:p w14:paraId="2686608D" w14:textId="4ED6F1B9" w:rsidR="00C75E2D" w:rsidRPr="00C75E2D" w:rsidRDefault="00C75E2D" w:rsidP="00C75E2D">
      <w:pPr>
        <w:spacing w:after="0"/>
        <w:ind w:firstLine="709"/>
        <w:jc w:val="both"/>
      </w:pPr>
    </w:p>
    <w:p w14:paraId="0C32C124" w14:textId="77777777" w:rsidR="00C75E2D" w:rsidRPr="00C75E2D" w:rsidRDefault="00C75E2D" w:rsidP="00C75E2D">
      <w:pPr>
        <w:spacing w:after="0"/>
        <w:ind w:firstLine="709"/>
        <w:jc w:val="both"/>
        <w:rPr>
          <w:b/>
          <w:bCs/>
        </w:rPr>
      </w:pPr>
      <w:r w:rsidRPr="00C75E2D">
        <w:rPr>
          <w:b/>
          <w:bCs/>
        </w:rPr>
        <w:t>Экологическое воспитание в сердце города</w:t>
      </w:r>
    </w:p>
    <w:p w14:paraId="1228333C" w14:textId="77777777" w:rsidR="00C75E2D" w:rsidRPr="00C75E2D" w:rsidRDefault="00C75E2D" w:rsidP="00C75E2D">
      <w:pPr>
        <w:spacing w:after="0"/>
        <w:ind w:firstLine="709"/>
        <w:jc w:val="both"/>
      </w:pPr>
      <w:r w:rsidRPr="00C75E2D">
        <w:t xml:space="preserve">Программа </w:t>
      </w:r>
      <w:r w:rsidRPr="00C75E2D">
        <w:rPr>
          <w:b/>
          <w:bCs/>
        </w:rPr>
        <w:t xml:space="preserve">«Алматы – таза </w:t>
      </w:r>
      <w:proofErr w:type="spellStart"/>
      <w:r w:rsidRPr="00C75E2D">
        <w:rPr>
          <w:b/>
          <w:bCs/>
        </w:rPr>
        <w:t>қала</w:t>
      </w:r>
      <w:proofErr w:type="spellEnd"/>
      <w:r w:rsidRPr="00C75E2D">
        <w:rPr>
          <w:b/>
          <w:bCs/>
        </w:rPr>
        <w:t>»</w:t>
      </w:r>
      <w:r w:rsidRPr="00C75E2D">
        <w:t xml:space="preserve"> ставит своей целью не просто озеленение, а формирование нового экологического сознания. Когда ребенок своими глазами видит, как из крошечного зерна пробивается жизнь, его отношение к городским паркам и скверам меняется навсегда.</w:t>
      </w:r>
    </w:p>
    <w:p w14:paraId="2B423E45" w14:textId="77777777" w:rsidR="00C75E2D" w:rsidRPr="00C75E2D" w:rsidRDefault="00C75E2D" w:rsidP="00C75E2D">
      <w:pPr>
        <w:spacing w:after="0"/>
        <w:ind w:firstLine="709"/>
        <w:jc w:val="both"/>
      </w:pPr>
      <w:r w:rsidRPr="00C75E2D">
        <w:t>Класс 2 «Е» наполнился свежей зеленью и гордостью за проделанную работу. Каждый росток стал символом того, что даже маленький человек может сделать наш город чуть зеленее и чище. Мы не просто изучаем ботанику — мы растим поколение, которое умеет беречь жизнь во всех её проявлениях.</w:t>
      </w:r>
    </w:p>
    <w:p w14:paraId="41BB92CD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1791C"/>
    <w:multiLevelType w:val="multilevel"/>
    <w:tmpl w:val="15C0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D52C15"/>
    <w:multiLevelType w:val="multilevel"/>
    <w:tmpl w:val="959E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546081">
    <w:abstractNumId w:val="0"/>
  </w:num>
  <w:num w:numId="2" w16cid:durableId="1889098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D"/>
    <w:rsid w:val="00274076"/>
    <w:rsid w:val="006C0B77"/>
    <w:rsid w:val="008242FF"/>
    <w:rsid w:val="00850DEE"/>
    <w:rsid w:val="00870751"/>
    <w:rsid w:val="00922C48"/>
    <w:rsid w:val="00B05282"/>
    <w:rsid w:val="00B915B7"/>
    <w:rsid w:val="00C75E2D"/>
    <w:rsid w:val="00EA59DF"/>
    <w:rsid w:val="00EE4070"/>
    <w:rsid w:val="00F12C76"/>
    <w:rsid w:val="00FC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9B0F2"/>
  <w15:chartTrackingRefBased/>
  <w15:docId w15:val="{E74F1A74-43C6-4DA0-9D52-7CF8EFA4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75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E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E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E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E2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E2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E2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E2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5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5E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5E2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75E2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75E2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75E2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75E2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75E2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75E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5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E2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5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5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5E2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75E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5E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5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5E2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75E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435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Ясмин Нарзыева</dc:creator>
  <cp:keywords/>
  <dc:description/>
  <cp:lastModifiedBy>Ясмин Нарзыева</cp:lastModifiedBy>
  <cp:revision>3</cp:revision>
  <dcterms:created xsi:type="dcterms:W3CDTF">2026-01-30T15:27:00Z</dcterms:created>
  <dcterms:modified xsi:type="dcterms:W3CDTF">2026-01-30T15:39:00Z</dcterms:modified>
</cp:coreProperties>
</file>