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B40A" w14:textId="77777777" w:rsidR="00611182" w:rsidRPr="007F74A7" w:rsidRDefault="00611182" w:rsidP="00611182">
      <w:pPr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F74A7">
        <w:rPr>
          <w:rFonts w:ascii="Times New Roman" w:hAnsi="Times New Roman"/>
          <w:b/>
          <w:sz w:val="28"/>
          <w:szCs w:val="28"/>
        </w:rPr>
        <w:t>Методы активизации познавательной деятельности учащихся на уроках русского языка</w:t>
      </w:r>
    </w:p>
    <w:p w14:paraId="4C4F9604" w14:textId="243AF258" w:rsidR="00E36C43" w:rsidRPr="00601BBA" w:rsidRDefault="00E36C43" w:rsidP="00172EA7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731C0966" w14:textId="33450379" w:rsidR="00A27DF6" w:rsidRPr="00601BBA" w:rsidRDefault="00A27DF6" w:rsidP="00601B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42A5">
        <w:rPr>
          <w:rFonts w:ascii="Times New Roman" w:hAnsi="Times New Roman"/>
          <w:sz w:val="28"/>
          <w:szCs w:val="28"/>
        </w:rPr>
        <w:t xml:space="preserve">Русский язык </w:t>
      </w:r>
      <w:r w:rsidR="00954D4C" w:rsidRPr="00A242A5">
        <w:rPr>
          <w:rFonts w:ascii="Times New Roman" w:hAnsi="Times New Roman"/>
          <w:sz w:val="28"/>
          <w:szCs w:val="28"/>
        </w:rPr>
        <w:t>всегда был и будет</w:t>
      </w:r>
      <w:r w:rsidRPr="00A242A5">
        <w:rPr>
          <w:rFonts w:ascii="Times New Roman" w:hAnsi="Times New Roman"/>
          <w:sz w:val="28"/>
          <w:szCs w:val="28"/>
        </w:rPr>
        <w:t xml:space="preserve"> одним из сложных предметов. </w:t>
      </w:r>
      <w:r w:rsidR="00954D4C" w:rsidRPr="00A242A5">
        <w:rPr>
          <w:rFonts w:ascii="Times New Roman" w:hAnsi="Times New Roman"/>
          <w:sz w:val="28"/>
          <w:szCs w:val="28"/>
        </w:rPr>
        <w:t>Поэтому</w:t>
      </w:r>
      <w:r w:rsidRPr="00A242A5">
        <w:rPr>
          <w:rFonts w:ascii="Times New Roman" w:hAnsi="Times New Roman"/>
          <w:sz w:val="28"/>
          <w:szCs w:val="28"/>
        </w:rPr>
        <w:t xml:space="preserve">, </w:t>
      </w:r>
      <w:r w:rsidR="0090350D" w:rsidRPr="00A242A5">
        <w:rPr>
          <w:rFonts w:ascii="Times New Roman" w:hAnsi="Times New Roman"/>
          <w:sz w:val="28"/>
          <w:szCs w:val="28"/>
        </w:rPr>
        <w:t>стереотипность</w:t>
      </w:r>
      <w:r w:rsidR="00954D4C" w:rsidRPr="00A242A5">
        <w:rPr>
          <w:rFonts w:ascii="Times New Roman" w:hAnsi="Times New Roman"/>
          <w:sz w:val="28"/>
          <w:szCs w:val="28"/>
        </w:rPr>
        <w:t xml:space="preserve"> и </w:t>
      </w:r>
      <w:r w:rsidRPr="00A242A5">
        <w:rPr>
          <w:rFonts w:ascii="Times New Roman" w:hAnsi="Times New Roman"/>
          <w:sz w:val="28"/>
          <w:szCs w:val="28"/>
        </w:rPr>
        <w:t xml:space="preserve">однотипность уроков </w:t>
      </w:r>
      <w:r w:rsidR="0090350D" w:rsidRPr="00A242A5">
        <w:rPr>
          <w:rFonts w:ascii="Times New Roman" w:hAnsi="Times New Roman"/>
          <w:sz w:val="28"/>
          <w:szCs w:val="28"/>
        </w:rPr>
        <w:t>уменьшают</w:t>
      </w:r>
      <w:r w:rsidRPr="00A242A5">
        <w:rPr>
          <w:rFonts w:ascii="Times New Roman" w:hAnsi="Times New Roman"/>
          <w:sz w:val="28"/>
          <w:szCs w:val="28"/>
        </w:rPr>
        <w:t xml:space="preserve"> интерес к обучению, делают учебный процесс</w:t>
      </w:r>
      <w:r w:rsidR="00954D4C" w:rsidRPr="00A242A5">
        <w:rPr>
          <w:rFonts w:ascii="Times New Roman" w:hAnsi="Times New Roman"/>
          <w:sz w:val="28"/>
          <w:szCs w:val="28"/>
        </w:rPr>
        <w:t xml:space="preserve"> </w:t>
      </w:r>
      <w:r w:rsidR="0090350D" w:rsidRPr="00A242A5">
        <w:rPr>
          <w:rFonts w:ascii="Times New Roman" w:hAnsi="Times New Roman"/>
          <w:sz w:val="28"/>
          <w:szCs w:val="28"/>
        </w:rPr>
        <w:t>не</w:t>
      </w:r>
      <w:r w:rsidR="00954D4C" w:rsidRPr="00A242A5">
        <w:rPr>
          <w:rFonts w:ascii="Times New Roman" w:hAnsi="Times New Roman"/>
          <w:sz w:val="28"/>
          <w:szCs w:val="28"/>
        </w:rPr>
        <w:t>перспективным и</w:t>
      </w:r>
      <w:r w:rsidRPr="00A242A5">
        <w:rPr>
          <w:rFonts w:ascii="Times New Roman" w:hAnsi="Times New Roman"/>
          <w:sz w:val="28"/>
          <w:szCs w:val="28"/>
        </w:rPr>
        <w:t xml:space="preserve"> скучным.</w:t>
      </w:r>
    </w:p>
    <w:p w14:paraId="753D150F" w14:textId="4302994C" w:rsidR="00B8479B" w:rsidRPr="00601BBA" w:rsidRDefault="00B8479B" w:rsidP="00601BBA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Используя активные формы обучения на уроках </w:t>
      </w:r>
      <w:r w:rsidR="00EE73A3"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русского языка,</w:t>
      </w:r>
      <w:r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не только заинтересовываем учеников, но и закрепляем зна</w:t>
      </w:r>
      <w:r w:rsidR="00EE73A3"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на практике, то есть учим детей анализировать</w:t>
      </w:r>
      <w:r w:rsidR="00EE73A3"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применять полученные знания и навыки.</w:t>
      </w:r>
    </w:p>
    <w:p w14:paraId="281F3FFE" w14:textId="6FA6E179" w:rsidR="00EE73A3" w:rsidRPr="00601BBA" w:rsidRDefault="00EE73A3" w:rsidP="00601BBA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я расскажу вам о наиболее эффективных на мой взгляд формах работы на уроках русского языка. </w:t>
      </w:r>
    </w:p>
    <w:p w14:paraId="3B92B5F7" w14:textId="77777777" w:rsidR="008470A8" w:rsidRPr="00601BBA" w:rsidRDefault="008470A8" w:rsidP="00601BBA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01BBA">
        <w:rPr>
          <w:rFonts w:ascii="Times New Roman" w:hAnsi="Times New Roman"/>
          <w:b/>
          <w:bCs/>
          <w:sz w:val="28"/>
          <w:szCs w:val="28"/>
        </w:rPr>
        <w:t>Прием мотивации.</w:t>
      </w:r>
    </w:p>
    <w:p w14:paraId="66750F72" w14:textId="3B35B5CF" w:rsidR="00B64355" w:rsidRDefault="00B64355" w:rsidP="00601BBA">
      <w:pPr>
        <w:shd w:val="clear" w:color="auto" w:fill="FFFFFF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64355">
        <w:rPr>
          <w:rFonts w:ascii="Times New Roman" w:hAnsi="Times New Roman"/>
          <w:color w:val="000000" w:themeColor="text1"/>
          <w:sz w:val="28"/>
          <w:szCs w:val="28"/>
        </w:rPr>
        <w:t xml:space="preserve">Если разговаривать о мотивационной базе активности, то, с моей точки зрения, 1-ое, с чего следует начать урок это установка на деятельность. вот поэтому я нахожу что учителю нужно ставить впереди себя задачу </w:t>
      </w:r>
      <w:proofErr w:type="gramStart"/>
      <w:r w:rsidRPr="00B64355">
        <w:rPr>
          <w:rFonts w:ascii="Times New Roman" w:hAnsi="Times New Roman"/>
          <w:color w:val="000000" w:themeColor="text1"/>
          <w:sz w:val="28"/>
          <w:szCs w:val="28"/>
        </w:rPr>
        <w:t>нацелить  учащихся</w:t>
      </w:r>
      <w:proofErr w:type="gramEnd"/>
      <w:r w:rsidRPr="00B64355">
        <w:rPr>
          <w:rFonts w:ascii="Times New Roman" w:hAnsi="Times New Roman"/>
          <w:color w:val="000000" w:themeColor="text1"/>
          <w:sz w:val="28"/>
          <w:szCs w:val="28"/>
        </w:rPr>
        <w:t xml:space="preserve">  на  удачное  исполненье  учебного  задания:  школьник  обязан почувствовать  себя  творцом  событий,  чтоб  ему  захотелось  преодолеть  трудности, которые можно повстречать в процессе работы; иными словами, формируется мотив заслуги результата</w:t>
      </w:r>
      <w:r w:rsidRPr="00B64355">
        <w:rPr>
          <w:rFonts w:ascii="Times New Roman" w:hAnsi="Times New Roman"/>
          <w:color w:val="FF0000"/>
          <w:sz w:val="28"/>
          <w:szCs w:val="28"/>
        </w:rPr>
        <w:t>.</w:t>
      </w:r>
    </w:p>
    <w:p w14:paraId="3B90F17C" w14:textId="3E4F89EF" w:rsidR="00F76079" w:rsidRPr="00B64355" w:rsidRDefault="00B64355" w:rsidP="00601BBA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 этом</w:t>
      </w:r>
      <w:proofErr w:type="gramEnd"/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шаге  учащимся  можно  предложить  разные  варианты  мотивов: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стремление</w:t>
      </w:r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без помощи других выполнить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сложные</w:t>
      </w:r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задания; попробовать захватить авторитет друзей; осматривать свою деятельность </w:t>
      </w:r>
      <w:proofErr w:type="spellStart"/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изходя</w:t>
      </w:r>
      <w:proofErr w:type="spellEnd"/>
      <w:r w:rsidRPr="00B643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точки зрения её выгоды конкретно для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ученика</w:t>
      </w:r>
      <w:r w:rsidR="00BC69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F16D4B" w14:textId="2B0A4B55" w:rsidR="00084B60" w:rsidRPr="00884CD7" w:rsidRDefault="00884CD7" w:rsidP="00601BBA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4CD7">
        <w:rPr>
          <w:rFonts w:ascii="Times New Roman" w:hAnsi="Times New Roman"/>
          <w:b/>
          <w:bCs/>
          <w:sz w:val="28"/>
          <w:szCs w:val="28"/>
        </w:rPr>
        <w:t>Дидактических игры</w:t>
      </w:r>
      <w:r w:rsidRPr="00884CD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оценивания.</w:t>
      </w:r>
    </w:p>
    <w:p w14:paraId="57AFD851" w14:textId="21E8677B" w:rsidR="007A0617" w:rsidRPr="00601BBA" w:rsidRDefault="00884CD7" w:rsidP="00601BB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д</w:t>
      </w:r>
      <w:r w:rsidRPr="00601BBA">
        <w:rPr>
          <w:rFonts w:ascii="Times New Roman" w:hAnsi="Times New Roman"/>
          <w:b/>
          <w:bCs/>
          <w:sz w:val="28"/>
          <w:szCs w:val="28"/>
        </w:rPr>
        <w:t>идактических игр</w:t>
      </w:r>
      <w:r w:rsidR="007A0617" w:rsidRPr="00601BBA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1AB4360" w14:textId="77777777" w:rsidR="003D468E" w:rsidRPr="00601BBA" w:rsidRDefault="007A0617" w:rsidP="00601BBA">
      <w:pPr>
        <w:ind w:firstLine="709"/>
        <w:rPr>
          <w:rFonts w:ascii="Times New Roman" w:hAnsi="Times New Roman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>А сейчас я хочу вам рассказать про несколько дидактических</w:t>
      </w:r>
      <w:r w:rsidRPr="00601BBA">
        <w:rPr>
          <w:rFonts w:ascii="Times New Roman" w:hAnsi="Times New Roman"/>
          <w:sz w:val="28"/>
          <w:szCs w:val="28"/>
        </w:rPr>
        <w:t xml:space="preserve"> игр по теме: «Фразеологизмы».</w:t>
      </w:r>
    </w:p>
    <w:p w14:paraId="666D1435" w14:textId="20002F1E" w:rsidR="00EE73A3" w:rsidRPr="00601BBA" w:rsidRDefault="007A0617" w:rsidP="00601BBA">
      <w:pPr>
        <w:ind w:firstLine="709"/>
        <w:rPr>
          <w:rFonts w:ascii="Times New Roman" w:hAnsi="Times New Roman"/>
          <w:sz w:val="28"/>
          <w:szCs w:val="28"/>
        </w:rPr>
      </w:pPr>
      <w:r w:rsidRPr="00601BBA">
        <w:rPr>
          <w:rFonts w:ascii="Times New Roman" w:hAnsi="Times New Roman"/>
          <w:sz w:val="28"/>
          <w:szCs w:val="28"/>
        </w:rPr>
        <w:t>Игра «Подберите фразеологизмы, в которых упоминаются изображения животных» (Показываются рисунки с изображениями животных.)</w:t>
      </w:r>
      <w:r w:rsidR="00B32241">
        <w:rPr>
          <w:rFonts w:ascii="Times New Roman" w:hAnsi="Times New Roman"/>
          <w:sz w:val="28"/>
          <w:szCs w:val="28"/>
        </w:rPr>
        <w:t xml:space="preserve"> ЗАЯЦ, СЛОН, ВОЛК</w:t>
      </w:r>
    </w:p>
    <w:p w14:paraId="4B8D71A2" w14:textId="0E62CE4A" w:rsidR="00B8479B" w:rsidRDefault="00CF3F7E" w:rsidP="00601BBA">
      <w:pPr>
        <w:ind w:firstLine="709"/>
        <w:rPr>
          <w:rFonts w:ascii="Times New Roman" w:hAnsi="Times New Roman"/>
          <w:sz w:val="28"/>
          <w:szCs w:val="28"/>
        </w:rPr>
      </w:pPr>
      <w:r w:rsidRPr="00601BBA">
        <w:rPr>
          <w:rFonts w:ascii="Times New Roman" w:hAnsi="Times New Roman"/>
          <w:sz w:val="28"/>
          <w:szCs w:val="28"/>
        </w:rPr>
        <w:t>Следующая игра называется «Назови фразеологизм, изображённый на картинке».</w:t>
      </w:r>
      <w:r w:rsidR="00B32241">
        <w:rPr>
          <w:rFonts w:ascii="Times New Roman" w:hAnsi="Times New Roman"/>
          <w:sz w:val="28"/>
          <w:szCs w:val="28"/>
        </w:rPr>
        <w:t xml:space="preserve"> КАК КОШКА С СОБАКОВ, СПУСТЯ РУКАВА, КАК КУРИЦА ЛАПОЙ, МОРЕ ПО КОЛЕНО.</w:t>
      </w:r>
    </w:p>
    <w:p w14:paraId="38476065" w14:textId="425C0E50" w:rsidR="00CF3F7E" w:rsidRPr="00172EA7" w:rsidRDefault="00BC69FE" w:rsidP="00172EA7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>Актуальностью данн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 игр является, то, что дети все время находятся в процессе постоянного поиска, а это повышает работоспособность учащихся. </w:t>
      </w:r>
    </w:p>
    <w:p w14:paraId="28CA68A1" w14:textId="77777777" w:rsidR="006C2CAE" w:rsidRPr="00601BBA" w:rsidRDefault="006C2CAE" w:rsidP="00601BBA">
      <w:pPr>
        <w:shd w:val="clear" w:color="auto" w:fill="FFFFFF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01BB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Прием «Шесть шляп»</w:t>
      </w:r>
    </w:p>
    <w:p w14:paraId="781CA3C1" w14:textId="77777777" w:rsidR="006C2CAE" w:rsidRPr="00C73F95" w:rsidRDefault="006C2CAE" w:rsidP="00601BBA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01BBA">
        <w:rPr>
          <w:rFonts w:ascii="Times New Roman" w:hAnsi="Times New Roman"/>
          <w:color w:val="000000" w:themeColor="text1"/>
          <w:sz w:val="28"/>
          <w:szCs w:val="28"/>
        </w:rPr>
        <w:t xml:space="preserve">Один из самых распространенных приемов, приём «Шесть шляп». Рассмотрим пример заданий по теме: </w:t>
      </w:r>
      <w:r w:rsidRPr="00C73F95">
        <w:rPr>
          <w:rFonts w:ascii="Times New Roman" w:hAnsi="Times New Roman"/>
          <w:color w:val="000000" w:themeColor="text1"/>
          <w:sz w:val="28"/>
          <w:szCs w:val="28"/>
        </w:rPr>
        <w:t>Лексика и развитие речи.</w:t>
      </w:r>
    </w:p>
    <w:p w14:paraId="7DC316F3" w14:textId="77777777" w:rsidR="006C2CAE" w:rsidRPr="00C73F95" w:rsidRDefault="006C2CAE" w:rsidP="00601BBA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73F95">
        <w:rPr>
          <w:rFonts w:ascii="Times New Roman" w:hAnsi="Times New Roman"/>
          <w:color w:val="000000" w:themeColor="text1"/>
          <w:sz w:val="28"/>
          <w:szCs w:val="28"/>
        </w:rPr>
        <w:t>Заданная ситуация: Ученикам предлагается рассказать сказку по-новому, в зависимости от цвета шляп.</w:t>
      </w:r>
    </w:p>
    <w:p w14:paraId="40546196" w14:textId="2A277480" w:rsidR="006C2CAE" w:rsidRPr="00A242A5" w:rsidRDefault="006C2CAE" w:rsidP="00601BBA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>Синяя — делов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ой стиль</w:t>
      </w: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используются термины и факты</w:t>
      </w: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0309455" w14:textId="64AEC466" w:rsidR="006C2CAE" w:rsidRPr="00A242A5" w:rsidRDefault="006C2CAE" w:rsidP="00601BBA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Зеленая — 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в сказке используют эпитеты и сравнения.</w:t>
      </w: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 Здесь употребляется речь художественная, образная.</w:t>
      </w:r>
    </w:p>
    <w:p w14:paraId="62B73660" w14:textId="4F4E943A" w:rsidR="006C2CAE" w:rsidRPr="00A242A5" w:rsidRDefault="006C2CAE" w:rsidP="00601BBA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Черная — 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составляют сказку в жанре ужасов.</w:t>
      </w:r>
    </w:p>
    <w:p w14:paraId="29ADF53E" w14:textId="14C272C3" w:rsidR="006C2CAE" w:rsidRPr="00A242A5" w:rsidRDefault="006C2CAE" w:rsidP="00601BBA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Белая — 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написание сказки в прозе или стихах.</w:t>
      </w:r>
    </w:p>
    <w:p w14:paraId="1DB2D90E" w14:textId="77777777" w:rsidR="008C34A3" w:rsidRDefault="006C2CAE" w:rsidP="008C34A3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242A5">
        <w:rPr>
          <w:rFonts w:ascii="Times New Roman" w:hAnsi="Times New Roman"/>
          <w:color w:val="000000" w:themeColor="text1"/>
          <w:sz w:val="28"/>
          <w:szCs w:val="28"/>
        </w:rPr>
        <w:t xml:space="preserve">Фиолетовая — </w:t>
      </w:r>
      <w:r w:rsidR="00C71CE2" w:rsidRPr="00A242A5">
        <w:rPr>
          <w:rFonts w:ascii="Times New Roman" w:hAnsi="Times New Roman"/>
          <w:color w:val="000000" w:themeColor="text1"/>
          <w:sz w:val="28"/>
          <w:szCs w:val="28"/>
        </w:rPr>
        <w:t>креативная сказка</w:t>
      </w:r>
      <w:r w:rsidR="00A242A5" w:rsidRPr="00A242A5">
        <w:rPr>
          <w:rFonts w:ascii="Times New Roman" w:hAnsi="Times New Roman"/>
          <w:color w:val="000000" w:themeColor="text1"/>
          <w:sz w:val="28"/>
          <w:szCs w:val="28"/>
        </w:rPr>
        <w:t>, в ней неожиданная концовка.</w:t>
      </w:r>
    </w:p>
    <w:p w14:paraId="68F9C441" w14:textId="541B9CD2" w:rsidR="004A355C" w:rsidRPr="00172EA7" w:rsidRDefault="006C2CAE" w:rsidP="00172EA7">
      <w:pPr>
        <w:numPr>
          <w:ilvl w:val="0"/>
          <w:numId w:val="6"/>
        </w:numPr>
        <w:shd w:val="clear" w:color="auto" w:fill="FFFFFF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C34A3">
        <w:rPr>
          <w:rFonts w:ascii="Times New Roman" w:hAnsi="Times New Roman"/>
          <w:color w:val="000000" w:themeColor="text1"/>
          <w:sz w:val="28"/>
          <w:szCs w:val="28"/>
        </w:rPr>
        <w:t xml:space="preserve">Желтая — </w:t>
      </w:r>
      <w:r w:rsidR="00A242A5" w:rsidRPr="008C34A3">
        <w:rPr>
          <w:rFonts w:ascii="Times New Roman" w:hAnsi="Times New Roman"/>
          <w:color w:val="000000" w:themeColor="text1"/>
          <w:sz w:val="28"/>
          <w:szCs w:val="28"/>
        </w:rPr>
        <w:t>жюри, подводят итоги.</w:t>
      </w:r>
    </w:p>
    <w:p w14:paraId="0ED1B169" w14:textId="57499B17" w:rsidR="00A26448" w:rsidRPr="004A355C" w:rsidRDefault="00DC726C" w:rsidP="00601BBA">
      <w:pPr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A355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Применение информационно-коммуникативных технологий.</w:t>
      </w:r>
    </w:p>
    <w:p w14:paraId="340A1C74" w14:textId="412F5B47" w:rsidR="00FC395B" w:rsidRPr="004A355C" w:rsidRDefault="00DC726C" w:rsidP="00601B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A355C">
        <w:rPr>
          <w:color w:val="000000" w:themeColor="text1"/>
          <w:sz w:val="28"/>
          <w:szCs w:val="28"/>
        </w:rPr>
        <w:t>Компьютерная деятельность на уроке русского языка ориентирована на поддержку традиционного курса обучения, и в этом случае она не только не отвлекает ученика от предмета, но и служит развитию у ребёнка повышенного интереса к нему</w:t>
      </w:r>
      <w:r w:rsidR="00B32241">
        <w:rPr>
          <w:color w:val="000000" w:themeColor="text1"/>
          <w:sz w:val="28"/>
          <w:szCs w:val="28"/>
        </w:rPr>
        <w:t>.</w:t>
      </w:r>
    </w:p>
    <w:p w14:paraId="775FE66F" w14:textId="77777777" w:rsidR="00FC395B" w:rsidRPr="004A355C" w:rsidRDefault="00FC395B" w:rsidP="00601BBA">
      <w:pPr>
        <w:shd w:val="clear" w:color="auto" w:fill="FFFFFF"/>
        <w:ind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A355C">
        <w:rPr>
          <w:rFonts w:ascii="Times New Roman" w:hAnsi="Times New Roman"/>
          <w:color w:val="000000" w:themeColor="text1"/>
          <w:sz w:val="28"/>
          <w:szCs w:val="28"/>
        </w:rPr>
        <w:t>Презентация является информационным обеспечением фронтальной работы учителя с классом и состоит из слайдов. Основные формы данной информации – текст, рисунки, таблицы, схемы.</w:t>
      </w:r>
    </w:p>
    <w:p w14:paraId="279B4BA9" w14:textId="4994C22D" w:rsidR="00FC395B" w:rsidRPr="004A355C" w:rsidRDefault="00FC395B" w:rsidP="00601B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A355C">
        <w:rPr>
          <w:color w:val="000000" w:themeColor="text1"/>
          <w:sz w:val="28"/>
          <w:szCs w:val="28"/>
        </w:rPr>
        <w:t>ActivInspire</w:t>
      </w:r>
      <w:proofErr w:type="spellEnd"/>
      <w:r w:rsidRPr="004A355C">
        <w:rPr>
          <w:rStyle w:val="apple-converted-space"/>
          <w:color w:val="000000" w:themeColor="text1"/>
          <w:sz w:val="28"/>
          <w:szCs w:val="28"/>
        </w:rPr>
        <w:t> </w:t>
      </w:r>
      <w:r w:rsidRPr="004A355C">
        <w:rPr>
          <w:color w:val="000000" w:themeColor="text1"/>
          <w:sz w:val="28"/>
          <w:szCs w:val="28"/>
        </w:rPr>
        <w:t>–</w:t>
      </w:r>
      <w:r w:rsidR="00BC69FE">
        <w:rPr>
          <w:color w:val="000000" w:themeColor="text1"/>
          <w:sz w:val="28"/>
          <w:szCs w:val="28"/>
        </w:rPr>
        <w:t xml:space="preserve"> </w:t>
      </w:r>
      <w:r w:rsidRPr="004A355C">
        <w:rPr>
          <w:color w:val="000000" w:themeColor="text1"/>
          <w:sz w:val="28"/>
          <w:szCs w:val="28"/>
        </w:rPr>
        <w:t>это программное обеспечение позволяет учителям применять в своей работе все преимущества интерактивной доски.</w:t>
      </w:r>
    </w:p>
    <w:p w14:paraId="56902FBC" w14:textId="77777777" w:rsidR="00FC395B" w:rsidRPr="004A355C" w:rsidRDefault="00FC395B" w:rsidP="00601B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A355C">
        <w:rPr>
          <w:color w:val="000000" w:themeColor="text1"/>
          <w:sz w:val="28"/>
          <w:szCs w:val="28"/>
        </w:rPr>
        <w:t>ActivInspire</w:t>
      </w:r>
      <w:proofErr w:type="spellEnd"/>
      <w:r w:rsidRPr="004A355C">
        <w:rPr>
          <w:rStyle w:val="apple-converted-space"/>
          <w:color w:val="000000" w:themeColor="text1"/>
          <w:sz w:val="28"/>
          <w:szCs w:val="28"/>
        </w:rPr>
        <w:t> </w:t>
      </w:r>
      <w:r w:rsidRPr="004A355C">
        <w:rPr>
          <w:color w:val="000000" w:themeColor="text1"/>
          <w:sz w:val="28"/>
          <w:szCs w:val="28"/>
        </w:rPr>
        <w:t xml:space="preserve">предусмотрен выбор соответствующих возрастных интерфейсов   для учеников старших классов. </w:t>
      </w:r>
    </w:p>
    <w:p w14:paraId="74842D97" w14:textId="77777777" w:rsidR="00FC395B" w:rsidRPr="004A355C" w:rsidRDefault="00FC395B" w:rsidP="00601B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A355C">
        <w:rPr>
          <w:color w:val="000000" w:themeColor="text1"/>
          <w:sz w:val="28"/>
          <w:szCs w:val="28"/>
        </w:rPr>
        <w:t xml:space="preserve">Благодаря расширенным возможностям сенсорной ручки </w:t>
      </w:r>
      <w:proofErr w:type="spellStart"/>
      <w:r w:rsidRPr="004A355C">
        <w:rPr>
          <w:color w:val="000000" w:themeColor="text1"/>
          <w:sz w:val="28"/>
          <w:szCs w:val="28"/>
        </w:rPr>
        <w:t>ActivInspire</w:t>
      </w:r>
      <w:proofErr w:type="spellEnd"/>
      <w:r w:rsidRPr="004A355C">
        <w:rPr>
          <w:color w:val="000000" w:themeColor="text1"/>
          <w:sz w:val="28"/>
          <w:szCs w:val="28"/>
        </w:rPr>
        <w:t xml:space="preserve"> позволяет учителям и ученикам выходить за границы </w:t>
      </w:r>
      <w:proofErr w:type="spellStart"/>
      <w:r w:rsidRPr="004A355C">
        <w:rPr>
          <w:color w:val="000000" w:themeColor="text1"/>
          <w:sz w:val="28"/>
          <w:szCs w:val="28"/>
        </w:rPr>
        <w:t>флипчарта</w:t>
      </w:r>
      <w:proofErr w:type="spellEnd"/>
      <w:r w:rsidRPr="004A355C">
        <w:rPr>
          <w:color w:val="000000" w:themeColor="text1"/>
          <w:sz w:val="28"/>
          <w:szCs w:val="28"/>
        </w:rPr>
        <w:t xml:space="preserve"> и использовать реальные инструменты.</w:t>
      </w:r>
    </w:p>
    <w:p w14:paraId="178FB344" w14:textId="5D76D1D5" w:rsidR="00601BBA" w:rsidRPr="004A355C" w:rsidRDefault="00CC7D41" w:rsidP="00653AAE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C7D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Применяемые способы дают возможность пробудить энтузиазм к предмету и воплотить творческие возможности учащихся, что немедленно проявляется </w:t>
      </w:r>
      <w:proofErr w:type="gramStart"/>
      <w:r w:rsidRPr="00CC7D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хорошем качестве</w:t>
      </w:r>
      <w:proofErr w:type="gramEnd"/>
      <w:r w:rsidRPr="00CC7D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подготовки учащихся к урокам, их активности на уроке и результатах творческих конкурсов, а это увеличивает самооценку, расширяет кругозор.</w:t>
      </w:r>
    </w:p>
    <w:p w14:paraId="699192F3" w14:textId="5678F204" w:rsidR="00BE0603" w:rsidRPr="00AD0C1D" w:rsidRDefault="00BE0603" w:rsidP="00AD0C1D">
      <w:pPr>
        <w:ind w:firstLine="709"/>
        <w:rPr>
          <w:color w:val="000000" w:themeColor="text1"/>
          <w:sz w:val="24"/>
          <w:szCs w:val="24"/>
        </w:rPr>
      </w:pPr>
    </w:p>
    <w:sectPr w:rsidR="00BE0603" w:rsidRPr="00AD0C1D" w:rsidSect="00582B17">
      <w:footerReference w:type="default" r:id="rId7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14FF" w14:textId="77777777" w:rsidR="002B528B" w:rsidRDefault="002B528B" w:rsidP="00BE0603">
      <w:r>
        <w:separator/>
      </w:r>
    </w:p>
  </w:endnote>
  <w:endnote w:type="continuationSeparator" w:id="0">
    <w:p w14:paraId="37358309" w14:textId="77777777" w:rsidR="002B528B" w:rsidRDefault="002B528B" w:rsidP="00BE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5E7" w14:textId="77777777" w:rsidR="00BE0603" w:rsidRDefault="00BE06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F2B2" w14:textId="77777777" w:rsidR="002B528B" w:rsidRDefault="002B528B" w:rsidP="00BE0603">
      <w:r>
        <w:separator/>
      </w:r>
    </w:p>
  </w:footnote>
  <w:footnote w:type="continuationSeparator" w:id="0">
    <w:p w14:paraId="1038043B" w14:textId="77777777" w:rsidR="002B528B" w:rsidRDefault="002B528B" w:rsidP="00BE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83D"/>
    <w:multiLevelType w:val="hybridMultilevel"/>
    <w:tmpl w:val="AF04B16C"/>
    <w:lvl w:ilvl="0" w:tplc="3E909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E90925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CE814F2"/>
    <w:multiLevelType w:val="multilevel"/>
    <w:tmpl w:val="71FC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17991"/>
    <w:multiLevelType w:val="multilevel"/>
    <w:tmpl w:val="1EEE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041E5"/>
    <w:multiLevelType w:val="multilevel"/>
    <w:tmpl w:val="306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709CB"/>
    <w:multiLevelType w:val="multilevel"/>
    <w:tmpl w:val="D0F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35A49"/>
    <w:multiLevelType w:val="multilevel"/>
    <w:tmpl w:val="E308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654C1"/>
    <w:multiLevelType w:val="multilevel"/>
    <w:tmpl w:val="606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22DF0"/>
    <w:multiLevelType w:val="hybridMultilevel"/>
    <w:tmpl w:val="40CE849E"/>
    <w:lvl w:ilvl="0" w:tplc="DC5A2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9A9"/>
    <w:rsid w:val="000253D8"/>
    <w:rsid w:val="00084B60"/>
    <w:rsid w:val="0009365E"/>
    <w:rsid w:val="000A5FDD"/>
    <w:rsid w:val="000D4C0D"/>
    <w:rsid w:val="000E29A9"/>
    <w:rsid w:val="000E5A61"/>
    <w:rsid w:val="00104D26"/>
    <w:rsid w:val="00172EA7"/>
    <w:rsid w:val="00196509"/>
    <w:rsid w:val="001C4245"/>
    <w:rsid w:val="001E3EA4"/>
    <w:rsid w:val="00200F4F"/>
    <w:rsid w:val="00233BDC"/>
    <w:rsid w:val="002351C0"/>
    <w:rsid w:val="002B528B"/>
    <w:rsid w:val="002D0A51"/>
    <w:rsid w:val="003321DE"/>
    <w:rsid w:val="003361ED"/>
    <w:rsid w:val="003432B1"/>
    <w:rsid w:val="003D468E"/>
    <w:rsid w:val="003E56CE"/>
    <w:rsid w:val="004169B3"/>
    <w:rsid w:val="00420E31"/>
    <w:rsid w:val="00446451"/>
    <w:rsid w:val="004836FB"/>
    <w:rsid w:val="004938F6"/>
    <w:rsid w:val="004A355C"/>
    <w:rsid w:val="004A490C"/>
    <w:rsid w:val="004C3E15"/>
    <w:rsid w:val="004C5631"/>
    <w:rsid w:val="004E4E77"/>
    <w:rsid w:val="004E5BC2"/>
    <w:rsid w:val="00517022"/>
    <w:rsid w:val="00570809"/>
    <w:rsid w:val="005812A1"/>
    <w:rsid w:val="00582B17"/>
    <w:rsid w:val="005A460A"/>
    <w:rsid w:val="005E6135"/>
    <w:rsid w:val="00601725"/>
    <w:rsid w:val="00601BBA"/>
    <w:rsid w:val="0060659E"/>
    <w:rsid w:val="00611182"/>
    <w:rsid w:val="0064151E"/>
    <w:rsid w:val="00653AAE"/>
    <w:rsid w:val="006671B4"/>
    <w:rsid w:val="006902D7"/>
    <w:rsid w:val="006C2CAE"/>
    <w:rsid w:val="006C7405"/>
    <w:rsid w:val="006D2C56"/>
    <w:rsid w:val="006D6B80"/>
    <w:rsid w:val="006F75F1"/>
    <w:rsid w:val="006F7F8F"/>
    <w:rsid w:val="00745A39"/>
    <w:rsid w:val="007A0617"/>
    <w:rsid w:val="007A39F2"/>
    <w:rsid w:val="007A3AB4"/>
    <w:rsid w:val="007F74A7"/>
    <w:rsid w:val="008470A8"/>
    <w:rsid w:val="00861052"/>
    <w:rsid w:val="00884CD7"/>
    <w:rsid w:val="00894D79"/>
    <w:rsid w:val="008A38B4"/>
    <w:rsid w:val="008C34A3"/>
    <w:rsid w:val="008C68E4"/>
    <w:rsid w:val="0090350D"/>
    <w:rsid w:val="00913B6C"/>
    <w:rsid w:val="00914424"/>
    <w:rsid w:val="0092108F"/>
    <w:rsid w:val="00954D4C"/>
    <w:rsid w:val="00991764"/>
    <w:rsid w:val="00993790"/>
    <w:rsid w:val="009B0A05"/>
    <w:rsid w:val="009B7A86"/>
    <w:rsid w:val="009D6C6E"/>
    <w:rsid w:val="009E79B4"/>
    <w:rsid w:val="009F7961"/>
    <w:rsid w:val="00A032AB"/>
    <w:rsid w:val="00A242A5"/>
    <w:rsid w:val="00A26448"/>
    <w:rsid w:val="00A26D62"/>
    <w:rsid w:val="00A27DF6"/>
    <w:rsid w:val="00A4704B"/>
    <w:rsid w:val="00A61ED9"/>
    <w:rsid w:val="00A62CA6"/>
    <w:rsid w:val="00A71D82"/>
    <w:rsid w:val="00A80ECE"/>
    <w:rsid w:val="00A8326F"/>
    <w:rsid w:val="00A86EB2"/>
    <w:rsid w:val="00AB5551"/>
    <w:rsid w:val="00AD0C1D"/>
    <w:rsid w:val="00B20957"/>
    <w:rsid w:val="00B32241"/>
    <w:rsid w:val="00B64355"/>
    <w:rsid w:val="00B64D29"/>
    <w:rsid w:val="00B76F90"/>
    <w:rsid w:val="00B8479B"/>
    <w:rsid w:val="00BC69FE"/>
    <w:rsid w:val="00BC7BEA"/>
    <w:rsid w:val="00BE0583"/>
    <w:rsid w:val="00BE0603"/>
    <w:rsid w:val="00BE2C0E"/>
    <w:rsid w:val="00C02445"/>
    <w:rsid w:val="00C30DEF"/>
    <w:rsid w:val="00C71CE2"/>
    <w:rsid w:val="00C846E1"/>
    <w:rsid w:val="00CC60C9"/>
    <w:rsid w:val="00CC7D41"/>
    <w:rsid w:val="00CD7229"/>
    <w:rsid w:val="00CF3F7E"/>
    <w:rsid w:val="00D0369D"/>
    <w:rsid w:val="00D13B54"/>
    <w:rsid w:val="00D2005D"/>
    <w:rsid w:val="00D3030C"/>
    <w:rsid w:val="00D43415"/>
    <w:rsid w:val="00D54A0B"/>
    <w:rsid w:val="00D703A7"/>
    <w:rsid w:val="00D7734A"/>
    <w:rsid w:val="00D80876"/>
    <w:rsid w:val="00D937AF"/>
    <w:rsid w:val="00DB44A2"/>
    <w:rsid w:val="00DB4560"/>
    <w:rsid w:val="00DC726C"/>
    <w:rsid w:val="00DE4286"/>
    <w:rsid w:val="00E00D20"/>
    <w:rsid w:val="00E273AB"/>
    <w:rsid w:val="00E36C43"/>
    <w:rsid w:val="00E51E02"/>
    <w:rsid w:val="00E54B7D"/>
    <w:rsid w:val="00EA3CCB"/>
    <w:rsid w:val="00EE73A3"/>
    <w:rsid w:val="00F25136"/>
    <w:rsid w:val="00F407D9"/>
    <w:rsid w:val="00F76079"/>
    <w:rsid w:val="00FC395B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5516"/>
  <w15:chartTrackingRefBased/>
  <w15:docId w15:val="{63120CA2-91F8-40AE-BC9F-6850927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631"/>
    <w:pPr>
      <w:spacing w:after="0" w:line="240" w:lineRule="auto"/>
      <w:ind w:firstLine="53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369D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61E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Indent 2"/>
    <w:basedOn w:val="a"/>
    <w:link w:val="22"/>
    <w:uiPriority w:val="99"/>
    <w:rsid w:val="006D2C56"/>
    <w:pPr>
      <w:ind w:firstLine="720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17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36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0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0F4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4B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world-world">
    <w:name w:val="world-world"/>
    <w:basedOn w:val="a0"/>
    <w:rsid w:val="00A26448"/>
  </w:style>
  <w:style w:type="character" w:customStyle="1" w:styleId="world-one">
    <w:name w:val="world-one"/>
    <w:basedOn w:val="a0"/>
    <w:rsid w:val="00A26448"/>
  </w:style>
  <w:style w:type="character" w:customStyle="1" w:styleId="apple-converted-space">
    <w:name w:val="apple-converted-space"/>
    <w:basedOn w:val="a0"/>
    <w:rsid w:val="00FC395B"/>
  </w:style>
  <w:style w:type="paragraph" w:styleId="a6">
    <w:name w:val="header"/>
    <w:basedOn w:val="a"/>
    <w:link w:val="a7"/>
    <w:uiPriority w:val="99"/>
    <w:unhideWhenUsed/>
    <w:rsid w:val="00BE0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60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E0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6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117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</w:div>
        <w:div w:id="1233659724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</w:div>
        <w:div w:id="514806280">
          <w:marLeft w:val="0"/>
          <w:marRight w:val="0"/>
          <w:marTop w:val="0"/>
          <w:marBottom w:val="0"/>
          <w:divBdr>
            <w:top w:val="single" w:sz="6" w:space="0" w:color="E3E7ED"/>
            <w:left w:val="single" w:sz="6" w:space="0" w:color="E3E7ED"/>
            <w:bottom w:val="single" w:sz="6" w:space="0" w:color="E3E7ED"/>
            <w:right w:val="single" w:sz="6" w:space="0" w:color="E3E7ED"/>
          </w:divBdr>
          <w:divsChild>
            <w:div w:id="20659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524">
                  <w:marLeft w:val="0"/>
                  <w:marRight w:val="0"/>
                  <w:marTop w:val="0"/>
                  <w:marBottom w:val="0"/>
                  <w:divBdr>
                    <w:top w:val="single" w:sz="6" w:space="0" w:color="E3E7ED"/>
                    <w:left w:val="single" w:sz="6" w:space="0" w:color="E3E7ED"/>
                    <w:bottom w:val="single" w:sz="6" w:space="0" w:color="E3E7ED"/>
                    <w:right w:val="single" w:sz="6" w:space="0" w:color="E3E7ED"/>
                  </w:divBdr>
                </w:div>
              </w:divsChild>
            </w:div>
          </w:divsChild>
        </w:div>
      </w:divsChild>
    </w:div>
    <w:div w:id="374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АнаНИНУС</dc:creator>
  <cp:keywords/>
  <dc:description/>
  <cp:lastModifiedBy>АнаНИНУС</cp:lastModifiedBy>
  <cp:revision>25</cp:revision>
  <dcterms:created xsi:type="dcterms:W3CDTF">2022-06-07T17:10:00Z</dcterms:created>
  <dcterms:modified xsi:type="dcterms:W3CDTF">2023-02-25T03:59:00Z</dcterms:modified>
</cp:coreProperties>
</file>