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29" w:rsidRPr="000955B2" w:rsidRDefault="00970629" w:rsidP="00A96228">
      <w:pPr>
        <w:spacing w:line="360" w:lineRule="auto"/>
        <w:ind w:firstLine="720"/>
        <w:jc w:val="right"/>
        <w:rPr>
          <w:i/>
          <w:sz w:val="28"/>
          <w:szCs w:val="28"/>
        </w:rPr>
      </w:pPr>
    </w:p>
    <w:p w:rsidR="000955B2" w:rsidRPr="003D3C25" w:rsidRDefault="00970629" w:rsidP="00A9622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D3C25">
        <w:rPr>
          <w:b/>
          <w:sz w:val="28"/>
          <w:szCs w:val="28"/>
        </w:rPr>
        <w:t>ЭКОЛО</w:t>
      </w:r>
      <w:r w:rsidR="00617CF8" w:rsidRPr="003D3C25">
        <w:rPr>
          <w:b/>
          <w:sz w:val="28"/>
          <w:szCs w:val="28"/>
        </w:rPr>
        <w:t>ГИЧЕСКАЯ КУЛЬТУРА</w:t>
      </w:r>
      <w:r w:rsidR="001C72F5" w:rsidRPr="003D3C25">
        <w:rPr>
          <w:b/>
          <w:sz w:val="28"/>
          <w:szCs w:val="28"/>
        </w:rPr>
        <w:t xml:space="preserve"> </w:t>
      </w:r>
      <w:r w:rsidR="001C72F5" w:rsidRPr="003D3C25">
        <w:rPr>
          <w:b/>
          <w:caps/>
          <w:sz w:val="28"/>
          <w:szCs w:val="28"/>
        </w:rPr>
        <w:t>подростков</w:t>
      </w:r>
    </w:p>
    <w:p w:rsidR="00F2145B" w:rsidRPr="00A96228" w:rsidRDefault="00F2145B" w:rsidP="00A9622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F1786" w:rsidRPr="00A96228" w:rsidRDefault="004F1786" w:rsidP="00A96228">
      <w:pPr>
        <w:spacing w:line="360" w:lineRule="auto"/>
        <w:ind w:firstLine="720"/>
        <w:jc w:val="center"/>
        <w:rPr>
          <w:sz w:val="28"/>
          <w:szCs w:val="28"/>
        </w:rPr>
      </w:pPr>
      <w:r w:rsidRPr="00A96228">
        <w:rPr>
          <w:b/>
          <w:sz w:val="28"/>
          <w:szCs w:val="28"/>
        </w:rPr>
        <w:t xml:space="preserve">Ключевые слова: </w:t>
      </w:r>
      <w:r w:rsidRPr="00A96228">
        <w:rPr>
          <w:i/>
          <w:sz w:val="28"/>
          <w:szCs w:val="28"/>
        </w:rPr>
        <w:t>Экологическая культура, дополнительное образование, компоненты экологической кул</w:t>
      </w:r>
      <w:r w:rsidR="00F2145B" w:rsidRPr="00A96228">
        <w:rPr>
          <w:i/>
          <w:sz w:val="28"/>
          <w:szCs w:val="28"/>
        </w:rPr>
        <w:t xml:space="preserve">ьтуры, </w:t>
      </w:r>
      <w:r w:rsidR="008A62D1" w:rsidRPr="00A96228">
        <w:rPr>
          <w:i/>
          <w:color w:val="000000"/>
          <w:sz w:val="28"/>
          <w:szCs w:val="28"/>
        </w:rPr>
        <w:t>благоприятные условия для формирования экологической культуры подростков</w:t>
      </w:r>
      <w:r w:rsidR="00F2145B" w:rsidRPr="00A96228">
        <w:rPr>
          <w:i/>
          <w:sz w:val="28"/>
          <w:szCs w:val="28"/>
        </w:rPr>
        <w:t>.</w:t>
      </w:r>
    </w:p>
    <w:p w:rsidR="000955B2" w:rsidRDefault="000955B2" w:rsidP="00A9622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55B2" w:rsidRPr="00D33947" w:rsidRDefault="005B4449" w:rsidP="00A96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266B" w:rsidRPr="0023266B">
        <w:rPr>
          <w:sz w:val="28"/>
          <w:szCs w:val="28"/>
        </w:rPr>
        <w:t>есмотря на кризис экологической ситуации, предпринимаемые для ее решения меры недостаточны. Это касается и формирования экологического сознания и экологической культуры общества.</w:t>
      </w:r>
      <w:r w:rsidR="005015C0">
        <w:rPr>
          <w:sz w:val="28"/>
          <w:szCs w:val="28"/>
        </w:rPr>
        <w:t xml:space="preserve"> </w:t>
      </w:r>
      <w:r w:rsidRPr="005B4449">
        <w:rPr>
          <w:sz w:val="28"/>
          <w:szCs w:val="28"/>
        </w:rPr>
        <w:t>В настоящее время каждый человек, независимо от его специальности, должен быть экологически образован и культурен.</w:t>
      </w:r>
      <w:bookmarkStart w:id="0" w:name="_GoBack"/>
      <w:bookmarkEnd w:id="0"/>
    </w:p>
    <w:p w:rsidR="002B072A" w:rsidRDefault="000955B2" w:rsidP="005015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947">
        <w:rPr>
          <w:sz w:val="28"/>
          <w:szCs w:val="28"/>
        </w:rPr>
        <w:t xml:space="preserve">   Что же такое экологическая культура? </w:t>
      </w:r>
      <w:r w:rsidR="002B072A">
        <w:rPr>
          <w:sz w:val="28"/>
          <w:szCs w:val="28"/>
        </w:rPr>
        <w:t>В</w:t>
      </w:r>
      <w:r w:rsidR="002B072A" w:rsidRPr="002B072A">
        <w:rPr>
          <w:rFonts w:eastAsiaTheme="minorHAnsi"/>
          <w:sz w:val="28"/>
          <w:szCs w:val="28"/>
          <w:lang w:eastAsia="en-US"/>
        </w:rPr>
        <w:t xml:space="preserve"> самом общем виде экологическую культуру можно представить, как комплекс социальных действий, природоохранных навыков человека, необходимых для позитивного контакта с окружающей природной средой.</w:t>
      </w:r>
    </w:p>
    <w:p w:rsidR="004704CC" w:rsidRDefault="004704CC" w:rsidP="005015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4E03">
        <w:rPr>
          <w:color w:val="000000"/>
          <w:sz w:val="28"/>
          <w:szCs w:val="28"/>
        </w:rPr>
        <w:t xml:space="preserve">Основными задачами формирования экологической культуры подростка являются воспитание у детей бережного и ответственного отношения к природе, формирование любви к природе родного края, установления гармоничных отношений учащихся с живой и неживой природой и получение экологических знаний, которые они смогут применить на практике в повседневной жизни. </w:t>
      </w:r>
    </w:p>
    <w:p w:rsidR="002B072A" w:rsidRPr="002B072A" w:rsidRDefault="002B072A" w:rsidP="005015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072A">
        <w:rPr>
          <w:rFonts w:eastAsiaTheme="minorHAnsi"/>
          <w:color w:val="000000"/>
          <w:sz w:val="28"/>
          <w:szCs w:val="28"/>
          <w:lang w:eastAsia="en-US"/>
        </w:rPr>
        <w:t>Несмотря, на различное понимание феномена экологической культуры и его истолкование у большинства исследователей в структуре экологической культуры можно выделить общие сходные компоненты:</w:t>
      </w:r>
    </w:p>
    <w:p w:rsidR="002B072A" w:rsidRPr="002B072A" w:rsidRDefault="002B072A" w:rsidP="005015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072A">
        <w:rPr>
          <w:rFonts w:eastAsiaTheme="minorHAnsi"/>
          <w:sz w:val="28"/>
          <w:szCs w:val="28"/>
          <w:lang w:eastAsia="en-US"/>
        </w:rPr>
        <w:t>- экологические знания, экологическая образованность, культура познавательной деятельности, экологическое сознание, экологическое мышление, экологическое мировоззрение (когнитивный, ценностно-смысловой, аксиологический компоненты);</w:t>
      </w:r>
    </w:p>
    <w:p w:rsidR="002B072A" w:rsidRPr="002B072A" w:rsidRDefault="002B072A" w:rsidP="005015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072A">
        <w:rPr>
          <w:rFonts w:eastAsiaTheme="minorHAnsi"/>
          <w:sz w:val="28"/>
          <w:szCs w:val="28"/>
          <w:lang w:eastAsia="en-US"/>
        </w:rPr>
        <w:lastRenderedPageBreak/>
        <w:t>- культура духовного общения с природой, культура чувств, эмоционально-эстетические переживания (эмоциональный, эмоционально-эстетический);</w:t>
      </w:r>
    </w:p>
    <w:p w:rsidR="002B072A" w:rsidRDefault="002B072A" w:rsidP="005015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072A">
        <w:rPr>
          <w:rFonts w:eastAsiaTheme="minorHAnsi"/>
          <w:sz w:val="28"/>
          <w:szCs w:val="28"/>
          <w:lang w:eastAsia="en-US"/>
        </w:rPr>
        <w:t>- культура труда, экологически осознанное поведение, система практических навыков и умений в улучшении природопользования, (</w:t>
      </w:r>
      <w:proofErr w:type="spellStart"/>
      <w:r w:rsidRPr="002B072A">
        <w:rPr>
          <w:rFonts w:eastAsiaTheme="minorHAnsi"/>
          <w:sz w:val="28"/>
          <w:szCs w:val="28"/>
          <w:lang w:eastAsia="en-US"/>
        </w:rPr>
        <w:t>деятельностный</w:t>
      </w:r>
      <w:proofErr w:type="spellEnd"/>
      <w:r w:rsidRPr="002B072A">
        <w:rPr>
          <w:rFonts w:eastAsiaTheme="minorHAnsi"/>
          <w:sz w:val="28"/>
          <w:szCs w:val="28"/>
          <w:lang w:eastAsia="en-US"/>
        </w:rPr>
        <w:t>, действенно-операционный, коммуникативный, творческий компоненты).</w:t>
      </w:r>
    </w:p>
    <w:p w:rsidR="000955B2" w:rsidRDefault="002B072A" w:rsidP="005015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выделяем следующие</w:t>
      </w:r>
      <w:r w:rsidRPr="00324116">
        <w:rPr>
          <w:sz w:val="28"/>
          <w:szCs w:val="28"/>
        </w:rPr>
        <w:t xml:space="preserve"> компоненты</w:t>
      </w:r>
      <w:r>
        <w:rPr>
          <w:sz w:val="28"/>
          <w:szCs w:val="28"/>
        </w:rPr>
        <w:t xml:space="preserve"> экологической культуры</w:t>
      </w:r>
      <w:r w:rsidRPr="00324116">
        <w:rPr>
          <w:sz w:val="28"/>
          <w:szCs w:val="28"/>
        </w:rPr>
        <w:t xml:space="preserve">: когнитивный, эмоциональный и </w:t>
      </w:r>
      <w:proofErr w:type="spellStart"/>
      <w:r w:rsidRPr="00324116">
        <w:rPr>
          <w:sz w:val="28"/>
          <w:szCs w:val="28"/>
        </w:rPr>
        <w:t>деятельностный</w:t>
      </w:r>
      <w:proofErr w:type="spellEnd"/>
      <w:r w:rsidRPr="00324116">
        <w:rPr>
          <w:sz w:val="28"/>
          <w:szCs w:val="28"/>
        </w:rPr>
        <w:t>.</w:t>
      </w:r>
      <w:r w:rsidR="00817C2A">
        <w:rPr>
          <w:sz w:val="28"/>
          <w:szCs w:val="28"/>
        </w:rPr>
        <w:t xml:space="preserve"> Каждый из этих компонентов должен развиваться в равной степени.</w:t>
      </w:r>
    </w:p>
    <w:p w:rsidR="005015C0" w:rsidRDefault="005015C0" w:rsidP="005015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15C0">
        <w:rPr>
          <w:rFonts w:eastAsiaTheme="minorHAnsi"/>
          <w:sz w:val="28"/>
          <w:szCs w:val="28"/>
          <w:lang w:eastAsia="en-US"/>
        </w:rPr>
        <w:t xml:space="preserve">Экологическая культура подростка - это интегральное личностное образование подростка, особенности которого определяют его ведущие психологические характеристики: в когнитивной сфере – совокупность духовных и материальных ценностей, позволяющих освоить систему научных понятий по проблемам экологии, а также осознать необходимость в охране природной среды с целью гармонизации взаимосвязи в системе «природа - человек»; в эмоциональной сфере – нравственно-эстетические чувства и переживания, порожденные общением с природой, а также эмоциональные реакции, отражающие негативное отношение к людям, разрушающим природную среду; в </w:t>
      </w:r>
      <w:proofErr w:type="spellStart"/>
      <w:r w:rsidRPr="005015C0">
        <w:rPr>
          <w:rFonts w:eastAsiaTheme="minorHAnsi"/>
          <w:sz w:val="28"/>
          <w:szCs w:val="28"/>
          <w:lang w:eastAsia="en-US"/>
        </w:rPr>
        <w:t>деятельностной</w:t>
      </w:r>
      <w:proofErr w:type="spellEnd"/>
      <w:r w:rsidRPr="005015C0">
        <w:rPr>
          <w:rFonts w:eastAsiaTheme="minorHAnsi"/>
          <w:sz w:val="28"/>
          <w:szCs w:val="28"/>
          <w:lang w:eastAsia="en-US"/>
        </w:rPr>
        <w:t xml:space="preserve"> сфере – умение применять в практике данное личностное образование, связанное с ответственностью за состояние окружающей среды, с опытом деятельности по изучению и охране природной среды.</w:t>
      </w:r>
    </w:p>
    <w:p w:rsidR="00817C2A" w:rsidRDefault="00584E03" w:rsidP="005015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4E03">
        <w:rPr>
          <w:bCs/>
          <w:color w:val="000000"/>
          <w:sz w:val="28"/>
          <w:szCs w:val="28"/>
        </w:rPr>
        <w:t>Школьное экологическое образование реализуется в основном в рамках факультативных и элективных курсов, дополнительного образования.</w:t>
      </w:r>
      <w:r w:rsidR="005015C0">
        <w:rPr>
          <w:bCs/>
          <w:color w:val="000000"/>
          <w:sz w:val="28"/>
          <w:szCs w:val="28"/>
        </w:rPr>
        <w:t xml:space="preserve"> </w:t>
      </w:r>
      <w:r w:rsidR="007500FC">
        <w:rPr>
          <w:color w:val="000000"/>
          <w:sz w:val="28"/>
          <w:szCs w:val="28"/>
        </w:rPr>
        <w:t xml:space="preserve">В </w:t>
      </w:r>
      <w:r w:rsidR="00EE33D8">
        <w:rPr>
          <w:color w:val="000000"/>
          <w:sz w:val="28"/>
          <w:szCs w:val="28"/>
        </w:rPr>
        <w:t>с</w:t>
      </w:r>
      <w:r w:rsidR="007500FC">
        <w:rPr>
          <w:bCs/>
          <w:color w:val="000000"/>
          <w:sz w:val="28"/>
          <w:szCs w:val="28"/>
        </w:rPr>
        <w:t>истеме</w:t>
      </w:r>
      <w:r w:rsidR="00EE33D8">
        <w:rPr>
          <w:bCs/>
          <w:color w:val="000000"/>
          <w:sz w:val="28"/>
          <w:szCs w:val="28"/>
        </w:rPr>
        <w:t xml:space="preserve"> дополнительного образования</w:t>
      </w:r>
      <w:r w:rsidR="005015C0">
        <w:rPr>
          <w:bCs/>
          <w:color w:val="000000"/>
          <w:sz w:val="28"/>
          <w:szCs w:val="28"/>
        </w:rPr>
        <w:t xml:space="preserve"> </w:t>
      </w:r>
      <w:r w:rsidRPr="00584E03">
        <w:rPr>
          <w:color w:val="000000"/>
          <w:sz w:val="28"/>
          <w:szCs w:val="28"/>
        </w:rPr>
        <w:t xml:space="preserve">имеются благоприятные условия для </w:t>
      </w:r>
      <w:r w:rsidR="00F2145B">
        <w:rPr>
          <w:color w:val="000000"/>
          <w:sz w:val="28"/>
          <w:szCs w:val="28"/>
        </w:rPr>
        <w:t>форми</w:t>
      </w:r>
      <w:r w:rsidR="005015C0">
        <w:rPr>
          <w:color w:val="000000"/>
          <w:sz w:val="28"/>
          <w:szCs w:val="28"/>
        </w:rPr>
        <w:t>рования экологической культуры подростков</w:t>
      </w:r>
      <w:r w:rsidRPr="00584E03">
        <w:rPr>
          <w:color w:val="000000"/>
          <w:sz w:val="28"/>
          <w:szCs w:val="28"/>
        </w:rPr>
        <w:t xml:space="preserve">. К ним можно отнести: 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lastRenderedPageBreak/>
        <w:t>•</w:t>
      </w:r>
      <w:r w:rsidRPr="005015C0">
        <w:rPr>
          <w:bCs/>
          <w:color w:val="000000"/>
          <w:sz w:val="28"/>
          <w:szCs w:val="28"/>
        </w:rPr>
        <w:tab/>
        <w:t>возможность выбора программы, режима ее освоения, смены программ и обучающих организаций, вариативность образовательных траекторий;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</w:r>
      <w:proofErr w:type="spellStart"/>
      <w:r w:rsidRPr="005015C0">
        <w:rPr>
          <w:bCs/>
          <w:color w:val="000000"/>
          <w:sz w:val="28"/>
          <w:szCs w:val="28"/>
        </w:rPr>
        <w:t>возрастосообразность</w:t>
      </w:r>
      <w:proofErr w:type="spellEnd"/>
      <w:r w:rsidRPr="005015C0">
        <w:rPr>
          <w:bCs/>
          <w:color w:val="000000"/>
          <w:sz w:val="28"/>
          <w:szCs w:val="28"/>
        </w:rPr>
        <w:t xml:space="preserve"> программ и форм, возможности </w:t>
      </w:r>
      <w:proofErr w:type="spellStart"/>
      <w:r w:rsidRPr="005015C0">
        <w:rPr>
          <w:bCs/>
          <w:color w:val="000000"/>
          <w:sz w:val="28"/>
          <w:szCs w:val="28"/>
        </w:rPr>
        <w:t>межвозрастного</w:t>
      </w:r>
      <w:proofErr w:type="spellEnd"/>
      <w:r w:rsidRPr="005015C0">
        <w:rPr>
          <w:bCs/>
          <w:color w:val="000000"/>
          <w:sz w:val="28"/>
          <w:szCs w:val="28"/>
        </w:rPr>
        <w:t xml:space="preserve"> взаимодействия;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  <w:t xml:space="preserve">дополнительное образование характеризуется очевидной актуальностью для обучающихся, поскольку связано с реализацией личностных потребностей и жизненных планов; 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  <w:t>в дополнительном образовании обеспечивается более тесная, чем в основном, связь с практикой, имеются благоприятные возможности для приобретения социального опыта, разнообразия выбора (с правом на пробы и ошибки), профессиональной ориентации, формирования проектной деятельности, установок на созидательную, продуктивную деятельность.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  <w:t xml:space="preserve">малая наполняемость учебных групп (не более 10-15 чел), дополнительное образование ориентировано на удовлетворение индивидуально-групповых потребностей, которые объективно не могут быть учтены при организации общего образования; 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  <w:t>активное выявление талантливых детей, а также развитие их мотивации и способностей;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  <w:t xml:space="preserve">творческая среда дополнительного образования, в отличие от традиционной среды общего образования, способна обеспечить </w:t>
      </w:r>
      <w:proofErr w:type="gramStart"/>
      <w:r w:rsidRPr="005015C0">
        <w:rPr>
          <w:bCs/>
          <w:color w:val="000000"/>
          <w:sz w:val="28"/>
          <w:szCs w:val="28"/>
        </w:rPr>
        <w:t>обучающимся</w:t>
      </w:r>
      <w:proofErr w:type="gramEnd"/>
      <w:r w:rsidRPr="005015C0">
        <w:rPr>
          <w:bCs/>
          <w:color w:val="000000"/>
          <w:sz w:val="28"/>
          <w:szCs w:val="28"/>
        </w:rPr>
        <w:t xml:space="preserve"> широкий спектр условий и возможностей для реализации всего комплекса личностных потребностей, что, в свою очередь, стимулирует их активную свободную деятельность как полноценных субъектов образовательного процесса;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  <w:t xml:space="preserve">рациональное чередование разных видов деятельности детей (учебной, игровой, трудовой); 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>•</w:t>
      </w:r>
      <w:r w:rsidRPr="005015C0">
        <w:rPr>
          <w:bCs/>
          <w:color w:val="000000"/>
          <w:sz w:val="28"/>
          <w:szCs w:val="28"/>
        </w:rPr>
        <w:tab/>
        <w:t>оснащенные современными техническими средствами (специальными приборами, аппаратами)  обучения учебные кабинеты;</w:t>
      </w:r>
    </w:p>
    <w:p w:rsidR="005015C0" w:rsidRP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lastRenderedPageBreak/>
        <w:t>•</w:t>
      </w:r>
      <w:r w:rsidRPr="005015C0">
        <w:rPr>
          <w:bCs/>
          <w:color w:val="000000"/>
          <w:sz w:val="28"/>
          <w:szCs w:val="28"/>
        </w:rPr>
        <w:tab/>
        <w:t>педагоги с профессиональным высшим образованием.</w:t>
      </w:r>
    </w:p>
    <w:p w:rsidR="005015C0" w:rsidRDefault="005015C0" w:rsidP="005015C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15C0">
        <w:rPr>
          <w:bCs/>
          <w:color w:val="000000"/>
          <w:sz w:val="28"/>
          <w:szCs w:val="28"/>
        </w:rPr>
        <w:t xml:space="preserve">Это создает благоприятные предпосылки для развития экологических знаний, воспитания экологической культуры и удовлетворения индивидуальных познавательных способностей и развития самостоятельной творческой активности школьников. Таким образом, дополнительное экологическое образование дает возможность учащимся овладеть новыми специфическими знаниями, помогает развить собственные способности и </w:t>
      </w:r>
      <w:proofErr w:type="spellStart"/>
      <w:r w:rsidRPr="005015C0">
        <w:rPr>
          <w:bCs/>
          <w:color w:val="000000"/>
          <w:sz w:val="28"/>
          <w:szCs w:val="28"/>
        </w:rPr>
        <w:t>самореализоваться</w:t>
      </w:r>
      <w:proofErr w:type="spellEnd"/>
      <w:r w:rsidRPr="005015C0">
        <w:rPr>
          <w:bCs/>
          <w:color w:val="000000"/>
          <w:sz w:val="28"/>
          <w:szCs w:val="28"/>
        </w:rPr>
        <w:t>, формирует экологическую культуру.</w:t>
      </w:r>
    </w:p>
    <w:p w:rsidR="00584E03" w:rsidRPr="00584E03" w:rsidRDefault="00584E03" w:rsidP="005015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4E03">
        <w:rPr>
          <w:color w:val="000000"/>
          <w:sz w:val="28"/>
          <w:szCs w:val="28"/>
        </w:rPr>
        <w:t xml:space="preserve">Эффективность </w:t>
      </w:r>
      <w:r w:rsidR="009E496E">
        <w:rPr>
          <w:color w:val="000000"/>
          <w:sz w:val="28"/>
          <w:szCs w:val="28"/>
        </w:rPr>
        <w:t>формирования экологической культуры п</w:t>
      </w:r>
      <w:r w:rsidRPr="00584E03">
        <w:rPr>
          <w:color w:val="000000"/>
          <w:sz w:val="28"/>
          <w:szCs w:val="28"/>
        </w:rPr>
        <w:t xml:space="preserve">одростков значительно повышается при </w:t>
      </w:r>
      <w:proofErr w:type="spellStart"/>
      <w:r w:rsidR="009E496E">
        <w:rPr>
          <w:color w:val="000000"/>
          <w:sz w:val="28"/>
          <w:szCs w:val="28"/>
        </w:rPr>
        <w:t>гуманизации</w:t>
      </w:r>
      <w:proofErr w:type="spellEnd"/>
      <w:r w:rsidR="009E496E">
        <w:rPr>
          <w:color w:val="000000"/>
          <w:sz w:val="28"/>
          <w:szCs w:val="28"/>
        </w:rPr>
        <w:t xml:space="preserve"> и демократизации</w:t>
      </w:r>
      <w:r w:rsidRPr="00584E03">
        <w:rPr>
          <w:color w:val="000000"/>
          <w:sz w:val="28"/>
          <w:szCs w:val="28"/>
        </w:rPr>
        <w:t xml:space="preserve"> содержания, индивидуализации и дифференциации применяемых заданий с учетом возраста и уровня подготовленности каждого ребенка. Это достигается путем установления добрых, доверительных взаимоотношений между участниками педагогического процесса, оказания помощи в индивидуальном развитии, применения доступных заданий, предоставления всем учащимся равных возможностей в получении дополнительного экологического образования, организации воспитательно-образовательной и природоохранной работы на добровольной основе с учетом желаний и интересов детей и исключения принуждения.</w:t>
      </w:r>
    </w:p>
    <w:p w:rsidR="00970629" w:rsidRPr="00970629" w:rsidRDefault="00970629" w:rsidP="005015C0">
      <w:pPr>
        <w:spacing w:line="360" w:lineRule="auto"/>
        <w:ind w:firstLine="709"/>
        <w:jc w:val="both"/>
        <w:rPr>
          <w:sz w:val="28"/>
          <w:szCs w:val="28"/>
        </w:rPr>
      </w:pPr>
      <w:r w:rsidRPr="00970629">
        <w:rPr>
          <w:sz w:val="28"/>
          <w:szCs w:val="28"/>
        </w:rPr>
        <w:t xml:space="preserve">Экологическое образование в учреждениях дополнительного образования способствует формированию </w:t>
      </w:r>
      <w:proofErr w:type="spellStart"/>
      <w:r w:rsidRPr="00970629">
        <w:rPr>
          <w:sz w:val="28"/>
          <w:szCs w:val="28"/>
        </w:rPr>
        <w:t>экоцентрического</w:t>
      </w:r>
      <w:proofErr w:type="spellEnd"/>
      <w:r w:rsidRPr="00970629">
        <w:rPr>
          <w:sz w:val="28"/>
          <w:szCs w:val="28"/>
        </w:rPr>
        <w:t xml:space="preserve"> типа экологического сознания как новой востребованной системы взаимоотношений человечества с природой и обладает большим психолого-педагогическим потенциалом, дает больше возможностей, чем в общеобразовательной школе для развития эколого-ценностного отношения к природе и общественного экологического сознания.</w:t>
      </w:r>
    </w:p>
    <w:p w:rsidR="007500FC" w:rsidRDefault="00970629" w:rsidP="005015C0">
      <w:pPr>
        <w:spacing w:line="360" w:lineRule="auto"/>
        <w:ind w:firstLine="709"/>
        <w:jc w:val="both"/>
        <w:rPr>
          <w:sz w:val="28"/>
          <w:szCs w:val="28"/>
        </w:rPr>
      </w:pPr>
      <w:r w:rsidRPr="00970629">
        <w:rPr>
          <w:sz w:val="28"/>
          <w:szCs w:val="28"/>
        </w:rPr>
        <w:t xml:space="preserve">В системе дополнительного образования детей уделяется большее внимание индивидуальному подходу, предоставляется возможность формирования личности с высоким уровнем развития субъективного </w:t>
      </w:r>
      <w:r w:rsidRPr="00970629">
        <w:rPr>
          <w:sz w:val="28"/>
          <w:szCs w:val="28"/>
        </w:rPr>
        <w:lastRenderedPageBreak/>
        <w:t xml:space="preserve">отношения к природе, человека как индивидуального </w:t>
      </w:r>
      <w:proofErr w:type="spellStart"/>
      <w:r w:rsidRPr="00970629">
        <w:rPr>
          <w:sz w:val="28"/>
          <w:szCs w:val="28"/>
        </w:rPr>
        <w:t>природопользователя</w:t>
      </w:r>
      <w:proofErr w:type="spellEnd"/>
      <w:r w:rsidRPr="00970629">
        <w:rPr>
          <w:sz w:val="28"/>
          <w:szCs w:val="28"/>
        </w:rPr>
        <w:t xml:space="preserve"> с его эколого-оправданным поведением в природной среде. </w:t>
      </w:r>
    </w:p>
    <w:p w:rsidR="000955B2" w:rsidRDefault="00970629" w:rsidP="007500FC">
      <w:pPr>
        <w:spacing w:line="360" w:lineRule="auto"/>
        <w:ind w:firstLine="709"/>
        <w:jc w:val="both"/>
        <w:rPr>
          <w:sz w:val="28"/>
          <w:szCs w:val="28"/>
        </w:rPr>
      </w:pPr>
      <w:r w:rsidRPr="00970629">
        <w:rPr>
          <w:sz w:val="28"/>
          <w:szCs w:val="28"/>
        </w:rPr>
        <w:t xml:space="preserve">Учащиеся, получившие определенные экологические представления, будут бережно относиться к своему здоровью и окружающей среде. В будущем это может повлиять на оздоровление экологической обстановки в </w:t>
      </w:r>
      <w:proofErr w:type="spellStart"/>
      <w:r w:rsidR="001C72F5">
        <w:rPr>
          <w:sz w:val="28"/>
          <w:szCs w:val="28"/>
        </w:rPr>
        <w:t>Костанайской</w:t>
      </w:r>
      <w:proofErr w:type="spellEnd"/>
      <w:r w:rsidR="001C72F5">
        <w:rPr>
          <w:sz w:val="28"/>
          <w:szCs w:val="28"/>
        </w:rPr>
        <w:t xml:space="preserve"> </w:t>
      </w:r>
      <w:r w:rsidRPr="00970629">
        <w:rPr>
          <w:sz w:val="28"/>
          <w:szCs w:val="28"/>
        </w:rPr>
        <w:t>области и в стране в целом.</w:t>
      </w:r>
      <w:r w:rsidR="007500FC">
        <w:rPr>
          <w:sz w:val="28"/>
          <w:szCs w:val="28"/>
        </w:rPr>
        <w:t xml:space="preserve"> </w:t>
      </w:r>
      <w:r w:rsidR="000955B2" w:rsidRPr="00D33947">
        <w:rPr>
          <w:sz w:val="28"/>
          <w:szCs w:val="28"/>
        </w:rPr>
        <w:t>Таким образом</w:t>
      </w:r>
      <w:r w:rsidR="000955B2">
        <w:rPr>
          <w:sz w:val="28"/>
          <w:szCs w:val="28"/>
        </w:rPr>
        <w:t>,</w:t>
      </w:r>
      <w:r w:rsidR="007500FC">
        <w:rPr>
          <w:sz w:val="28"/>
          <w:szCs w:val="28"/>
        </w:rPr>
        <w:t xml:space="preserve"> </w:t>
      </w:r>
      <w:r w:rsidR="000955B2">
        <w:rPr>
          <w:sz w:val="28"/>
          <w:szCs w:val="28"/>
        </w:rPr>
        <w:t>д</w:t>
      </w:r>
      <w:r w:rsidR="000955B2" w:rsidRPr="00D33947">
        <w:rPr>
          <w:sz w:val="28"/>
          <w:szCs w:val="28"/>
        </w:rPr>
        <w:t>ля осуществления стоящих перед нашей страной задач</w:t>
      </w:r>
      <w:r w:rsidR="000955B2">
        <w:rPr>
          <w:sz w:val="28"/>
          <w:szCs w:val="28"/>
        </w:rPr>
        <w:t>,</w:t>
      </w:r>
      <w:r w:rsidR="000955B2" w:rsidRPr="00D33947">
        <w:rPr>
          <w:sz w:val="28"/>
          <w:szCs w:val="28"/>
        </w:rPr>
        <w:t xml:space="preserve"> по превращению каждого ее уголка в цветущий край, необходимо своевременно формировать экологическую культуру, эстетическое отношение к природе, </w:t>
      </w:r>
      <w:r w:rsidR="000955B2">
        <w:rPr>
          <w:sz w:val="28"/>
          <w:szCs w:val="28"/>
        </w:rPr>
        <w:t>прививать</w:t>
      </w:r>
      <w:r w:rsidR="000955B2" w:rsidRPr="00D33947">
        <w:rPr>
          <w:sz w:val="28"/>
          <w:szCs w:val="28"/>
        </w:rPr>
        <w:t xml:space="preserve"> любовь к ней и нести ответственность за ее состояние.</w:t>
      </w:r>
    </w:p>
    <w:p w:rsidR="00970629" w:rsidRDefault="00970629" w:rsidP="00A96228">
      <w:pPr>
        <w:shd w:val="clear" w:color="auto" w:fill="FFFFFF"/>
        <w:spacing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A96228">
        <w:rPr>
          <w:rStyle w:val="a4"/>
          <w:b w:val="0"/>
          <w:sz w:val="28"/>
          <w:szCs w:val="28"/>
        </w:rPr>
        <w:t>Список использованной литературы</w:t>
      </w:r>
    </w:p>
    <w:p w:rsidR="0025581D" w:rsidRPr="0025581D" w:rsidRDefault="0025581D" w:rsidP="00FE75B0">
      <w:pPr>
        <w:pStyle w:val="a8"/>
        <w:rPr>
          <w:color w:val="000000" w:themeColor="text1"/>
          <w:sz w:val="28"/>
          <w:szCs w:val="28"/>
        </w:rPr>
      </w:pPr>
      <w:proofErr w:type="spellStart"/>
      <w:r w:rsidRPr="0025581D">
        <w:rPr>
          <w:color w:val="000000" w:themeColor="text1"/>
          <w:sz w:val="28"/>
          <w:szCs w:val="28"/>
        </w:rPr>
        <w:t>Багомаев</w:t>
      </w:r>
      <w:proofErr w:type="spellEnd"/>
      <w:r w:rsidRPr="0025581D">
        <w:rPr>
          <w:color w:val="000000" w:themeColor="text1"/>
          <w:sz w:val="28"/>
          <w:szCs w:val="28"/>
        </w:rPr>
        <w:t xml:space="preserve"> М.А. </w:t>
      </w:r>
      <w:r w:rsidRPr="0025581D">
        <w:rPr>
          <w:bCs/>
          <w:color w:val="000000" w:themeColor="text1"/>
          <w:sz w:val="28"/>
          <w:szCs w:val="28"/>
        </w:rPr>
        <w:t>Педагогические условия воспитания экологической культуры младших школьников в учреждении дополнительного образования</w:t>
      </w:r>
      <w:r w:rsidRPr="0025581D">
        <w:rPr>
          <w:color w:val="000000" w:themeColor="text1"/>
          <w:sz w:val="28"/>
          <w:szCs w:val="28"/>
        </w:rPr>
        <w:t xml:space="preserve">: </w:t>
      </w:r>
      <w:proofErr w:type="spellStart"/>
      <w:r w:rsidRPr="0025581D">
        <w:rPr>
          <w:color w:val="000000" w:themeColor="text1"/>
          <w:sz w:val="28"/>
          <w:szCs w:val="28"/>
        </w:rPr>
        <w:t>дис</w:t>
      </w:r>
      <w:proofErr w:type="spellEnd"/>
      <w:r w:rsidRPr="0025581D">
        <w:rPr>
          <w:color w:val="000000" w:themeColor="text1"/>
          <w:sz w:val="28"/>
          <w:szCs w:val="28"/>
        </w:rPr>
        <w:t xml:space="preserve">. … канд. </w:t>
      </w:r>
      <w:proofErr w:type="spellStart"/>
      <w:r w:rsidRPr="0025581D">
        <w:rPr>
          <w:color w:val="000000" w:themeColor="text1"/>
          <w:sz w:val="28"/>
          <w:szCs w:val="28"/>
        </w:rPr>
        <w:t>пед</w:t>
      </w:r>
      <w:proofErr w:type="spellEnd"/>
      <w:r w:rsidRPr="0025581D">
        <w:rPr>
          <w:color w:val="000000" w:themeColor="text1"/>
          <w:sz w:val="28"/>
          <w:szCs w:val="28"/>
        </w:rPr>
        <w:t>. наук. — Махачкала— 2009. - С.149.</w:t>
      </w:r>
    </w:p>
    <w:p w:rsidR="0025581D" w:rsidRPr="0025581D" w:rsidRDefault="0025581D" w:rsidP="00FE75B0">
      <w:pPr>
        <w:pStyle w:val="a8"/>
        <w:rPr>
          <w:color w:val="000000" w:themeColor="text1"/>
          <w:sz w:val="28"/>
          <w:szCs w:val="28"/>
        </w:rPr>
      </w:pPr>
      <w:proofErr w:type="spellStart"/>
      <w:r w:rsidRPr="0025581D">
        <w:rPr>
          <w:color w:val="000000" w:themeColor="text1"/>
          <w:sz w:val="28"/>
          <w:szCs w:val="28"/>
        </w:rPr>
        <w:t>Дежникова</w:t>
      </w:r>
      <w:proofErr w:type="spellEnd"/>
      <w:r w:rsidRPr="0025581D">
        <w:rPr>
          <w:color w:val="000000" w:themeColor="text1"/>
          <w:sz w:val="28"/>
          <w:szCs w:val="28"/>
        </w:rPr>
        <w:t xml:space="preserve">, Н. С. Воспитание экологической культуры детей и подростков: Учебное пособие / Н. С. </w:t>
      </w:r>
      <w:proofErr w:type="spellStart"/>
      <w:r w:rsidRPr="0025581D">
        <w:rPr>
          <w:color w:val="000000" w:themeColor="text1"/>
          <w:sz w:val="28"/>
          <w:szCs w:val="28"/>
        </w:rPr>
        <w:t>Дежникова</w:t>
      </w:r>
      <w:proofErr w:type="spellEnd"/>
      <w:r w:rsidRPr="0025581D">
        <w:rPr>
          <w:color w:val="000000" w:themeColor="text1"/>
          <w:sz w:val="28"/>
          <w:szCs w:val="28"/>
        </w:rPr>
        <w:t xml:space="preserve">, JI. Ю. Иванова. М.: Педагогическое общество России, 2000. — 63 </w:t>
      </w:r>
      <w:proofErr w:type="gramStart"/>
      <w:r w:rsidRPr="0025581D">
        <w:rPr>
          <w:color w:val="000000" w:themeColor="text1"/>
          <w:sz w:val="28"/>
          <w:szCs w:val="28"/>
        </w:rPr>
        <w:t>с</w:t>
      </w:r>
      <w:proofErr w:type="gramEnd"/>
      <w:r w:rsidRPr="0025581D">
        <w:rPr>
          <w:color w:val="000000" w:themeColor="text1"/>
          <w:sz w:val="28"/>
          <w:szCs w:val="28"/>
        </w:rPr>
        <w:t>.</w:t>
      </w:r>
    </w:p>
    <w:p w:rsidR="0025581D" w:rsidRPr="0025581D" w:rsidRDefault="0025581D" w:rsidP="007E617F">
      <w:pPr>
        <w:pStyle w:val="1"/>
        <w:spacing w:before="0" w:beforeAutospacing="0" w:after="0" w:afterAutospacing="0" w:line="288" w:lineRule="atLeast"/>
        <w:rPr>
          <w:rStyle w:val="a4"/>
          <w:color w:val="000000" w:themeColor="text1"/>
          <w:sz w:val="28"/>
          <w:szCs w:val="28"/>
        </w:rPr>
      </w:pPr>
      <w:r w:rsidRPr="0025581D">
        <w:rPr>
          <w:b w:val="0"/>
          <w:color w:val="000000" w:themeColor="text1"/>
          <w:sz w:val="28"/>
          <w:szCs w:val="28"/>
        </w:rPr>
        <w:t xml:space="preserve">Трегубова О.Г ВОСПИТАНИЕ ЭКОЛОГИЧЕСКОЙ КУЛЬТУРЫ У ПОДРОСТКОВ В УСЛОВИЯХ ОБРАЗОВАТЕЛЬНОЙ СРЕДЫ ШКОЛЫ: </w:t>
      </w:r>
      <w:proofErr w:type="spellStart"/>
      <w:r w:rsidRPr="0025581D">
        <w:rPr>
          <w:b w:val="0"/>
          <w:color w:val="000000" w:themeColor="text1"/>
          <w:sz w:val="28"/>
          <w:szCs w:val="28"/>
        </w:rPr>
        <w:t>Автореф</w:t>
      </w:r>
      <w:proofErr w:type="spellEnd"/>
      <w:r w:rsidRPr="0025581D">
        <w:rPr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25581D">
        <w:rPr>
          <w:b w:val="0"/>
          <w:color w:val="000000" w:themeColor="text1"/>
          <w:sz w:val="28"/>
          <w:szCs w:val="28"/>
        </w:rPr>
        <w:t>дис</w:t>
      </w:r>
      <w:proofErr w:type="spellEnd"/>
      <w:r w:rsidRPr="0025581D">
        <w:rPr>
          <w:b w:val="0"/>
          <w:color w:val="000000" w:themeColor="text1"/>
          <w:sz w:val="28"/>
          <w:szCs w:val="28"/>
        </w:rPr>
        <w:t xml:space="preserve">. канд. </w:t>
      </w:r>
      <w:proofErr w:type="spellStart"/>
      <w:r w:rsidRPr="0025581D">
        <w:rPr>
          <w:b w:val="0"/>
          <w:color w:val="000000" w:themeColor="text1"/>
          <w:sz w:val="28"/>
          <w:szCs w:val="28"/>
        </w:rPr>
        <w:t>пед</w:t>
      </w:r>
      <w:proofErr w:type="spellEnd"/>
      <w:r w:rsidRPr="0025581D">
        <w:rPr>
          <w:b w:val="0"/>
          <w:color w:val="000000" w:themeColor="text1"/>
          <w:sz w:val="28"/>
          <w:szCs w:val="28"/>
        </w:rPr>
        <w:t xml:space="preserve">. наук. — Пермь, 2015. — </w:t>
      </w:r>
      <w:r>
        <w:rPr>
          <w:b w:val="0"/>
          <w:color w:val="000000" w:themeColor="text1"/>
          <w:sz w:val="28"/>
          <w:szCs w:val="28"/>
        </w:rPr>
        <w:t>25</w:t>
      </w:r>
      <w:r w:rsidRPr="0025581D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25581D">
        <w:rPr>
          <w:b w:val="0"/>
          <w:color w:val="000000" w:themeColor="text1"/>
          <w:sz w:val="28"/>
          <w:szCs w:val="28"/>
        </w:rPr>
        <w:t>с</w:t>
      </w:r>
      <w:proofErr w:type="gramEnd"/>
      <w:r w:rsidRPr="0025581D">
        <w:rPr>
          <w:b w:val="0"/>
          <w:color w:val="000000" w:themeColor="text1"/>
          <w:sz w:val="28"/>
          <w:szCs w:val="28"/>
        </w:rPr>
        <w:t>.</w:t>
      </w:r>
    </w:p>
    <w:p w:rsidR="00970629" w:rsidRPr="005015C0" w:rsidRDefault="00FE75B0" w:rsidP="001C72F5">
      <w:pPr>
        <w:shd w:val="clear" w:color="auto" w:fill="FFFFFF"/>
        <w:spacing w:line="360" w:lineRule="auto"/>
        <w:ind w:firstLine="709"/>
        <w:rPr>
          <w:bCs/>
          <w:i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93087D" w:rsidRPr="005015C0" w:rsidRDefault="0093087D">
      <w:pPr>
        <w:spacing w:line="360" w:lineRule="auto"/>
        <w:ind w:firstLine="709"/>
        <w:jc w:val="right"/>
        <w:rPr>
          <w:bCs/>
          <w:i/>
          <w:sz w:val="28"/>
          <w:szCs w:val="28"/>
          <w:shd w:val="clear" w:color="auto" w:fill="FFFFFF"/>
        </w:rPr>
      </w:pPr>
    </w:p>
    <w:sectPr w:rsidR="0093087D" w:rsidRPr="005015C0" w:rsidSect="00E82DE3">
      <w:pgSz w:w="11906" w:h="16838"/>
      <w:pgMar w:top="1361" w:right="849" w:bottom="15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6D"/>
    <w:multiLevelType w:val="hybridMultilevel"/>
    <w:tmpl w:val="7C7C4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F217E"/>
    <w:multiLevelType w:val="hybridMultilevel"/>
    <w:tmpl w:val="2D740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B2"/>
    <w:rsid w:val="000955B2"/>
    <w:rsid w:val="000A06BB"/>
    <w:rsid w:val="0017155B"/>
    <w:rsid w:val="001C72F5"/>
    <w:rsid w:val="0023266B"/>
    <w:rsid w:val="0025581D"/>
    <w:rsid w:val="002B072A"/>
    <w:rsid w:val="00331ABF"/>
    <w:rsid w:val="003D3C25"/>
    <w:rsid w:val="004704CC"/>
    <w:rsid w:val="00490964"/>
    <w:rsid w:val="004A6BD4"/>
    <w:rsid w:val="004F1786"/>
    <w:rsid w:val="005015C0"/>
    <w:rsid w:val="00584E03"/>
    <w:rsid w:val="005A05C0"/>
    <w:rsid w:val="005B4449"/>
    <w:rsid w:val="005E27BA"/>
    <w:rsid w:val="00617CF8"/>
    <w:rsid w:val="0065347A"/>
    <w:rsid w:val="0066669C"/>
    <w:rsid w:val="006E4589"/>
    <w:rsid w:val="007500FC"/>
    <w:rsid w:val="007E617F"/>
    <w:rsid w:val="00817C2A"/>
    <w:rsid w:val="00821932"/>
    <w:rsid w:val="00821ECA"/>
    <w:rsid w:val="008A0C5A"/>
    <w:rsid w:val="008A1899"/>
    <w:rsid w:val="008A62D1"/>
    <w:rsid w:val="008B7FE2"/>
    <w:rsid w:val="0093087D"/>
    <w:rsid w:val="00970629"/>
    <w:rsid w:val="009E496E"/>
    <w:rsid w:val="009F5BD0"/>
    <w:rsid w:val="00A96228"/>
    <w:rsid w:val="00CB5D13"/>
    <w:rsid w:val="00D21BDF"/>
    <w:rsid w:val="00D93B93"/>
    <w:rsid w:val="00E8061A"/>
    <w:rsid w:val="00E82DE3"/>
    <w:rsid w:val="00EE33D8"/>
    <w:rsid w:val="00F2145B"/>
    <w:rsid w:val="00FE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75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5B2"/>
    <w:rPr>
      <w:color w:val="0000FF"/>
      <w:u w:val="single"/>
    </w:rPr>
  </w:style>
  <w:style w:type="character" w:styleId="a4">
    <w:name w:val="Strong"/>
    <w:basedOn w:val="a0"/>
    <w:uiPriority w:val="22"/>
    <w:qFormat/>
    <w:rsid w:val="009706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C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F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962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7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desc">
    <w:name w:val="hdesc"/>
    <w:basedOn w:val="a0"/>
    <w:rsid w:val="00FE75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75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75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75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75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5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desc">
    <w:name w:val="desc"/>
    <w:basedOn w:val="a0"/>
    <w:rsid w:val="00FE75B0"/>
  </w:style>
  <w:style w:type="paragraph" w:styleId="a8">
    <w:name w:val="Normal (Web)"/>
    <w:basedOn w:val="a"/>
    <w:uiPriority w:val="99"/>
    <w:unhideWhenUsed/>
    <w:rsid w:val="00FE75B0"/>
    <w:pPr>
      <w:spacing w:before="100" w:beforeAutospacing="1" w:after="100" w:afterAutospacing="1"/>
    </w:pPr>
  </w:style>
  <w:style w:type="paragraph" w:customStyle="1" w:styleId="a00">
    <w:name w:val="a0"/>
    <w:basedOn w:val="a"/>
    <w:rsid w:val="00821EC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821EC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821E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DEDED"/>
                        <w:bottom w:val="single" w:sz="12" w:space="8" w:color="BFBFBF"/>
                        <w:right w:val="single" w:sz="6" w:space="8" w:color="EDEDED"/>
                      </w:divBdr>
                      <w:divsChild>
                        <w:div w:id="175970644">
                          <w:marLeft w:val="75"/>
                          <w:marRight w:val="0"/>
                          <w:marTop w:val="0"/>
                          <w:marBottom w:val="300"/>
                          <w:divBdr>
                            <w:top w:val="single" w:sz="6" w:space="8" w:color="EDEDED"/>
                            <w:left w:val="single" w:sz="6" w:space="5" w:color="EDEDED"/>
                            <w:bottom w:val="single" w:sz="6" w:space="4" w:color="EDEDED"/>
                            <w:right w:val="single" w:sz="6" w:space="8" w:color="EDEDED"/>
                          </w:divBdr>
                        </w:div>
                        <w:div w:id="1395200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4" w:color="EDEDED"/>
                            <w:left w:val="single" w:sz="6" w:space="4" w:color="EDEDED"/>
                            <w:bottom w:val="single" w:sz="6" w:space="4" w:color="EDEDED"/>
                            <w:right w:val="single" w:sz="6" w:space="4" w:color="EDEDED"/>
                          </w:divBdr>
                          <w:divsChild>
                            <w:div w:id="1672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07907">
                              <w:marLeft w:val="1725"/>
                              <w:marRight w:val="17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678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4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97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1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0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8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8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7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15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8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Юрий</cp:lastModifiedBy>
  <cp:revision>16</cp:revision>
  <cp:lastPrinted>2016-05-28T09:11:00Z</cp:lastPrinted>
  <dcterms:created xsi:type="dcterms:W3CDTF">2017-10-30T18:16:00Z</dcterms:created>
  <dcterms:modified xsi:type="dcterms:W3CDTF">2020-11-05T15:28:00Z</dcterms:modified>
</cp:coreProperties>
</file>