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48"/>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38"/>
        <w:gridCol w:w="5642"/>
        <w:gridCol w:w="2268"/>
        <w:gridCol w:w="1843"/>
        <w:gridCol w:w="1559"/>
      </w:tblGrid>
      <w:tr w:rsidR="00B91326" w:rsidRPr="000257B6" w14:paraId="2C576ECB" w14:textId="77777777" w:rsidTr="009631DC">
        <w:tc>
          <w:tcPr>
            <w:tcW w:w="2410" w:type="dxa"/>
            <w:tcBorders>
              <w:top w:val="single" w:sz="4" w:space="0" w:color="auto"/>
              <w:left w:val="single" w:sz="4" w:space="0" w:color="auto"/>
              <w:bottom w:val="single" w:sz="4" w:space="0" w:color="auto"/>
              <w:right w:val="single" w:sz="4" w:space="0" w:color="auto"/>
            </w:tcBorders>
            <w:hideMark/>
          </w:tcPr>
          <w:p w14:paraId="6BC761FB" w14:textId="77777777" w:rsidR="00B91326" w:rsidRPr="000257B6" w:rsidRDefault="00B91326" w:rsidP="009631DC">
            <w:pPr>
              <w:spacing w:after="0"/>
              <w:rPr>
                <w:rFonts w:ascii="Times New Roman" w:hAnsi="Times New Roman" w:cs="Times New Roman"/>
                <w:b/>
                <w:sz w:val="24"/>
                <w:szCs w:val="24"/>
              </w:rPr>
            </w:pPr>
            <w:bookmarkStart w:id="0" w:name="_GoBack"/>
            <w:bookmarkEnd w:id="0"/>
            <w:r w:rsidRPr="000257B6">
              <w:rPr>
                <w:rFonts w:ascii="Times New Roman" w:hAnsi="Times New Roman" w:cs="Times New Roman"/>
                <w:b/>
                <w:sz w:val="24"/>
                <w:szCs w:val="24"/>
              </w:rPr>
              <w:t>Бөлім</w:t>
            </w:r>
          </w:p>
        </w:tc>
        <w:tc>
          <w:tcPr>
            <w:tcW w:w="13750" w:type="dxa"/>
            <w:gridSpan w:val="5"/>
            <w:tcBorders>
              <w:top w:val="single" w:sz="4" w:space="0" w:color="auto"/>
              <w:left w:val="single" w:sz="4" w:space="0" w:color="auto"/>
              <w:bottom w:val="single" w:sz="4" w:space="0" w:color="auto"/>
              <w:right w:val="single" w:sz="4" w:space="0" w:color="auto"/>
            </w:tcBorders>
          </w:tcPr>
          <w:p w14:paraId="5B06BB97" w14:textId="77777777" w:rsidR="00B91326" w:rsidRPr="000257B6" w:rsidRDefault="00B91326" w:rsidP="009631DC">
            <w:pPr>
              <w:spacing w:after="0"/>
              <w:rPr>
                <w:rFonts w:ascii="Times New Roman" w:hAnsi="Times New Roman" w:cs="Times New Roman"/>
                <w:sz w:val="24"/>
                <w:szCs w:val="24"/>
              </w:rPr>
            </w:pPr>
            <w:r>
              <w:rPr>
                <w:rFonts w:ascii="Times New Roman" w:hAnsi="Times New Roman" w:cs="Times New Roman"/>
                <w:b/>
                <w:bCs/>
                <w:sz w:val="24"/>
                <w:szCs w:val="24"/>
              </w:rPr>
              <w:t>1 бөлім: Жеңіл атлетика арқылы қозғалыс әрекеті</w:t>
            </w:r>
          </w:p>
        </w:tc>
      </w:tr>
      <w:tr w:rsidR="00B91326" w:rsidRPr="000257B6" w14:paraId="5470A9DD" w14:textId="77777777" w:rsidTr="009631DC">
        <w:trPr>
          <w:trHeight w:val="382"/>
        </w:trPr>
        <w:tc>
          <w:tcPr>
            <w:tcW w:w="2410" w:type="dxa"/>
            <w:tcBorders>
              <w:top w:val="single" w:sz="4" w:space="0" w:color="auto"/>
              <w:left w:val="single" w:sz="4" w:space="0" w:color="auto"/>
              <w:bottom w:val="single" w:sz="4" w:space="0" w:color="auto"/>
              <w:right w:val="single" w:sz="4" w:space="0" w:color="auto"/>
            </w:tcBorders>
          </w:tcPr>
          <w:p w14:paraId="31421A8B"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14:paraId="50011432" w14:textId="77777777" w:rsidR="00B91326" w:rsidRPr="000257B6" w:rsidRDefault="00B91326" w:rsidP="009631DC">
            <w:pPr>
              <w:spacing w:after="0"/>
              <w:rPr>
                <w:rFonts w:ascii="Times New Roman" w:hAnsi="Times New Roman" w:cs="Times New Roman"/>
                <w:sz w:val="24"/>
                <w:szCs w:val="24"/>
              </w:rPr>
            </w:pPr>
            <w:r>
              <w:rPr>
                <w:rFonts w:ascii="Times New Roman" w:hAnsi="Times New Roman" w:cs="Times New Roman"/>
                <w:sz w:val="24"/>
                <w:szCs w:val="24"/>
              </w:rPr>
              <w:t>Дуйсенбаев Мирас Есимбайұлы</w:t>
            </w:r>
          </w:p>
        </w:tc>
      </w:tr>
      <w:tr w:rsidR="00B91326" w:rsidRPr="000257B6" w14:paraId="793A0521" w14:textId="77777777" w:rsidTr="009631DC">
        <w:tc>
          <w:tcPr>
            <w:tcW w:w="2410" w:type="dxa"/>
            <w:tcBorders>
              <w:top w:val="single" w:sz="4" w:space="0" w:color="auto"/>
              <w:left w:val="single" w:sz="4" w:space="0" w:color="auto"/>
              <w:bottom w:val="single" w:sz="4" w:space="0" w:color="auto"/>
              <w:right w:val="single" w:sz="4" w:space="0" w:color="auto"/>
            </w:tcBorders>
            <w:hideMark/>
          </w:tcPr>
          <w:p w14:paraId="01316C1D"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Күні</w:t>
            </w:r>
            <w:r>
              <w:rPr>
                <w:rFonts w:ascii="Times New Roman" w:hAnsi="Times New Roman" w:cs="Times New Roman"/>
                <w:b/>
                <w:sz w:val="24"/>
                <w:szCs w:val="24"/>
              </w:rPr>
              <w:t xml:space="preserve">: </w:t>
            </w:r>
            <w:r>
              <w:rPr>
                <w:rFonts w:ascii="Open Sans" w:hAnsi="Open Sans" w:cs="Open Sans"/>
                <w:color w:val="264150"/>
                <w:sz w:val="21"/>
                <w:szCs w:val="21"/>
                <w:shd w:val="clear" w:color="auto" w:fill="F6FAFC"/>
              </w:rPr>
              <w:t xml:space="preserve"> </w:t>
            </w:r>
            <w:r w:rsidRPr="008B7DE7">
              <w:rPr>
                <w:rFonts w:ascii="Times New Roman" w:hAnsi="Times New Roman" w:cs="Times New Roman"/>
                <w:b/>
                <w:bCs/>
                <w:sz w:val="24"/>
                <w:szCs w:val="24"/>
              </w:rPr>
              <w:t>06.09.2023</w:t>
            </w:r>
          </w:p>
        </w:tc>
        <w:tc>
          <w:tcPr>
            <w:tcW w:w="13750" w:type="dxa"/>
            <w:gridSpan w:val="5"/>
            <w:tcBorders>
              <w:top w:val="single" w:sz="4" w:space="0" w:color="auto"/>
              <w:left w:val="single" w:sz="4" w:space="0" w:color="auto"/>
              <w:bottom w:val="single" w:sz="4" w:space="0" w:color="auto"/>
              <w:right w:val="single" w:sz="4" w:space="0" w:color="auto"/>
            </w:tcBorders>
            <w:hideMark/>
          </w:tcPr>
          <w:p w14:paraId="600D4C6E" w14:textId="77777777" w:rsidR="00B91326" w:rsidRPr="000257B6" w:rsidRDefault="00B91326" w:rsidP="009631DC">
            <w:pPr>
              <w:spacing w:after="0"/>
              <w:rPr>
                <w:rFonts w:ascii="Times New Roman" w:hAnsi="Times New Roman" w:cs="Times New Roman"/>
                <w:sz w:val="24"/>
                <w:szCs w:val="24"/>
              </w:rPr>
            </w:pPr>
          </w:p>
        </w:tc>
      </w:tr>
      <w:tr w:rsidR="00B91326" w:rsidRPr="000257B6" w14:paraId="5607982D" w14:textId="77777777" w:rsidTr="009631DC">
        <w:trPr>
          <w:trHeight w:val="134"/>
        </w:trPr>
        <w:tc>
          <w:tcPr>
            <w:tcW w:w="2410" w:type="dxa"/>
            <w:tcBorders>
              <w:top w:val="single" w:sz="4" w:space="0" w:color="auto"/>
              <w:left w:val="single" w:sz="4" w:space="0" w:color="auto"/>
              <w:bottom w:val="single" w:sz="4" w:space="0" w:color="auto"/>
              <w:right w:val="single" w:sz="4" w:space="0" w:color="auto"/>
            </w:tcBorders>
            <w:hideMark/>
          </w:tcPr>
          <w:p w14:paraId="41E3C13E" w14:textId="77777777" w:rsidR="00B91326" w:rsidRPr="008B7DE7"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Сынып</w:t>
            </w:r>
            <w:r>
              <w:rPr>
                <w:rFonts w:ascii="Times New Roman" w:hAnsi="Times New Roman" w:cs="Times New Roman"/>
                <w:b/>
                <w:sz w:val="24"/>
                <w:szCs w:val="24"/>
              </w:rPr>
              <w:t>:</w:t>
            </w:r>
            <w:r>
              <w:rPr>
                <w:rFonts w:ascii="Times New Roman" w:hAnsi="Times New Roman" w:cs="Times New Roman"/>
                <w:b/>
                <w:sz w:val="24"/>
                <w:szCs w:val="24"/>
                <w:lang w:val="en-US"/>
              </w:rPr>
              <w:t xml:space="preserve"> 3</w:t>
            </w:r>
            <w:r>
              <w:rPr>
                <w:rFonts w:ascii="Times New Roman" w:hAnsi="Times New Roman" w:cs="Times New Roman"/>
                <w:b/>
                <w:sz w:val="24"/>
                <w:szCs w:val="24"/>
              </w:rPr>
              <w:t xml:space="preserve"> «А»</w:t>
            </w:r>
          </w:p>
        </w:tc>
        <w:tc>
          <w:tcPr>
            <w:tcW w:w="2438" w:type="dxa"/>
            <w:tcBorders>
              <w:top w:val="single" w:sz="4" w:space="0" w:color="auto"/>
              <w:left w:val="single" w:sz="4" w:space="0" w:color="auto"/>
              <w:bottom w:val="single" w:sz="4" w:space="0" w:color="auto"/>
              <w:right w:val="single" w:sz="4" w:space="0" w:color="auto"/>
            </w:tcBorders>
            <w:hideMark/>
          </w:tcPr>
          <w:p w14:paraId="597943E9"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Қатысушылар саны</w:t>
            </w:r>
            <w:r>
              <w:rPr>
                <w:rFonts w:ascii="Times New Roman" w:hAnsi="Times New Roman" w:cs="Times New Roman"/>
                <w:sz w:val="24"/>
                <w:szCs w:val="24"/>
              </w:rPr>
              <w:t xml:space="preserve">: 18 </w:t>
            </w:r>
          </w:p>
        </w:tc>
        <w:tc>
          <w:tcPr>
            <w:tcW w:w="11312" w:type="dxa"/>
            <w:gridSpan w:val="4"/>
            <w:tcBorders>
              <w:top w:val="single" w:sz="4" w:space="0" w:color="auto"/>
              <w:left w:val="single" w:sz="4" w:space="0" w:color="auto"/>
              <w:bottom w:val="single" w:sz="4" w:space="0" w:color="auto"/>
              <w:right w:val="single" w:sz="4" w:space="0" w:color="auto"/>
            </w:tcBorders>
          </w:tcPr>
          <w:p w14:paraId="1C2F1A10"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Қатыспағандар саны</w:t>
            </w:r>
            <w:r>
              <w:rPr>
                <w:rFonts w:ascii="Times New Roman" w:hAnsi="Times New Roman" w:cs="Times New Roman"/>
                <w:sz w:val="24"/>
                <w:szCs w:val="24"/>
              </w:rPr>
              <w:t>:0</w:t>
            </w:r>
          </w:p>
        </w:tc>
      </w:tr>
      <w:tr w:rsidR="00B91326" w:rsidRPr="000257B6" w14:paraId="57DB5F73" w14:textId="77777777" w:rsidTr="009631DC">
        <w:trPr>
          <w:trHeight w:val="720"/>
        </w:trPr>
        <w:tc>
          <w:tcPr>
            <w:tcW w:w="2410" w:type="dxa"/>
            <w:tcBorders>
              <w:top w:val="single" w:sz="4" w:space="0" w:color="auto"/>
              <w:left w:val="single" w:sz="4" w:space="0" w:color="auto"/>
              <w:bottom w:val="single" w:sz="4" w:space="0" w:color="auto"/>
              <w:right w:val="single" w:sz="4" w:space="0" w:color="auto"/>
            </w:tcBorders>
            <w:hideMark/>
          </w:tcPr>
          <w:p w14:paraId="7C65D14F" w14:textId="77777777" w:rsidR="00B91326" w:rsidRPr="000257B6" w:rsidRDefault="00B91326" w:rsidP="009631DC">
            <w:pPr>
              <w:spacing w:after="0"/>
              <w:rPr>
                <w:rFonts w:ascii="Times New Roman" w:hAnsi="Times New Roman" w:cs="Times New Roman"/>
                <w:b/>
                <w:sz w:val="24"/>
                <w:szCs w:val="24"/>
                <w:lang w:val="ru-RU"/>
              </w:rPr>
            </w:pPr>
            <w:r w:rsidRPr="000257B6">
              <w:rPr>
                <w:rFonts w:ascii="Times New Roman" w:hAnsi="Times New Roman" w:cs="Times New Roman"/>
                <w:b/>
                <w:sz w:val="24"/>
                <w:szCs w:val="24"/>
              </w:rPr>
              <w:t xml:space="preserve">Сабақтың  тақырыбы </w:t>
            </w:r>
          </w:p>
        </w:tc>
        <w:tc>
          <w:tcPr>
            <w:tcW w:w="13750" w:type="dxa"/>
            <w:gridSpan w:val="5"/>
            <w:tcBorders>
              <w:top w:val="single" w:sz="4" w:space="0" w:color="auto"/>
              <w:left w:val="single" w:sz="4" w:space="0" w:color="auto"/>
              <w:bottom w:val="single" w:sz="4" w:space="0" w:color="auto"/>
              <w:right w:val="single" w:sz="4" w:space="0" w:color="auto"/>
            </w:tcBorders>
            <w:hideMark/>
          </w:tcPr>
          <w:p w14:paraId="691BB12B" w14:textId="77777777" w:rsidR="00B91326" w:rsidRPr="000257B6" w:rsidRDefault="00B91326" w:rsidP="009631DC">
            <w:pPr>
              <w:shd w:val="clear" w:color="auto" w:fill="FFFFFF"/>
              <w:tabs>
                <w:tab w:val="left" w:pos="1134"/>
              </w:tabs>
              <w:spacing w:after="0"/>
              <w:jc w:val="center"/>
              <w:rPr>
                <w:rFonts w:ascii="Times New Roman" w:hAnsi="Times New Roman" w:cs="Times New Roman"/>
                <w:sz w:val="24"/>
                <w:szCs w:val="24"/>
              </w:rPr>
            </w:pPr>
            <w:r w:rsidRPr="000257B6">
              <w:rPr>
                <w:rFonts w:ascii="Times New Roman" w:hAnsi="Times New Roman" w:cs="Times New Roman"/>
                <w:sz w:val="24"/>
                <w:szCs w:val="24"/>
              </w:rPr>
              <w:t>Денсаулық туралы негізгі түсініктер</w:t>
            </w:r>
          </w:p>
          <w:p w14:paraId="6668A6FF" w14:textId="77777777" w:rsidR="00B91326" w:rsidRPr="000257B6" w:rsidRDefault="00B91326" w:rsidP="009631DC">
            <w:pPr>
              <w:spacing w:after="0"/>
              <w:jc w:val="center"/>
              <w:rPr>
                <w:rFonts w:ascii="Times New Roman" w:hAnsi="Times New Roman" w:cs="Times New Roman"/>
                <w:b/>
                <w:sz w:val="24"/>
                <w:szCs w:val="24"/>
              </w:rPr>
            </w:pPr>
          </w:p>
        </w:tc>
      </w:tr>
      <w:tr w:rsidR="00B91326" w:rsidRPr="000257B6" w14:paraId="6FDA7618" w14:textId="77777777" w:rsidTr="009631DC">
        <w:trPr>
          <w:trHeight w:val="218"/>
        </w:trPr>
        <w:tc>
          <w:tcPr>
            <w:tcW w:w="2410" w:type="dxa"/>
            <w:tcBorders>
              <w:top w:val="single" w:sz="4" w:space="0" w:color="auto"/>
              <w:left w:val="single" w:sz="4" w:space="0" w:color="auto"/>
              <w:bottom w:val="single" w:sz="4" w:space="0" w:color="auto"/>
              <w:right w:val="single" w:sz="4" w:space="0" w:color="auto"/>
            </w:tcBorders>
            <w:hideMark/>
          </w:tcPr>
          <w:p w14:paraId="15E99E50"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bCs/>
                <w:sz w:val="24"/>
                <w:szCs w:val="24"/>
              </w:rPr>
              <w:t xml:space="preserve">Осы сабақта қол жеткізілетін оқу мақсаттары </w:t>
            </w:r>
          </w:p>
        </w:tc>
        <w:tc>
          <w:tcPr>
            <w:tcW w:w="13750" w:type="dxa"/>
            <w:gridSpan w:val="5"/>
            <w:tcBorders>
              <w:top w:val="single" w:sz="4" w:space="0" w:color="auto"/>
              <w:left w:val="single" w:sz="4" w:space="0" w:color="auto"/>
              <w:bottom w:val="single" w:sz="4" w:space="0" w:color="auto"/>
              <w:right w:val="single" w:sz="4" w:space="0" w:color="auto"/>
            </w:tcBorders>
            <w:hideMark/>
          </w:tcPr>
          <w:p w14:paraId="3E6B2D3E" w14:textId="77777777" w:rsidR="00B91326" w:rsidRPr="000257B6" w:rsidRDefault="00B91326" w:rsidP="009631DC">
            <w:pPr>
              <w:pStyle w:val="TableParagraph"/>
              <w:spacing w:before="0" w:line="270" w:lineRule="atLeast"/>
              <w:ind w:left="106" w:right="365"/>
              <w:rPr>
                <w:rFonts w:ascii="Times New Roman" w:hAnsi="Times New Roman" w:cs="Times New Roman"/>
                <w:sz w:val="24"/>
                <w:szCs w:val="24"/>
                <w:lang w:val="kk-KZ" w:eastAsia="en-AU"/>
              </w:rPr>
            </w:pPr>
            <w:r w:rsidRPr="000257B6">
              <w:rPr>
                <w:rFonts w:ascii="Times New Roman" w:hAnsi="Times New Roman" w:cs="Times New Roman"/>
                <w:color w:val="1A171B"/>
                <w:sz w:val="24"/>
                <w:szCs w:val="24"/>
                <w:lang w:val="kk-KZ"/>
              </w:rPr>
              <w:t xml:space="preserve">3.1.6.1 - </w:t>
            </w:r>
            <w:r w:rsidRPr="000257B6">
              <w:rPr>
                <w:rFonts w:ascii="Times New Roman" w:hAnsi="Times New Roman" w:cs="Times New Roman"/>
                <w:sz w:val="24"/>
                <w:szCs w:val="24"/>
                <w:lang w:val="kk-KZ" w:eastAsia="en-AU"/>
              </w:rPr>
              <w:t>оқытудың әр түрлі кезеңдерінде қауіпсіздік ережесінің дағдылары мен қабілеттерін тану.</w:t>
            </w:r>
          </w:p>
          <w:p w14:paraId="30B3769F" w14:textId="77777777" w:rsidR="00B91326" w:rsidRPr="000257B6" w:rsidRDefault="00B91326" w:rsidP="009631DC">
            <w:pPr>
              <w:pStyle w:val="1"/>
              <w:widowControl w:val="0"/>
              <w:tabs>
                <w:tab w:val="left" w:pos="2268"/>
              </w:tabs>
              <w:rPr>
                <w:rFonts w:ascii="Times New Roman" w:hAnsi="Times New Roman" w:cs="Times New Roman"/>
                <w:sz w:val="24"/>
                <w:szCs w:val="24"/>
                <w:lang w:val="kk-KZ"/>
              </w:rPr>
            </w:pPr>
          </w:p>
        </w:tc>
      </w:tr>
      <w:tr w:rsidR="00B91326" w:rsidRPr="000257B6" w14:paraId="10C58D05" w14:textId="77777777" w:rsidTr="009631DC">
        <w:trPr>
          <w:trHeight w:val="402"/>
        </w:trPr>
        <w:tc>
          <w:tcPr>
            <w:tcW w:w="2410" w:type="dxa"/>
            <w:tcBorders>
              <w:top w:val="single" w:sz="4" w:space="0" w:color="auto"/>
              <w:left w:val="single" w:sz="4" w:space="0" w:color="auto"/>
              <w:bottom w:val="single" w:sz="4" w:space="0" w:color="auto"/>
              <w:right w:val="single" w:sz="4" w:space="0" w:color="auto"/>
            </w:tcBorders>
            <w:hideMark/>
          </w:tcPr>
          <w:p w14:paraId="2AF169BC"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 xml:space="preserve">Сабақтың  мақсаты </w:t>
            </w:r>
          </w:p>
          <w:p w14:paraId="0A72243F" w14:textId="77777777" w:rsidR="00B91326" w:rsidRPr="000257B6" w:rsidRDefault="00B91326" w:rsidP="009631DC">
            <w:pPr>
              <w:spacing w:after="0"/>
              <w:rPr>
                <w:rFonts w:ascii="Times New Roman"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14:paraId="57E53B49" w14:textId="77777777" w:rsidR="00B91326" w:rsidRPr="000257B6" w:rsidRDefault="00B91326" w:rsidP="009631DC">
            <w:pPr>
              <w:shd w:val="clear" w:color="auto" w:fill="FFFFFF"/>
              <w:spacing w:after="0"/>
              <w:contextualSpacing/>
              <w:rPr>
                <w:rFonts w:ascii="Times New Roman" w:hAnsi="Times New Roman" w:cs="Times New Roman"/>
                <w:sz w:val="24"/>
                <w:szCs w:val="24"/>
              </w:rPr>
            </w:pPr>
            <w:r w:rsidRPr="000257B6">
              <w:rPr>
                <w:rFonts w:ascii="Times New Roman" w:hAnsi="Times New Roman" w:cs="Times New Roman"/>
                <w:sz w:val="24"/>
                <w:szCs w:val="24"/>
              </w:rPr>
              <w:t>Денсаулықты нығайтуға байланысты жаттығу түрлерімен танысады;</w:t>
            </w:r>
          </w:p>
          <w:p w14:paraId="1020346B" w14:textId="77777777" w:rsidR="00B91326" w:rsidRPr="000257B6" w:rsidRDefault="00B91326" w:rsidP="009631DC">
            <w:pPr>
              <w:shd w:val="clear" w:color="auto" w:fill="FFFFFF"/>
              <w:spacing w:after="0"/>
              <w:contextualSpacing/>
              <w:rPr>
                <w:rFonts w:ascii="Times New Roman" w:hAnsi="Times New Roman" w:cs="Times New Roman"/>
                <w:sz w:val="24"/>
                <w:szCs w:val="24"/>
              </w:rPr>
            </w:pPr>
            <w:r w:rsidRPr="000257B6">
              <w:rPr>
                <w:rFonts w:ascii="Times New Roman" w:hAnsi="Times New Roman" w:cs="Times New Roman"/>
                <w:sz w:val="24"/>
                <w:szCs w:val="24"/>
              </w:rPr>
              <w:t>.Жаттығу түрлерін көрсетеді;</w:t>
            </w:r>
          </w:p>
          <w:p w14:paraId="3E8798A1" w14:textId="77777777" w:rsidR="00B91326" w:rsidRPr="000257B6" w:rsidRDefault="00B91326" w:rsidP="009631DC">
            <w:pPr>
              <w:shd w:val="clear" w:color="auto" w:fill="FFFFFF"/>
              <w:spacing w:after="0"/>
              <w:contextualSpacing/>
              <w:rPr>
                <w:rFonts w:ascii="Times New Roman" w:hAnsi="Times New Roman" w:cs="Times New Roman"/>
                <w:sz w:val="24"/>
                <w:szCs w:val="24"/>
              </w:rPr>
            </w:pPr>
            <w:r w:rsidRPr="000257B6">
              <w:rPr>
                <w:rFonts w:ascii="Times New Roman" w:hAnsi="Times New Roman" w:cs="Times New Roman"/>
                <w:sz w:val="24"/>
                <w:szCs w:val="24"/>
              </w:rPr>
              <w:t>Жаттығу жасау барысында жаттығуларды ережелерге сай жасайды.</w:t>
            </w:r>
          </w:p>
          <w:p w14:paraId="72F73552" w14:textId="77777777" w:rsidR="00B91326" w:rsidRPr="000257B6" w:rsidRDefault="00B91326" w:rsidP="009631DC">
            <w:pPr>
              <w:spacing w:after="0"/>
              <w:rPr>
                <w:rFonts w:ascii="Times New Roman" w:hAnsi="Times New Roman" w:cs="Times New Roman"/>
                <w:color w:val="002060"/>
                <w:sz w:val="24"/>
                <w:szCs w:val="24"/>
              </w:rPr>
            </w:pPr>
          </w:p>
        </w:tc>
      </w:tr>
      <w:tr w:rsidR="00B91326" w:rsidRPr="000257B6" w14:paraId="34D6516F" w14:textId="77777777" w:rsidTr="009631DC">
        <w:trPr>
          <w:trHeight w:val="216"/>
        </w:trPr>
        <w:tc>
          <w:tcPr>
            <w:tcW w:w="2410" w:type="dxa"/>
            <w:tcBorders>
              <w:top w:val="single" w:sz="4" w:space="0" w:color="auto"/>
              <w:left w:val="single" w:sz="4" w:space="0" w:color="auto"/>
              <w:bottom w:val="single" w:sz="4" w:space="0" w:color="auto"/>
              <w:right w:val="single" w:sz="4" w:space="0" w:color="auto"/>
            </w:tcBorders>
            <w:hideMark/>
          </w:tcPr>
          <w:p w14:paraId="05BFA09B"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14:paraId="23811F18" w14:textId="77777777" w:rsidR="00B91326" w:rsidRPr="000257B6" w:rsidRDefault="00B91326" w:rsidP="00B91326">
            <w:pPr>
              <w:pStyle w:val="a4"/>
              <w:widowControl/>
              <w:numPr>
                <w:ilvl w:val="0"/>
                <w:numId w:val="2"/>
              </w:numPr>
              <w:spacing w:line="240" w:lineRule="auto"/>
              <w:rPr>
                <w:rFonts w:ascii="Times New Roman" w:hAnsi="Times New Roman"/>
                <w:color w:val="000000" w:themeColor="text1"/>
                <w:sz w:val="24"/>
                <w:lang w:val="kk-KZ"/>
              </w:rPr>
            </w:pPr>
            <w:r w:rsidRPr="000257B6">
              <w:rPr>
                <w:rFonts w:ascii="Times New Roman" w:hAnsi="Times New Roman"/>
                <w:color w:val="000000" w:themeColor="text1"/>
                <w:sz w:val="24"/>
                <w:lang w:val="kk-KZ"/>
              </w:rPr>
              <w:t>денсаулықты нығайтуға ықпал ететін дене жаттығуларын көрсетеді;</w:t>
            </w:r>
          </w:p>
          <w:p w14:paraId="2B92ABD2" w14:textId="77777777" w:rsidR="00B91326" w:rsidRPr="000257B6" w:rsidRDefault="00B91326" w:rsidP="00B91326">
            <w:pPr>
              <w:pStyle w:val="a4"/>
              <w:widowControl/>
              <w:numPr>
                <w:ilvl w:val="0"/>
                <w:numId w:val="2"/>
              </w:numPr>
              <w:spacing w:line="240" w:lineRule="auto"/>
              <w:rPr>
                <w:rFonts w:ascii="Times New Roman" w:hAnsi="Times New Roman"/>
                <w:color w:val="000000" w:themeColor="text1"/>
                <w:sz w:val="24"/>
                <w:lang w:val="kk-KZ"/>
              </w:rPr>
            </w:pPr>
            <w:r w:rsidRPr="000257B6">
              <w:rPr>
                <w:rFonts w:ascii="Times New Roman" w:hAnsi="Times New Roman"/>
                <w:color w:val="000000" w:themeColor="text1"/>
                <w:sz w:val="24"/>
                <w:lang w:val="kk-KZ"/>
              </w:rPr>
              <w:t>жаттығуларды орындау барысында қиындықтарды және тәуекелдерді түсінеді.</w:t>
            </w:r>
          </w:p>
        </w:tc>
      </w:tr>
      <w:tr w:rsidR="00B91326" w:rsidRPr="000257B6" w14:paraId="31D0CD06" w14:textId="77777777" w:rsidTr="009631DC">
        <w:trPr>
          <w:trHeight w:val="70"/>
        </w:trPr>
        <w:tc>
          <w:tcPr>
            <w:tcW w:w="2410" w:type="dxa"/>
            <w:tcBorders>
              <w:left w:val="single" w:sz="4" w:space="0" w:color="auto"/>
              <w:bottom w:val="single" w:sz="4" w:space="0" w:color="auto"/>
              <w:right w:val="single" w:sz="4" w:space="0" w:color="auto"/>
            </w:tcBorders>
            <w:vAlign w:val="center"/>
            <w:hideMark/>
          </w:tcPr>
          <w:p w14:paraId="1CFEE75E"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14:paraId="79FEC508"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14:paraId="3DD9B37A"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14:paraId="63C714A1"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14:paraId="676F3F00"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 xml:space="preserve">Ресурстар </w:t>
            </w:r>
          </w:p>
        </w:tc>
      </w:tr>
      <w:tr w:rsidR="00B91326" w:rsidRPr="000257B6" w14:paraId="56B9EF61" w14:textId="77777777" w:rsidTr="009631DC">
        <w:trPr>
          <w:trHeight w:val="868"/>
        </w:trPr>
        <w:tc>
          <w:tcPr>
            <w:tcW w:w="2410" w:type="dxa"/>
            <w:tcBorders>
              <w:top w:val="single" w:sz="4" w:space="0" w:color="auto"/>
              <w:left w:val="single" w:sz="4" w:space="0" w:color="auto"/>
              <w:bottom w:val="single" w:sz="4" w:space="0" w:color="auto"/>
              <w:right w:val="single" w:sz="4" w:space="0" w:color="auto"/>
            </w:tcBorders>
            <w:hideMark/>
          </w:tcPr>
          <w:p w14:paraId="325639D8"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Басы</w:t>
            </w:r>
          </w:p>
        </w:tc>
        <w:tc>
          <w:tcPr>
            <w:tcW w:w="8080" w:type="dxa"/>
            <w:gridSpan w:val="2"/>
            <w:tcBorders>
              <w:top w:val="single" w:sz="4" w:space="0" w:color="auto"/>
              <w:left w:val="single" w:sz="4" w:space="0" w:color="auto"/>
              <w:bottom w:val="single" w:sz="4" w:space="0" w:color="auto"/>
              <w:right w:val="single" w:sz="4" w:space="0" w:color="auto"/>
            </w:tcBorders>
            <w:hideMark/>
          </w:tcPr>
          <w:p w14:paraId="30F5E511" w14:textId="77777777" w:rsidR="00B91326" w:rsidRPr="000257B6" w:rsidRDefault="00B91326" w:rsidP="009631DC">
            <w:pPr>
              <w:pStyle w:val="a6"/>
              <w:spacing w:before="0" w:beforeAutospacing="0" w:after="0" w:afterAutospacing="0"/>
              <w:jc w:val="both"/>
              <w:rPr>
                <w:b/>
                <w:color w:val="000000"/>
                <w:shd w:val="clear" w:color="auto" w:fill="FFFFFF"/>
                <w:lang w:val="kk-KZ"/>
              </w:rPr>
            </w:pPr>
            <w:r w:rsidRPr="000257B6">
              <w:rPr>
                <w:b/>
                <w:color w:val="000000"/>
                <w:shd w:val="clear" w:color="auto" w:fill="FFFFFF"/>
                <w:lang w:val="kk-KZ"/>
              </w:rPr>
              <w:t>«Тақырып көлеміндегі әрекеттер»</w:t>
            </w:r>
          </w:p>
          <w:p w14:paraId="64618F98"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b/>
                <w:color w:val="000000"/>
                <w:shd w:val="clear" w:color="auto" w:fill="FFFFFF"/>
                <w:lang w:val="kk-KZ"/>
              </w:rPr>
              <w:t>Мақсаты:</w:t>
            </w:r>
            <w:r w:rsidRPr="000257B6">
              <w:rPr>
                <w:color w:val="000000"/>
                <w:shd w:val="clear" w:color="auto" w:fill="FFFFFF"/>
                <w:lang w:val="kk-KZ"/>
              </w:rPr>
              <w:t xml:space="preserve"> Игергелі отырған тақырып пен оқыту мақсаттары жөнінде ақпарат беру. </w:t>
            </w:r>
          </w:p>
          <w:p w14:paraId="0DCEB2EE" w14:textId="77777777" w:rsidR="00B91326" w:rsidRPr="000257B6" w:rsidRDefault="00B91326" w:rsidP="009631DC">
            <w:pPr>
              <w:pStyle w:val="a6"/>
              <w:spacing w:before="0" w:beforeAutospacing="0" w:after="0" w:afterAutospacing="0"/>
              <w:jc w:val="both"/>
              <w:rPr>
                <w:shd w:val="clear" w:color="auto" w:fill="FFFFFF"/>
                <w:lang w:val="kk-KZ"/>
              </w:rPr>
            </w:pPr>
            <w:r w:rsidRPr="000257B6">
              <w:rPr>
                <w:b/>
                <w:color w:val="000000"/>
                <w:shd w:val="clear" w:color="auto" w:fill="FFFFFF"/>
                <w:lang w:val="kk-KZ"/>
              </w:rPr>
              <w:t>Сипаттамасы:</w:t>
            </w:r>
            <w:r w:rsidRPr="000257B6">
              <w:rPr>
                <w:color w:val="000000"/>
                <w:shd w:val="clear" w:color="auto" w:fill="FFFFFF"/>
                <w:lang w:val="kk-KZ"/>
              </w:rPr>
              <w:t xml:space="preserve"> Мұғалім мен оқушының тақырып бойынша бірлескен іс-әрекеті.</w:t>
            </w:r>
            <w:r w:rsidRPr="000257B6">
              <w:rPr>
                <w:shd w:val="clear" w:color="auto" w:fill="FFFFFF"/>
                <w:lang w:val="kk-KZ"/>
              </w:rPr>
              <w:t>Сұрақ-жауап арқылыжеңіл атлетика, қауіпсіздік ережелері  туралы мәселелер нақтыланады.</w:t>
            </w:r>
          </w:p>
          <w:p w14:paraId="4DB31FD7" w14:textId="77777777" w:rsidR="00B91326" w:rsidRPr="000257B6" w:rsidRDefault="00B91326" w:rsidP="009631DC">
            <w:pPr>
              <w:spacing w:after="0"/>
              <w:rPr>
                <w:rFonts w:ascii="Times New Roman" w:hAnsi="Times New Roman" w:cs="Times New Roman"/>
                <w:sz w:val="24"/>
                <w:szCs w:val="24"/>
                <w:lang w:eastAsia="ru-RU"/>
              </w:rPr>
            </w:pPr>
            <w:r w:rsidRPr="000257B6">
              <w:rPr>
                <w:rFonts w:ascii="Times New Roman" w:hAnsi="Times New Roman" w:cs="Times New Roman"/>
                <w:b/>
                <w:bCs/>
                <w:iCs/>
                <w:sz w:val="24"/>
                <w:szCs w:val="24"/>
                <w:lang w:eastAsia="ru-RU"/>
              </w:rPr>
              <w:t>Жалпы  дамыту  жаттығулары:</w:t>
            </w:r>
            <w:r w:rsidRPr="000257B6">
              <w:rPr>
                <w:rFonts w:ascii="Times New Roman" w:hAnsi="Times New Roman" w:cs="Times New Roman"/>
                <w:sz w:val="24"/>
                <w:szCs w:val="24"/>
                <w:lang w:eastAsia="ru-RU"/>
              </w:rPr>
              <w:t> спорт залды   айланып  жайлап  жүру, жүгіру,тізені  биік  көтеріп  жүгіру, оңға  және  солға  қарай  тіркеме  адыммен  жүгіру, артпен  жүгіру, алмен  жүгіру.қаз жүріс терең жүріп демалу. Сапқа тұру. қатармен саналу 1-2-3ке санал</w:t>
            </w:r>
          </w:p>
          <w:p w14:paraId="6BD94A9A" w14:textId="77777777" w:rsidR="00B91326" w:rsidRPr="000257B6" w:rsidRDefault="00B91326" w:rsidP="009631DC">
            <w:pPr>
              <w:pStyle w:val="a6"/>
              <w:spacing w:before="0" w:beforeAutospacing="0" w:after="0" w:afterAutospacing="0"/>
              <w:jc w:val="both"/>
              <w:rPr>
                <w:color w:val="000000"/>
                <w:shd w:val="clear" w:color="auto" w:fill="FFFFFF"/>
                <w:lang w:val="kk-KZ"/>
              </w:rPr>
            </w:pPr>
          </w:p>
          <w:p w14:paraId="0A0FEB70"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b/>
                <w:color w:val="000000"/>
                <w:shd w:val="clear" w:color="auto" w:fill="FFFFFF"/>
                <w:lang w:val="kk-KZ"/>
              </w:rPr>
              <w:t>Мұғалім әрекеті:</w:t>
            </w:r>
            <w:r w:rsidRPr="000257B6">
              <w:rPr>
                <w:color w:val="000000"/>
                <w:shd w:val="clear" w:color="auto" w:fill="FFFFFF"/>
                <w:lang w:val="kk-KZ"/>
              </w:rPr>
              <w:t xml:space="preserve"> Тақырып, жоспардағы іс-әрекеттер жөнінде ақпаратпен, мақсаттар және бағалау критерийлерімен таныстырады, сұрақтарға жауап береді. Оқушыларды бағалау критерийлерін талқылауға жұмылдырады. </w:t>
            </w:r>
            <w:r w:rsidRPr="000257B6">
              <w:rPr>
                <w:color w:val="000000"/>
                <w:shd w:val="clear" w:color="auto" w:fill="FFFFFF"/>
                <w:lang w:val="kk-KZ"/>
              </w:rPr>
              <w:lastRenderedPageBreak/>
              <w:t xml:space="preserve">Қыздырыну жаттығуларын ұйымдастырады. Немесе сергіту сәтін ұйымдастыру. </w:t>
            </w:r>
          </w:p>
          <w:p w14:paraId="1FC7D3F9"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b/>
                <w:color w:val="000000"/>
                <w:shd w:val="clear" w:color="auto" w:fill="FFFFFF"/>
                <w:lang w:val="kk-KZ"/>
              </w:rPr>
              <w:t>Оқушы әрекеті:</w:t>
            </w:r>
            <w:r w:rsidRPr="000257B6">
              <w:rPr>
                <w:color w:val="000000"/>
                <w:shd w:val="clear" w:color="auto" w:fill="FFFFFF"/>
                <w:lang w:val="kk-KZ"/>
              </w:rPr>
              <w:t xml:space="preserve"> Мұғалімнің берген ақпаратын тыңдайды, мақсаттар және бағалау критерийлерімен танысады, сұрақтар қояды. Мұғаліммен бірлесе отырып бағалау критерийлерін талқылайды. </w:t>
            </w:r>
          </w:p>
          <w:p w14:paraId="501BB858" w14:textId="77777777" w:rsidR="00B91326" w:rsidRPr="000257B6" w:rsidRDefault="00B91326" w:rsidP="009631DC">
            <w:pPr>
              <w:pStyle w:val="a6"/>
              <w:spacing w:before="0" w:beforeAutospacing="0" w:after="0" w:afterAutospacing="0"/>
              <w:jc w:val="both"/>
              <w:rPr>
                <w:color w:val="FF0000"/>
                <w:shd w:val="clear" w:color="auto" w:fill="FFFFFF"/>
                <w:lang w:val="kk-KZ"/>
              </w:rPr>
            </w:pPr>
            <w:r w:rsidRPr="000257B6">
              <w:rPr>
                <w:color w:val="000000"/>
                <w:shd w:val="clear" w:color="auto" w:fill="FFFFFF"/>
                <w:lang w:val="kk-KZ"/>
              </w:rPr>
              <w:t>Тапсырмаларды орындау кезіндегі дене жарақаты қауіпінің алдын-алу үшін қыздырыну жаттығуларын орындайды (жүру, жүгіру, қайталап жүгіру, қозғалыста ЖДЖ-ын орындайды).</w:t>
            </w:r>
          </w:p>
          <w:p w14:paraId="527BED59" w14:textId="77777777" w:rsidR="00B91326" w:rsidRPr="000257B6" w:rsidRDefault="00B91326" w:rsidP="009631DC">
            <w:pPr>
              <w:spacing w:after="0"/>
              <w:rPr>
                <w:rFonts w:ascii="Times New Roman" w:hAnsi="Times New Roman" w:cs="Times New Roman"/>
                <w:color w:val="002060"/>
                <w:sz w:val="24"/>
                <w:szCs w:val="24"/>
              </w:rPr>
            </w:pPr>
            <w:r w:rsidRPr="000257B6">
              <w:rPr>
                <w:rFonts w:ascii="Times New Roman" w:hAnsi="Times New Roman" w:cs="Times New Roman"/>
                <w:b/>
                <w:color w:val="000000"/>
                <w:sz w:val="24"/>
                <w:szCs w:val="24"/>
                <w:shd w:val="clear" w:color="auto" w:fill="FFFFFF"/>
              </w:rPr>
              <w:t>Бағалау:</w:t>
            </w:r>
            <w:r w:rsidRPr="000257B6">
              <w:rPr>
                <w:rFonts w:ascii="Times New Roman" w:hAnsi="Times New Roman" w:cs="Times New Roman"/>
                <w:color w:val="000000"/>
                <w:sz w:val="24"/>
                <w:szCs w:val="24"/>
                <w:shd w:val="clear" w:color="auto" w:fill="FFFFFF"/>
              </w:rPr>
              <w:t xml:space="preserve"> Оқушылар тарапынан берілген ақпаратқа мадақтау арқылы қолдау көрсету.</w:t>
            </w:r>
          </w:p>
        </w:tc>
        <w:tc>
          <w:tcPr>
            <w:tcW w:w="2268" w:type="dxa"/>
            <w:tcBorders>
              <w:top w:val="single" w:sz="4" w:space="0" w:color="auto"/>
              <w:left w:val="single" w:sz="4" w:space="0" w:color="auto"/>
              <w:bottom w:val="single" w:sz="4" w:space="0" w:color="auto"/>
              <w:right w:val="single" w:sz="4" w:space="0" w:color="auto"/>
            </w:tcBorders>
            <w:vAlign w:val="bottom"/>
          </w:tcPr>
          <w:p w14:paraId="774D3FF4" w14:textId="77777777" w:rsidR="00B91326" w:rsidRPr="000257B6" w:rsidRDefault="00B91326" w:rsidP="009631DC">
            <w:pPr>
              <w:spacing w:after="0" w:line="229" w:lineRule="exact"/>
              <w:ind w:left="4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699B5E90"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Қол шапалақ</w:t>
            </w:r>
          </w:p>
          <w:p w14:paraId="08879BF3" w14:textId="77777777" w:rsidR="00B91326" w:rsidRPr="000257B6" w:rsidRDefault="00B91326" w:rsidP="009631DC">
            <w:pPr>
              <w:spacing w:after="0"/>
              <w:rPr>
                <w:rFonts w:ascii="Times New Roman" w:hAnsi="Times New Roman" w:cs="Times New Roman"/>
                <w:sz w:val="24"/>
                <w:szCs w:val="24"/>
              </w:rPr>
            </w:pPr>
          </w:p>
          <w:p w14:paraId="55766064" w14:textId="77777777" w:rsidR="00B91326" w:rsidRPr="000257B6" w:rsidRDefault="00B91326" w:rsidP="009631DC">
            <w:pPr>
              <w:spacing w:after="0"/>
              <w:rPr>
                <w:rFonts w:ascii="Times New Roman" w:hAnsi="Times New Roman" w:cs="Times New Roman"/>
                <w:sz w:val="24"/>
                <w:szCs w:val="24"/>
              </w:rPr>
            </w:pPr>
          </w:p>
          <w:p w14:paraId="395CAF20" w14:textId="77777777" w:rsidR="00B91326" w:rsidRPr="000257B6" w:rsidRDefault="00B91326" w:rsidP="009631DC">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3B72D73"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Ұялы телефон</w:t>
            </w:r>
          </w:p>
          <w:p w14:paraId="155771EB" w14:textId="77777777" w:rsidR="00B91326" w:rsidRPr="000257B6" w:rsidRDefault="00B91326" w:rsidP="009631DC">
            <w:pPr>
              <w:spacing w:after="0"/>
              <w:rPr>
                <w:rFonts w:ascii="Times New Roman" w:hAnsi="Times New Roman" w:cs="Times New Roman"/>
                <w:sz w:val="24"/>
                <w:szCs w:val="24"/>
              </w:rPr>
            </w:pPr>
          </w:p>
        </w:tc>
      </w:tr>
      <w:tr w:rsidR="00B91326" w:rsidRPr="000257B6" w14:paraId="5EFEB745" w14:textId="77777777" w:rsidTr="009631DC">
        <w:tc>
          <w:tcPr>
            <w:tcW w:w="2410" w:type="dxa"/>
            <w:tcBorders>
              <w:top w:val="single" w:sz="4" w:space="0" w:color="auto"/>
              <w:left w:val="single" w:sz="4" w:space="0" w:color="auto"/>
              <w:bottom w:val="single" w:sz="4" w:space="0" w:color="auto"/>
              <w:right w:val="single" w:sz="4" w:space="0" w:color="auto"/>
            </w:tcBorders>
            <w:hideMark/>
          </w:tcPr>
          <w:p w14:paraId="3621401E" w14:textId="77777777" w:rsidR="00B91326" w:rsidRPr="000257B6" w:rsidRDefault="00B91326" w:rsidP="009631DC">
            <w:pPr>
              <w:spacing w:after="0"/>
              <w:rPr>
                <w:rFonts w:ascii="Times New Roman" w:hAnsi="Times New Roman" w:cs="Times New Roman"/>
                <w:b/>
                <w:sz w:val="24"/>
                <w:szCs w:val="24"/>
              </w:rPr>
            </w:pPr>
            <w:r w:rsidRPr="000257B6">
              <w:rPr>
                <w:rFonts w:ascii="Times New Roman" w:hAnsi="Times New Roman" w:cs="Times New Roman"/>
                <w:b/>
                <w:sz w:val="24"/>
                <w:szCs w:val="24"/>
              </w:rPr>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14:paraId="34A59D9C" w14:textId="77777777" w:rsidR="00B91326" w:rsidRPr="000257B6" w:rsidRDefault="00B91326" w:rsidP="009631DC">
            <w:pPr>
              <w:pStyle w:val="a6"/>
              <w:spacing w:before="0" w:beforeAutospacing="0" w:after="0" w:afterAutospacing="0"/>
              <w:jc w:val="both"/>
              <w:rPr>
                <w:b/>
                <w:color w:val="000000"/>
                <w:shd w:val="clear" w:color="auto" w:fill="FFFFFF"/>
                <w:lang w:val="kk-KZ"/>
              </w:rPr>
            </w:pPr>
            <w:r w:rsidRPr="000257B6">
              <w:rPr>
                <w:b/>
                <w:color w:val="000000"/>
                <w:shd w:val="clear" w:color="auto" w:fill="FFFFFF"/>
                <w:lang w:val="kk-KZ"/>
              </w:rPr>
              <w:t>Денсаулықты нығайтуға ықпал ететін тиімді дене жаттығуларын жасақтау.</w:t>
            </w:r>
          </w:p>
          <w:p w14:paraId="509C33ED" w14:textId="77777777" w:rsidR="00B91326" w:rsidRPr="000257B6" w:rsidRDefault="00B91326" w:rsidP="009631DC">
            <w:pPr>
              <w:spacing w:after="0"/>
              <w:jc w:val="both"/>
              <w:rPr>
                <w:rFonts w:ascii="Times New Roman" w:hAnsi="Times New Roman" w:cs="Times New Roman"/>
                <w:sz w:val="24"/>
                <w:szCs w:val="24"/>
              </w:rPr>
            </w:pPr>
            <w:r w:rsidRPr="000257B6">
              <w:rPr>
                <w:rFonts w:ascii="Times New Roman" w:hAnsi="Times New Roman" w:cs="Times New Roman"/>
                <w:sz w:val="24"/>
                <w:szCs w:val="24"/>
              </w:rPr>
              <w:t>Дене шынықтыру туралы негізгі білім. Мұғалім оқушыларды дене шынықтыру туралы ұғыммен, пән мазмұнымен, оның тарихымен, дене шынықтыру бөлімдерімен (жеңіл атлетика, қозғалыс және спорт ойындары, гимнастика, шаңғы, спорт ойындары) таныстырады.</w:t>
            </w:r>
          </w:p>
          <w:p w14:paraId="1380E52A" w14:textId="77777777" w:rsidR="00B91326" w:rsidRPr="000257B6" w:rsidRDefault="00B91326" w:rsidP="009631DC">
            <w:pPr>
              <w:spacing w:after="0"/>
              <w:jc w:val="both"/>
              <w:rPr>
                <w:rFonts w:ascii="Times New Roman" w:hAnsi="Times New Roman" w:cs="Times New Roman"/>
                <w:sz w:val="24"/>
                <w:szCs w:val="24"/>
              </w:rPr>
            </w:pPr>
          </w:p>
          <w:p w14:paraId="52E43C78"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color w:val="000000"/>
                <w:shd w:val="clear" w:color="auto" w:fill="FFFFFF"/>
                <w:lang w:val="kk-KZ"/>
              </w:rPr>
              <w:t>Жеңіл атлетика</w:t>
            </w:r>
            <w:r w:rsidRPr="000257B6">
              <w:rPr>
                <w:color w:val="000000"/>
                <w:lang w:val="kk-KZ"/>
              </w:rPr>
              <w:br/>
            </w:r>
            <w:r w:rsidRPr="000257B6">
              <w:rPr>
                <w:color w:val="000000"/>
                <w:shd w:val="clear" w:color="auto" w:fill="FFFFFF"/>
                <w:lang w:val="kk-KZ"/>
              </w:rPr>
              <w:t>1. Дене шынықтыру және спортпен шұғылданған кезде табаны резина аяқ киім қию керек.</w:t>
            </w:r>
            <w:r w:rsidRPr="000257B6">
              <w:rPr>
                <w:color w:val="000000"/>
                <w:lang w:val="kk-KZ"/>
              </w:rPr>
              <w:br/>
            </w:r>
            <w:r w:rsidRPr="000257B6">
              <w:rPr>
                <w:color w:val="000000"/>
                <w:shd w:val="clear" w:color="auto" w:fill="FFFFFF"/>
                <w:lang w:val="kk-KZ"/>
              </w:rPr>
              <w:t>2. Қысқа қашықтықтарда тек қана өз жолымен жүгіру қажет. Жүгіріп келе жатып кілт тоқтауға болмайды.</w:t>
            </w:r>
            <w:r w:rsidRPr="000257B6">
              <w:rPr>
                <w:color w:val="000000"/>
                <w:lang w:val="kk-KZ"/>
              </w:rPr>
              <w:br/>
            </w:r>
            <w:r w:rsidRPr="000257B6">
              <w:rPr>
                <w:color w:val="000000"/>
                <w:shd w:val="clear" w:color="auto" w:fill="FFFFFF"/>
                <w:lang w:val="kk-KZ"/>
              </w:rPr>
              <w:t>3. Ойлы - қырлы жерлерде кездескен кедергілерден (тас, құлаған ағаш, бұта, төмпешік т. б.) аспай - саспай өтуді есте сақтаған жөн.</w:t>
            </w:r>
            <w:r w:rsidRPr="000257B6">
              <w:rPr>
                <w:color w:val="000000"/>
                <w:lang w:val="kk-KZ"/>
              </w:rPr>
              <w:br/>
            </w:r>
            <w:r w:rsidRPr="000257B6">
              <w:rPr>
                <w:color w:val="000000"/>
                <w:shd w:val="clear" w:color="auto" w:fill="FFFFFF"/>
                <w:lang w:val="kk-KZ"/>
              </w:rPr>
              <w:t>4. Жүгіру, секіру, лақтыру алаңдарын көлденең кесіп өтуге рұқсат етілмейді.</w:t>
            </w:r>
            <w:r w:rsidRPr="000257B6">
              <w:rPr>
                <w:color w:val="000000"/>
                <w:lang w:val="kk-KZ"/>
              </w:rPr>
              <w:br/>
            </w:r>
            <w:r w:rsidRPr="000257B6">
              <w:rPr>
                <w:color w:val="000000"/>
                <w:shd w:val="clear" w:color="auto" w:fill="FFFFFF"/>
                <w:lang w:val="kk-KZ"/>
              </w:rPr>
              <w:t>5. Тырма мен күректі сабақ өтетін жерде қалдыруға болмайды. Тырма, күректі т. б. жабдықтардың үшкір жағын (жүзін) қаратып қоюға болмайды.</w:t>
            </w:r>
            <w:r w:rsidRPr="000257B6">
              <w:rPr>
                <w:color w:val="000000"/>
                <w:lang w:val="kk-KZ"/>
              </w:rPr>
              <w:br/>
            </w:r>
            <w:r w:rsidRPr="000257B6">
              <w:rPr>
                <w:color w:val="000000"/>
                <w:shd w:val="clear" w:color="auto" w:fill="FFFFFF"/>
                <w:lang w:val="kk-KZ"/>
              </w:rPr>
              <w:t>6. Спорт құралдарын (граната, диск, найза т. б) лақтырғанда, лақтыру бағытында адамның болмауын қарап, бақылап алу қажет.</w:t>
            </w:r>
            <w:r w:rsidRPr="000257B6">
              <w:rPr>
                <w:color w:val="000000"/>
                <w:lang w:val="kk-KZ"/>
              </w:rPr>
              <w:br/>
            </w:r>
            <w:r w:rsidRPr="000257B6">
              <w:rPr>
                <w:color w:val="000000"/>
                <w:shd w:val="clear" w:color="auto" w:fill="FFFFFF"/>
                <w:lang w:val="kk-KZ"/>
              </w:rPr>
              <w:t>7. Ұзындыққа, биіктікке секірер алдында шұңқырдағы құмды майдалап, қопсытып алу керек.</w:t>
            </w:r>
            <w:r w:rsidRPr="000257B6">
              <w:rPr>
                <w:color w:val="000000"/>
                <w:lang w:val="kk-KZ"/>
              </w:rPr>
              <w:br/>
            </w:r>
            <w:r w:rsidRPr="000257B6">
              <w:rPr>
                <w:color w:val="000000"/>
                <w:shd w:val="clear" w:color="auto" w:fill="FFFFFF"/>
                <w:lang w:val="kk-KZ"/>
              </w:rPr>
              <w:t>8. Лақтырушының оң жағында тұруға, құралдарды рұқсатсыз алуға болмайды.</w:t>
            </w:r>
            <w:r w:rsidRPr="000257B6">
              <w:rPr>
                <w:color w:val="000000"/>
                <w:lang w:val="kk-KZ"/>
              </w:rPr>
              <w:br/>
            </w:r>
            <w:r w:rsidRPr="000257B6">
              <w:rPr>
                <w:color w:val="000000"/>
                <w:shd w:val="clear" w:color="auto" w:fill="FFFFFF"/>
                <w:lang w:val="kk-KZ"/>
              </w:rPr>
              <w:t xml:space="preserve">9. Лақтырған ядроны қағып алуға болмайды және ядроны лақтырар кезде </w:t>
            </w:r>
            <w:r w:rsidRPr="000257B6">
              <w:rPr>
                <w:color w:val="000000"/>
                <w:shd w:val="clear" w:color="auto" w:fill="FFFFFF"/>
                <w:lang w:val="kk-KZ"/>
              </w:rPr>
              <w:lastRenderedPageBreak/>
              <w:t>жерге түсіріп алудан сақтану керек.</w:t>
            </w:r>
            <w:r w:rsidRPr="000257B6">
              <w:rPr>
                <w:color w:val="000000"/>
                <w:lang w:val="kk-KZ"/>
              </w:rPr>
              <w:br/>
            </w:r>
            <w:r w:rsidRPr="000257B6">
              <w:rPr>
                <w:color w:val="000000"/>
                <w:shd w:val="clear" w:color="auto" w:fill="FFFFFF"/>
                <w:lang w:val="kk-KZ"/>
              </w:rPr>
              <w:t>10. Жауын - шашында күндері лақтыратын құрал - жабдықтарды мұқият сүртіп, құрғатқаннан кейін пайдалану керек.</w:t>
            </w:r>
          </w:p>
          <w:p w14:paraId="18F0BAFC" w14:textId="77777777" w:rsidR="00B91326" w:rsidRPr="000257B6" w:rsidRDefault="00B91326" w:rsidP="009631DC">
            <w:pPr>
              <w:pStyle w:val="a6"/>
              <w:spacing w:before="0" w:beforeAutospacing="0" w:after="0" w:afterAutospacing="0"/>
              <w:jc w:val="both"/>
              <w:rPr>
                <w:b/>
                <w:color w:val="000000"/>
                <w:shd w:val="clear" w:color="auto" w:fill="FFFFFF"/>
                <w:lang w:val="kk-KZ"/>
              </w:rPr>
            </w:pPr>
            <w:r w:rsidRPr="000257B6">
              <w:rPr>
                <w:b/>
                <w:color w:val="000000"/>
                <w:shd w:val="clear" w:color="auto" w:fill="FFFFFF"/>
                <w:lang w:val="kk-KZ"/>
              </w:rPr>
              <w:t>Мұғалім әрекеті:</w:t>
            </w:r>
          </w:p>
          <w:p w14:paraId="664224E5"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color w:val="000000"/>
                <w:shd w:val="clear" w:color="auto" w:fill="FFFFFF"/>
                <w:lang w:val="kk-KZ"/>
              </w:rPr>
              <w:t>- тапсырмаларды орындау орынын,құрал-жабдықтарды дайындайды;</w:t>
            </w:r>
          </w:p>
          <w:p w14:paraId="128E4CBF"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color w:val="000000"/>
                <w:shd w:val="clear" w:color="auto" w:fill="FFFFFF"/>
                <w:lang w:val="kk-KZ"/>
              </w:rPr>
              <w:t>- сыныпты бірнеше шағын топтарға бөледі;</w:t>
            </w:r>
          </w:p>
          <w:p w14:paraId="7822EFE9" w14:textId="77777777" w:rsidR="00B91326" w:rsidRPr="000257B6" w:rsidRDefault="00B91326" w:rsidP="009631DC">
            <w:pPr>
              <w:pStyle w:val="a6"/>
              <w:spacing w:before="0" w:beforeAutospacing="0" w:after="0" w:afterAutospacing="0"/>
              <w:jc w:val="both"/>
              <w:rPr>
                <w:lang w:val="kk-KZ" w:eastAsia="en-US"/>
              </w:rPr>
            </w:pPr>
            <w:r w:rsidRPr="000257B6">
              <w:rPr>
                <w:color w:val="000000"/>
                <w:shd w:val="clear" w:color="auto" w:fill="FFFFFF"/>
                <w:lang w:val="kk-KZ"/>
              </w:rPr>
              <w:t xml:space="preserve">- </w:t>
            </w:r>
            <w:r w:rsidRPr="000257B6">
              <w:rPr>
                <w:lang w:val="kk-KZ" w:eastAsia="en-US"/>
              </w:rPr>
              <w:t xml:space="preserve">оқушыларға </w:t>
            </w:r>
            <w:r w:rsidRPr="000257B6">
              <w:rPr>
                <w:color w:val="000000"/>
                <w:shd w:val="clear" w:color="auto" w:fill="FFFFFF"/>
                <w:lang w:val="kk-KZ"/>
              </w:rPr>
              <w:t xml:space="preserve">жеке топ ретінде өзіндік дене жаттығуларын жасақтап көрсетуді </w:t>
            </w:r>
            <w:r w:rsidRPr="000257B6">
              <w:rPr>
                <w:lang w:val="kk-KZ" w:eastAsia="en-US"/>
              </w:rPr>
              <w:t>ұсынады;</w:t>
            </w:r>
          </w:p>
          <w:p w14:paraId="6F5AA425"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lang w:val="kk-KZ" w:eastAsia="en-US"/>
              </w:rPr>
              <w:t>- жаттығудың аты мен рөлдерін нақтылауды талап етеді;</w:t>
            </w:r>
          </w:p>
          <w:p w14:paraId="03580BDE"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color w:val="000000"/>
                <w:shd w:val="clear" w:color="auto" w:fill="FFFFFF"/>
                <w:lang w:val="kk-KZ"/>
              </w:rPr>
              <w:t>- тапсырманы түсіндіреді;</w:t>
            </w:r>
          </w:p>
          <w:p w14:paraId="63CBF0D4"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color w:val="000000"/>
                <w:shd w:val="clear" w:color="auto" w:fill="FFFFFF"/>
                <w:lang w:val="kk-KZ"/>
              </w:rPr>
              <w:t>- тапсырмаларды орындау кезінде жарақаттануды болдырмау мақсатында қауіпсіздік техникасы ережелерін сақтау қажеттігі туралы ескертеді;</w:t>
            </w:r>
          </w:p>
          <w:p w14:paraId="21E2E32A"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color w:val="000000"/>
                <w:shd w:val="clear" w:color="auto" w:fill="FFFFFF"/>
                <w:lang w:val="kk-KZ"/>
              </w:rPr>
              <w:t>- тапсырмаларды орындау кезінде жетілдіру керек дағдыларды, әрбір оқушының жеке жетістіктерін айтып тұрады;</w:t>
            </w:r>
          </w:p>
          <w:p w14:paraId="18317630"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color w:val="000000"/>
                <w:shd w:val="clear" w:color="auto" w:fill="FFFFFF"/>
                <w:lang w:val="kk-KZ"/>
              </w:rPr>
              <w:t>- оқушылардың өзін-өзі бағалауын, өзара бағалауын бірі-бірлеріне ауызша баға беру арқылы жүзеге асырады;</w:t>
            </w:r>
          </w:p>
          <w:p w14:paraId="3C8FBE31" w14:textId="77777777" w:rsidR="00B91326" w:rsidRPr="000257B6" w:rsidRDefault="00B91326" w:rsidP="009631DC">
            <w:pPr>
              <w:pStyle w:val="a6"/>
              <w:spacing w:before="0" w:beforeAutospacing="0" w:after="0" w:afterAutospacing="0"/>
              <w:jc w:val="both"/>
              <w:rPr>
                <w:color w:val="000000"/>
                <w:shd w:val="clear" w:color="auto" w:fill="FFFFFF"/>
                <w:lang w:val="kk-KZ"/>
              </w:rPr>
            </w:pPr>
            <w:r w:rsidRPr="000257B6">
              <w:rPr>
                <w:color w:val="000000"/>
                <w:shd w:val="clear" w:color="auto" w:fill="FFFFFF"/>
                <w:lang w:val="kk-KZ"/>
              </w:rPr>
              <w:t>Келесідей сұрақтар қою арқылы білімді бекітеді:</w:t>
            </w:r>
          </w:p>
          <w:p w14:paraId="718044D3" w14:textId="77777777" w:rsidR="00B91326" w:rsidRPr="000257B6" w:rsidRDefault="00B91326" w:rsidP="009631DC">
            <w:pPr>
              <w:pStyle w:val="a6"/>
              <w:spacing w:before="0" w:beforeAutospacing="0" w:after="0" w:afterAutospacing="0"/>
              <w:jc w:val="both"/>
              <w:rPr>
                <w:lang w:val="kk-KZ"/>
              </w:rPr>
            </w:pPr>
            <w:r w:rsidRPr="000257B6">
              <w:rPr>
                <w:lang w:val="kk-KZ"/>
              </w:rPr>
              <w:t>Топтық жұмыстың артықшылықтарын айта алар ма едіңіз?</w:t>
            </w:r>
          </w:p>
          <w:p w14:paraId="60DD497D" w14:textId="77777777" w:rsidR="00B91326" w:rsidRPr="000257B6" w:rsidRDefault="00B91326" w:rsidP="009631DC">
            <w:pPr>
              <w:spacing w:after="0"/>
              <w:jc w:val="both"/>
              <w:rPr>
                <w:rFonts w:ascii="Times New Roman" w:hAnsi="Times New Roman" w:cs="Times New Roman"/>
                <w:sz w:val="24"/>
                <w:szCs w:val="24"/>
              </w:rPr>
            </w:pPr>
            <w:r w:rsidRPr="000257B6">
              <w:rPr>
                <w:rFonts w:ascii="Times New Roman" w:hAnsi="Times New Roman" w:cs="Times New Roman"/>
                <w:b/>
                <w:sz w:val="24"/>
                <w:szCs w:val="24"/>
              </w:rPr>
              <w:t xml:space="preserve">«Құлатпай жеткіз» ойыны. </w:t>
            </w:r>
            <w:r w:rsidRPr="000257B6">
              <w:rPr>
                <w:rFonts w:ascii="Times New Roman" w:hAnsi="Times New Roman" w:cs="Times New Roman"/>
                <w:sz w:val="24"/>
                <w:szCs w:val="24"/>
              </w:rPr>
              <w:t>Оқушылар орындықта отырады. Әрбірінің аяғы астында әлдебір зат болады (ойыншық, қарындаш, фломастер). Бір аяқтың башпайларымен затты ұстап алып, оны қалай да болса (бір аяқпен секіріп не төрт тағандап қозғалып), бөлменің қарама-қарсы бұрышына дейін жеткізу керек. Дәл осыны екінші аяқпен істеу керек. Затты құлатпай, тез орындаған адам жеңіске жетеді.</w:t>
            </w:r>
          </w:p>
          <w:p w14:paraId="24591D8C" w14:textId="77777777" w:rsidR="00B91326" w:rsidRPr="000257B6" w:rsidRDefault="00B91326" w:rsidP="009631DC">
            <w:pPr>
              <w:spacing w:after="0"/>
              <w:jc w:val="both"/>
              <w:rPr>
                <w:rFonts w:ascii="Times New Roman" w:hAnsi="Times New Roman" w:cs="Times New Roman"/>
                <w:sz w:val="24"/>
                <w:szCs w:val="24"/>
                <w:lang w:eastAsia="ru-RU"/>
              </w:rPr>
            </w:pPr>
            <w:r w:rsidRPr="000257B6">
              <w:rPr>
                <w:rFonts w:ascii="Times New Roman" w:hAnsi="Times New Roman" w:cs="Times New Roman"/>
                <w:sz w:val="24"/>
                <w:szCs w:val="24"/>
                <w:lang w:eastAsia="ru-RU"/>
              </w:rPr>
              <w:t xml:space="preserve">Ойын ағзаның жалпы сау болуына және дұрыс жүру дағдысын тәрбиелеуге себеп болатын табанның бұлшықет-сіңір аппаратын қатайтуға және ептілікті дамытуға берілген. </w:t>
            </w:r>
          </w:p>
          <w:p w14:paraId="09CF553C"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b/>
                <w:bCs/>
                <w:iCs/>
                <w:sz w:val="24"/>
                <w:szCs w:val="24"/>
              </w:rPr>
              <w:t>Кім бірінші</w:t>
            </w:r>
          </w:p>
          <w:p w14:paraId="72059C4F"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iCs/>
                <w:sz w:val="24"/>
                <w:szCs w:val="24"/>
              </w:rPr>
              <w:t xml:space="preserve">Командада бірінші тұрған ойыншылар бастапқы сызықта тұрып, ойынның басталуына белгі берілгеннен кейін, қос аяқтап алға қарай секіріп, бастапқы сызықтан 3-4 м. жердегі сызылған шеңбердің ортасына тұра қалып 5 рет отырып-тұрады, одан 3-4 м. жерде тұрған допты баскетбол әдісімен соңғы </w:t>
            </w:r>
            <w:r w:rsidRPr="000257B6">
              <w:rPr>
                <w:rFonts w:ascii="Times New Roman" w:hAnsi="Times New Roman" w:cs="Times New Roman"/>
                <w:iCs/>
                <w:sz w:val="24"/>
                <w:szCs w:val="24"/>
              </w:rPr>
              <w:lastRenderedPageBreak/>
              <w:t>белгіні айналып, допты орнына қою керек, соңғы 15 метрді тоқтамай жүгіріп өту. Ойын барлық команда мүшелері орындап болғанша жалғасады.</w:t>
            </w:r>
          </w:p>
          <w:p w14:paraId="5C4A87C5" w14:textId="77777777" w:rsidR="00B91326" w:rsidRPr="000257B6" w:rsidRDefault="00B91326" w:rsidP="009631DC">
            <w:pPr>
              <w:spacing w:after="0"/>
              <w:rPr>
                <w:rFonts w:ascii="Times New Roman" w:hAnsi="Times New Roman" w:cs="Times New Roman"/>
                <w:color w:val="000000"/>
                <w:sz w:val="24"/>
                <w:szCs w:val="24"/>
                <w:shd w:val="clear" w:color="auto" w:fill="FFFFFF"/>
              </w:rPr>
            </w:pPr>
            <w:r w:rsidRPr="000257B6">
              <w:rPr>
                <w:rFonts w:ascii="Times New Roman" w:hAnsi="Times New Roman" w:cs="Times New Roman"/>
                <w:b/>
                <w:color w:val="000000"/>
                <w:sz w:val="24"/>
                <w:szCs w:val="24"/>
                <w:shd w:val="clear" w:color="auto" w:fill="FFFFFF"/>
              </w:rPr>
              <w:t>«Қапшық жарыс» ойыны.</w:t>
            </w:r>
            <w:r w:rsidRPr="000257B6">
              <w:rPr>
                <w:rFonts w:ascii="Times New Roman" w:hAnsi="Times New Roman" w:cs="Times New Roman"/>
                <w:color w:val="000000"/>
                <w:sz w:val="24"/>
                <w:szCs w:val="24"/>
              </w:rPr>
              <w:br/>
            </w:r>
            <w:r w:rsidRPr="000257B6">
              <w:rPr>
                <w:rFonts w:ascii="Times New Roman" w:hAnsi="Times New Roman" w:cs="Times New Roman"/>
                <w:color w:val="000000"/>
                <w:sz w:val="24"/>
                <w:szCs w:val="24"/>
                <w:shd w:val="clear" w:color="auto" w:fill="FFFFFF"/>
              </w:rPr>
              <w:t>Мұғалімнің белгісі бойынша жүгіріп шығып қапты киіп алып, 10 - 15 метр жердегі арнаулы мәрені айналып қайтады да, шапшаң шешіп өзінен кейінгі ойыншыға береді, тағы сол сияқты</w:t>
            </w:r>
          </w:p>
        </w:tc>
        <w:tc>
          <w:tcPr>
            <w:tcW w:w="2268" w:type="dxa"/>
            <w:tcBorders>
              <w:top w:val="single" w:sz="4" w:space="0" w:color="auto"/>
              <w:left w:val="single" w:sz="4" w:space="0" w:color="auto"/>
              <w:bottom w:val="single" w:sz="4" w:space="0" w:color="auto"/>
              <w:right w:val="single" w:sz="4" w:space="0" w:color="auto"/>
            </w:tcBorders>
          </w:tcPr>
          <w:p w14:paraId="3247812F"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lastRenderedPageBreak/>
              <w:t>Арнайы ресурстар арқылы жаңа тақырыпты талдайды</w:t>
            </w:r>
          </w:p>
          <w:p w14:paraId="7C33C222"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Жұп бойынша</w:t>
            </w:r>
          </w:p>
          <w:p w14:paraId="68AB9F4A"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 xml:space="preserve">Жеке,   өзара тақырыпты түсінгендерін мұғалімге  қол көтеру арқылы  білдіреді </w:t>
            </w:r>
          </w:p>
          <w:p w14:paraId="1B0ACD5A" w14:textId="77777777" w:rsidR="00B91326" w:rsidRPr="000257B6" w:rsidRDefault="00B91326" w:rsidP="009631DC">
            <w:pPr>
              <w:pStyle w:val="TableParagraph"/>
              <w:spacing w:before="0"/>
              <w:ind w:left="0" w:right="664"/>
              <w:rPr>
                <w:rFonts w:ascii="Times New Roman" w:hAnsi="Times New Roman" w:cs="Times New Roman"/>
                <w:sz w:val="24"/>
                <w:szCs w:val="24"/>
                <w:lang w:val="kk-KZ"/>
              </w:rPr>
            </w:pPr>
            <w:r w:rsidRPr="000257B6">
              <w:rPr>
                <w:rFonts w:ascii="Times New Roman" w:hAnsi="Times New Roman" w:cs="Times New Roman"/>
                <w:sz w:val="24"/>
                <w:szCs w:val="24"/>
                <w:lang w:val="kk-KZ"/>
              </w:rPr>
              <w:t>Денсаулықты нығайту жаттығулары барысында қауіпсіздік техникасынан ережесін  жаттап  сақтайды</w:t>
            </w:r>
          </w:p>
          <w:p w14:paraId="0874A5A7" w14:textId="77777777" w:rsidR="00B91326" w:rsidRPr="000257B6" w:rsidRDefault="00B91326" w:rsidP="009631DC">
            <w:pPr>
              <w:spacing w:after="0"/>
              <w:rPr>
                <w:rFonts w:ascii="Times New Roman" w:hAnsi="Times New Roman" w:cs="Times New Roman"/>
                <w:sz w:val="24"/>
                <w:szCs w:val="24"/>
              </w:rPr>
            </w:pPr>
          </w:p>
          <w:p w14:paraId="7E03B4BB" w14:textId="77777777" w:rsidR="00B91326" w:rsidRPr="000257B6" w:rsidRDefault="00B91326" w:rsidP="009631DC">
            <w:pPr>
              <w:pStyle w:val="a6"/>
              <w:spacing w:before="0" w:beforeAutospacing="0" w:after="0" w:afterAutospacing="0"/>
              <w:jc w:val="both"/>
              <w:rPr>
                <w:color w:val="000000"/>
                <w:shd w:val="clear" w:color="auto" w:fill="FFFFFF"/>
              </w:rPr>
            </w:pPr>
            <w:r w:rsidRPr="000257B6">
              <w:rPr>
                <w:color w:val="000000"/>
                <w:shd w:val="clear" w:color="auto" w:fill="FFFFFF"/>
                <w:lang w:val="kk-KZ"/>
              </w:rPr>
              <w:t xml:space="preserve">Қиын болған немесе жүзеге </w:t>
            </w:r>
            <w:r w:rsidRPr="000257B6">
              <w:rPr>
                <w:color w:val="000000"/>
                <w:shd w:val="clear" w:color="auto" w:fill="FFFFFF"/>
                <w:lang w:val="kk-KZ"/>
              </w:rPr>
              <w:lastRenderedPageBreak/>
              <w:t xml:space="preserve">асыра алмаған мәселелер бойынша сұрақ қояды. </w:t>
            </w:r>
            <w:r w:rsidRPr="000257B6">
              <w:rPr>
                <w:shd w:val="clear" w:color="auto" w:fill="FFFFFF"/>
                <w:lang w:val="kk-KZ"/>
              </w:rPr>
              <w:t>Үздік болу үшін өзіндік ойлармен бөліседі.</w:t>
            </w:r>
            <w:r w:rsidRPr="000257B6">
              <w:rPr>
                <w:color w:val="000000"/>
                <w:shd w:val="clear" w:color="auto" w:fill="FFFFFF"/>
                <w:lang w:val="kk-KZ"/>
              </w:rPr>
              <w:t xml:space="preserve"> Мұғалім сұрағына жауап береді. </w:t>
            </w:r>
            <w:proofErr w:type="spellStart"/>
            <w:r w:rsidRPr="000257B6">
              <w:rPr>
                <w:color w:val="000000"/>
                <w:shd w:val="clear" w:color="auto" w:fill="FFFFFF"/>
              </w:rPr>
              <w:t>Теріктесіне</w:t>
            </w:r>
            <w:proofErr w:type="spellEnd"/>
            <w:r w:rsidRPr="000257B6">
              <w:rPr>
                <w:color w:val="000000"/>
                <w:shd w:val="clear" w:color="auto" w:fill="FFFFFF"/>
              </w:rPr>
              <w:t xml:space="preserve"> </w:t>
            </w:r>
            <w:proofErr w:type="spellStart"/>
            <w:r w:rsidRPr="000257B6">
              <w:rPr>
                <w:color w:val="000000"/>
                <w:shd w:val="clear" w:color="auto" w:fill="FFFFFF"/>
              </w:rPr>
              <w:t>тілек</w:t>
            </w:r>
            <w:proofErr w:type="spellEnd"/>
            <w:r w:rsidRPr="000257B6">
              <w:rPr>
                <w:color w:val="000000"/>
                <w:shd w:val="clear" w:color="auto" w:fill="FFFFFF"/>
              </w:rPr>
              <w:t xml:space="preserve"> </w:t>
            </w:r>
            <w:proofErr w:type="spellStart"/>
            <w:r w:rsidRPr="000257B6">
              <w:rPr>
                <w:color w:val="000000"/>
                <w:shd w:val="clear" w:color="auto" w:fill="FFFFFF"/>
              </w:rPr>
              <w:t>білдіреді</w:t>
            </w:r>
            <w:proofErr w:type="spellEnd"/>
            <w:r w:rsidRPr="000257B6">
              <w:rPr>
                <w:color w:val="000000"/>
                <w:shd w:val="clear" w:color="auto" w:fill="FFFFFF"/>
              </w:rPr>
              <w:t>.</w:t>
            </w:r>
          </w:p>
          <w:p w14:paraId="6F396B8F" w14:textId="77777777" w:rsidR="00B91326" w:rsidRPr="000257B6" w:rsidRDefault="00B91326" w:rsidP="009631DC">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8E03015"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lastRenderedPageBreak/>
              <w:t xml:space="preserve">Смаликтер арқылы </w:t>
            </w:r>
          </w:p>
          <w:p w14:paraId="1BA15519"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ҚБ өзін өзі  бағалау</w:t>
            </w:r>
          </w:p>
          <w:p w14:paraId="174A4DCB" w14:textId="77777777" w:rsidR="00B91326" w:rsidRPr="000257B6" w:rsidRDefault="00B91326" w:rsidP="009631DC">
            <w:pPr>
              <w:spacing w:after="0"/>
              <w:rPr>
                <w:rFonts w:ascii="Times New Roman" w:hAnsi="Times New Roman" w:cs="Times New Roman"/>
                <w:sz w:val="24"/>
                <w:szCs w:val="24"/>
              </w:rPr>
            </w:pPr>
          </w:p>
          <w:p w14:paraId="18971095" w14:textId="77777777" w:rsidR="00B91326" w:rsidRPr="000257B6" w:rsidRDefault="00B91326" w:rsidP="009631DC">
            <w:pPr>
              <w:spacing w:after="0"/>
              <w:rPr>
                <w:rFonts w:ascii="Times New Roman" w:hAnsi="Times New Roman" w:cs="Times New Roman"/>
                <w:sz w:val="24"/>
                <w:szCs w:val="24"/>
              </w:rPr>
            </w:pPr>
          </w:p>
          <w:p w14:paraId="7663E191" w14:textId="77777777" w:rsidR="00B91326" w:rsidRPr="000257B6" w:rsidRDefault="00B91326" w:rsidP="009631DC">
            <w:pPr>
              <w:spacing w:after="0"/>
              <w:rPr>
                <w:rFonts w:ascii="Times New Roman" w:hAnsi="Times New Roman" w:cs="Times New Roman"/>
                <w:sz w:val="24"/>
                <w:szCs w:val="24"/>
              </w:rPr>
            </w:pPr>
          </w:p>
          <w:p w14:paraId="70D175C7" w14:textId="77777777" w:rsidR="00B91326" w:rsidRPr="000257B6" w:rsidRDefault="00B91326" w:rsidP="009631DC">
            <w:pPr>
              <w:spacing w:after="0"/>
              <w:rPr>
                <w:rFonts w:ascii="Times New Roman" w:hAnsi="Times New Roman" w:cs="Times New Roman"/>
                <w:sz w:val="24"/>
                <w:szCs w:val="24"/>
              </w:rPr>
            </w:pPr>
          </w:p>
          <w:p w14:paraId="2EA0481C" w14:textId="77777777" w:rsidR="00B91326" w:rsidRPr="000257B6" w:rsidRDefault="00B91326" w:rsidP="009631DC">
            <w:pPr>
              <w:spacing w:after="0"/>
              <w:rPr>
                <w:rFonts w:ascii="Times New Roman" w:hAnsi="Times New Roman" w:cs="Times New Roman"/>
                <w:sz w:val="24"/>
                <w:szCs w:val="24"/>
              </w:rPr>
            </w:pPr>
          </w:p>
          <w:p w14:paraId="55FB148A" w14:textId="77777777" w:rsidR="00B91326" w:rsidRPr="000257B6" w:rsidRDefault="00B91326" w:rsidP="009631DC">
            <w:pPr>
              <w:spacing w:after="0"/>
              <w:rPr>
                <w:rFonts w:ascii="Times New Roman" w:hAnsi="Times New Roman" w:cs="Times New Roman"/>
                <w:sz w:val="24"/>
                <w:szCs w:val="24"/>
              </w:rPr>
            </w:pPr>
          </w:p>
          <w:p w14:paraId="1C4FDF15" w14:textId="77777777" w:rsidR="00B91326" w:rsidRPr="000257B6" w:rsidRDefault="00B91326" w:rsidP="009631DC">
            <w:pPr>
              <w:spacing w:after="0"/>
              <w:rPr>
                <w:rFonts w:ascii="Times New Roman" w:hAnsi="Times New Roman" w:cs="Times New Roman"/>
                <w:sz w:val="24"/>
                <w:szCs w:val="24"/>
              </w:rPr>
            </w:pPr>
          </w:p>
          <w:p w14:paraId="3F2DE027" w14:textId="77777777" w:rsidR="00B91326" w:rsidRPr="000257B6" w:rsidRDefault="00B91326" w:rsidP="009631DC">
            <w:pPr>
              <w:spacing w:after="0"/>
              <w:rPr>
                <w:rFonts w:ascii="Times New Roman" w:hAnsi="Times New Roman" w:cs="Times New Roman"/>
                <w:sz w:val="24"/>
                <w:szCs w:val="24"/>
              </w:rPr>
            </w:pPr>
          </w:p>
          <w:p w14:paraId="5DFD027F"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Бағалау парақшасын толтырады.</w:t>
            </w:r>
          </w:p>
          <w:p w14:paraId="4E55A32B" w14:textId="77777777" w:rsidR="00B91326" w:rsidRPr="000257B6" w:rsidRDefault="00B91326" w:rsidP="009631DC">
            <w:pPr>
              <w:spacing w:after="0"/>
              <w:rPr>
                <w:rFonts w:ascii="Times New Roman" w:hAnsi="Times New Roman" w:cs="Times New Roman"/>
                <w:sz w:val="24"/>
                <w:szCs w:val="24"/>
              </w:rPr>
            </w:pPr>
          </w:p>
          <w:p w14:paraId="46618B14" w14:textId="77777777" w:rsidR="00B91326" w:rsidRPr="000257B6" w:rsidRDefault="00B91326" w:rsidP="009631DC">
            <w:pPr>
              <w:spacing w:after="0"/>
              <w:rPr>
                <w:rFonts w:ascii="Times New Roman" w:hAnsi="Times New Roman" w:cs="Times New Roman"/>
                <w:sz w:val="24"/>
                <w:szCs w:val="24"/>
              </w:rPr>
            </w:pPr>
          </w:p>
          <w:p w14:paraId="27214BAB" w14:textId="77777777" w:rsidR="00B91326" w:rsidRPr="000257B6" w:rsidRDefault="00B91326" w:rsidP="009631DC">
            <w:pPr>
              <w:spacing w:after="0" w:line="360" w:lineRule="atLeast"/>
              <w:textAlignment w:val="baseline"/>
              <w:rPr>
                <w:rFonts w:ascii="Times New Roman" w:hAnsi="Times New Roman" w:cs="Times New Roman"/>
                <w:sz w:val="24"/>
                <w:szCs w:val="24"/>
              </w:rPr>
            </w:pPr>
            <w:r w:rsidRPr="000257B6">
              <w:rPr>
                <w:rFonts w:ascii="Times New Roman" w:eastAsia="Times New Roman" w:hAnsi="Times New Roman" w:cs="Times New Roman"/>
                <w:b/>
                <w:bCs/>
                <w:sz w:val="24"/>
                <w:szCs w:val="24"/>
              </w:rPr>
              <w:t xml:space="preserve">ҚБ </w:t>
            </w:r>
          </w:p>
        </w:tc>
        <w:tc>
          <w:tcPr>
            <w:tcW w:w="1559" w:type="dxa"/>
            <w:tcBorders>
              <w:top w:val="single" w:sz="4" w:space="0" w:color="auto"/>
              <w:left w:val="single" w:sz="4" w:space="0" w:color="auto"/>
              <w:bottom w:val="single" w:sz="4" w:space="0" w:color="auto"/>
              <w:right w:val="single" w:sz="4" w:space="0" w:color="auto"/>
            </w:tcBorders>
          </w:tcPr>
          <w:p w14:paraId="4360AAF3" w14:textId="77777777" w:rsidR="00B91326" w:rsidRPr="000257B6" w:rsidRDefault="00B91326" w:rsidP="009631DC">
            <w:pPr>
              <w:spacing w:after="0"/>
              <w:rPr>
                <w:rFonts w:ascii="Times New Roman" w:hAnsi="Times New Roman" w:cs="Times New Roman"/>
                <w:sz w:val="24"/>
                <w:szCs w:val="24"/>
              </w:rPr>
            </w:pPr>
          </w:p>
          <w:p w14:paraId="6E8AFF38" w14:textId="77777777" w:rsidR="00B91326" w:rsidRPr="000257B6" w:rsidRDefault="00B91326" w:rsidP="009631DC">
            <w:pPr>
              <w:spacing w:after="0" w:line="240" w:lineRule="auto"/>
              <w:jc w:val="both"/>
              <w:rPr>
                <w:rFonts w:ascii="Times New Roman" w:hAnsi="Times New Roman" w:cs="Times New Roman"/>
                <w:sz w:val="24"/>
                <w:szCs w:val="24"/>
              </w:rPr>
            </w:pPr>
            <w:r w:rsidRPr="000257B6">
              <w:rPr>
                <w:rFonts w:ascii="Times New Roman" w:hAnsi="Times New Roman" w:cs="Times New Roman"/>
                <w:sz w:val="24"/>
                <w:szCs w:val="24"/>
              </w:rPr>
              <w:t>Үлкен, бос кеңістік, ойын алаңы, белгілеуге арнаған бор, жалаушалар, ысқырық, секундомер. Кедергі жасау үшін: фишкалар, конустар, жеңіл атлетикалық кедергілер, гимнастикалық орындықтар.</w:t>
            </w:r>
          </w:p>
          <w:p w14:paraId="656E0A77" w14:textId="77777777" w:rsidR="00B91326" w:rsidRPr="000257B6" w:rsidRDefault="00B91326" w:rsidP="009631DC">
            <w:pPr>
              <w:spacing w:after="0" w:line="240" w:lineRule="auto"/>
              <w:jc w:val="both"/>
              <w:rPr>
                <w:rFonts w:ascii="Times New Roman" w:hAnsi="Times New Roman" w:cs="Times New Roman"/>
                <w:sz w:val="24"/>
                <w:szCs w:val="24"/>
              </w:rPr>
            </w:pPr>
            <w:r w:rsidRPr="000257B6">
              <w:rPr>
                <w:rFonts w:ascii="Times New Roman" w:hAnsi="Times New Roman" w:cs="Times New Roman"/>
                <w:sz w:val="24"/>
                <w:szCs w:val="24"/>
              </w:rPr>
              <w:t>«Балаларға арналған қозғалмалы ойындары» сілтемесі:</w:t>
            </w:r>
          </w:p>
          <w:p w14:paraId="499472A3" w14:textId="77777777" w:rsidR="00B91326" w:rsidRPr="000257B6" w:rsidRDefault="00B91326" w:rsidP="009631DC">
            <w:pPr>
              <w:spacing w:after="0"/>
              <w:rPr>
                <w:rFonts w:ascii="Times New Roman" w:hAnsi="Times New Roman" w:cs="Times New Roman"/>
                <w:sz w:val="24"/>
                <w:szCs w:val="24"/>
              </w:rPr>
            </w:pPr>
          </w:p>
        </w:tc>
      </w:tr>
      <w:tr w:rsidR="00B91326" w:rsidRPr="000257B6" w14:paraId="4CE18EAC" w14:textId="77777777" w:rsidTr="009631DC">
        <w:tc>
          <w:tcPr>
            <w:tcW w:w="2410" w:type="dxa"/>
            <w:tcBorders>
              <w:top w:val="single" w:sz="4" w:space="0" w:color="auto"/>
              <w:left w:val="single" w:sz="4" w:space="0" w:color="auto"/>
              <w:bottom w:val="single" w:sz="4" w:space="0" w:color="auto"/>
              <w:right w:val="single" w:sz="4" w:space="0" w:color="auto"/>
            </w:tcBorders>
          </w:tcPr>
          <w:p w14:paraId="6CC9CD05"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lastRenderedPageBreak/>
              <w:t>Сабақтың  соңы</w:t>
            </w:r>
          </w:p>
          <w:p w14:paraId="14CB3BCB" w14:textId="77777777" w:rsidR="00B91326" w:rsidRPr="000257B6" w:rsidRDefault="00B91326" w:rsidP="009631DC">
            <w:pPr>
              <w:spacing w:after="0"/>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14:paraId="53C1A1B4" w14:textId="77777777" w:rsidR="00B91326" w:rsidRPr="000257B6" w:rsidRDefault="00B91326" w:rsidP="009631DC">
            <w:pPr>
              <w:spacing w:after="0" w:line="0" w:lineRule="atLeast"/>
              <w:ind w:left="100"/>
              <w:rPr>
                <w:rFonts w:ascii="Times New Roman" w:hAnsi="Times New Roman" w:cs="Times New Roman"/>
                <w:b/>
                <w:sz w:val="24"/>
                <w:szCs w:val="24"/>
              </w:rPr>
            </w:pPr>
            <w:r w:rsidRPr="000257B6">
              <w:rPr>
                <w:rFonts w:ascii="Times New Roman" w:hAnsi="Times New Roman" w:cs="Times New Roman"/>
                <w:b/>
                <w:sz w:val="24"/>
                <w:szCs w:val="24"/>
              </w:rPr>
              <w:t>Талқылауға арналған сұрақтар:</w:t>
            </w:r>
          </w:p>
          <w:p w14:paraId="466550C1" w14:textId="77777777" w:rsidR="00B91326" w:rsidRPr="000257B6" w:rsidRDefault="00B91326" w:rsidP="00B91326">
            <w:pPr>
              <w:pStyle w:val="a4"/>
              <w:widowControl/>
              <w:numPr>
                <w:ilvl w:val="0"/>
                <w:numId w:val="1"/>
              </w:numPr>
              <w:spacing w:line="240" w:lineRule="auto"/>
              <w:rPr>
                <w:rFonts w:ascii="Times New Roman" w:hAnsi="Times New Roman"/>
                <w:sz w:val="24"/>
                <w:lang w:val="kk-KZ"/>
              </w:rPr>
            </w:pPr>
            <w:r w:rsidRPr="000257B6">
              <w:rPr>
                <w:rFonts w:ascii="Times New Roman" w:hAnsi="Times New Roman"/>
                <w:sz w:val="24"/>
                <w:lang w:val="kk-KZ"/>
              </w:rPr>
              <w:t>Жүгіру неше кезеңнен тұрады және әр кезеңнің ережесі?</w:t>
            </w:r>
          </w:p>
          <w:p w14:paraId="37D7D833" w14:textId="77777777" w:rsidR="00B91326" w:rsidRPr="000257B6" w:rsidRDefault="00B91326" w:rsidP="00B91326">
            <w:pPr>
              <w:pStyle w:val="a4"/>
              <w:widowControl/>
              <w:numPr>
                <w:ilvl w:val="0"/>
                <w:numId w:val="1"/>
              </w:numPr>
              <w:spacing w:line="240" w:lineRule="auto"/>
              <w:rPr>
                <w:rFonts w:ascii="Times New Roman" w:hAnsi="Times New Roman"/>
                <w:sz w:val="24"/>
                <w:lang w:val="kk-KZ"/>
              </w:rPr>
            </w:pPr>
            <w:r w:rsidRPr="000257B6">
              <w:rPr>
                <w:rFonts w:ascii="Times New Roman" w:hAnsi="Times New Roman"/>
                <w:sz w:val="24"/>
                <w:lang w:val="kk-KZ"/>
              </w:rPr>
              <w:t>Жүгіру кезінде қандай қасиеттер дамиды?</w:t>
            </w:r>
          </w:p>
          <w:p w14:paraId="6E8DFF6E" w14:textId="77777777" w:rsidR="00B91326" w:rsidRPr="000257B6" w:rsidRDefault="00B91326" w:rsidP="00B91326">
            <w:pPr>
              <w:pStyle w:val="a4"/>
              <w:widowControl/>
              <w:numPr>
                <w:ilvl w:val="0"/>
                <w:numId w:val="1"/>
              </w:numPr>
              <w:spacing w:line="240" w:lineRule="auto"/>
              <w:rPr>
                <w:rFonts w:ascii="Times New Roman" w:hAnsi="Times New Roman"/>
                <w:sz w:val="24"/>
                <w:lang w:val="kk-KZ"/>
              </w:rPr>
            </w:pPr>
            <w:r w:rsidRPr="000257B6">
              <w:rPr>
                <w:rFonts w:ascii="Times New Roman" w:hAnsi="Times New Roman"/>
                <w:sz w:val="24"/>
                <w:lang w:val="kk-KZ"/>
              </w:rPr>
              <w:t>Жүгіру кезінде тепе-теңдікті сақтау маңызды ма?</w:t>
            </w:r>
          </w:p>
          <w:p w14:paraId="588D162C" w14:textId="77777777" w:rsidR="00B91326" w:rsidRPr="000257B6" w:rsidRDefault="00B91326" w:rsidP="009631DC">
            <w:pPr>
              <w:spacing w:after="0" w:line="0" w:lineRule="atLeast"/>
              <w:rPr>
                <w:rFonts w:ascii="Times New Roman" w:hAnsi="Times New Roman" w:cs="Times New Roman"/>
                <w:b/>
                <w:sz w:val="24"/>
                <w:szCs w:val="24"/>
              </w:rPr>
            </w:pPr>
            <w:r w:rsidRPr="000257B6">
              <w:rPr>
                <w:rFonts w:ascii="Times New Roman" w:hAnsi="Times New Roman" w:cs="Times New Roman"/>
                <w:b/>
                <w:sz w:val="24"/>
                <w:szCs w:val="24"/>
              </w:rPr>
              <w:t>Неліктен екенін айта аласыңдар ма?</w:t>
            </w:r>
          </w:p>
          <w:p w14:paraId="37986F86" w14:textId="77777777" w:rsidR="00B91326" w:rsidRPr="000257B6" w:rsidRDefault="00B91326" w:rsidP="009631DC">
            <w:pPr>
              <w:spacing w:after="0" w:line="0" w:lineRule="atLeast"/>
              <w:ind w:left="100"/>
              <w:rPr>
                <w:rFonts w:ascii="Times New Roman" w:hAnsi="Times New Roman" w:cs="Times New Roman"/>
                <w:sz w:val="24"/>
                <w:szCs w:val="24"/>
              </w:rPr>
            </w:pPr>
            <w:r w:rsidRPr="000257B6">
              <w:rPr>
                <w:rFonts w:ascii="Times New Roman" w:hAnsi="Times New Roman" w:cs="Times New Roman"/>
                <w:sz w:val="24"/>
                <w:szCs w:val="24"/>
              </w:rPr>
              <w:t>Жүгірген кезде ішкі құрлыстарымыз ауыру себебін айта аласыздар ма?</w:t>
            </w:r>
          </w:p>
          <w:p w14:paraId="6DFB43D7" w14:textId="77777777" w:rsidR="00B91326" w:rsidRPr="000257B6" w:rsidRDefault="00B91326" w:rsidP="009631DC">
            <w:pPr>
              <w:spacing w:after="0" w:line="0" w:lineRule="atLeast"/>
              <w:ind w:left="100"/>
              <w:rPr>
                <w:rFonts w:ascii="Times New Roman" w:hAnsi="Times New Roman" w:cs="Times New Roman"/>
                <w:sz w:val="24"/>
                <w:szCs w:val="24"/>
              </w:rPr>
            </w:pPr>
            <w:r w:rsidRPr="000257B6">
              <w:rPr>
                <w:rFonts w:ascii="Times New Roman" w:hAnsi="Times New Roman" w:cs="Times New Roman"/>
                <w:sz w:val="24"/>
                <w:szCs w:val="24"/>
              </w:rPr>
              <w:t>Оқушылар бір-бірінің орындаған жаттығуларын «басбармақ» әдісі арқылы бағалай алады. Оқушылар сабақта түсінбеген жаттығуларын, мұғалімге қоятын сұрақтары және сабақтан әсерлерін стикерге жазып кері байланыс тақтасына жапсырып кетеді.</w:t>
            </w:r>
            <w:r w:rsidRPr="000257B6">
              <w:rPr>
                <w:rFonts w:ascii="Times New Roman" w:hAnsi="Times New Roman" w:cs="Times New Roman"/>
                <w:b/>
                <w:i/>
                <w:sz w:val="24"/>
                <w:szCs w:val="24"/>
              </w:rPr>
              <w:t xml:space="preserve"> </w:t>
            </w:r>
            <w:r w:rsidRPr="000257B6">
              <w:rPr>
                <w:rFonts w:ascii="Times New Roman" w:hAnsi="Times New Roman" w:cs="Times New Roman"/>
                <w:sz w:val="24"/>
                <w:szCs w:val="24"/>
              </w:rPr>
              <w:t>Сабақ топ бойынша бағаланады.</w:t>
            </w:r>
          </w:p>
          <w:p w14:paraId="5B6678FA" w14:textId="77777777" w:rsidR="00B91326" w:rsidRPr="000257B6" w:rsidRDefault="00B91326" w:rsidP="009631DC">
            <w:pPr>
              <w:pStyle w:val="a4"/>
              <w:ind w:left="0"/>
              <w:rPr>
                <w:rFonts w:ascii="Times New Roman" w:hAnsi="Times New Roman"/>
                <w:sz w:val="24"/>
                <w:lang w:val="kk-KZ" w:eastAsia="ru-RU"/>
              </w:rPr>
            </w:pPr>
          </w:p>
          <w:p w14:paraId="053C01FD" w14:textId="77777777" w:rsidR="00B91326" w:rsidRPr="000257B6" w:rsidRDefault="00B91326" w:rsidP="009631DC">
            <w:pPr>
              <w:pStyle w:val="a4"/>
              <w:ind w:left="0"/>
              <w:rPr>
                <w:rFonts w:ascii="Times New Roman" w:hAnsi="Times New Roman"/>
                <w:sz w:val="24"/>
                <w:lang w:val="kk-KZ" w:eastAsia="ru-RU"/>
              </w:rPr>
            </w:pPr>
            <w:r w:rsidRPr="000257B6">
              <w:rPr>
                <w:rFonts w:ascii="Times New Roman" w:hAnsi="Times New Roman"/>
                <w:sz w:val="24"/>
                <w:lang w:val="kk-KZ" w:eastAsia="ru-RU"/>
              </w:rPr>
              <w:t>Кері  байланыс</w:t>
            </w:r>
          </w:p>
          <w:p w14:paraId="6A25015A" w14:textId="77777777" w:rsidR="00B91326" w:rsidRPr="000257B6" w:rsidRDefault="00B91326" w:rsidP="009631DC">
            <w:pPr>
              <w:pStyle w:val="a4"/>
              <w:ind w:left="0"/>
              <w:rPr>
                <w:rFonts w:ascii="Times New Roman" w:hAnsi="Times New Roman"/>
                <w:b/>
                <w:sz w:val="24"/>
                <w:lang w:val="kk-KZ" w:eastAsia="ru-RU"/>
              </w:rPr>
            </w:pPr>
            <w:r w:rsidRPr="000257B6">
              <w:rPr>
                <w:rFonts w:ascii="Times New Roman" w:hAnsi="Times New Roman"/>
                <w:sz w:val="24"/>
                <w:lang w:val="kk-KZ" w:eastAsia="ru-RU"/>
              </w:rPr>
              <w:t>Оқушылардың өз тәртіптеріне рефлексия жасауды мобильдендіру (мотивация, әрекет тәсілдері, қарым-қатынас).</w:t>
            </w:r>
          </w:p>
          <w:p w14:paraId="28B1CD9C" w14:textId="77777777" w:rsidR="00B91326" w:rsidRPr="000257B6" w:rsidRDefault="00B91326" w:rsidP="009631DC">
            <w:pPr>
              <w:spacing w:after="0"/>
              <w:jc w:val="both"/>
              <w:rPr>
                <w:rFonts w:ascii="Times New Roman" w:hAnsi="Times New Roman" w:cs="Times New Roman"/>
                <w:sz w:val="24"/>
                <w:szCs w:val="24"/>
              </w:rPr>
            </w:pPr>
            <w:r w:rsidRPr="000257B6">
              <w:rPr>
                <w:rFonts w:ascii="Times New Roman" w:hAnsi="Times New Roman" w:cs="Times New Roman"/>
                <w:sz w:val="24"/>
                <w:szCs w:val="24"/>
              </w:rPr>
              <w:t xml:space="preserve">Оқушылар стикерге мына сұрақтарға жауап жазады: </w:t>
            </w:r>
          </w:p>
          <w:p w14:paraId="4829B370" w14:textId="77777777" w:rsidR="00B91326" w:rsidRPr="000257B6" w:rsidRDefault="00B91326" w:rsidP="009631DC">
            <w:pPr>
              <w:spacing w:after="0"/>
              <w:jc w:val="both"/>
              <w:rPr>
                <w:rFonts w:ascii="Times New Roman" w:hAnsi="Times New Roman" w:cs="Times New Roman"/>
                <w:b/>
                <w:sz w:val="24"/>
                <w:szCs w:val="24"/>
              </w:rPr>
            </w:pPr>
            <w:r w:rsidRPr="000257B6">
              <w:rPr>
                <w:rFonts w:ascii="Times New Roman" w:hAnsi="Times New Roman" w:cs="Times New Roman"/>
                <w:sz w:val="24"/>
                <w:szCs w:val="24"/>
              </w:rPr>
              <w:t>1. Маған сабақта не ұнады. 2. Маған немен жұмыс істеу керек? 3. Смайл арқылы өзінің көңіл-күйін бейнелейді және стикерді күн бейнесіндегі тақтаға жапсырады.</w:t>
            </w:r>
          </w:p>
          <w:p w14:paraId="02D59A65" w14:textId="77777777" w:rsidR="00B91326" w:rsidRPr="000257B6" w:rsidRDefault="00B91326" w:rsidP="009631DC">
            <w:pPr>
              <w:spacing w:after="0"/>
              <w:ind w:firstLine="70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790CBD6"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14:paraId="68E8C4F5" w14:textId="77777777" w:rsidR="00B91326" w:rsidRPr="000257B6" w:rsidRDefault="00B91326" w:rsidP="009631DC">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D8D148" w14:textId="77777777" w:rsidR="00B91326" w:rsidRPr="000257B6" w:rsidRDefault="00B91326" w:rsidP="009631DC">
            <w:pPr>
              <w:spacing w:after="0"/>
              <w:rPr>
                <w:rFonts w:ascii="Times New Roman" w:hAnsi="Times New Roman" w:cs="Times New Roman"/>
                <w:sz w:val="24"/>
                <w:szCs w:val="24"/>
              </w:rPr>
            </w:pPr>
            <w:r w:rsidRPr="000257B6">
              <w:rPr>
                <w:rFonts w:ascii="Times New Roman" w:hAnsi="Times New Roman" w:cs="Times New Roman"/>
                <w:sz w:val="24"/>
                <w:szCs w:val="24"/>
              </w:rPr>
              <w:t>Рефлексия парағы</w:t>
            </w:r>
          </w:p>
        </w:tc>
      </w:tr>
    </w:tbl>
    <w:p w14:paraId="7B767EB3" w14:textId="77777777" w:rsidR="00F12C76" w:rsidRDefault="00F12C76" w:rsidP="00B91326">
      <w:pPr>
        <w:spacing w:after="0"/>
        <w:ind w:hanging="142"/>
        <w:jc w:val="both"/>
      </w:pPr>
    </w:p>
    <w:sectPr w:rsidR="00F12C76" w:rsidSect="00C55FB8">
      <w:pgSz w:w="16838" w:h="11906" w:orient="landscape"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60E2"/>
    <w:multiLevelType w:val="hybridMultilevel"/>
    <w:tmpl w:val="22FA5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9477FD"/>
    <w:multiLevelType w:val="hybridMultilevel"/>
    <w:tmpl w:val="35EC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614358">
    <w:abstractNumId w:val="1"/>
  </w:num>
  <w:num w:numId="2" w16cid:durableId="76415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58"/>
    <w:rsid w:val="006C0B77"/>
    <w:rsid w:val="008242FF"/>
    <w:rsid w:val="00870751"/>
    <w:rsid w:val="008A724E"/>
    <w:rsid w:val="00922C48"/>
    <w:rsid w:val="00B91326"/>
    <w:rsid w:val="00B915B7"/>
    <w:rsid w:val="00C55FB8"/>
    <w:rsid w:val="00CA6B22"/>
    <w:rsid w:val="00E74C5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01FAB-E9BB-4DDE-AFDD-91F454CB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326"/>
    <w:pPr>
      <w:spacing w:after="200" w:line="276" w:lineRule="auto"/>
    </w:pPr>
    <w:rPr>
      <w:kern w:val="0"/>
      <w:lang w:val="kk-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B91326"/>
    <w:pPr>
      <w:spacing w:after="0" w:line="240" w:lineRule="auto"/>
    </w:pPr>
    <w:rPr>
      <w:kern w:val="0"/>
      <w14:ligatures w14:val="none"/>
    </w:rPr>
  </w:style>
  <w:style w:type="paragraph" w:styleId="a4">
    <w:name w:val="List Paragraph"/>
    <w:aliases w:val="2 список маркированный"/>
    <w:basedOn w:val="a"/>
    <w:link w:val="a5"/>
    <w:uiPriority w:val="99"/>
    <w:qFormat/>
    <w:rsid w:val="00B91326"/>
    <w:pPr>
      <w:widowControl w:val="0"/>
      <w:spacing w:after="0" w:line="260" w:lineRule="exact"/>
      <w:ind w:left="720"/>
      <w:contextualSpacing/>
    </w:pPr>
    <w:rPr>
      <w:rFonts w:ascii="Arial" w:eastAsia="Times New Roman" w:hAnsi="Arial" w:cs="Times New Roman"/>
      <w:szCs w:val="24"/>
      <w:lang w:val="en-GB"/>
    </w:rPr>
  </w:style>
  <w:style w:type="character" w:customStyle="1" w:styleId="a5">
    <w:name w:val="Абзац списка Знак"/>
    <w:aliases w:val="2 список маркированный Знак"/>
    <w:link w:val="a4"/>
    <w:uiPriority w:val="99"/>
    <w:locked/>
    <w:rsid w:val="00B91326"/>
    <w:rPr>
      <w:rFonts w:ascii="Arial" w:eastAsia="Times New Roman" w:hAnsi="Arial" w:cs="Times New Roman"/>
      <w:kern w:val="0"/>
      <w:szCs w:val="24"/>
      <w:lang w:val="en-GB"/>
      <w14:ligatures w14:val="none"/>
    </w:r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a7"/>
    <w:uiPriority w:val="99"/>
    <w:unhideWhenUsed/>
    <w:qFormat/>
    <w:rsid w:val="00B913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Интернет) Знак"/>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B91326"/>
    <w:rPr>
      <w:rFonts w:ascii="Times New Roman" w:eastAsia="Times New Roman" w:hAnsi="Times New Roman" w:cs="Times New Roman"/>
      <w:kern w:val="0"/>
      <w:sz w:val="24"/>
      <w:szCs w:val="24"/>
      <w:lang w:eastAsia="ru-RU"/>
      <w14:ligatures w14:val="none"/>
    </w:rPr>
  </w:style>
  <w:style w:type="paragraph" w:customStyle="1" w:styleId="TableParagraph">
    <w:name w:val="Table Paragraph"/>
    <w:basedOn w:val="a"/>
    <w:uiPriority w:val="1"/>
    <w:qFormat/>
    <w:rsid w:val="00B91326"/>
    <w:pPr>
      <w:widowControl w:val="0"/>
      <w:spacing w:before="169" w:after="0" w:line="240" w:lineRule="auto"/>
      <w:ind w:left="52"/>
    </w:pPr>
    <w:rPr>
      <w:rFonts w:ascii="Calibri" w:eastAsia="Calibri" w:hAnsi="Calibri" w:cs="Calibri"/>
      <w:lang w:val="en-US"/>
    </w:rPr>
  </w:style>
  <w:style w:type="paragraph" w:styleId="a3">
    <w:name w:val="No Spacing"/>
    <w:uiPriority w:val="1"/>
    <w:qFormat/>
    <w:rsid w:val="00B91326"/>
    <w:pPr>
      <w:spacing w:after="0" w:line="240" w:lineRule="auto"/>
    </w:pPr>
    <w:rPr>
      <w:kern w:val="0"/>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2024-05-22T06:39:00Z</dcterms:created>
  <dcterms:modified xsi:type="dcterms:W3CDTF">2024-05-22T06:39:00Z</dcterms:modified>
</cp:coreProperties>
</file>