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3805"/>
        <w:gridCol w:w="4969"/>
      </w:tblGrid>
      <w:tr w:rsidR="00C23AF1" w:rsidRPr="003E5874" w:rsidTr="000950B5">
        <w:trPr>
          <w:cantSplit/>
          <w:trHeight w:val="473"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Предмет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4072" w:type="pct"/>
            <w:gridSpan w:val="2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/>
              </w:rPr>
              <w:t>Биология</w:t>
            </w:r>
          </w:p>
        </w:tc>
      </w:tr>
      <w:tr w:rsidR="00C23AF1" w:rsidRPr="003E5874" w:rsidTr="000950B5">
        <w:trPr>
          <w:cantSplit/>
          <w:trHeight w:val="472"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Раздел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4072" w:type="pct"/>
            <w:gridSpan w:val="2"/>
          </w:tcPr>
          <w:p w:rsidR="00C23AF1" w:rsidRPr="003E5874" w:rsidRDefault="0037285D" w:rsidP="003C6436">
            <w:pPr>
              <w:spacing w:line="240" w:lineRule="auto"/>
              <w:rPr>
                <w:rFonts w:ascii="Times New Roman" w:eastAsia="MS Minngs" w:hAnsi="Times New Roman"/>
                <w:b/>
                <w:szCs w:val="22"/>
                <w:lang w:val="ru-RU"/>
              </w:rPr>
            </w:pPr>
            <w:r w:rsidRPr="00F377DB">
              <w:rPr>
                <w:rFonts w:ascii="Times New Roman" w:hAnsi="Times New Roman"/>
                <w:b/>
                <w:bCs/>
                <w:sz w:val="24"/>
                <w:lang w:val="kk-KZ"/>
              </w:rPr>
              <w:t>8.3А Выделение</w:t>
            </w:r>
          </w:p>
        </w:tc>
      </w:tr>
      <w:tr w:rsidR="00C23AF1" w:rsidRPr="001C4F59" w:rsidTr="000950B5">
        <w:trPr>
          <w:cantSplit/>
          <w:trHeight w:val="412"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Тема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урока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4072" w:type="pct"/>
            <w:gridSpan w:val="2"/>
          </w:tcPr>
          <w:p w:rsidR="001C4F59" w:rsidRPr="001C4F59" w:rsidRDefault="004B691D" w:rsidP="003C64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B691D">
              <w:rPr>
                <w:rFonts w:ascii="Times New Roman" w:hAnsi="Times New Roman"/>
                <w:b/>
                <w:sz w:val="24"/>
                <w:lang w:val="ru-RU"/>
              </w:rPr>
              <w:t>Строение органов мочевыделительной системы</w:t>
            </w:r>
            <w:r w:rsidRPr="004B691D">
              <w:rPr>
                <w:rFonts w:ascii="Times New Roman" w:hAnsi="Times New Roman"/>
                <w:sz w:val="24"/>
                <w:lang w:val="ru-RU"/>
              </w:rPr>
              <w:t xml:space="preserve"> (почки, мочеточник, мочевой пузырь, мочеиспускательный канал) и функции. </w:t>
            </w:r>
            <w:r w:rsidRPr="001C4F59">
              <w:rPr>
                <w:rFonts w:ascii="Times New Roman" w:hAnsi="Times New Roman"/>
                <w:sz w:val="24"/>
                <w:lang w:val="ru-RU"/>
              </w:rPr>
              <w:t>Органы фильтрации и выделения</w:t>
            </w:r>
            <w:r w:rsidR="001C4F5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C4F59" w:rsidRPr="001C4F59" w:rsidRDefault="001C4F59" w:rsidP="003C643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3AF1" w:rsidRPr="001C4F59" w:rsidRDefault="001C4F59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1C4F59">
              <w:rPr>
                <w:rFonts w:ascii="Times New Roman" w:hAnsi="Times New Roman"/>
                <w:b/>
                <w:sz w:val="24"/>
                <w:lang w:val="ru-RU"/>
              </w:rPr>
              <w:t>Строение почки</w:t>
            </w:r>
            <w:r w:rsidRPr="001C4F59">
              <w:rPr>
                <w:rFonts w:ascii="Times New Roman" w:hAnsi="Times New Roman"/>
                <w:sz w:val="24"/>
                <w:lang w:val="ru-RU"/>
              </w:rPr>
              <w:t xml:space="preserve"> (корковое и мозговое вещество, нефрон, пирамидки, почечная лоханка, почечные канальцы).</w:t>
            </w:r>
          </w:p>
        </w:tc>
      </w:tr>
      <w:tr w:rsidR="00C23AF1" w:rsidRPr="003E5874" w:rsidTr="000950B5">
        <w:trPr>
          <w:cantSplit/>
          <w:trHeight w:val="412"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3E5874">
              <w:rPr>
                <w:rFonts w:ascii="Times New Roman" w:hAnsi="Times New Roman"/>
                <w:b/>
                <w:szCs w:val="22"/>
              </w:rPr>
              <w:t xml:space="preserve">ФИО </w:t>
            </w: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педагога</w:t>
            </w:r>
            <w:proofErr w:type="spellEnd"/>
          </w:p>
        </w:tc>
        <w:tc>
          <w:tcPr>
            <w:tcW w:w="4072" w:type="pct"/>
            <w:gridSpan w:val="2"/>
          </w:tcPr>
          <w:p w:rsidR="00C23AF1" w:rsidRPr="003E5874" w:rsidRDefault="0099667E" w:rsidP="003C6436">
            <w:pPr>
              <w:spacing w:line="240" w:lineRule="auto"/>
              <w:rPr>
                <w:rFonts w:ascii="Times New Roman" w:hAnsi="Times New Roman"/>
                <w:szCs w:val="22"/>
                <w:lang w:val="kk-KZ" w:eastAsia="ru-RU"/>
              </w:rPr>
            </w:pPr>
            <w:r w:rsidRPr="003E5874">
              <w:rPr>
                <w:rFonts w:ascii="Times New Roman" w:hAnsi="Times New Roman"/>
                <w:szCs w:val="22"/>
                <w:lang w:val="kk-KZ" w:eastAsia="ru-RU"/>
              </w:rPr>
              <w:t>Сатмухамбетова Г.А.</w:t>
            </w:r>
          </w:p>
        </w:tc>
      </w:tr>
      <w:tr w:rsidR="00C23AF1" w:rsidRPr="003E5874" w:rsidTr="000950B5">
        <w:trPr>
          <w:cantSplit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Дата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4072" w:type="pct"/>
            <w:gridSpan w:val="2"/>
          </w:tcPr>
          <w:p w:rsidR="00C23AF1" w:rsidRPr="003E5874" w:rsidRDefault="004B691D" w:rsidP="003C6436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Cs w:val="22"/>
                <w:lang w:val="ru-RU" w:eastAsia="en-GB"/>
              </w:rPr>
              <w:t>11.01.2023</w:t>
            </w:r>
            <w:r w:rsidR="001C4F59">
              <w:rPr>
                <w:rFonts w:ascii="Times New Roman" w:hAnsi="Times New Roman"/>
                <w:szCs w:val="22"/>
                <w:lang w:val="ru-RU" w:eastAsia="en-GB"/>
              </w:rPr>
              <w:t xml:space="preserve"> : 12.01.2023</w:t>
            </w:r>
          </w:p>
        </w:tc>
      </w:tr>
      <w:tr w:rsidR="00C23AF1" w:rsidRPr="003E5874" w:rsidTr="000950B5">
        <w:trPr>
          <w:cantSplit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Класс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 xml:space="preserve">: </w:t>
            </w:r>
          </w:p>
        </w:tc>
        <w:tc>
          <w:tcPr>
            <w:tcW w:w="1766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/>
              </w:rPr>
              <w:t>8А,8Б</w:t>
            </w:r>
          </w:p>
        </w:tc>
        <w:tc>
          <w:tcPr>
            <w:tcW w:w="2306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Количество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отсутствующих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>:</w:t>
            </w:r>
          </w:p>
        </w:tc>
      </w:tr>
      <w:tr w:rsidR="00C23AF1" w:rsidRPr="004B691D" w:rsidTr="000950B5">
        <w:trPr>
          <w:cantSplit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Цели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обучения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4072" w:type="pct"/>
            <w:gridSpan w:val="2"/>
          </w:tcPr>
          <w:p w:rsidR="00C23AF1" w:rsidRDefault="004B691D" w:rsidP="000C27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B691D">
              <w:rPr>
                <w:rFonts w:ascii="Times New Roman" w:hAnsi="Times New Roman"/>
                <w:sz w:val="24"/>
                <w:lang w:val="ru-RU"/>
              </w:rPr>
              <w:t>8.1.5.1 описывать строение и функции органов мочевыделительной системы человека</w:t>
            </w:r>
          </w:p>
          <w:p w:rsidR="001C4F59" w:rsidRPr="004B691D" w:rsidRDefault="001C4F59" w:rsidP="000C272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377DB">
              <w:rPr>
                <w:rFonts w:ascii="Times New Roman" w:hAnsi="Times New Roman"/>
                <w:sz w:val="24"/>
              </w:rPr>
              <w:t xml:space="preserve">8.1.5.2 </w:t>
            </w:r>
            <w:proofErr w:type="spellStart"/>
            <w:r w:rsidRPr="00F377DB">
              <w:rPr>
                <w:rFonts w:ascii="Times New Roman" w:hAnsi="Times New Roman"/>
                <w:sz w:val="24"/>
              </w:rPr>
              <w:t>распознавать</w:t>
            </w:r>
            <w:proofErr w:type="spellEnd"/>
            <w:r w:rsidRPr="00F377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77DB">
              <w:rPr>
                <w:rFonts w:ascii="Times New Roman" w:hAnsi="Times New Roman"/>
                <w:sz w:val="24"/>
              </w:rPr>
              <w:t>структурные</w:t>
            </w:r>
            <w:proofErr w:type="spellEnd"/>
            <w:r w:rsidRPr="00F377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77DB">
              <w:rPr>
                <w:rFonts w:ascii="Times New Roman" w:hAnsi="Times New Roman"/>
                <w:sz w:val="24"/>
              </w:rPr>
              <w:t>компоненты</w:t>
            </w:r>
            <w:proofErr w:type="spellEnd"/>
            <w:r w:rsidRPr="00F377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77DB">
              <w:rPr>
                <w:rFonts w:ascii="Times New Roman" w:hAnsi="Times New Roman"/>
                <w:sz w:val="24"/>
              </w:rPr>
              <w:t>почки</w:t>
            </w:r>
            <w:proofErr w:type="spellEnd"/>
          </w:p>
        </w:tc>
      </w:tr>
      <w:tr w:rsidR="00C23AF1" w:rsidRPr="004B691D" w:rsidTr="000950B5">
        <w:trPr>
          <w:cantSplit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Цель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урока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4072" w:type="pct"/>
            <w:gridSpan w:val="2"/>
          </w:tcPr>
          <w:p w:rsidR="00C23AF1" w:rsidRPr="004B691D" w:rsidRDefault="004B691D" w:rsidP="004B69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4B691D">
              <w:rPr>
                <w:rFonts w:ascii="Times New Roman" w:hAnsi="Times New Roman"/>
                <w:color w:val="000000"/>
                <w:sz w:val="24"/>
                <w:lang w:val="ru-RU"/>
              </w:rPr>
              <w:t>аскрыть значение выделения из организма продуктов обмена веществ, показать роль системы мочевыделения в выделительных процессах. Развить знания о строении и функциях органов мочевыделени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я, профилактике их заболеваний.</w:t>
            </w:r>
          </w:p>
        </w:tc>
      </w:tr>
      <w:tr w:rsidR="00C23AF1" w:rsidRPr="004B691D" w:rsidTr="000950B5">
        <w:trPr>
          <w:cantSplit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b/>
                <w:color w:val="000000"/>
                <w:szCs w:val="22"/>
              </w:rPr>
              <w:t>1</w:t>
            </w:r>
            <w:r w:rsidRPr="003E5874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.</w:t>
            </w:r>
            <w:proofErr w:type="spellStart"/>
            <w:r w:rsidRPr="003E5874">
              <w:rPr>
                <w:rFonts w:ascii="Times New Roman" w:hAnsi="Times New Roman"/>
                <w:b/>
                <w:color w:val="000000"/>
                <w:szCs w:val="22"/>
              </w:rPr>
              <w:t>Глобальное</w:t>
            </w:r>
            <w:proofErr w:type="spellEnd"/>
            <w:r w:rsidRPr="003E5874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3E5874">
              <w:rPr>
                <w:rFonts w:ascii="Times New Roman" w:hAnsi="Times New Roman"/>
                <w:b/>
                <w:color w:val="000000"/>
                <w:szCs w:val="22"/>
              </w:rPr>
              <w:t>гражданство</w:t>
            </w:r>
            <w:proofErr w:type="spellEnd"/>
          </w:p>
        </w:tc>
        <w:tc>
          <w:tcPr>
            <w:tcW w:w="4072" w:type="pct"/>
            <w:gridSpan w:val="2"/>
          </w:tcPr>
          <w:p w:rsidR="00C23AF1" w:rsidRPr="003E5874" w:rsidRDefault="004B691D" w:rsidP="003C6436">
            <w:pPr>
              <w:pStyle w:val="a3"/>
              <w:spacing w:before="60" w:after="60" w:line="240" w:lineRule="auto"/>
              <w:ind w:left="19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Изучит с</w:t>
            </w:r>
            <w:r w:rsidRPr="004B691D">
              <w:rPr>
                <w:rFonts w:ascii="Times New Roman" w:hAnsi="Times New Roman"/>
                <w:sz w:val="24"/>
                <w:lang w:val="ru-RU"/>
              </w:rPr>
              <w:t>троение органов мочевыделительной системы (почки, мочеточник, мочевой пузырь, мочеиспускательный канал) и функции.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знать значение выделительной системы.</w:t>
            </w:r>
          </w:p>
        </w:tc>
      </w:tr>
      <w:tr w:rsidR="00C23AF1" w:rsidRPr="004B691D" w:rsidTr="000950B5">
        <w:trPr>
          <w:cantSplit/>
          <w:trHeight w:val="603"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/>
              </w:rPr>
              <w:t xml:space="preserve">   2.Миссия, видение, ценности</w:t>
            </w:r>
          </w:p>
        </w:tc>
        <w:tc>
          <w:tcPr>
            <w:tcW w:w="4072" w:type="pct"/>
            <w:gridSpan w:val="2"/>
          </w:tcPr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/>
              </w:rPr>
              <w:t>Сплоченность и умение работать в группе</w:t>
            </w: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/>
              </w:rPr>
              <w:t>Сотрудничество (парная работа)</w:t>
            </w: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/>
              </w:rPr>
              <w:t>Уважение (во время обсуждения различных точек зрения)</w:t>
            </w: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/>
              </w:rPr>
              <w:t xml:space="preserve">Бережное отношение к </w:t>
            </w:r>
            <w:proofErr w:type="spellStart"/>
            <w:r w:rsidRPr="003E5874">
              <w:rPr>
                <w:rFonts w:ascii="Times New Roman" w:hAnsi="Times New Roman"/>
                <w:szCs w:val="22"/>
                <w:lang w:val="ru-RU"/>
              </w:rPr>
              <w:t>окружащей</w:t>
            </w:r>
            <w:proofErr w:type="spellEnd"/>
            <w:r w:rsidRPr="003E5874">
              <w:rPr>
                <w:rFonts w:ascii="Times New Roman" w:hAnsi="Times New Roman"/>
                <w:szCs w:val="22"/>
                <w:lang w:val="ru-RU"/>
              </w:rPr>
              <w:t xml:space="preserve"> среде</w:t>
            </w:r>
          </w:p>
          <w:p w:rsidR="00C23AF1" w:rsidRPr="003E5874" w:rsidRDefault="00BF5149" w:rsidP="003C6436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3E5874">
              <w:rPr>
                <w:rFonts w:ascii="Times New Roman" w:hAnsi="Times New Roman"/>
                <w:szCs w:val="22"/>
                <w:lang w:val="ru-RU"/>
              </w:rPr>
              <w:t>Коммуникативность</w:t>
            </w:r>
            <w:proofErr w:type="spellEnd"/>
            <w:r w:rsidRPr="003E5874">
              <w:rPr>
                <w:rFonts w:ascii="Times New Roman" w:hAnsi="Times New Roman"/>
                <w:szCs w:val="22"/>
                <w:lang w:val="ru-RU"/>
              </w:rPr>
              <w:t>, забота о других</w:t>
            </w:r>
          </w:p>
        </w:tc>
      </w:tr>
      <w:tr w:rsidR="00C23AF1" w:rsidRPr="004B691D" w:rsidTr="000950B5">
        <w:trPr>
          <w:cantSplit/>
          <w:trHeight w:val="603"/>
        </w:trPr>
        <w:tc>
          <w:tcPr>
            <w:tcW w:w="928" w:type="pct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u w:val="single"/>
                <w:lang w:val="ru-RU"/>
              </w:rPr>
            </w:pPr>
            <w:r w:rsidRPr="003E5874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Навыки:</w:t>
            </w:r>
          </w:p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/>
              </w:rPr>
              <w:t>1. Навыки самоорганизации</w:t>
            </w:r>
          </w:p>
          <w:p w:rsidR="00C23AF1" w:rsidRPr="003E5874" w:rsidRDefault="00C23AF1" w:rsidP="003C6436">
            <w:pPr>
              <w:widowControl/>
              <w:spacing w:line="240" w:lineRule="auto"/>
              <w:rPr>
                <w:rFonts w:ascii="Times New Roman" w:hAnsi="Times New Roman"/>
                <w:b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/>
              </w:rPr>
              <w:t>2. Навыки коммуникации</w:t>
            </w:r>
          </w:p>
        </w:tc>
        <w:tc>
          <w:tcPr>
            <w:tcW w:w="4072" w:type="pct"/>
            <w:gridSpan w:val="2"/>
          </w:tcPr>
          <w:p w:rsidR="00C23AF1" w:rsidRPr="003E5874" w:rsidRDefault="00C23AF1" w:rsidP="003C6436">
            <w:pPr>
              <w:spacing w:before="60" w:after="6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/>
              </w:rPr>
              <w:t>1.Развить навык самоорганизации на примере подготовке к уроку. Наличие учебника, рабочей тетради, и выполненного домашнего задания.</w:t>
            </w:r>
          </w:p>
          <w:p w:rsidR="00C23AF1" w:rsidRPr="003E5874" w:rsidRDefault="00C23AF1" w:rsidP="003C6436">
            <w:pPr>
              <w:spacing w:before="60" w:after="60"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/>
              </w:rPr>
              <w:t>2.Развить навык коммуникации, при работе в классе работать в парах или группе</w:t>
            </w:r>
          </w:p>
        </w:tc>
      </w:tr>
    </w:tbl>
    <w:p w:rsidR="00C23AF1" w:rsidRPr="003E5874" w:rsidRDefault="00C23AF1" w:rsidP="003C6436">
      <w:pPr>
        <w:spacing w:line="240" w:lineRule="auto"/>
        <w:rPr>
          <w:rFonts w:ascii="Times New Roman" w:hAnsi="Times New Roman"/>
          <w:szCs w:val="22"/>
          <w:lang w:val="ru-RU"/>
        </w:rPr>
      </w:pPr>
    </w:p>
    <w:p w:rsidR="00C23AF1" w:rsidRPr="003E5874" w:rsidRDefault="00C23AF1" w:rsidP="003C6436">
      <w:pPr>
        <w:spacing w:line="240" w:lineRule="auto"/>
        <w:rPr>
          <w:rFonts w:ascii="Times New Roman" w:hAnsi="Times New Roman"/>
          <w:szCs w:val="22"/>
          <w:lang w:val="ru-RU"/>
        </w:rPr>
      </w:pP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1418"/>
        <w:gridCol w:w="1275"/>
      </w:tblGrid>
      <w:tr w:rsidR="00C23AF1" w:rsidRPr="003E5874" w:rsidTr="004B691D">
        <w:tc>
          <w:tcPr>
            <w:tcW w:w="2127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Запланированные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этапы</w:t>
            </w:r>
            <w:proofErr w:type="spellEnd"/>
            <w:r w:rsidRPr="003E5874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урока</w:t>
            </w:r>
            <w:proofErr w:type="spellEnd"/>
          </w:p>
        </w:tc>
        <w:tc>
          <w:tcPr>
            <w:tcW w:w="5953" w:type="dxa"/>
          </w:tcPr>
          <w:p w:rsidR="00C23AF1" w:rsidRPr="003E5874" w:rsidRDefault="000C2725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/>
              </w:rPr>
              <w:t xml:space="preserve">Действия </w:t>
            </w:r>
            <w:r w:rsidR="00C23AF1" w:rsidRPr="003E5874">
              <w:rPr>
                <w:rFonts w:ascii="Times New Roman" w:hAnsi="Times New Roman"/>
                <w:b/>
                <w:szCs w:val="22"/>
                <w:lang w:val="ru-RU"/>
              </w:rPr>
              <w:t xml:space="preserve">запланированные на уроке  </w:t>
            </w:r>
          </w:p>
        </w:tc>
        <w:tc>
          <w:tcPr>
            <w:tcW w:w="1418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/>
              </w:rPr>
              <w:t>Оценка</w:t>
            </w:r>
          </w:p>
        </w:tc>
        <w:tc>
          <w:tcPr>
            <w:tcW w:w="1275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3E5874">
              <w:rPr>
                <w:rFonts w:ascii="Times New Roman" w:hAnsi="Times New Roman"/>
                <w:b/>
                <w:szCs w:val="22"/>
              </w:rPr>
              <w:t>Ресурсы</w:t>
            </w:r>
            <w:proofErr w:type="spellEnd"/>
          </w:p>
        </w:tc>
      </w:tr>
      <w:tr w:rsidR="00C23AF1" w:rsidRPr="004B691D" w:rsidTr="004B691D">
        <w:tc>
          <w:tcPr>
            <w:tcW w:w="2127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 w:eastAsia="en-GB"/>
              </w:rPr>
              <w:t>Начало урока</w:t>
            </w:r>
          </w:p>
          <w:p w:rsidR="009F62FE" w:rsidRPr="003E5874" w:rsidRDefault="004B691D" w:rsidP="003C6436">
            <w:pPr>
              <w:spacing w:line="240" w:lineRule="auto"/>
              <w:rPr>
                <w:rFonts w:ascii="Times New Roman" w:hAnsi="Times New Roman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Cs w:val="22"/>
                <w:lang w:val="ru-RU" w:eastAsia="en-GB"/>
              </w:rPr>
              <w:t>0-2</w:t>
            </w:r>
            <w:r w:rsidR="009F62FE" w:rsidRPr="003E5874">
              <w:rPr>
                <w:rFonts w:ascii="Times New Roman" w:hAnsi="Times New Roman"/>
                <w:szCs w:val="22"/>
                <w:lang w:val="ru-RU" w:eastAsia="en-GB"/>
              </w:rPr>
              <w:t xml:space="preserve"> мин</w:t>
            </w:r>
          </w:p>
          <w:p w:rsidR="009F62FE" w:rsidRPr="003E5874" w:rsidRDefault="009F62FE" w:rsidP="003C6436">
            <w:pPr>
              <w:spacing w:line="240" w:lineRule="auto"/>
              <w:rPr>
                <w:rFonts w:ascii="Times New Roman" w:hAnsi="Times New Roman"/>
                <w:szCs w:val="22"/>
                <w:lang w:val="ru-RU" w:eastAsia="en-GB"/>
              </w:rPr>
            </w:pPr>
          </w:p>
          <w:p w:rsidR="009F62FE" w:rsidRPr="003E5874" w:rsidRDefault="004B691D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 w:eastAsia="en-GB"/>
              </w:rPr>
              <w:t>3</w:t>
            </w:r>
            <w:r w:rsidR="00702EDC" w:rsidRPr="003E5874">
              <w:rPr>
                <w:rFonts w:ascii="Times New Roman" w:hAnsi="Times New Roman"/>
                <w:szCs w:val="22"/>
                <w:lang w:val="ru-RU" w:eastAsia="en-GB"/>
              </w:rPr>
              <w:t>-12</w:t>
            </w:r>
            <w:r w:rsidR="009F62FE" w:rsidRPr="003E5874">
              <w:rPr>
                <w:rFonts w:ascii="Times New Roman" w:hAnsi="Times New Roman"/>
                <w:szCs w:val="22"/>
                <w:lang w:val="ru-RU" w:eastAsia="en-GB"/>
              </w:rPr>
              <w:t xml:space="preserve"> мин</w:t>
            </w:r>
          </w:p>
        </w:tc>
        <w:tc>
          <w:tcPr>
            <w:tcW w:w="5953" w:type="dxa"/>
          </w:tcPr>
          <w:p w:rsidR="004B691D" w:rsidRPr="004B691D" w:rsidRDefault="004B691D" w:rsidP="004B69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B69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Организационный момент</w:t>
            </w:r>
          </w:p>
          <w:p w:rsidR="004B691D" w:rsidRPr="00F509C5" w:rsidRDefault="004B691D" w:rsidP="004B69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Здравствуйте. Садитесь. Староста</w:t>
            </w:r>
            <w:r w:rsidRPr="004B69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назовите отсутствующих в классе. 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Проверьте всё ли у вас готово к уроку.</w:t>
            </w:r>
          </w:p>
          <w:p w:rsidR="00F509C5" w:rsidRDefault="00F509C5" w:rsidP="004B691D">
            <w:pPr>
              <w:pStyle w:val="c5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</w:t>
            </w:r>
            <w:r w:rsidR="004B691D" w:rsidRPr="00AE25B7">
              <w:rPr>
                <w:b/>
                <w:color w:val="000000"/>
              </w:rPr>
              <w:t xml:space="preserve"> </w:t>
            </w:r>
            <w:r w:rsidRPr="00F509C5">
              <w:rPr>
                <w:rStyle w:val="c1"/>
                <w:b/>
                <w:color w:val="000000"/>
                <w:sz w:val="28"/>
                <w:szCs w:val="28"/>
              </w:rPr>
              <w:t>Мотивация учебной деятельности учащихся</w:t>
            </w:r>
            <w:r w:rsidRPr="00F509C5">
              <w:rPr>
                <w:rStyle w:val="c48"/>
                <w:b/>
                <w:color w:val="000000"/>
              </w:rPr>
              <w:t>.</w:t>
            </w:r>
          </w:p>
          <w:p w:rsidR="004B691D" w:rsidRDefault="004B691D" w:rsidP="004B691D">
            <w:pPr>
              <w:pStyle w:val="c5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 знаете, что между живыми организмами и окружающей средой происходит постоянный обмен веществ и газообмен. В организм из окружающей среды поступают питательные вещества и кислород, а выделяются продукты распада питательных веществ и углекислый газ.</w:t>
            </w:r>
          </w:p>
          <w:p w:rsidR="004B691D" w:rsidRDefault="004B691D" w:rsidP="004B691D">
            <w:pPr>
              <w:pStyle w:val="c5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Как вы думаете, почему организму необходимо выделять продукты распада?</w:t>
            </w:r>
          </w:p>
          <w:p w:rsidR="004B691D" w:rsidRDefault="004B691D" w:rsidP="004B691D">
            <w:pPr>
              <w:pStyle w:val="c5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-Через какие органы происходит выделение продуктов обмена?</w:t>
            </w:r>
          </w:p>
          <w:p w:rsidR="004B691D" w:rsidRDefault="004B691D" w:rsidP="004B691D">
            <w:pPr>
              <w:pStyle w:val="c5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- лёгкие, кожа, кишечник, мочевыделительную систему.</w:t>
            </w:r>
          </w:p>
          <w:p w:rsidR="004B691D" w:rsidRDefault="004B691D" w:rsidP="004B691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Подводит учащихся к формированию темы урока:</w:t>
            </w:r>
          </w:p>
          <w:p w:rsidR="004B691D" w:rsidRDefault="004B691D" w:rsidP="004B691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эти органы выполняют важную функцию в нашем организме;</w:t>
            </w:r>
          </w:p>
          <w:p w:rsidR="004B691D" w:rsidRDefault="004B691D" w:rsidP="004B691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без этих органов произошло бы неизбежное отравление организма;</w:t>
            </w:r>
          </w:p>
          <w:p w:rsidR="00702EDC" w:rsidRPr="00F509C5" w:rsidRDefault="004B691D" w:rsidP="00F509C5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эти органы выводят из нашего организма ненужные вещества?</w:t>
            </w:r>
          </w:p>
        </w:tc>
        <w:tc>
          <w:tcPr>
            <w:tcW w:w="1418" w:type="dxa"/>
          </w:tcPr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9F62FE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/>
              </w:rPr>
              <w:t xml:space="preserve">                        </w:t>
            </w: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F5149" w:rsidRPr="003E5874" w:rsidRDefault="00BF5149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23AF1" w:rsidRPr="004B691D" w:rsidTr="004B691D">
        <w:tc>
          <w:tcPr>
            <w:tcW w:w="2127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szCs w:val="22"/>
                <w:lang w:val="ru-RU" w:eastAsia="en-GB"/>
              </w:rPr>
              <w:lastRenderedPageBreak/>
              <w:t>Середина урока</w:t>
            </w:r>
          </w:p>
          <w:p w:rsidR="009F62FE" w:rsidRPr="003E5874" w:rsidRDefault="00375596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3E5874">
              <w:rPr>
                <w:rFonts w:ascii="Times New Roman" w:hAnsi="Times New Roman"/>
                <w:szCs w:val="22"/>
                <w:lang w:val="ru-RU" w:eastAsia="en-GB"/>
              </w:rPr>
              <w:t>13-19</w:t>
            </w:r>
            <w:r w:rsidR="009F62FE" w:rsidRPr="003E5874">
              <w:rPr>
                <w:rFonts w:ascii="Times New Roman" w:hAnsi="Times New Roman"/>
                <w:szCs w:val="22"/>
                <w:lang w:val="ru-RU" w:eastAsia="en-GB"/>
              </w:rPr>
              <w:t xml:space="preserve"> мин </w:t>
            </w:r>
          </w:p>
        </w:tc>
        <w:tc>
          <w:tcPr>
            <w:tcW w:w="5953" w:type="dxa"/>
          </w:tcPr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III</w:t>
            </w: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Изучение новой темы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- А сейчас мы приступаем к изучению новой темы «Строение и функции почек». Запишите тему в тетрадях.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 знаете, что между живыми организмами и окружающей средой происходит постоянный обмен веществ и газообмен. В организм из окружающей среды поступают питательные вещества и кислород, а выделяются продукты распада питательных веществ и углекислый газ. 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В: Как вы думаете, почему организму необходимо выделять продукты распада?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В: Через какие органы происходит выделение продуктов обмена?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- лёгкие, кожа, кишечник, мочевыделительную систему.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Главная роль в этом процессе принадлежит мочевыделительной системе.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Сегодня на уроке вы познакомитесь со строением и функциями мочевыделительной системы. 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 Мочевыделительная система представлена следующими органами:</w:t>
            </w:r>
          </w:p>
          <w:tbl>
            <w:tblPr>
              <w:tblW w:w="5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6"/>
              <w:gridCol w:w="1134"/>
              <w:gridCol w:w="2752"/>
            </w:tblGrid>
            <w:tr w:rsidR="00F509C5" w:rsidRPr="00AE25B7" w:rsidTr="00F509C5"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AE25B7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proofErr w:type="spellStart"/>
                  <w:r w:rsidRPr="00AE25B7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Мочеобразующие</w:t>
                  </w:r>
                  <w:proofErr w:type="spellEnd"/>
                  <w:r w:rsidRPr="00AE25B7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органы</w:t>
                  </w:r>
                  <w:proofErr w:type="spellEnd"/>
                </w:p>
                <w:p w:rsidR="00F509C5" w:rsidRPr="00AE25B7" w:rsidRDefault="00F509C5" w:rsidP="00F509C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E2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09C5" w:rsidRPr="00AE25B7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AE25B7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proofErr w:type="spellStart"/>
                  <w:r w:rsidRPr="00AE25B7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Мочевыводящие</w:t>
                  </w:r>
                  <w:proofErr w:type="spellEnd"/>
                  <w:r w:rsidRPr="00AE25B7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органы</w:t>
                  </w:r>
                  <w:proofErr w:type="spellEnd"/>
                  <w:r w:rsidRPr="00AE25B7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   </w:t>
                  </w:r>
                </w:p>
                <w:p w:rsidR="00F509C5" w:rsidRPr="00AE25B7" w:rsidRDefault="00F509C5" w:rsidP="00F509C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2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Мочеточники</w:t>
                  </w:r>
                </w:p>
                <w:p w:rsidR="00F509C5" w:rsidRPr="00AE25B7" w:rsidRDefault="00F509C5" w:rsidP="00F509C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2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Мочевой пузырь</w:t>
                  </w:r>
                </w:p>
                <w:p w:rsidR="00F509C5" w:rsidRPr="00AE25B7" w:rsidRDefault="00F509C5" w:rsidP="00F509C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25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Мочеиспускательный канал</w:t>
                  </w:r>
                </w:p>
              </w:tc>
            </w:tr>
          </w:tbl>
          <w:p w:rsidR="004107E4" w:rsidRDefault="004107E4" w:rsidP="0012693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  <w:p w:rsidR="00F509C5" w:rsidRDefault="00F509C5" w:rsidP="0012693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AE25B7">
              <w:fldChar w:fldCharType="begin"/>
            </w:r>
            <w:r w:rsidRPr="00AE25B7">
              <w:instrText xml:space="preserve"> INCLUDEPICTURE "http://bio.1september.ru/2001/38/17.gif" \* MERGEFORMATINET </w:instrText>
            </w:r>
            <w:r w:rsidRPr="00AE25B7">
              <w:fldChar w:fldCharType="separate"/>
            </w:r>
            <w:r w:rsidRPr="00AE25B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alt="Таблица 2" style="width:277.2pt;height:193.2pt">
                  <v:imagedata r:id="rId5" r:href="rId6"/>
                </v:shape>
              </w:pict>
            </w:r>
            <w:r w:rsidRPr="00AE25B7">
              <w:fldChar w:fldCharType="end"/>
            </w:r>
          </w:p>
          <w:p w:rsidR="00F509C5" w:rsidRDefault="00F509C5" w:rsidP="0012693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  <w:p w:rsidR="00F509C5" w:rsidRPr="00B76E84" w:rsidRDefault="00F509C5" w:rsidP="00F509C5">
            <w:pPr>
              <w:pStyle w:val="a6"/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"http://bio.1september.ru/2001/38/19.gif"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E84">
              <w:rPr>
                <w:rFonts w:ascii="Arial" w:hAnsi="Arial" w:cs="Arial"/>
                <w:sz w:val="20"/>
                <w:szCs w:val="20"/>
              </w:rPr>
              <w:pict>
                <v:shape id="_x0000_i1067" type="#_x0000_t75" alt="Рис. 1. Мочевыделительная система" style="width:104.4pt;height:168.6pt">
                  <v:imagedata r:id="rId7" r:href="rId8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6E84">
              <w:rPr>
                <w:b/>
                <w:i/>
                <w:iCs/>
              </w:rPr>
              <w:t xml:space="preserve"> </w:t>
            </w:r>
            <w:r w:rsidRPr="00B76E84">
              <w:rPr>
                <w:b/>
                <w:i/>
                <w:iCs/>
              </w:rPr>
              <w:t>Рис. 1. Мочевыделительная система:</w:t>
            </w:r>
            <w:r w:rsidRPr="00B76E84">
              <w:rPr>
                <w:rStyle w:val="apple-converted-space"/>
                <w:b/>
                <w:i/>
                <w:iCs/>
                <w:color w:val="000000"/>
              </w:rPr>
              <w:t> </w:t>
            </w:r>
            <w:r w:rsidRPr="00B76E84">
              <w:rPr>
                <w:b/>
                <w:i/>
                <w:iCs/>
              </w:rPr>
              <w:br/>
              <w:t>1 – надпочечник;</w:t>
            </w:r>
            <w:r w:rsidRPr="00B76E84">
              <w:rPr>
                <w:rStyle w:val="apple-converted-space"/>
                <w:b/>
                <w:i/>
                <w:iCs/>
                <w:color w:val="000000"/>
              </w:rPr>
              <w:t> </w:t>
            </w:r>
            <w:r>
              <w:rPr>
                <w:b/>
                <w:i/>
                <w:iCs/>
              </w:rPr>
              <w:t xml:space="preserve">2 – почка;3 – мочеточник;4 – мочевой пузырь; </w:t>
            </w:r>
            <w:r w:rsidRPr="00B76E84">
              <w:rPr>
                <w:b/>
                <w:i/>
                <w:iCs/>
              </w:rPr>
              <w:t>5 – мочеиспускательный канал</w:t>
            </w:r>
          </w:p>
          <w:p w:rsidR="00F509C5" w:rsidRPr="00AE25B7" w:rsidRDefault="00F509C5" w:rsidP="00F509C5">
            <w:pPr>
              <w:pStyle w:val="a6"/>
              <w:shd w:val="clear" w:color="auto" w:fill="FFFFFF"/>
              <w:ind w:right="715"/>
              <w:rPr>
                <w:color w:val="000000"/>
              </w:rPr>
            </w:pPr>
            <w:r w:rsidRPr="00AE25B7">
              <w:rPr>
                <w:b/>
                <w:bCs/>
                <w:i/>
                <w:iCs/>
                <w:color w:val="000000"/>
              </w:rPr>
              <w:t>Задание 2-му ученику: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рассказать о конечных продуктах распада основных веществ клетки (</w:t>
            </w:r>
            <w:r w:rsidRPr="00AE25B7">
              <w:rPr>
                <w:i/>
                <w:iCs/>
                <w:color w:val="000000"/>
              </w:rPr>
              <w:t>работа со схемами</w:t>
            </w:r>
            <w:r w:rsidRPr="00AE25B7">
              <w:rPr>
                <w:color w:val="000000"/>
              </w:rPr>
              <w:t>).</w:t>
            </w:r>
          </w:p>
          <w:p w:rsidR="00F509C5" w:rsidRDefault="00F509C5" w:rsidP="00126939">
            <w:pPr>
              <w:spacing w:before="60" w:after="60" w:line="240" w:lineRule="auto"/>
              <w:jc w:val="both"/>
              <w:rPr>
                <w:color w:val="000000"/>
              </w:rPr>
            </w:pPr>
            <w:r w:rsidRPr="00AE25B7">
              <w:rPr>
                <w:color w:val="000000"/>
              </w:rPr>
              <w:fldChar w:fldCharType="begin"/>
            </w:r>
            <w:r w:rsidRPr="00AE25B7">
              <w:rPr>
                <w:color w:val="000000"/>
              </w:rPr>
              <w:instrText xml:space="preserve"> INCLUDEPICTURE "http://bio.1september.ru/2001/38/16.gif" \* MERGEFORMATINET </w:instrText>
            </w:r>
            <w:r w:rsidRPr="00AE25B7">
              <w:rPr>
                <w:color w:val="000000"/>
              </w:rPr>
              <w:fldChar w:fldCharType="separate"/>
            </w:r>
            <w:r w:rsidRPr="00AE25B7">
              <w:rPr>
                <w:color w:val="000000"/>
              </w:rPr>
              <w:pict>
                <v:shape id="_x0000_i1068" type="#_x0000_t75" style="width:221.4pt;height:70.8pt">
                  <v:imagedata r:id="rId9" r:href="rId10"/>
                </v:shape>
              </w:pict>
            </w:r>
            <w:r w:rsidRPr="00AE25B7">
              <w:rPr>
                <w:color w:val="000000"/>
              </w:rPr>
              <w:fldChar w:fldCharType="end"/>
            </w:r>
          </w:p>
          <w:p w:rsidR="00F509C5" w:rsidRDefault="00F509C5" w:rsidP="00126939">
            <w:pPr>
              <w:spacing w:before="60" w:after="60" w:line="240" w:lineRule="auto"/>
              <w:jc w:val="both"/>
              <w:rPr>
                <w:color w:val="000000"/>
              </w:rPr>
            </w:pPr>
            <w:r w:rsidRPr="00AE25B7">
              <w:rPr>
                <w:color w:val="000000"/>
              </w:rPr>
              <w:fldChar w:fldCharType="begin"/>
            </w:r>
            <w:r w:rsidRPr="00AE25B7">
              <w:rPr>
                <w:color w:val="000000"/>
              </w:rPr>
              <w:instrText xml:space="preserve"> INCLUDEPICTURE "http://bio.1september.ru/2001/38/15.gif" \* MERGEFORMATINET </w:instrText>
            </w:r>
            <w:r w:rsidRPr="00AE25B7">
              <w:rPr>
                <w:color w:val="000000"/>
              </w:rPr>
              <w:fldChar w:fldCharType="separate"/>
            </w:r>
            <w:r w:rsidRPr="00AE25B7">
              <w:rPr>
                <w:color w:val="000000"/>
              </w:rPr>
              <w:pict>
                <v:shape id="_x0000_i1069" type="#_x0000_t75" style="width:273.6pt;height:136.8pt">
                  <v:imagedata r:id="rId11" r:href="rId12"/>
                </v:shape>
              </w:pict>
            </w:r>
            <w:r w:rsidRPr="00AE25B7">
              <w:rPr>
                <w:color w:val="000000"/>
              </w:rPr>
              <w:fldChar w:fldCharType="end"/>
            </w:r>
          </w:p>
          <w:p w:rsidR="00F509C5" w:rsidRDefault="00F509C5" w:rsidP="00F509C5">
            <w:pPr>
              <w:pStyle w:val="4"/>
              <w:shd w:val="clear" w:color="auto" w:fill="FFFFFF"/>
              <w:outlineLvl w:val="3"/>
              <w:rPr>
                <w:color w:val="000000"/>
                <w:lang w:val="ru-RU"/>
              </w:rPr>
            </w:pPr>
          </w:p>
          <w:p w:rsidR="00F509C5" w:rsidRPr="00F509C5" w:rsidRDefault="00F509C5" w:rsidP="00F509C5">
            <w:pPr>
              <w:pStyle w:val="4"/>
              <w:shd w:val="clear" w:color="auto" w:fill="FFFFFF"/>
              <w:outlineLvl w:val="3"/>
              <w:rPr>
                <w:b/>
                <w:color w:val="000000"/>
                <w:lang w:val="ru-RU"/>
              </w:rPr>
            </w:pPr>
            <w:r w:rsidRPr="00F509C5">
              <w:rPr>
                <w:color w:val="000000"/>
                <w:lang w:val="ru-RU"/>
              </w:rPr>
              <w:t xml:space="preserve"> </w:t>
            </w:r>
            <w:r w:rsidRPr="00F509C5">
              <w:rPr>
                <w:b/>
                <w:color w:val="000000"/>
                <w:lang w:val="ru-RU"/>
              </w:rPr>
              <w:t xml:space="preserve">Строение и функции почки      </w:t>
            </w:r>
            <w:r w:rsidRPr="00F509C5">
              <w:rPr>
                <w:b/>
                <w:i w:val="0"/>
                <w:iCs w:val="0"/>
                <w:color w:val="000000"/>
                <w:lang w:val="ru-RU"/>
              </w:rPr>
              <w:t>Задания группе № 2</w:t>
            </w:r>
          </w:p>
          <w:p w:rsidR="00F509C5" w:rsidRDefault="00F509C5" w:rsidP="00F509C5">
            <w:pPr>
              <w:pStyle w:val="a6"/>
              <w:shd w:val="clear" w:color="auto" w:fill="FFFFFF"/>
              <w:rPr>
                <w:color w:val="000000"/>
              </w:rPr>
            </w:pPr>
            <w:r w:rsidRPr="00AE25B7">
              <w:rPr>
                <w:color w:val="000000"/>
              </w:rPr>
              <w:t>1. Дать подписи к рис. 2.</w:t>
            </w:r>
            <w:r w:rsidRPr="00AE25B7">
              <w:rPr>
                <w:color w:val="000000"/>
              </w:rPr>
              <w:br/>
              <w:t>2. Рассказать, где расположены почки, сколько их, какую имеют форму, вес. (Работа с таблицей «Органы выделения».)</w:t>
            </w:r>
            <w:r w:rsidRPr="00AE25B7">
              <w:rPr>
                <w:color w:val="000000"/>
              </w:rPr>
              <w:br/>
              <w:t xml:space="preserve">3. Охарактеризовать особенности кровоснабжения почек. </w:t>
            </w:r>
          </w:p>
          <w:p w:rsidR="00F509C5" w:rsidRPr="00AE25B7" w:rsidRDefault="00F509C5" w:rsidP="00F509C5">
            <w:pPr>
              <w:pStyle w:val="a6"/>
              <w:shd w:val="clear" w:color="auto" w:fill="FFFFFF"/>
              <w:rPr>
                <w:color w:val="000000"/>
              </w:rPr>
            </w:pPr>
            <w:r w:rsidRPr="00AE25B7">
              <w:rPr>
                <w:i/>
                <w:iCs/>
                <w:color w:val="000000"/>
              </w:rPr>
              <w:t>Задание группе № 3</w:t>
            </w:r>
            <w:r>
              <w:rPr>
                <w:color w:val="000000"/>
              </w:rPr>
              <w:t xml:space="preserve">               </w:t>
            </w:r>
            <w:r w:rsidRPr="00AE25B7">
              <w:rPr>
                <w:color w:val="000000"/>
              </w:rPr>
              <w:t>1. Дать подписи к рис. 3.</w:t>
            </w:r>
            <w:r w:rsidRPr="00AE25B7">
              <w:rPr>
                <w:color w:val="000000"/>
              </w:rPr>
              <w:br/>
              <w:t>2. Рассказать о внутреннем макроскопическом строении почки (используется муляж).</w:t>
            </w:r>
          </w:p>
          <w:p w:rsidR="00F509C5" w:rsidRDefault="00F509C5" w:rsidP="0012693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  <w:p w:rsidR="00F509C5" w:rsidRPr="00F509C5" w:rsidRDefault="00F509C5" w:rsidP="00126939">
            <w:pPr>
              <w:spacing w:before="60" w:after="60" w:line="240" w:lineRule="auto"/>
              <w:jc w:val="both"/>
              <w:rPr>
                <w:color w:val="000000"/>
                <w:lang w:val="ru-RU"/>
              </w:rPr>
            </w:pPr>
            <w:r w:rsidRPr="00AE25B7">
              <w:rPr>
                <w:color w:val="000000"/>
              </w:rPr>
              <w:lastRenderedPageBreak/>
              <w:fldChar w:fldCharType="begin"/>
            </w:r>
            <w:r w:rsidRPr="00AE25B7">
              <w:rPr>
                <w:color w:val="000000"/>
              </w:rPr>
              <w:instrText xml:space="preserve"> INCLUDEPICTURE "http://bio.1september.ru/2001/38/11.jpg" \* MERGEFORMATINET </w:instrText>
            </w:r>
            <w:r w:rsidRPr="00AE25B7">
              <w:rPr>
                <w:color w:val="000000"/>
              </w:rPr>
              <w:fldChar w:fldCharType="separate"/>
            </w:r>
            <w:r w:rsidRPr="00AE25B7">
              <w:rPr>
                <w:color w:val="000000"/>
              </w:rPr>
              <w:pict>
                <v:shape id="_x0000_i1070" type="#_x0000_t75" alt="Рис. 2. Внешнее строение почек" style="width:100.2pt;height:117.6pt">
                  <v:imagedata r:id="rId13" r:href="rId14"/>
                </v:shape>
              </w:pict>
            </w:r>
            <w:r w:rsidRPr="00AE25B7">
              <w:rPr>
                <w:color w:val="000000"/>
              </w:rPr>
              <w:fldChar w:fldCharType="end"/>
            </w:r>
          </w:p>
          <w:p w:rsidR="00F509C5" w:rsidRPr="00F509C5" w:rsidRDefault="00F509C5" w:rsidP="00F509C5">
            <w:pPr>
              <w:pStyle w:val="5"/>
              <w:shd w:val="clear" w:color="auto" w:fill="FFFFFF"/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val="ru-RU"/>
              </w:rPr>
              <w:t>Рис. 2. Внешнее строение почек: 1 – «ворота» почки;</w:t>
            </w:r>
            <w:r w:rsidRPr="00AE25B7">
              <w:rPr>
                <w:rStyle w:val="apple-converted-space"/>
                <w:rFonts w:ascii="Times New Roman" w:hAnsi="Times New Roman"/>
                <w:b/>
                <w:i/>
                <w:iCs/>
                <w:color w:val="000000"/>
                <w:sz w:val="24"/>
              </w:rPr>
              <w:t> </w:t>
            </w:r>
            <w:r w:rsidRPr="00F509C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val="ru-RU"/>
              </w:rPr>
              <w:br/>
              <w:t>2 – почечная артерия; 3 – почечная вена; 4 – мочеточник</w:t>
            </w:r>
          </w:p>
          <w:p w:rsidR="00F509C5" w:rsidRPr="00F509C5" w:rsidRDefault="00F509C5" w:rsidP="00F509C5">
            <w:pPr>
              <w:pStyle w:val="5"/>
              <w:shd w:val="clear" w:color="auto" w:fill="FFFFFF"/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E25B7">
              <w:rPr>
                <w:color w:val="000000"/>
              </w:rPr>
              <w:fldChar w:fldCharType="begin"/>
            </w:r>
            <w:r w:rsidRPr="00F509C5">
              <w:rPr>
                <w:color w:val="000000"/>
                <w:lang w:val="ru-RU"/>
              </w:rPr>
              <w:instrText xml:space="preserve"> </w:instrText>
            </w:r>
            <w:r w:rsidRPr="00AE25B7">
              <w:rPr>
                <w:color w:val="000000"/>
              </w:rPr>
              <w:instrText>INCLUDEPICTURE</w:instrText>
            </w:r>
            <w:r w:rsidRPr="00F509C5">
              <w:rPr>
                <w:color w:val="000000"/>
                <w:lang w:val="ru-RU"/>
              </w:rPr>
              <w:instrText xml:space="preserve"> "</w:instrText>
            </w:r>
            <w:r w:rsidRPr="00AE25B7">
              <w:rPr>
                <w:color w:val="000000"/>
              </w:rPr>
              <w:instrText>http</w:instrText>
            </w:r>
            <w:r w:rsidRPr="00F509C5">
              <w:rPr>
                <w:color w:val="000000"/>
                <w:lang w:val="ru-RU"/>
              </w:rPr>
              <w:instrText>://</w:instrText>
            </w:r>
            <w:r w:rsidRPr="00AE25B7">
              <w:rPr>
                <w:color w:val="000000"/>
              </w:rPr>
              <w:instrText>bio</w:instrText>
            </w:r>
            <w:r w:rsidRPr="00F509C5">
              <w:rPr>
                <w:color w:val="000000"/>
                <w:lang w:val="ru-RU"/>
              </w:rPr>
              <w:instrText>.1</w:instrText>
            </w:r>
            <w:r w:rsidRPr="00AE25B7">
              <w:rPr>
                <w:color w:val="000000"/>
              </w:rPr>
              <w:instrText>september</w:instrText>
            </w:r>
            <w:r w:rsidRPr="00F509C5">
              <w:rPr>
                <w:color w:val="000000"/>
                <w:lang w:val="ru-RU"/>
              </w:rPr>
              <w:instrText>.</w:instrText>
            </w:r>
            <w:r w:rsidRPr="00AE25B7">
              <w:rPr>
                <w:color w:val="000000"/>
              </w:rPr>
              <w:instrText>ru</w:instrText>
            </w:r>
            <w:r w:rsidRPr="00F509C5">
              <w:rPr>
                <w:color w:val="000000"/>
                <w:lang w:val="ru-RU"/>
              </w:rPr>
              <w:instrText>/2001/38/11.</w:instrText>
            </w:r>
            <w:r w:rsidRPr="00AE25B7">
              <w:rPr>
                <w:color w:val="000000"/>
              </w:rPr>
              <w:instrText>jpg</w:instrText>
            </w:r>
            <w:r w:rsidRPr="00F509C5">
              <w:rPr>
                <w:color w:val="000000"/>
                <w:lang w:val="ru-RU"/>
              </w:rPr>
              <w:instrText xml:space="preserve">" \* </w:instrText>
            </w:r>
            <w:r w:rsidRPr="00AE25B7">
              <w:rPr>
                <w:color w:val="000000"/>
              </w:rPr>
              <w:instrText>MERGEFORMATINET</w:instrText>
            </w:r>
            <w:r w:rsidRPr="00F509C5">
              <w:rPr>
                <w:color w:val="000000"/>
                <w:lang w:val="ru-RU"/>
              </w:rPr>
              <w:instrText xml:space="preserve"> </w:instrText>
            </w:r>
            <w:r w:rsidRPr="00AE25B7">
              <w:rPr>
                <w:color w:val="000000"/>
              </w:rPr>
              <w:fldChar w:fldCharType="separate"/>
            </w:r>
            <w:r w:rsidRPr="00AE25B7">
              <w:rPr>
                <w:color w:val="000000"/>
              </w:rPr>
              <w:pict>
                <v:shape id="_x0000_i1071" type="#_x0000_t75" alt="Рис. 2. Внешнее строение почек" style="width:100.2pt;height:117.6pt">
                  <v:imagedata r:id="rId13" r:href="rId15"/>
                </v:shape>
              </w:pict>
            </w:r>
            <w:r w:rsidRPr="00AE25B7">
              <w:rPr>
                <w:color w:val="000000"/>
              </w:rPr>
              <w:fldChar w:fldCharType="end"/>
            </w:r>
            <w:r w:rsidRPr="00F509C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val="ru-RU"/>
              </w:rPr>
              <w:t xml:space="preserve"> </w:t>
            </w:r>
            <w:r w:rsidRPr="00F509C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val="ru-RU"/>
              </w:rPr>
              <w:t>Рис. 3. Внутреннее (макроскопическое) строение почки:</w:t>
            </w:r>
            <w:r w:rsidRPr="00AE25B7">
              <w:rPr>
                <w:rStyle w:val="apple-converted-space"/>
                <w:rFonts w:ascii="Times New Roman" w:hAnsi="Times New Roman"/>
                <w:b/>
                <w:i/>
                <w:iCs/>
                <w:color w:val="000000"/>
                <w:sz w:val="24"/>
              </w:rPr>
              <w:t> </w:t>
            </w:r>
            <w:r w:rsidRPr="00F509C5">
              <w:rPr>
                <w:rFonts w:ascii="Times New Roman" w:hAnsi="Times New Roman"/>
                <w:b/>
                <w:i/>
                <w:iCs/>
                <w:color w:val="000000"/>
                <w:sz w:val="24"/>
                <w:lang w:val="ru-RU"/>
              </w:rPr>
              <w:br/>
              <w:t>1 – корковый слой; 2 – мозговой слой, состоящий из почечных пирамид; 3 – сосочки; 4 – лоханка; 5 – мочеточник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Почки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это небольшие парные органы. Масса почки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200 г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, её длина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12 см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, ширина –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 xml:space="preserve">6 </w:t>
              </w:r>
              <w:proofErr w:type="spellStart"/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см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.Наружный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край выгнутый, внутренний – </w:t>
            </w:r>
            <w:proofErr w:type="spellStart"/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вогнутый.Располагаются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почки в поясничной области по обеим сторонам позвоночника. Правая почка может быть немного ниже левой на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3 см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Сверху почки покрыты плотной оболочкой – фиброзной капсулой. Снаружи почек находится слой жировой клетчатки – фиброзная капсула. На верхних концах почек располагаются надпочечники. 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внутреннем крае почки имеется глубокая вырезка –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ворота почки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Сюда входит почечная артерия, несущая неочищенную </w:t>
            </w:r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кровь,  а</w:t>
            </w:r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выходят почечная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вена,несущая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очищенную кровь и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мочеточники,по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которым вещества, подлежащие удалению из организма, поступают в мочевой пузырь.</w:t>
            </w:r>
          </w:p>
          <w:p w:rsidR="00F509C5" w:rsidRPr="00AE25B7" w:rsidRDefault="00F509C5" w:rsidP="00F509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Таким образом, </w:t>
            </w:r>
            <w:r w:rsidRPr="00AE25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почки являются своеобразными фильтрами</w:t>
            </w: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Очищая кровь, они поддерживают постоянство внутреннего состава организма, прежде всего плазмы крови. 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почки очень сложное. В ней различают наружное более светлое – корковое вещество, которое занимает всю периферию почки и внутреннее более тёмное – мозговое вещество. Корковое вещество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столбиками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входит в мозговое вещество, разделяя его на 15 – 20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почечных пирамид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Основания пирамид обращено к корковому веществу, а верхушки к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почечной лоханке.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Одна пирамида с прилежащим участком коркового вещества образует одну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почечную долю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F509C5" w:rsidRPr="00AE25B7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 xml:space="preserve">3. </w:t>
            </w:r>
            <w:proofErr w:type="spellStart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Нефрон</w:t>
            </w:r>
            <w:proofErr w:type="spellEnd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 xml:space="preserve"> – </w:t>
            </w:r>
            <w:proofErr w:type="spellStart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структурная</w:t>
            </w:r>
            <w:proofErr w:type="spellEnd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единица</w:t>
            </w:r>
            <w:proofErr w:type="spellEnd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почки</w:t>
            </w:r>
            <w:proofErr w:type="spellEnd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</w:p>
          <w:p w:rsidR="00F509C5" w:rsidRDefault="00F509C5" w:rsidP="00126939">
            <w:pPr>
              <w:spacing w:before="60" w:after="60" w:line="240" w:lineRule="auto"/>
              <w:jc w:val="both"/>
              <w:rPr>
                <w:color w:val="000000"/>
              </w:rPr>
            </w:pPr>
            <w:r w:rsidRPr="00AE25B7">
              <w:rPr>
                <w:color w:val="000000"/>
              </w:rPr>
              <w:fldChar w:fldCharType="begin"/>
            </w:r>
            <w:r w:rsidRPr="00AE25B7">
              <w:rPr>
                <w:color w:val="000000"/>
              </w:rPr>
              <w:instrText xml:space="preserve"> INCLUDEPICTURE "http://bio.1september.ru/2001/38/20.gif" \* MERGEFORMATINET </w:instrText>
            </w:r>
            <w:r w:rsidRPr="00AE25B7">
              <w:rPr>
                <w:color w:val="000000"/>
              </w:rPr>
              <w:fldChar w:fldCharType="separate"/>
            </w:r>
            <w:r w:rsidRPr="00AE25B7">
              <w:rPr>
                <w:color w:val="000000"/>
              </w:rPr>
              <w:pict>
                <v:shape id="_x0000_i1072" type="#_x0000_t75" alt="Рис. 4. Строение нефрона" style="width:260.4pt;height:145.2pt">
                  <v:imagedata r:id="rId16" r:href="rId17"/>
                </v:shape>
              </w:pict>
            </w:r>
            <w:r w:rsidRPr="00AE25B7">
              <w:rPr>
                <w:color w:val="000000"/>
              </w:rPr>
              <w:fldChar w:fldCharType="end"/>
            </w:r>
          </w:p>
          <w:p w:rsidR="00F509C5" w:rsidRDefault="00F509C5" w:rsidP="00126939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  <w:p w:rsidR="00F509C5" w:rsidRPr="00F509C5" w:rsidRDefault="00F509C5" w:rsidP="00F509C5">
            <w:pPr>
              <w:pStyle w:val="5"/>
              <w:shd w:val="clear" w:color="auto" w:fill="FFFFFF"/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Рис. 4. Строение нефрона: 1 — капсула нефрона; 2 — полость капсулы; 3 — эпителий извитого канальца 1-го порядка; 4 — петля </w:t>
            </w:r>
            <w:proofErr w:type="spellStart"/>
            <w:r w:rsidRPr="00F509C5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Генле</w:t>
            </w:r>
            <w:proofErr w:type="spellEnd"/>
            <w:r w:rsidRPr="00F509C5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; 5 — извитой каналец 2-го порядка; 6 — собирательная трубочка; 7 — клубочек капилляров; 8 — приносящая артериола; 9 — фильтрация крови; 10 — выносящая артериола; 11 — ток крови к нижней полой вене; 12 — </w:t>
            </w:r>
            <w:proofErr w:type="spellStart"/>
            <w:r w:rsidRPr="00F509C5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реабсорбция</w:t>
            </w:r>
            <w:proofErr w:type="spellEnd"/>
            <w:r w:rsidRPr="00F509C5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; 13 — ток мочи; 14 — почечная лоханка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Основной морфологической и функциональной единицей почки является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нефрон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 каждой почке более 1 млн нефронов. Нефрон – это почечное тельце и каналец. Нефрон начинается в корковом веществе небольшой капсулой, которая имеет форму двусторонней чаши. В этой капсуле находится клубочек кровеносных капилляров. Капсула переходит в длинный и тонкий извитой каналец, который заканчивается в мозговом слое. 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В капсулах происходит фильтрация крови: часть жидкой плазмы крови, содержащая продукты распада и питательные вещества и составляющая первичную мочу, проходит через стенки капилляров и попадает в каналец нефрона. Продвигаясь вдоль канальца из первичной мочи в кровь всасываются нужные организму вещества и большая часть воды. В канальце остаётся то, что организму не нужно. Это вторичная, или конечная моча.  Из извитых канальцев моча поступает в собирательные канальцы, которые направляются к верхушкам почечных пирамид. Каждая из пирамид имеет несколько точечных отверстий, через которые моча поступает в почечную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лоханку. Почечная лоханка представляет собой воронкообразную сплющенную полость с тонкими стенками. 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4. Образование мочи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По ходу рассказа заполняется таблица: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92"/>
              <w:gridCol w:w="2393"/>
              <w:gridCol w:w="2393"/>
              <w:gridCol w:w="2393"/>
            </w:tblGrid>
            <w:tr w:rsidR="00F509C5" w:rsidRPr="00F509C5" w:rsidTr="00F300CE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509C5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Этапы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509C5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Процессы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509C5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Где образуется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509C5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Состав </w:t>
                  </w:r>
                </w:p>
              </w:tc>
            </w:tr>
            <w:tr w:rsidR="00F509C5" w:rsidRPr="00F509C5" w:rsidTr="00F300CE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509C5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1. Образование первичной мочи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  <w:tr w:rsidR="00F509C5" w:rsidRPr="00F509C5" w:rsidTr="00F300CE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509C5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lastRenderedPageBreak/>
                    <w:t>2. Образование вторичной мочи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9C5" w:rsidRPr="00F509C5" w:rsidRDefault="00F509C5" w:rsidP="00F509C5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</w:p>
              </w:tc>
            </w:tr>
          </w:tbl>
          <w:p w:rsidR="00F509C5" w:rsidRPr="00AE25B7" w:rsidRDefault="00F509C5" w:rsidP="00F509C5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 xml:space="preserve">Первичная моча содержит по составу те же вещества, что и плазма, кроме белка, за сутки её образуется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AE25B7">
                <w:rPr>
                  <w:color w:val="000000"/>
                </w:rPr>
                <w:t>150 л</w:t>
              </w:r>
            </w:smartTag>
            <w:r w:rsidRPr="00AE25B7">
              <w:rPr>
                <w:color w:val="000000"/>
              </w:rPr>
              <w:t>.</w:t>
            </w:r>
          </w:p>
          <w:p w:rsidR="00F509C5" w:rsidRPr="00AE25B7" w:rsidRDefault="00F509C5" w:rsidP="00F509C5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- Вторичная моча - это вредные вещества, за сутки - 1-</w:t>
            </w:r>
            <w:smartTag w:uri="urn:schemas-microsoft-com:office:smarttags" w:element="metricconverter">
              <w:smartTagPr>
                <w:attr w:name="ProductID" w:val="2 л"/>
              </w:smartTagPr>
              <w:r w:rsidRPr="00AE25B7">
                <w:rPr>
                  <w:color w:val="000000"/>
                </w:rPr>
                <w:t>2 л</w:t>
              </w:r>
            </w:smartTag>
            <w:r w:rsidRPr="00AE25B7">
              <w:rPr>
                <w:color w:val="000000"/>
              </w:rPr>
              <w:t>.</w:t>
            </w:r>
          </w:p>
          <w:p w:rsidR="00F509C5" w:rsidRPr="00AE25B7" w:rsidRDefault="00F509C5" w:rsidP="00F509C5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Запись в тетрадь таблицы.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1878"/>
              <w:gridCol w:w="1543"/>
              <w:gridCol w:w="3675"/>
            </w:tblGrid>
            <w:tr w:rsidR="00F509C5" w:rsidRPr="00AE25B7" w:rsidTr="00F300CE">
              <w:trPr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pStyle w:val="a6"/>
                    <w:spacing w:before="0" w:beforeAutospacing="0" w:after="120" w:afterAutospacing="0"/>
                    <w:jc w:val="center"/>
                    <w:rPr>
                      <w:color w:val="000000"/>
                    </w:rPr>
                  </w:pPr>
                  <w:r w:rsidRPr="00AE25B7">
                    <w:rPr>
                      <w:rStyle w:val="aa"/>
                      <w:color w:val="000000"/>
                    </w:rPr>
                    <w:t>Этапы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pStyle w:val="a6"/>
                    <w:spacing w:before="0" w:beforeAutospacing="0" w:after="120" w:afterAutospacing="0"/>
                    <w:jc w:val="center"/>
                    <w:rPr>
                      <w:color w:val="000000"/>
                    </w:rPr>
                  </w:pPr>
                  <w:r w:rsidRPr="00AE25B7">
                    <w:rPr>
                      <w:rStyle w:val="aa"/>
                      <w:color w:val="000000"/>
                    </w:rPr>
                    <w:t>Процессы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pStyle w:val="a6"/>
                    <w:spacing w:before="0" w:beforeAutospacing="0" w:after="120" w:afterAutospacing="0"/>
                    <w:jc w:val="center"/>
                    <w:rPr>
                      <w:color w:val="000000"/>
                    </w:rPr>
                  </w:pPr>
                  <w:r w:rsidRPr="00AE25B7">
                    <w:rPr>
                      <w:rStyle w:val="aa"/>
                      <w:color w:val="000000"/>
                    </w:rPr>
                    <w:t>Где образуется</w:t>
                  </w:r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pStyle w:val="a6"/>
                    <w:spacing w:before="0" w:beforeAutospacing="0" w:after="120" w:afterAutospacing="0"/>
                    <w:jc w:val="center"/>
                    <w:rPr>
                      <w:color w:val="000000"/>
                    </w:rPr>
                  </w:pPr>
                  <w:r w:rsidRPr="00AE25B7">
                    <w:rPr>
                      <w:rStyle w:val="aa"/>
                      <w:color w:val="000000"/>
                    </w:rPr>
                    <w:t>Состав</w:t>
                  </w:r>
                </w:p>
              </w:tc>
            </w:tr>
            <w:tr w:rsidR="00F509C5" w:rsidRPr="00AE25B7" w:rsidTr="00F300CE">
              <w:trPr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образование</w:t>
                  </w:r>
                  <w:proofErr w:type="spellEnd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первичной</w:t>
                  </w:r>
                  <w:proofErr w:type="spellEnd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мочи</w:t>
                  </w:r>
                  <w:proofErr w:type="spellEnd"/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фильтрация</w:t>
                  </w:r>
                  <w:proofErr w:type="spellEnd"/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в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капсуле</w:t>
                  </w:r>
                  <w:proofErr w:type="spellEnd"/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Плазма</w:t>
                  </w:r>
                  <w:proofErr w:type="spellEnd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без</w:t>
                  </w:r>
                  <w:proofErr w:type="spellEnd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белка</w:t>
                  </w:r>
                  <w:proofErr w:type="spellEnd"/>
                </w:p>
              </w:tc>
            </w:tr>
            <w:tr w:rsidR="00F509C5" w:rsidRPr="00F509C5" w:rsidTr="00F300CE">
              <w:trPr>
                <w:jc w:val="center"/>
              </w:trPr>
              <w:tc>
                <w:tcPr>
                  <w:tcW w:w="2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образование</w:t>
                  </w:r>
                  <w:proofErr w:type="spellEnd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вторичной</w:t>
                  </w:r>
                  <w:proofErr w:type="spellEnd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мочи</w:t>
                  </w:r>
                  <w:proofErr w:type="spellEnd"/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обратное</w:t>
                  </w:r>
                  <w:proofErr w:type="spellEnd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всасывание</w:t>
                  </w:r>
                  <w:proofErr w:type="spellEnd"/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AE25B7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в </w:t>
                  </w:r>
                  <w:proofErr w:type="spellStart"/>
                  <w:r w:rsidRPr="00AE25B7">
                    <w:rPr>
                      <w:rFonts w:ascii="Times New Roman" w:hAnsi="Times New Roman"/>
                      <w:color w:val="000000"/>
                      <w:sz w:val="24"/>
                    </w:rPr>
                    <w:t>канальце</w:t>
                  </w:r>
                  <w:proofErr w:type="spellEnd"/>
                </w:p>
              </w:tc>
              <w:tc>
                <w:tcPr>
                  <w:tcW w:w="3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F509C5" w:rsidRPr="00F509C5" w:rsidRDefault="00F509C5" w:rsidP="00F509C5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</w:pPr>
                  <w:r w:rsidRPr="00F509C5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мочевина, мочевая кислота, креатин, лекарства, вода</w:t>
                  </w:r>
                </w:p>
              </w:tc>
            </w:tr>
          </w:tbl>
          <w:p w:rsidR="00F509C5" w:rsidRPr="00AE25B7" w:rsidRDefault="00F509C5" w:rsidP="00F509C5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</w:p>
          <w:p w:rsidR="00F509C5" w:rsidRPr="00AE25B7" w:rsidRDefault="00F509C5" w:rsidP="00F509C5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a"/>
                <w:color w:val="000000"/>
              </w:rPr>
              <w:t>Функции почек:</w:t>
            </w:r>
          </w:p>
          <w:p w:rsidR="00F509C5" w:rsidRPr="00F509C5" w:rsidRDefault="00F509C5" w:rsidP="00F509C5"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участвуют в поддержании постоянного состава внутренней среды;</w:t>
            </w:r>
          </w:p>
          <w:p w:rsidR="00F509C5" w:rsidRPr="00AE25B7" w:rsidRDefault="00F509C5" w:rsidP="00F509C5"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E25B7">
              <w:rPr>
                <w:rFonts w:ascii="Times New Roman" w:hAnsi="Times New Roman"/>
                <w:color w:val="000000"/>
                <w:sz w:val="24"/>
              </w:rPr>
              <w:t>стимулируют</w:t>
            </w:r>
            <w:proofErr w:type="spellEnd"/>
            <w:r w:rsidRPr="00AE25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AE25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color w:val="000000"/>
                <w:sz w:val="24"/>
              </w:rPr>
              <w:t>эритроцитов</w:t>
            </w:r>
            <w:proofErr w:type="spellEnd"/>
            <w:r w:rsidRPr="00AE25B7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F509C5" w:rsidRPr="00AE25B7" w:rsidRDefault="00F509C5" w:rsidP="00F509C5"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E25B7">
              <w:rPr>
                <w:rFonts w:ascii="Times New Roman" w:hAnsi="Times New Roman"/>
                <w:color w:val="000000"/>
                <w:sz w:val="24"/>
              </w:rPr>
              <w:t>образуют</w:t>
            </w:r>
            <w:proofErr w:type="spellEnd"/>
            <w:r w:rsidRPr="00AE25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color w:val="000000"/>
                <w:sz w:val="24"/>
              </w:rPr>
              <w:t>биологически</w:t>
            </w:r>
            <w:proofErr w:type="spellEnd"/>
            <w:r w:rsidRPr="00AE25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color w:val="000000"/>
                <w:sz w:val="24"/>
              </w:rPr>
              <w:t>активные</w:t>
            </w:r>
            <w:proofErr w:type="spellEnd"/>
            <w:r w:rsidRPr="00AE25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 w:rsidRPr="00AE25B7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F509C5" w:rsidRPr="00F509C5" w:rsidRDefault="00F509C5" w:rsidP="00F509C5"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участвуют в регуляции артериального давления;</w:t>
            </w:r>
          </w:p>
          <w:p w:rsidR="00F509C5" w:rsidRPr="00AE25B7" w:rsidRDefault="00F509C5" w:rsidP="00F509C5">
            <w:pPr>
              <w:widowControl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color w:val="000000"/>
                <w:sz w:val="24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удаляют вредные вещества из организма</w:t>
            </w:r>
            <w:r w:rsidRPr="00F509C5">
              <w:rPr>
                <w:rStyle w:val="ab"/>
                <w:rFonts w:ascii="Times New Roman" w:eastAsia="Calibri" w:hAnsi="Times New Roman"/>
                <w:color w:val="000000"/>
                <w:lang w:val="ru-RU"/>
              </w:rPr>
              <w:t xml:space="preserve">. </w:t>
            </w:r>
            <w:r w:rsidRPr="00AE25B7">
              <w:rPr>
                <w:rStyle w:val="ab"/>
                <w:rFonts w:ascii="Times New Roman" w:eastAsia="Calibri" w:hAnsi="Times New Roman"/>
                <w:color w:val="000000"/>
              </w:rPr>
              <w:t>(</w:t>
            </w:r>
            <w:proofErr w:type="spellStart"/>
            <w:r w:rsidRPr="00AE25B7">
              <w:rPr>
                <w:rStyle w:val="ab"/>
                <w:rFonts w:ascii="Times New Roman" w:eastAsia="Calibri" w:hAnsi="Times New Roman"/>
                <w:color w:val="000000"/>
              </w:rPr>
              <w:t>Записывают</w:t>
            </w:r>
            <w:proofErr w:type="spellEnd"/>
            <w:r w:rsidRPr="00AE25B7">
              <w:rPr>
                <w:rStyle w:val="ab"/>
                <w:rFonts w:ascii="Times New Roman" w:eastAsia="Calibri" w:hAnsi="Times New Roman"/>
                <w:color w:val="000000"/>
              </w:rPr>
              <w:t xml:space="preserve"> в </w:t>
            </w:r>
            <w:proofErr w:type="spellStart"/>
            <w:r w:rsidRPr="00AE25B7">
              <w:rPr>
                <w:rStyle w:val="ab"/>
                <w:rFonts w:ascii="Times New Roman" w:eastAsia="Calibri" w:hAnsi="Times New Roman"/>
                <w:color w:val="000000"/>
              </w:rPr>
              <w:t>тетрадь</w:t>
            </w:r>
            <w:proofErr w:type="spellEnd"/>
            <w:r w:rsidRPr="00AE25B7">
              <w:rPr>
                <w:rStyle w:val="ab"/>
                <w:rFonts w:ascii="Times New Roman" w:eastAsia="Calibri" w:hAnsi="Times New Roman"/>
                <w:color w:val="000000"/>
              </w:rPr>
              <w:t>.)</w:t>
            </w:r>
          </w:p>
          <w:p w:rsidR="00F509C5" w:rsidRPr="00AE25B7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Мочевыводящие</w:t>
            </w:r>
            <w:proofErr w:type="spellEnd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органы</w:t>
            </w:r>
            <w:proofErr w:type="spellEnd"/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почечной лоханки моча поступает в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мочеточник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это цилиндрическая трубка, её длина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30 см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, диаметр –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5 см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внутренняя оболочка имеет складки, благодаря чему возможно растягивание. Мочеточник соединён с </w:t>
            </w:r>
            <w:r w:rsidRPr="00F509C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мочевым пузырём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. Мочевой пузырь – это полый резервуар, вместимостью около 700 – 800 см</w:t>
            </w:r>
            <w:r w:rsidRPr="00F509C5"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3</w:t>
            </w: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. Величина, форма и толщина стенок мочевого пузыря зависит от степени наполнения. Наполненный пузырь имеет яйцевидную форму, толщина стенок 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3 мм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Пустой мочевой пузырь имеет толщину стенок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15 мм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Внутренняя слизистая оболочка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имеетскладки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которые расправляются по мере его наполнения. Поверх слизистой оболочки располагаются три слоя гладких мышц. При сокращении мышц моча изгоняется из организма через мочеиспускательный канал. В начале мочеиспускательного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каналарасположены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круговые мышцы, которые образуют сфинктер – он регулирует поступление мочи из пузыря в канал.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Примерно каждые 7</w:t>
            </w:r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сек 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изпочек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выходит очередная порция мочи, которая попадает в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мочеточники.Чтобы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образовался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1 л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конечной мочи, через почечные канальцы должно пройти до </w:t>
            </w:r>
            <w:smartTag w:uri="urn:schemas-microsoft-com:office:smarttags" w:element="metricconverter">
              <w:smartTagPr>
                <w:attr w:name="ProductID" w:val="125 л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125 л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первичной мочи. До </w:t>
            </w:r>
            <w:smartTag w:uri="urn:schemas-microsoft-com:office:smarttags" w:element="metricconverter">
              <w:smartTagPr>
                <w:attr w:name="ProductID" w:val="124 л"/>
              </w:smartTagPr>
              <w:r w:rsidRPr="00F509C5">
                <w:rPr>
                  <w:rFonts w:ascii="Times New Roman" w:hAnsi="Times New Roman"/>
                  <w:color w:val="000000"/>
                  <w:sz w:val="24"/>
                  <w:lang w:val="ru-RU"/>
                </w:rPr>
                <w:t>124 л</w:t>
              </w:r>
            </w:smartTag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всасывается обратно.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6. Рефлекторная регуляция </w:t>
            </w:r>
          </w:p>
          <w:p w:rsidR="00F509C5" w:rsidRPr="00AE25B7" w:rsidRDefault="00F509C5" w:rsidP="00F509C5">
            <w:pPr>
              <w:pStyle w:val="a6"/>
              <w:shd w:val="clear" w:color="auto" w:fill="FFFFFF"/>
              <w:rPr>
                <w:color w:val="000000"/>
              </w:rPr>
            </w:pPr>
            <w:r w:rsidRPr="00AE25B7">
              <w:rPr>
                <w:color w:val="000000"/>
              </w:rPr>
              <w:lastRenderedPageBreak/>
              <w:t>Процесс образования мочи почками регулируется нервной и гуморальной системами. Человек может контролировать процесс мочеиспускания, можно выработать условный рефлекс.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Мочеиспускание процесс рефлекторный. Поступающая в мочевой пузырь моча повышает в нём давление, что вызывает раздражение рецепторов, находящихся в стенках пузыря. От рецепторов импульсы поступают в спинной мозг (мочеиспускательный центр), от него импульсы идут к мускулатуре мочевого пузыря, заставляя её сокращаться. Сфинктер </w:t>
            </w:r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при этом расслабляется</w:t>
            </w:r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моча выводится наружу. У маленьких детей мочеиспускание непроизвольное. У взрослых произвольное мочеиспускание – они могут контролировать его. </w:t>
            </w:r>
          </w:p>
          <w:p w:rsidR="00F509C5" w:rsidRPr="00AE25B7" w:rsidRDefault="00F509C5" w:rsidP="00F509C5">
            <w:pPr>
              <w:pStyle w:val="a6"/>
              <w:shd w:val="clear" w:color="auto" w:fill="FFFFFF"/>
              <w:rPr>
                <w:color w:val="000000"/>
              </w:rPr>
            </w:pPr>
            <w:r w:rsidRPr="00AE25B7">
              <w:rPr>
                <w:i/>
                <w:iCs/>
                <w:color w:val="000000"/>
              </w:rPr>
              <w:t>Рассказ учителя</w:t>
            </w:r>
            <w:r w:rsidRPr="00AE25B7">
              <w:rPr>
                <w:color w:val="000000"/>
              </w:rPr>
              <w:t>.</w:t>
            </w:r>
          </w:p>
          <w:p w:rsidR="00F509C5" w:rsidRDefault="00F509C5" w:rsidP="00F509C5">
            <w:pPr>
              <w:pStyle w:val="a6"/>
              <w:shd w:val="clear" w:color="auto" w:fill="FFFFFF"/>
              <w:rPr>
                <w:color w:val="000000"/>
              </w:rPr>
            </w:pPr>
            <w:r w:rsidRPr="00AE25B7">
              <w:rPr>
                <w:color w:val="000000"/>
              </w:rPr>
              <w:t>Рефлекторная дуга мочеиспускания: рецепторы мочевого пузыря ® чувствительный путь нейрона ® центр мочеиспускания в спинном мозге ® промежуточный мозг ® кора больших полушарий ® двигательный путь нейрона ® мышцы сфинктера мочевого пузыря.</w:t>
            </w:r>
          </w:p>
          <w:p w:rsidR="00F509C5" w:rsidRPr="00AE25B7" w:rsidRDefault="00F509C5" w:rsidP="00F509C5">
            <w:pPr>
              <w:pStyle w:val="a6"/>
              <w:shd w:val="clear" w:color="auto" w:fill="FFFFFF"/>
              <w:rPr>
                <w:color w:val="000000"/>
              </w:rPr>
            </w:pPr>
            <w:r w:rsidRPr="00AE25B7">
              <w:t>При изменении концентрации солей в крови раздражаются рецепторы кровеносных сосудов. Если организм испытывает недостаток влаги или было съедено много соленой пищи, то концентрация солей в крови увеличивается и в гипофизе выделяется гормон</w:t>
            </w:r>
            <w:r w:rsidRPr="00AE25B7">
              <w:rPr>
                <w:rStyle w:val="apple-converted-space"/>
                <w:color w:val="000000"/>
              </w:rPr>
              <w:t> </w:t>
            </w:r>
            <w:r w:rsidRPr="00AE25B7">
              <w:rPr>
                <w:i/>
                <w:iCs/>
              </w:rPr>
              <w:t>вазопрессин</w:t>
            </w:r>
            <w:r w:rsidRPr="00AE25B7">
              <w:t xml:space="preserve">. Он усиливает </w:t>
            </w:r>
            <w:proofErr w:type="spellStart"/>
            <w:r w:rsidRPr="00AE25B7">
              <w:t>реабсорбцию</w:t>
            </w:r>
            <w:proofErr w:type="spellEnd"/>
            <w:r w:rsidRPr="00AE25B7">
              <w:t xml:space="preserve"> воды в канальцах – жидкость возвращается в кровяное русло и объем мочи снижается, в то время как количество выделяемой соли остается на прежнем уровне. И, наоборот, если концентрация солей в крови уменьшается, то выделяются гормоны, снижающие </w:t>
            </w:r>
            <w:proofErr w:type="spellStart"/>
            <w:r w:rsidRPr="00AE25B7">
              <w:t>реабсорбцию</w:t>
            </w:r>
            <w:proofErr w:type="spellEnd"/>
            <w:r w:rsidRPr="00AE25B7">
              <w:t xml:space="preserve"> воды и способствующие ее удалению из организма.</w:t>
            </w:r>
          </w:p>
          <w:p w:rsidR="00F509C5" w:rsidRPr="00F509C5" w:rsidRDefault="00F509C5" w:rsidP="00F509C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7. Болезни органов мочевыделения</w:t>
            </w:r>
          </w:p>
          <w:p w:rsidR="00F509C5" w:rsidRPr="005158DB" w:rsidRDefault="00F509C5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Органы мочевыделительной системы подвержены различным заболеваниям. Как их предупредить</w:t>
            </w:r>
            <w:r w:rsidR="005158DB">
              <w:rPr>
                <w:rFonts w:ascii="Times New Roman" w:hAnsi="Times New Roman"/>
                <w:color w:val="000000"/>
                <w:sz w:val="24"/>
                <w:lang w:val="ru-RU"/>
              </w:rPr>
              <w:t>, прочтите в параграфе 28.</w:t>
            </w:r>
          </w:p>
        </w:tc>
        <w:tc>
          <w:tcPr>
            <w:tcW w:w="1418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45A54" w:rsidRPr="003E5874" w:rsidRDefault="00545A54" w:rsidP="003C6436">
            <w:pPr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C23AF1" w:rsidRPr="004B691D" w:rsidTr="004B691D">
        <w:tc>
          <w:tcPr>
            <w:tcW w:w="2127" w:type="dxa"/>
          </w:tcPr>
          <w:p w:rsidR="00C23AF1" w:rsidRPr="003E5874" w:rsidRDefault="00C23AF1" w:rsidP="003C6436">
            <w:pPr>
              <w:widowControl/>
              <w:spacing w:line="240" w:lineRule="auto"/>
              <w:rPr>
                <w:rFonts w:ascii="Times New Roman" w:hAnsi="Times New Roman"/>
                <w:b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 w:eastAsia="en-GB"/>
              </w:rPr>
              <w:lastRenderedPageBreak/>
              <w:t>Конец урока</w:t>
            </w:r>
          </w:p>
          <w:p w:rsidR="00545A54" w:rsidRPr="003E5874" w:rsidRDefault="00375596" w:rsidP="003C6436">
            <w:pPr>
              <w:widowControl/>
              <w:spacing w:line="240" w:lineRule="auto"/>
              <w:rPr>
                <w:rFonts w:ascii="Times New Roman" w:hAnsi="Times New Roman"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szCs w:val="22"/>
                <w:lang w:val="ru-RU" w:eastAsia="en-GB"/>
              </w:rPr>
              <w:t>20-39</w:t>
            </w:r>
            <w:r w:rsidR="00545A54" w:rsidRPr="003E5874">
              <w:rPr>
                <w:rFonts w:ascii="Times New Roman" w:hAnsi="Times New Roman"/>
                <w:szCs w:val="22"/>
                <w:lang w:val="ru-RU" w:eastAsia="en-GB"/>
              </w:rPr>
              <w:t xml:space="preserve"> мин</w:t>
            </w:r>
          </w:p>
        </w:tc>
        <w:tc>
          <w:tcPr>
            <w:tcW w:w="5953" w:type="dxa"/>
          </w:tcPr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Подведение итогов.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Сегодня на уроке мы с вами узнали о роли выделительной системе в жизни человека. Познакомились со строением и функциями мочевыделительной системы и почек. Рассмотрели процесс образования мочи. 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- Сегодня на уроке хорошо работали… Они получают оценки… Учащимся… необходимо повторить ранее пройденный материал и поэтому они получают …</w:t>
            </w:r>
          </w:p>
          <w:p w:rsidR="005158DB" w:rsidRPr="00AE25B7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bookmarkStart w:id="0" w:name="_GoBack"/>
            <w:r w:rsidRPr="00AE25B7">
              <w:rPr>
                <w:rStyle w:val="aa"/>
                <w:color w:val="000000"/>
              </w:rPr>
              <w:t>Тест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1.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Структурная единица почки: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долька;</w:t>
            </w:r>
            <w:r w:rsidRPr="00AE25B7">
              <w:rPr>
                <w:color w:val="000000"/>
              </w:rPr>
              <w:br/>
              <w:t>б) нефрон;</w:t>
            </w:r>
            <w:r w:rsidRPr="00AE25B7">
              <w:rPr>
                <w:color w:val="000000"/>
              </w:rPr>
              <w:br/>
              <w:t>в) лоханка;</w:t>
            </w:r>
            <w:r w:rsidRPr="00AE25B7">
              <w:rPr>
                <w:color w:val="000000"/>
              </w:rPr>
              <w:br/>
              <w:t>г) малая чаша.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2.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Образование вторичной мочи происходит: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в мочевом пузыре;</w:t>
            </w:r>
            <w:r w:rsidRPr="00AE25B7">
              <w:rPr>
                <w:color w:val="000000"/>
              </w:rPr>
              <w:br/>
              <w:t>б) в канальцах;</w:t>
            </w:r>
            <w:r w:rsidRPr="00AE25B7">
              <w:rPr>
                <w:color w:val="000000"/>
              </w:rPr>
              <w:br/>
              <w:t>в) в почечной вене.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3.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В почке содержится нефронов: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5000;</w:t>
            </w:r>
            <w:r w:rsidRPr="00AE25B7">
              <w:rPr>
                <w:color w:val="000000"/>
              </w:rPr>
              <w:br/>
              <w:t>б) 1000;</w:t>
            </w:r>
            <w:r w:rsidRPr="00AE25B7">
              <w:rPr>
                <w:color w:val="000000"/>
              </w:rPr>
              <w:br/>
              <w:t>в) 1000000;</w:t>
            </w:r>
            <w:r w:rsidRPr="00AE25B7">
              <w:rPr>
                <w:color w:val="000000"/>
              </w:rPr>
              <w:br/>
              <w:t>г) 500тыс.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4.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В состав нефронов не входит: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клубочек;</w:t>
            </w:r>
            <w:r w:rsidRPr="00AE25B7">
              <w:rPr>
                <w:color w:val="000000"/>
              </w:rPr>
              <w:br/>
              <w:t>б) канальцы;</w:t>
            </w:r>
            <w:r w:rsidRPr="00AE25B7">
              <w:rPr>
                <w:color w:val="000000"/>
              </w:rPr>
              <w:br/>
              <w:t>в) капсула;</w:t>
            </w:r>
            <w:r w:rsidRPr="00AE25B7">
              <w:rPr>
                <w:color w:val="000000"/>
              </w:rPr>
              <w:br/>
              <w:t>г) лоханка.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5.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Наличие какого вещества свидетельствует о заболевании: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белки;</w:t>
            </w:r>
            <w:r w:rsidRPr="00AE25B7">
              <w:rPr>
                <w:color w:val="000000"/>
              </w:rPr>
              <w:br/>
              <w:t>б) мочевины;</w:t>
            </w:r>
            <w:r w:rsidRPr="00AE25B7">
              <w:rPr>
                <w:color w:val="000000"/>
              </w:rPr>
              <w:br/>
              <w:t>в) соли аммония.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6.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Какой орган не относится к мочевыделительной системе: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почки;</w:t>
            </w:r>
            <w:r w:rsidRPr="00AE25B7">
              <w:rPr>
                <w:color w:val="000000"/>
              </w:rPr>
              <w:br/>
              <w:t>б) печень;</w:t>
            </w:r>
            <w:r w:rsidRPr="00AE25B7">
              <w:rPr>
                <w:color w:val="000000"/>
              </w:rPr>
              <w:br/>
              <w:t>в) мочеточник;</w:t>
            </w:r>
            <w:r w:rsidRPr="00AE25B7">
              <w:rPr>
                <w:color w:val="000000"/>
              </w:rPr>
              <w:br/>
              <w:t>г) мочевой пузырь.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7.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Мочевыделительная система удаляет: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углекислый газ;</w:t>
            </w:r>
            <w:r w:rsidRPr="00AE25B7">
              <w:rPr>
                <w:color w:val="000000"/>
              </w:rPr>
              <w:br/>
              <w:t>б) непереваренные остатки пищи;</w:t>
            </w:r>
            <w:r w:rsidRPr="00AE25B7">
              <w:rPr>
                <w:color w:val="000000"/>
              </w:rPr>
              <w:br/>
              <w:t>в) жидкие продукты распада веществ.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8.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Какое количество первичной мочи образуется в сутки: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AE25B7">
                <w:rPr>
                  <w:color w:val="000000"/>
                </w:rPr>
                <w:t>1 л</w:t>
              </w:r>
            </w:smartTag>
            <w:r w:rsidRPr="00AE25B7">
              <w:rPr>
                <w:color w:val="000000"/>
              </w:rPr>
              <w:t>;</w:t>
            </w:r>
            <w:r w:rsidRPr="00AE25B7">
              <w:rPr>
                <w:color w:val="000000"/>
              </w:rPr>
              <w:br/>
              <w:t xml:space="preserve">б)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E25B7">
                <w:rPr>
                  <w:color w:val="000000"/>
                </w:rPr>
                <w:t>10 л</w:t>
              </w:r>
            </w:smartTag>
            <w:r w:rsidRPr="00AE25B7">
              <w:rPr>
                <w:color w:val="000000"/>
              </w:rPr>
              <w:t>;</w:t>
            </w:r>
            <w:r w:rsidRPr="00AE25B7">
              <w:rPr>
                <w:color w:val="000000"/>
              </w:rPr>
              <w:br/>
              <w:t xml:space="preserve">в)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AE25B7">
                <w:rPr>
                  <w:color w:val="000000"/>
                </w:rPr>
                <w:t>150 л</w:t>
              </w:r>
            </w:smartTag>
            <w:r w:rsidRPr="00AE25B7">
              <w:rPr>
                <w:color w:val="000000"/>
              </w:rPr>
              <w:t>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9.</w:t>
            </w:r>
            <w:r w:rsidRPr="00AE25B7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AE25B7">
              <w:rPr>
                <w:color w:val="000000"/>
              </w:rPr>
              <w:t>Как называется внутренний слой почки: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корковый;</w:t>
            </w:r>
            <w:r w:rsidRPr="00AE25B7">
              <w:rPr>
                <w:color w:val="000000"/>
              </w:rPr>
              <w:br/>
              <w:t>б) мозговой;</w:t>
            </w:r>
            <w:r w:rsidRPr="00AE25B7">
              <w:rPr>
                <w:color w:val="000000"/>
              </w:rPr>
              <w:br/>
              <w:t>в) почечная лоханка.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b"/>
                <w:rFonts w:eastAsia="Calibri"/>
                <w:b/>
                <w:bCs/>
                <w:color w:val="000000"/>
              </w:rPr>
              <w:t>10.</w:t>
            </w:r>
            <w:r w:rsidRPr="00AE25B7">
              <w:rPr>
                <w:rStyle w:val="apple-converted-space"/>
                <w:color w:val="000000"/>
              </w:rPr>
              <w:t> </w:t>
            </w:r>
            <w:r w:rsidRPr="00AE25B7">
              <w:rPr>
                <w:color w:val="000000"/>
              </w:rPr>
              <w:t>Центр рефлекса мочеиспускания находится: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5B7">
              <w:rPr>
                <w:color w:val="000000"/>
              </w:rPr>
              <w:t>а) в спинном мозге;</w:t>
            </w:r>
            <w:r w:rsidRPr="00AE25B7">
              <w:rPr>
                <w:color w:val="000000"/>
              </w:rPr>
              <w:br/>
              <w:t>б) в головном мозге.</w:t>
            </w:r>
          </w:p>
          <w:bookmarkEnd w:id="0"/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Тесты для учеников (отстающие по теме)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1.Структурная единица почки называется: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А) </w:t>
            </w:r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долька;   </w:t>
            </w:r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Б) лоханка;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В) </w:t>
            </w:r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нефрон;   </w:t>
            </w:r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Г) малая чаша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2.Образование вторичной мочи происходит: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А) в мочевом </w:t>
            </w:r>
            <w:proofErr w:type="spellStart"/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пузыре;Б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) в почечном канальце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В) в капиллярах </w:t>
            </w:r>
            <w:proofErr w:type="spellStart"/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почки;Г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) в почечной вене;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3.В почке человека нефронов содержится: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А)5000; Б) 1000В)</w:t>
            </w:r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500000;Г</w:t>
            </w:r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) 1млн.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4.В состав нефронов не входит: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А) капиллярный </w:t>
            </w:r>
            <w:proofErr w:type="spellStart"/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клубочек;Б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) капсула;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В) почечная </w:t>
            </w:r>
            <w:proofErr w:type="spellStart"/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лоханка;Г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) почечный каналец;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5) Наличие, какого вещества в моче свидетельствует о заболевании: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А) </w:t>
            </w:r>
            <w:proofErr w:type="spellStart"/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белка;Б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мочевины;В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мочевой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кислоты;Г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) соли  аммония;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6)Какой орган не </w:t>
            </w:r>
            <w:proofErr w:type="gramStart"/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относится  к</w:t>
            </w:r>
            <w:proofErr w:type="gramEnd"/>
            <w:r w:rsidRPr="00F509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мочевыделительной системе: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А) </w:t>
            </w:r>
            <w:proofErr w:type="spellStart"/>
            <w:proofErr w:type="gram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почки;Б</w:t>
            </w:r>
            <w:proofErr w:type="spellEnd"/>
            <w:proofErr w:type="gram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печень;В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мочеточники;Г</w:t>
            </w:r>
            <w:proofErr w:type="spellEnd"/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) мочевой пузырь;</w:t>
            </w:r>
          </w:p>
          <w:p w:rsidR="005158DB" w:rsidRPr="00AE25B7" w:rsidRDefault="005158DB" w:rsidP="005158DB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AE25B7">
              <w:rPr>
                <w:rStyle w:val="aa"/>
                <w:color w:val="000000"/>
              </w:rPr>
              <w:t>6. Подведение итогов. Выставление оценок</w:t>
            </w:r>
          </w:p>
          <w:p w:rsidR="005158DB" w:rsidRPr="00F509C5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09C5">
              <w:rPr>
                <w:rFonts w:ascii="Times New Roman" w:hAnsi="Times New Roman"/>
                <w:color w:val="000000"/>
                <w:sz w:val="24"/>
                <w:lang w:val="ru-RU"/>
              </w:rPr>
              <w:t>- На этом урок окончен. Спасибо за внимание. До свидания.</w:t>
            </w:r>
          </w:p>
          <w:p w:rsidR="004107E4" w:rsidRPr="003E5874" w:rsidRDefault="004107E4" w:rsidP="00DB4D30">
            <w:pPr>
              <w:spacing w:before="60" w:after="60"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23AF1" w:rsidRPr="004B691D" w:rsidTr="004B691D">
        <w:tc>
          <w:tcPr>
            <w:tcW w:w="2127" w:type="dxa"/>
          </w:tcPr>
          <w:p w:rsidR="00C23AF1" w:rsidRPr="003E5874" w:rsidRDefault="00C23AF1" w:rsidP="003C6436">
            <w:pPr>
              <w:widowControl/>
              <w:spacing w:line="240" w:lineRule="auto"/>
              <w:rPr>
                <w:rFonts w:ascii="Times New Roman" w:hAnsi="Times New Roman"/>
                <w:b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 w:eastAsia="en-GB"/>
              </w:rPr>
              <w:lastRenderedPageBreak/>
              <w:t>Домашнее задание</w:t>
            </w:r>
          </w:p>
          <w:p w:rsidR="00375596" w:rsidRPr="003E5874" w:rsidRDefault="00375596" w:rsidP="003C6436">
            <w:pPr>
              <w:widowControl/>
              <w:spacing w:line="240" w:lineRule="auto"/>
              <w:rPr>
                <w:rFonts w:ascii="Times New Roman" w:hAnsi="Times New Roman"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szCs w:val="22"/>
                <w:lang w:val="ru-RU" w:eastAsia="en-GB"/>
              </w:rPr>
              <w:t>39 мин</w:t>
            </w:r>
          </w:p>
        </w:tc>
        <w:tc>
          <w:tcPr>
            <w:tcW w:w="5953" w:type="dxa"/>
          </w:tcPr>
          <w:p w:rsidR="00545A54" w:rsidRPr="003E5874" w:rsidRDefault="005158DB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Параграф 28  на113  изучить подготовка к </w:t>
            </w: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фо</w:t>
            </w:r>
            <w:proofErr w:type="spellEnd"/>
          </w:p>
        </w:tc>
        <w:tc>
          <w:tcPr>
            <w:tcW w:w="1418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C23AF1" w:rsidRPr="004B691D" w:rsidTr="004B691D">
        <w:trPr>
          <w:trHeight w:val="70"/>
        </w:trPr>
        <w:tc>
          <w:tcPr>
            <w:tcW w:w="2127" w:type="dxa"/>
          </w:tcPr>
          <w:p w:rsidR="00375596" w:rsidRPr="003E5874" w:rsidRDefault="00C23AF1" w:rsidP="003C6436">
            <w:pPr>
              <w:widowControl/>
              <w:spacing w:line="240" w:lineRule="auto"/>
              <w:rPr>
                <w:rFonts w:ascii="Times New Roman" w:hAnsi="Times New Roman"/>
                <w:b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b/>
                <w:szCs w:val="22"/>
                <w:lang w:val="ru-RU" w:eastAsia="en-GB"/>
              </w:rPr>
              <w:t>Оценивание</w:t>
            </w:r>
          </w:p>
          <w:p w:rsidR="00C23AF1" w:rsidRPr="003E5874" w:rsidRDefault="00375596" w:rsidP="003C6436">
            <w:pPr>
              <w:widowControl/>
              <w:spacing w:line="240" w:lineRule="auto"/>
              <w:rPr>
                <w:rFonts w:ascii="Times New Roman" w:hAnsi="Times New Roman"/>
                <w:szCs w:val="22"/>
                <w:lang w:val="ru-RU" w:eastAsia="en-GB"/>
              </w:rPr>
            </w:pPr>
            <w:r w:rsidRPr="003E5874">
              <w:rPr>
                <w:rFonts w:ascii="Times New Roman" w:hAnsi="Times New Roman"/>
                <w:szCs w:val="22"/>
                <w:lang w:val="ru-RU" w:eastAsia="en-GB"/>
              </w:rPr>
              <w:t>40 мин</w:t>
            </w:r>
            <w:r w:rsidR="00C23AF1" w:rsidRPr="003E5874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5953" w:type="dxa"/>
          </w:tcPr>
          <w:p w:rsidR="005158DB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Рефлексия</w:t>
            </w:r>
            <w:proofErr w:type="spellEnd"/>
            <w:r w:rsidRPr="00AE25B7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5158DB" w:rsidRPr="00AE25B7" w:rsidRDefault="005158DB" w:rsidP="005158D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</w:pPr>
            <w:r w:rsidRPr="00FB4376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Фронтальная</w:t>
            </w:r>
            <w:proofErr w:type="spellEnd"/>
            <w:r w:rsidRPr="00AE25B7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AE25B7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беседа</w:t>
            </w:r>
            <w:proofErr w:type="spellEnd"/>
            <w:r w:rsidRPr="00AE25B7">
              <w:rPr>
                <w:rFonts w:ascii="Times New Roman" w:hAnsi="Times New Roman"/>
                <w:b/>
                <w:i/>
                <w:color w:val="000000"/>
                <w:sz w:val="24"/>
                <w:u w:val="single"/>
              </w:rPr>
              <w:t>:</w:t>
            </w:r>
          </w:p>
          <w:p w:rsidR="005158DB" w:rsidRPr="00AE25B7" w:rsidRDefault="005158DB" w:rsidP="00515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>Какими органами представлена мочевыделительная система?</w:t>
            </w:r>
          </w:p>
          <w:p w:rsidR="005158DB" w:rsidRPr="00AE25B7" w:rsidRDefault="005158DB" w:rsidP="00515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>Какую функцию выполняют почки?</w:t>
            </w:r>
          </w:p>
          <w:p w:rsidR="005158DB" w:rsidRPr="00AE25B7" w:rsidRDefault="005158DB" w:rsidP="00515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>Что является структурной единицей почки?</w:t>
            </w:r>
          </w:p>
          <w:p w:rsidR="005158DB" w:rsidRPr="00AE25B7" w:rsidRDefault="005158DB" w:rsidP="00515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>Где образуется первичная моча?</w:t>
            </w:r>
          </w:p>
          <w:p w:rsidR="005158DB" w:rsidRPr="00AE25B7" w:rsidRDefault="005158DB" w:rsidP="00515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>Где образуется первичная моча?</w:t>
            </w:r>
          </w:p>
          <w:p w:rsidR="005158DB" w:rsidRDefault="005158DB" w:rsidP="00515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5B7">
              <w:rPr>
                <w:rFonts w:ascii="Times New Roman" w:hAnsi="Times New Roman"/>
                <w:color w:val="000000"/>
                <w:sz w:val="24"/>
                <w:szCs w:val="24"/>
              </w:rPr>
              <w:t>Как регулируется процесс мочевыделения?</w:t>
            </w:r>
          </w:p>
          <w:p w:rsidR="00126939" w:rsidRPr="005158DB" w:rsidRDefault="00126939" w:rsidP="005158DB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C23AF1" w:rsidRPr="003E5874" w:rsidRDefault="00C23AF1" w:rsidP="003C6436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C23AF1" w:rsidRPr="003E5874" w:rsidRDefault="00C23AF1" w:rsidP="003C6436">
      <w:pPr>
        <w:spacing w:line="240" w:lineRule="auto"/>
        <w:rPr>
          <w:rFonts w:ascii="Times New Roman" w:hAnsi="Times New Roman"/>
          <w:szCs w:val="22"/>
          <w:lang w:val="ru-RU"/>
        </w:rPr>
      </w:pPr>
    </w:p>
    <w:p w:rsidR="003D327E" w:rsidRPr="003E5874" w:rsidRDefault="003D327E" w:rsidP="003C6436">
      <w:pPr>
        <w:spacing w:line="240" w:lineRule="auto"/>
        <w:rPr>
          <w:rFonts w:ascii="Times New Roman" w:hAnsi="Times New Roman"/>
          <w:szCs w:val="22"/>
          <w:lang w:val="ru-RU"/>
        </w:rPr>
      </w:pPr>
    </w:p>
    <w:p w:rsidR="000151BB" w:rsidRPr="003E5874" w:rsidRDefault="000151BB" w:rsidP="003C6436">
      <w:pPr>
        <w:spacing w:line="240" w:lineRule="auto"/>
        <w:rPr>
          <w:rFonts w:ascii="Times New Roman" w:hAnsi="Times New Roman"/>
          <w:szCs w:val="22"/>
          <w:lang w:val="ru-RU"/>
        </w:rPr>
      </w:pPr>
    </w:p>
    <w:sectPr w:rsidR="000151BB" w:rsidRPr="003E5874" w:rsidSect="000950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20B"/>
    <w:multiLevelType w:val="hybridMultilevel"/>
    <w:tmpl w:val="DB20D2B8"/>
    <w:lvl w:ilvl="0" w:tplc="6018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A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4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A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CF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F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0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263B4A"/>
    <w:multiLevelType w:val="hybridMultilevel"/>
    <w:tmpl w:val="8E72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1EE0"/>
    <w:multiLevelType w:val="hybridMultilevel"/>
    <w:tmpl w:val="611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114D"/>
    <w:multiLevelType w:val="hybridMultilevel"/>
    <w:tmpl w:val="0E94B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C31AB"/>
    <w:multiLevelType w:val="hybridMultilevel"/>
    <w:tmpl w:val="BFCA5B2C"/>
    <w:lvl w:ilvl="0" w:tplc="35AE9C4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27B10"/>
    <w:multiLevelType w:val="hybridMultilevel"/>
    <w:tmpl w:val="5274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0CA"/>
    <w:multiLevelType w:val="hybridMultilevel"/>
    <w:tmpl w:val="93524DDA"/>
    <w:lvl w:ilvl="0" w:tplc="15AA8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961CD"/>
    <w:multiLevelType w:val="hybridMultilevel"/>
    <w:tmpl w:val="A36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BE6563"/>
    <w:multiLevelType w:val="hybridMultilevel"/>
    <w:tmpl w:val="810A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EC0"/>
    <w:multiLevelType w:val="hybridMultilevel"/>
    <w:tmpl w:val="1AE6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A7554"/>
    <w:multiLevelType w:val="hybridMultilevel"/>
    <w:tmpl w:val="CF94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79A1"/>
    <w:multiLevelType w:val="hybridMultilevel"/>
    <w:tmpl w:val="B2F4C0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57790"/>
    <w:multiLevelType w:val="hybridMultilevel"/>
    <w:tmpl w:val="263A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24CB8"/>
    <w:multiLevelType w:val="hybridMultilevel"/>
    <w:tmpl w:val="C7E0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3A14"/>
    <w:multiLevelType w:val="multilevel"/>
    <w:tmpl w:val="C28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B3C6D"/>
    <w:multiLevelType w:val="multilevel"/>
    <w:tmpl w:val="192E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80938"/>
    <w:multiLevelType w:val="hybridMultilevel"/>
    <w:tmpl w:val="0C26573E"/>
    <w:lvl w:ilvl="0" w:tplc="70CA8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84BD3"/>
    <w:multiLevelType w:val="hybridMultilevel"/>
    <w:tmpl w:val="500434A0"/>
    <w:lvl w:ilvl="0" w:tplc="58F2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6F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0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4F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46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CF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8A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2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E6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B3E44"/>
    <w:multiLevelType w:val="multilevel"/>
    <w:tmpl w:val="0C16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6"/>
    <w:rsid w:val="0000319A"/>
    <w:rsid w:val="000151BB"/>
    <w:rsid w:val="000803C3"/>
    <w:rsid w:val="000950B5"/>
    <w:rsid w:val="000C2725"/>
    <w:rsid w:val="00126939"/>
    <w:rsid w:val="001C4F59"/>
    <w:rsid w:val="00213F39"/>
    <w:rsid w:val="00367B76"/>
    <w:rsid w:val="0037285D"/>
    <w:rsid w:val="00375596"/>
    <w:rsid w:val="003C6436"/>
    <w:rsid w:val="003D327E"/>
    <w:rsid w:val="003E5874"/>
    <w:rsid w:val="004107E4"/>
    <w:rsid w:val="00416232"/>
    <w:rsid w:val="0041660B"/>
    <w:rsid w:val="0043021E"/>
    <w:rsid w:val="004B691D"/>
    <w:rsid w:val="005131CB"/>
    <w:rsid w:val="005158DB"/>
    <w:rsid w:val="00545A54"/>
    <w:rsid w:val="00672F0B"/>
    <w:rsid w:val="0070279A"/>
    <w:rsid w:val="00702EDC"/>
    <w:rsid w:val="00790B71"/>
    <w:rsid w:val="0099667E"/>
    <w:rsid w:val="009F62FE"/>
    <w:rsid w:val="00BF5149"/>
    <w:rsid w:val="00C23AF1"/>
    <w:rsid w:val="00CB3104"/>
    <w:rsid w:val="00D66F4F"/>
    <w:rsid w:val="00DB4D30"/>
    <w:rsid w:val="00E03CC0"/>
    <w:rsid w:val="00F509C5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C544C0"/>
  <w15:chartTrackingRefBased/>
  <w15:docId w15:val="{DA957061-CF53-4AE1-8682-C93B5833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F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9F62FE"/>
    <w:pPr>
      <w:spacing w:after="200" w:line="240" w:lineRule="auto"/>
      <w:ind w:left="794"/>
      <w:outlineLvl w:val="0"/>
    </w:pPr>
    <w:rPr>
      <w:rFonts w:eastAsia="Calibri"/>
      <w:b/>
      <w:color w:val="80808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9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3AF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3AF1"/>
    <w:rPr>
      <w:rFonts w:ascii="Arial" w:eastAsia="Times New Roman" w:hAnsi="Arial" w:cs="Times New Roman"/>
      <w:szCs w:val="24"/>
      <w:lang w:val="en-GB"/>
    </w:rPr>
  </w:style>
  <w:style w:type="table" w:styleId="a5">
    <w:name w:val="Table Grid"/>
    <w:basedOn w:val="a1"/>
    <w:uiPriority w:val="59"/>
    <w:rsid w:val="00C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F62FE"/>
    <w:rPr>
      <w:rFonts w:ascii="Arial" w:eastAsia="Calibri" w:hAnsi="Arial" w:cs="Times New Roman"/>
      <w:b/>
      <w:color w:val="808080"/>
      <w:sz w:val="24"/>
      <w:szCs w:val="24"/>
      <w:lang w:val="en-GB" w:eastAsia="ru-RU"/>
    </w:rPr>
  </w:style>
  <w:style w:type="paragraph" w:styleId="a6">
    <w:name w:val="Normal (Web)"/>
    <w:basedOn w:val="a"/>
    <w:unhideWhenUsed/>
    <w:rsid w:val="009F62F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7">
    <w:name w:val="No Spacing"/>
    <w:link w:val="a8"/>
    <w:uiPriority w:val="99"/>
    <w:qFormat/>
    <w:rsid w:val="00672F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3021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45A54"/>
    <w:rPr>
      <w:color w:val="0563C1" w:themeColor="hyperlink"/>
      <w:u w:val="single"/>
    </w:rPr>
  </w:style>
  <w:style w:type="paragraph" w:customStyle="1" w:styleId="Default">
    <w:name w:val="Default"/>
    <w:rsid w:val="00416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b">
    <w:name w:val="bb"/>
    <w:basedOn w:val="a0"/>
    <w:rsid w:val="0041660B"/>
  </w:style>
  <w:style w:type="character" w:customStyle="1" w:styleId="40">
    <w:name w:val="Заголовок 4 Знак"/>
    <w:basedOn w:val="a0"/>
    <w:link w:val="4"/>
    <w:uiPriority w:val="9"/>
    <w:semiHidden/>
    <w:rsid w:val="003E587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/>
    </w:rPr>
  </w:style>
  <w:style w:type="character" w:styleId="aa">
    <w:name w:val="Strong"/>
    <w:basedOn w:val="a0"/>
    <w:qFormat/>
    <w:rsid w:val="003E587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58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B691D"/>
  </w:style>
  <w:style w:type="paragraph" w:customStyle="1" w:styleId="c53">
    <w:name w:val="c53"/>
    <w:basedOn w:val="a"/>
    <w:rsid w:val="004B691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">
    <w:name w:val="c1"/>
    <w:basedOn w:val="a0"/>
    <w:rsid w:val="004B691D"/>
  </w:style>
  <w:style w:type="paragraph" w:customStyle="1" w:styleId="c2">
    <w:name w:val="c2"/>
    <w:basedOn w:val="a"/>
    <w:rsid w:val="004B691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48">
    <w:name w:val="c48"/>
    <w:basedOn w:val="a0"/>
    <w:rsid w:val="00F509C5"/>
  </w:style>
  <w:style w:type="paragraph" w:customStyle="1" w:styleId="ListParagraph">
    <w:name w:val="List Paragraph"/>
    <w:basedOn w:val="a"/>
    <w:rsid w:val="00F509C5"/>
    <w:pPr>
      <w:widowControl/>
      <w:spacing w:after="200" w:line="276" w:lineRule="auto"/>
      <w:ind w:left="720"/>
    </w:pPr>
    <w:rPr>
      <w:rFonts w:ascii="Calibri" w:hAnsi="Calibri"/>
      <w:szCs w:val="22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F509C5"/>
    <w:rPr>
      <w:rFonts w:asciiTheme="majorHAnsi" w:eastAsiaTheme="majorEastAsia" w:hAnsiTheme="majorHAnsi" w:cstheme="majorBidi"/>
      <w:color w:val="2E74B5" w:themeColor="accent1" w:themeShade="BF"/>
      <w:szCs w:val="24"/>
      <w:lang w:val="en-GB"/>
    </w:rPr>
  </w:style>
  <w:style w:type="character" w:styleId="ab">
    <w:name w:val="Emphasis"/>
    <w:qFormat/>
    <w:rsid w:val="00F50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0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o.1september.ru/2001/38/19.gif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bio.1september.ru/2001/38/15.gif" TargetMode="External"/><Relationship Id="rId17" Type="http://schemas.openxmlformats.org/officeDocument/2006/relationships/image" Target="http://bio.1september.ru/2001/38/20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http://bio.1september.ru/2001/38/17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http://bio.1september.ru/2001/38/11.jpg" TargetMode="External"/><Relationship Id="rId10" Type="http://schemas.openxmlformats.org/officeDocument/2006/relationships/image" Target="http://bio.1september.ru/2001/38/16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bio.1september.ru/2001/38/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Zhanat Demeyev</cp:lastModifiedBy>
  <cp:revision>9</cp:revision>
  <dcterms:created xsi:type="dcterms:W3CDTF">2022-11-29T17:44:00Z</dcterms:created>
  <dcterms:modified xsi:type="dcterms:W3CDTF">2023-01-10T09:50:00Z</dcterms:modified>
</cp:coreProperties>
</file>