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6C" w:rsidRPr="00D7296C" w:rsidRDefault="00D7296C" w:rsidP="00D729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Разряды имён прилагательных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Разряд — единственный постоянный морфологический признак этой части речи. Существуют три </w:t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разряда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 прилагательных: качественные, относительные и притяжательные.</w:t>
      </w:r>
    </w:p>
    <w:p w:rsidR="00D7296C" w:rsidRPr="00D7296C" w:rsidRDefault="00D7296C" w:rsidP="00D7296C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Качественные прилагательные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Обозначают признак, который можно иметь в большей или меньшей степени.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Как правило, имеют следующие признаки:</w:t>
      </w:r>
    </w:p>
    <w:p w:rsidR="00D7296C" w:rsidRPr="00D7296C" w:rsidRDefault="00D7296C" w:rsidP="00D7296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сочетаются с наречиями «очень» (и его синонимами) и «слишком»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очень большой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слишком красивый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чрезвычайно умный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7296C" w:rsidRPr="00D7296C" w:rsidRDefault="00D7296C" w:rsidP="00D7296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из качественных прилагательных возможно образовать</w:t>
      </w:r>
    </w:p>
    <w:p w:rsidR="00D7296C" w:rsidRPr="00D7296C" w:rsidRDefault="00D7296C" w:rsidP="00D7296C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сложное прилагательное путём повтора (</w:t>
      </w:r>
      <w:proofErr w:type="gram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вкусный-вкусный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большой-большой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296C" w:rsidRPr="00D7296C" w:rsidRDefault="00D7296C" w:rsidP="00D7296C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однокоренное прилагательное с приставкой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е-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неглупый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некрасивый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296C" w:rsidRPr="00D7296C" w:rsidRDefault="00D7296C" w:rsidP="00D7296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имеют </w:t>
      </w:r>
      <w:hyperlink r:id="rId5" w:tooltip="Антоним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антоним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глупый — умный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Некоторые качественные прилагательные не удовлетворяют всем вышеприведённым признакам.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Большинство качественных прилагательных, и только они, имеют две формы: полную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умный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вкусный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 и </w:t>
      </w:r>
      <w:hyperlink r:id="rId6" w:tooltip="Краткая форма прилагательного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краткую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умён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вкусен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Полная форма изменяется по числам, родам и падежам. Краткая форма — только по родам и числам. </w:t>
      </w: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В предложении краткая форма употребляется как </w:t>
      </w:r>
      <w:hyperlink r:id="rId7" w:tooltip="Сказуемое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сказуемое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, а полная — обычно как </w:t>
      </w:r>
      <w:hyperlink r:id="rId8" w:tooltip="Определение (лингвистика)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определение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. Некоторые качественные прилагательные не имеют краткой формы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дружеский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разлюбезный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</w:t>
      </w:r>
      <w:hyperlink r:id="rId9" w:anchor="cite_note-1" w:history="1">
        <w:r w:rsidRPr="00D7296C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. Другие, наоборот, не имеют полной формы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рад, горазд, должен, надобен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</w:t>
      </w:r>
      <w:hyperlink r:id="rId10" w:anchor="cite_note-2" w:history="1">
        <w:r w:rsidRPr="00D7296C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[2]</w:t>
        </w:r>
      </w:hyperlink>
      <w:proofErr w:type="gramEnd"/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Существуют три </w:t>
      </w:r>
      <w:hyperlink r:id="rId11" w:tooltip="Степень сравнения" w:history="1">
        <w:r w:rsidRPr="00D7296C">
          <w:rPr>
            <w:rFonts w:ascii="Times New Roman" w:eastAsia="Times New Roman" w:hAnsi="Times New Roman" w:cs="Times New Roman"/>
            <w:bCs/>
            <w:sz w:val="28"/>
            <w:szCs w:val="28"/>
          </w:rPr>
          <w:t>степени сравнения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качественных прилагательных: </w:t>
      </w:r>
      <w:hyperlink r:id="rId12" w:tooltip="Положительная степень (страница отсутствует)" w:history="1">
        <w:proofErr w:type="gramStart"/>
        <w:r w:rsidRPr="00D7296C">
          <w:rPr>
            <w:rFonts w:ascii="Times New Roman" w:eastAsia="Times New Roman" w:hAnsi="Times New Roman" w:cs="Times New Roman"/>
            <w:bCs/>
            <w:sz w:val="28"/>
            <w:szCs w:val="28"/>
          </w:rPr>
          <w:t>положительная</w:t>
        </w:r>
        <w:proofErr w:type="gramEnd"/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красивый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), </w:t>
      </w:r>
      <w:hyperlink r:id="rId13" w:tooltip="Сравнительная степень" w:history="1">
        <w:r w:rsidRPr="00D7296C">
          <w:rPr>
            <w:rFonts w:ascii="Times New Roman" w:eastAsia="Times New Roman" w:hAnsi="Times New Roman" w:cs="Times New Roman"/>
            <w:bCs/>
            <w:sz w:val="28"/>
            <w:szCs w:val="28"/>
          </w:rPr>
          <w:t>сравнительная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красивее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 и </w:t>
      </w:r>
      <w:hyperlink r:id="rId14" w:tooltip="Превосходная степень" w:history="1">
        <w:r w:rsidRPr="00D7296C">
          <w:rPr>
            <w:rFonts w:ascii="Times New Roman" w:eastAsia="Times New Roman" w:hAnsi="Times New Roman" w:cs="Times New Roman"/>
            <w:bCs/>
            <w:sz w:val="28"/>
            <w:szCs w:val="28"/>
          </w:rPr>
          <w:t>превосходная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красивейший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296C" w:rsidRPr="00D7296C" w:rsidRDefault="00D7296C" w:rsidP="00D7296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положительная степень обозначает, что предмет (группа предметов) обладает неким признаком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красивый дом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296C" w:rsidRPr="00D7296C" w:rsidRDefault="00D7296C" w:rsidP="00D7296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сравнительная степень обозначает, что признак у одного предмета (предметов) выражен сильнее, чем у другого предмета (предметов)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лев 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больше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, чем волк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 или же чем у того же предмета (предметов) в другое время («впредь буду </w:t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умнее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D7296C" w:rsidRPr="00D7296C" w:rsidRDefault="00D7296C" w:rsidP="00D7296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превосходная степень обозначает, что предмет (набор предметов) обладает неким признаком в большей степени, чем все остальные предметы той же группы (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сильнейший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 футболист в нашей команде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лучший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 хиру</w:t>
      </w:r>
      <w:proofErr w:type="gram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рг в стр</w:t>
      </w:r>
      <w:proofErr w:type="gram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ане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Степень сравнения может выражаться не одним словом, а несколькими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более </w:t>
      </w:r>
      <w:proofErr w:type="gram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умный</w:t>
      </w:r>
      <w:proofErr w:type="gram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, самый красивый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). В таком случае говорят 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lastRenderedPageBreak/>
        <w:t>о </w:t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составной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 или </w:t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аналитической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форме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. Если степень сравнения выражается одним словом, как во всех примерах из предыдущего абзаца, форма называется </w:t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простой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 или </w:t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синтетической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Прилагательные, не являющиеся качественными, не имеют ни сравнительной, ни превосходной степени.</w:t>
      </w:r>
    </w:p>
    <w:p w:rsidR="00D7296C" w:rsidRPr="00D7296C" w:rsidRDefault="00D7296C" w:rsidP="00D7296C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Относительные прилагательные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Обозначают признак, который нельзя иметь в большей или меньшей степени. Отвечают на </w:t>
      </w: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«какой?».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Выражают отношение предмета к другому предмету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дверной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), материалу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железный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), свойству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стиральный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), времени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январский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), месту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московский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), единице измерения 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пятилетний, двухэтажный, килограммовый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  <w:hyperlink r:id="rId15" w:anchor="cite_note-3" w:history="1">
        <w:r w:rsidRPr="00D7296C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[3]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и т. д.</w:t>
      </w:r>
      <w:proofErr w:type="gramEnd"/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Не имеют </w:t>
      </w:r>
      <w:hyperlink r:id="rId16" w:tooltip="Краткая форма прилагательных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краткой формы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, степеней сравнения, не сочетаются с наречиями «очень» (и его синонимами) и «слишком», не имеют </w:t>
      </w:r>
      <w:hyperlink r:id="rId17" w:tooltip="Антоним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антонимов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96C" w:rsidRPr="00D7296C" w:rsidRDefault="00D7296C" w:rsidP="00D7296C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Притяжательные прилагательные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Обозначают принадлежность предмета живому существу или лицу (</w:t>
      </w:r>
      <w:proofErr w:type="gram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отцовский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сестрин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лисий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 Отвечают на вопрос «чей?», «</w:t>
      </w: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чьё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?». </w:t>
      </w: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Притяжательные прилагательные могут переходить в разряд относительных или качественных: заячья (</w:t>
      </w:r>
      <w:proofErr w:type="spellStart"/>
      <w:r w:rsidRPr="00D7296C">
        <w:rPr>
          <w:rFonts w:ascii="Times New Roman" w:eastAsia="Times New Roman" w:hAnsi="Times New Roman" w:cs="Times New Roman"/>
          <w:sz w:val="28"/>
          <w:szCs w:val="28"/>
        </w:rPr>
        <w:t>притяжательн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.) шерсть, заячья (качествен.) душа, заячий (относ.) след.</w:t>
      </w:r>
      <w:proofErr w:type="gramEnd"/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Не имеют </w:t>
      </w:r>
      <w:hyperlink r:id="rId18" w:tooltip="Краткая форма прилагательных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краткой формы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, степеней сравнения, не сочетаются с наречиями «очень» (и его синонимами) и «слишком», не имеют </w:t>
      </w:r>
      <w:hyperlink r:id="rId19" w:tooltip="Антоним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антонимов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96C" w:rsidRPr="00D7296C" w:rsidRDefault="00D7296C" w:rsidP="00D7296C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Общие сведения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Границы лексико-грамматических разрядов прилагательных подвижны. Так, притяжательные и относительные прилагательные могут приобретать качественное значение: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собачий хвост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 (притяжательное),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собачья стая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 (относительное),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собачья жизнь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 (качественное).</w:t>
      </w:r>
    </w:p>
    <w:p w:rsidR="00D7296C" w:rsidRPr="00D7296C" w:rsidRDefault="00D7296C" w:rsidP="00D729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Склонение имён прилагательных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Прилагательные склоняются по падежам и изменяются по числам, в единственном числе изменяются также по родам. Исключение составляют краткие прилагательные и прилагательные в сравнительной степени: они не склоняются. Кроме того, есть некоторое количество несклоняемых прилагательных: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коми народ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цвет хаки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вес брутто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Род, падеж и число склоняемого прилагательного зависят от соответствующих характеристик существительного, с которым оно </w:t>
      </w:r>
      <w:hyperlink r:id="rId20" w:tooltip="Согласование (лингвистика)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согласуется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. Несклоняемые прилагательные обычно находятся после существительного, их род, число, и падеж определяются синтаксически по характеристикам соответствующего существительного: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пиджаки беж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Различают три типа </w:t>
      </w:r>
      <w:hyperlink r:id="rId21" w:tooltip="Склонение (лингвистика)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склонения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прилагательных в зависимости от </w:t>
      </w:r>
      <w:hyperlink r:id="rId22" w:tooltip="Основа слова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основы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96C" w:rsidRPr="00D7296C" w:rsidRDefault="00D7296C" w:rsidP="00D729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lastRenderedPageBreak/>
        <w:t>твёрдый: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красн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ый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, красн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ого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, красн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ому</w:t>
      </w:r>
    </w:p>
    <w:p w:rsidR="00D7296C" w:rsidRPr="00D7296C" w:rsidRDefault="00D7296C" w:rsidP="00D729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мягкий: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син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ий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, син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его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, син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ему</w:t>
      </w:r>
    </w:p>
    <w:p w:rsidR="00D7296C" w:rsidRPr="00D7296C" w:rsidRDefault="00D7296C" w:rsidP="00D729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смешанный: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больш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ой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, больш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ого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, больш</w:t>
      </w:r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им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7296C" w:rsidRPr="00D7296C" w:rsidRDefault="00D7296C" w:rsidP="00D729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Образование прилагательных</w:t>
      </w:r>
    </w:p>
    <w:p w:rsidR="00D7296C" w:rsidRPr="00D7296C" w:rsidRDefault="00D7296C" w:rsidP="00D7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Основная статья: </w:t>
      </w:r>
      <w:hyperlink r:id="rId23" w:tooltip="Словообразование" w:history="1">
        <w:r w:rsidRPr="00D7296C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Словообразование</w:t>
        </w:r>
      </w:hyperlink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Прилагательные чаще всего образуются </w:t>
      </w:r>
      <w:hyperlink r:id="rId24" w:tooltip="Суффикс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суффиксальным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 способом: болото — </w:t>
      </w: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болотный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. Прилагательные также могут образовываться </w:t>
      </w: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приставочным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>: небольшой, и приставочно-суффиксальным способами: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подводный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. Прилагательные также образуются </w:t>
      </w:r>
      <w:proofErr w:type="spellStart"/>
      <w:r w:rsidRPr="00D7296C">
        <w:rPr>
          <w:rFonts w:ascii="Times New Roman" w:eastAsia="Times New Roman" w:hAnsi="Times New Roman" w:cs="Times New Roman"/>
          <w:sz w:val="28"/>
          <w:szCs w:val="28"/>
        </w:rPr>
        <w:t>сложносуффиксальным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способом: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льносемяочистительный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. Прилагательные также могут образовываться путём словосложения двух основ: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бледно-розовый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трёхлетний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96C" w:rsidRPr="00D7296C" w:rsidRDefault="00D7296C" w:rsidP="00D729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Морфологический разбор имени прилагательного</w:t>
      </w:r>
    </w:p>
    <w:p w:rsidR="00D7296C" w:rsidRPr="00D7296C" w:rsidRDefault="00D7296C" w:rsidP="00D729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Часть речи. Общее грамматическое значение.</w:t>
      </w:r>
    </w:p>
    <w:p w:rsidR="00D7296C" w:rsidRPr="00D7296C" w:rsidRDefault="00D7296C" w:rsidP="00D729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Начальная форма. Начальной формой у имени прилагательного считается форма единственного числа, именительного падежа, мужского рода (</w:t>
      </w:r>
      <w:proofErr w:type="gram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синий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296C" w:rsidRPr="00D7296C" w:rsidRDefault="00D7296C" w:rsidP="00D729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Постоянные признаки: разряд (</w:t>
      </w: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качественное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>, относительное или притяжательное).</w:t>
      </w:r>
    </w:p>
    <w:p w:rsidR="00D7296C" w:rsidRPr="00D7296C" w:rsidRDefault="00D7296C" w:rsidP="00D729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Непостоянные признаки: употреблено в краткой/полной (только у качественных); степень сравнения (только у качественных); число, род, падеж (синий — употреблён в полной форме, единственном числе)</w:t>
      </w:r>
      <w:proofErr w:type="gramEnd"/>
    </w:p>
    <w:p w:rsidR="00D7296C" w:rsidRPr="00D7296C" w:rsidRDefault="00D7296C" w:rsidP="00D729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Синтаксическая роль — </w:t>
      </w:r>
      <w:hyperlink r:id="rId25" w:tooltip="Определение (синтаксис)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определение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26" w:tooltip="Сказуемое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сказуемое</w:t>
        </w:r>
      </w:hyperlink>
    </w:p>
    <w:p w:rsidR="00D7296C" w:rsidRPr="00D7296C" w:rsidRDefault="00D7296C" w:rsidP="00D729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Адъективный оборот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Прилагательное с зависимыми от него словами называется адъективным оборотом</w:t>
      </w:r>
      <w:hyperlink r:id="rId27" w:anchor="cite_note-baba-4" w:history="1">
        <w:r w:rsidRPr="00D7296C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[4]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. В синтаксисе адъективный оборот обычно играет роль </w:t>
      </w:r>
      <w:hyperlink r:id="rId28" w:tooltip="Определение (синтаксис)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определения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: «Чистые звуки моцартовской музыки,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похожие на голоса серебряных труб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 привели его в восхищение» (</w:t>
      </w:r>
      <w:hyperlink r:id="rId29" w:tooltip="Паустовский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Паустовский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), но, подобно </w:t>
      </w:r>
      <w:hyperlink r:id="rId30" w:tooltip="Причастный оборот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причастному обороту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, может быть и другим членом предложения: «Я искал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бесконечно красивых и бессмертно влюблённых в молву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31" w:tooltip="Брюсов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Брюсов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" w:tooltip="Обособление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Обособление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адъективного поворота производится по тем же правилам, что и при обособлении причастного оборота</w:t>
      </w:r>
      <w:hyperlink r:id="rId33" w:anchor="cite_note-baba-4" w:history="1">
        <w:r w:rsidRPr="00D7296C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[4]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96C" w:rsidRPr="00D7296C" w:rsidRDefault="00D7296C" w:rsidP="00D729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Переход в другие части речи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Чаще всего в разряд прилагательных переходят </w:t>
      </w:r>
      <w:hyperlink r:id="rId34" w:tooltip="Причастие (лингвистика)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причастия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. В качестве прилагательных также могут выступать </w:t>
      </w:r>
      <w:hyperlink r:id="rId35" w:tooltip="Местоимение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местоимения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Художник из него никакой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296C" w:rsidRPr="00D7296C" w:rsidRDefault="00D7296C" w:rsidP="00D729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Прилагательные, в свою очередь, могут </w:t>
      </w:r>
      <w:hyperlink r:id="rId36" w:tooltip="Субстантивация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субстантивироваться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, то есть переходить в разряд </w:t>
      </w:r>
      <w:hyperlink r:id="rId37" w:tooltip="Имя существительное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существительных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русский, военный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96C" w:rsidRPr="00D7296C" w:rsidRDefault="00D7296C" w:rsidP="00D729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прилагательных в других языках</w:t>
      </w:r>
    </w:p>
    <w:p w:rsidR="00D7296C" w:rsidRPr="00D7296C" w:rsidRDefault="00D7296C" w:rsidP="00D7296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38" w:tooltip="Английский язык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английском языке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прилагательные не изменяются по родам и числам: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one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proofErr w:type="spellStart"/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tall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boy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and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two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proofErr w:type="spellStart"/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little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girls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, также многие существительные переходят в прилагательные, если стоят перед определяемым словом: </w:t>
      </w:r>
      <w:proofErr w:type="spellStart"/>
      <w:r w:rsidRPr="00D7296C">
        <w:rPr>
          <w:rFonts w:ascii="Times New Roman" w:eastAsia="Times New Roman" w:hAnsi="Times New Roman" w:cs="Times New Roman"/>
          <w:bCs/>
          <w:iCs/>
          <w:sz w:val="28"/>
          <w:szCs w:val="28"/>
        </w:rPr>
        <w:t>country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7296C">
        <w:rPr>
          <w:rFonts w:ascii="Times New Roman" w:eastAsia="Times New Roman" w:hAnsi="Times New Roman" w:cs="Times New Roman"/>
          <w:sz w:val="28"/>
          <w:szCs w:val="28"/>
        </w:rPr>
        <w:t>division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7296C" w:rsidRPr="00D7296C" w:rsidRDefault="00D7296C" w:rsidP="00D7296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>Во </w:t>
      </w:r>
      <w:hyperlink r:id="rId39" w:tooltip="Французский язык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французском языке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прилагательные не склоняются по падежам, но изменяются по числам с добавлением окончания </w:t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во множественном числе (в основном различие существует только на письме):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une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petite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fille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/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des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petites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filles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форма женского рода отличается от формы мужского добавлением окончания </w:t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"https://ru.wikipedia.org/wiki/E_(%D0%BB%D0%B0%D1%82%D0%B8%D0%BD%D0%B8%D1%86%D0%B0)" \o "E (латиница)" </w:instrText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proofErr w:type="spellEnd"/>
      <w:r w:rsidRPr="00D7296C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, которое часто может изменять произношение конечных немых согласных, делая их звучащими (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un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petit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garçon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/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une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petite</w:t>
      </w:r>
      <w:proofErr w:type="spellEnd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fille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). Некоторые прилагательные имеют нерегулярный способ образования женского рода, например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fou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/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folle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. Также существуют неизменяемые прилагательные, например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abricot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«абрикосового цвета».</w:t>
      </w:r>
    </w:p>
    <w:p w:rsidR="00D7296C" w:rsidRPr="00D7296C" w:rsidRDefault="00D7296C" w:rsidP="00D7296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40" w:tooltip="Испанский язык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испанском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41" w:tooltip="Португальский язык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португальском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языках одни прилагательные изменяются по числам и родам: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bueno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/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buena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/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buenos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/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buenas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, другие же только по числам, имея общую форму для мужского и женского рода: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feliz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/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felices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natal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 / </w:t>
      </w:r>
      <w:proofErr w:type="spellStart"/>
      <w:r w:rsidRPr="00D7296C">
        <w:rPr>
          <w:rFonts w:ascii="Times New Roman" w:eastAsia="Times New Roman" w:hAnsi="Times New Roman" w:cs="Times New Roman"/>
          <w:iCs/>
          <w:sz w:val="28"/>
          <w:szCs w:val="28"/>
        </w:rPr>
        <w:t>natales</w:t>
      </w:r>
      <w:proofErr w:type="spellEnd"/>
      <w:r w:rsidRPr="00D72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96C" w:rsidRPr="00D7296C" w:rsidRDefault="00D7296C" w:rsidP="00D7296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42" w:tooltip="Немецкий язык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немецком языке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прилагательные </w:t>
      </w:r>
      <w:hyperlink r:id="rId43" w:tooltip="Немецкие падежи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склоняются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по числам, родам и падежам, причём парадигма склонения зависит от того, какое указывающее слово стоит перед прилагательным (</w:t>
      </w:r>
      <w:hyperlink r:id="rId44" w:tooltip="Определённый артикль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определённый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45" w:tooltip="Неопределённый артикль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неопределённый артикль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6" w:tooltip="Имя числительное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числительные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7" w:tooltip="Местоимение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местоимения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296C" w:rsidRPr="00D7296C" w:rsidRDefault="00D7296C" w:rsidP="00D7296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48" w:tooltip="Японский язык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японском языке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 прилагательное неизменяемо, имеет время и определяет вежливость речи, спрягаются добавлением суффиксов. </w:t>
      </w:r>
      <w:proofErr w:type="gramStart"/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К прилагательным относятся исконные («чистые») прилагательные (например: </w:t>
      </w:r>
      <w:r w:rsidRPr="00D7296C">
        <w:rPr>
          <w:rFonts w:ascii="Times New Roman" w:eastAsia="MS Gothic" w:hAnsi="MS Gothic" w:cs="Times New Roman"/>
          <w:sz w:val="28"/>
          <w:szCs w:val="28"/>
        </w:rPr>
        <w:t>うれしい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счастливый); прилагательные, образованные от существительных по схеме «характеризующее_существительное+</w:t>
      </w:r>
      <w:r w:rsidRPr="00D7296C">
        <w:rPr>
          <w:rFonts w:ascii="Times New Roman" w:eastAsia="MS Gothic" w:hAnsi="MS Gothic" w:cs="Times New Roman"/>
          <w:sz w:val="28"/>
          <w:szCs w:val="28"/>
        </w:rPr>
        <w:t>の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+характеризуемое_существительное» (например: деревянный стол </w:t>
      </w:r>
      <w:r w:rsidRPr="00D7296C">
        <w:rPr>
          <w:rFonts w:ascii="Times New Roman" w:eastAsia="MS Gothic" w:hAnsi="MS Gothic" w:cs="Times New Roman"/>
          <w:sz w:val="28"/>
          <w:szCs w:val="28"/>
        </w:rPr>
        <w:t>木の卓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образуется </w:t>
      </w:r>
      <w:r w:rsidRPr="00D7296C">
        <w:rPr>
          <w:rFonts w:ascii="Times New Roman" w:eastAsia="MS Gothic" w:hAnsi="MS Gothic" w:cs="Times New Roman"/>
          <w:sz w:val="28"/>
          <w:szCs w:val="28"/>
        </w:rPr>
        <w:t>木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дерево + </w:t>
      </w:r>
      <w:r w:rsidRPr="00D7296C">
        <w:rPr>
          <w:rFonts w:ascii="Times New Roman" w:eastAsia="MS Gothic" w:hAnsi="MS Gothic" w:cs="Times New Roman"/>
          <w:sz w:val="28"/>
          <w:szCs w:val="28"/>
        </w:rPr>
        <w:t>の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«но» + </w:t>
      </w:r>
      <w:r w:rsidRPr="00D7296C">
        <w:rPr>
          <w:rFonts w:ascii="Times New Roman" w:eastAsia="MS Gothic" w:hAnsi="MS Gothic" w:cs="Times New Roman"/>
          <w:sz w:val="28"/>
          <w:szCs w:val="28"/>
        </w:rPr>
        <w:t>卓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стол) и «</w:t>
      </w:r>
      <w:proofErr w:type="spellStart"/>
      <w:r w:rsidRPr="00D7296C">
        <w:rPr>
          <w:rFonts w:ascii="Times New Roman" w:eastAsia="Times New Roman" w:hAnsi="Times New Roman" w:cs="Times New Roman"/>
          <w:sz w:val="28"/>
          <w:szCs w:val="28"/>
        </w:rPr>
        <w:t>существительное+</w:t>
      </w:r>
      <w:proofErr w:type="spellEnd"/>
      <w:r w:rsidRPr="00D7296C">
        <w:rPr>
          <w:rFonts w:ascii="Times New Roman" w:eastAsia="MS Gothic" w:hAnsi="MS Gothic" w:cs="Times New Roman"/>
          <w:sz w:val="28"/>
          <w:szCs w:val="28"/>
        </w:rPr>
        <w:t>な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» (например: большой </w:t>
      </w:r>
      <w:r w:rsidRPr="00D7296C">
        <w:rPr>
          <w:rFonts w:ascii="Times New Roman" w:eastAsia="MS Gothic" w:hAnsi="MS Gothic" w:cs="Times New Roman"/>
          <w:sz w:val="28"/>
          <w:szCs w:val="28"/>
        </w:rPr>
        <w:t>大きな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образован </w:t>
      </w:r>
      <w:r w:rsidRPr="00D7296C">
        <w:rPr>
          <w:rFonts w:ascii="Times New Roman" w:eastAsia="MS Gothic" w:hAnsi="MS Gothic" w:cs="Times New Roman"/>
          <w:sz w:val="28"/>
          <w:szCs w:val="28"/>
        </w:rPr>
        <w:t>大き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 xml:space="preserve"> большие вещи + </w:t>
      </w:r>
      <w:r w:rsidRPr="00D7296C">
        <w:rPr>
          <w:rFonts w:ascii="Times New Roman" w:eastAsia="MS Gothic" w:hAnsi="MS Gothic" w:cs="Times New Roman"/>
          <w:sz w:val="28"/>
          <w:szCs w:val="28"/>
        </w:rPr>
        <w:t>な</w:t>
      </w:r>
      <w:r w:rsidRPr="00D7296C">
        <w:rPr>
          <w:rFonts w:ascii="Times New Roman" w:eastAsia="Times New Roman" w:hAnsi="Times New Roman" w:cs="Times New Roman"/>
          <w:sz w:val="28"/>
          <w:szCs w:val="28"/>
        </w:rPr>
        <w:t>).</w:t>
      </w:r>
      <w:hyperlink r:id="rId49" w:anchor="cite_note-5" w:history="1">
        <w:r w:rsidRPr="00D7296C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[5]</w:t>
        </w:r>
      </w:hyperlink>
      <w:proofErr w:type="gramEnd"/>
    </w:p>
    <w:p w:rsidR="00D7296C" w:rsidRPr="00D7296C" w:rsidRDefault="00D7296C" w:rsidP="00D7296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50" w:tooltip="Иврит" w:history="1">
        <w:r w:rsidRPr="00D7296C">
          <w:rPr>
            <w:rFonts w:ascii="Times New Roman" w:eastAsia="Times New Roman" w:hAnsi="Times New Roman" w:cs="Times New Roman"/>
            <w:sz w:val="28"/>
            <w:szCs w:val="28"/>
          </w:rPr>
          <w:t>иврите</w:t>
        </w:r>
      </w:hyperlink>
      <w:r w:rsidRPr="00D7296C">
        <w:rPr>
          <w:rFonts w:ascii="Times New Roman" w:eastAsia="Times New Roman" w:hAnsi="Times New Roman" w:cs="Times New Roman"/>
          <w:sz w:val="28"/>
          <w:szCs w:val="28"/>
        </w:rPr>
        <w:t> прилагательные изменяются по числам и родам, но не по падежам.</w:t>
      </w:r>
    </w:p>
    <w:p w:rsidR="000D34F1" w:rsidRPr="00D7296C" w:rsidRDefault="000D34F1">
      <w:pPr>
        <w:rPr>
          <w:rFonts w:ascii="Times New Roman" w:hAnsi="Times New Roman" w:cs="Times New Roman"/>
          <w:sz w:val="28"/>
          <w:szCs w:val="28"/>
        </w:rPr>
      </w:pPr>
    </w:p>
    <w:sectPr w:rsidR="000D34F1" w:rsidRPr="00D7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A6D"/>
    <w:multiLevelType w:val="multilevel"/>
    <w:tmpl w:val="A24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25AE7"/>
    <w:multiLevelType w:val="multilevel"/>
    <w:tmpl w:val="A94E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73908"/>
    <w:multiLevelType w:val="multilevel"/>
    <w:tmpl w:val="2B92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C0776"/>
    <w:multiLevelType w:val="multilevel"/>
    <w:tmpl w:val="C6F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92DDE"/>
    <w:multiLevelType w:val="multilevel"/>
    <w:tmpl w:val="C6AA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96C"/>
    <w:rsid w:val="000D34F1"/>
    <w:rsid w:val="00D7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9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29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D7296C"/>
  </w:style>
  <w:style w:type="character" w:styleId="a3">
    <w:name w:val="Hyperlink"/>
    <w:basedOn w:val="a0"/>
    <w:uiPriority w:val="99"/>
    <w:semiHidden/>
    <w:unhideWhenUsed/>
    <w:rsid w:val="00D729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0%D0%B0%D0%B2%D0%BD%D0%B8%D1%82%D0%B5%D0%BB%D1%8C%D0%BD%D0%B0%D1%8F_%D1%81%D1%82%D0%B5%D0%BF%D0%B5%D0%BD%D1%8C" TargetMode="External"/><Relationship Id="rId18" Type="http://schemas.openxmlformats.org/officeDocument/2006/relationships/hyperlink" Target="https://ru.wikipedia.org/wiki/%D0%9A%D1%80%D0%B0%D1%82%D0%BA%D0%B0%D1%8F_%D1%84%D0%BE%D1%80%D0%BC%D0%B0_%D0%BF%D1%80%D0%B8%D0%BB%D0%B0%D0%B3%D0%B0%D1%82%D0%B5%D0%BB%D1%8C%D0%BD%D1%8B%D1%85" TargetMode="External"/><Relationship Id="rId26" Type="http://schemas.openxmlformats.org/officeDocument/2006/relationships/hyperlink" Target="https://ru.wikipedia.org/wiki/%D0%A1%D0%BA%D0%B0%D0%B7%D1%83%D0%B5%D0%BC%D0%BE%D0%B5" TargetMode="External"/><Relationship Id="rId39" Type="http://schemas.openxmlformats.org/officeDocument/2006/relationships/hyperlink" Target="https://ru.wikipedia.org/wiki/%D0%A4%D1%80%D0%B0%D0%BD%D1%86%D1%83%D0%B7%D1%81%D0%BA%D0%B8%D0%B9_%D1%8F%D0%B7%D1%8B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A%D0%BB%D0%BE%D0%BD%D0%B5%D0%BD%D0%B8%D0%B5_(%D0%BB%D0%B8%D0%BD%D0%B3%D0%B2%D0%B8%D1%81%D1%82%D0%B8%D0%BA%D0%B0)" TargetMode="External"/><Relationship Id="rId34" Type="http://schemas.openxmlformats.org/officeDocument/2006/relationships/hyperlink" Target="https://ru.wikipedia.org/wiki/%D0%9F%D1%80%D0%B8%D1%87%D0%B0%D1%81%D1%82%D0%B8%D0%B5_(%D0%BB%D0%B8%D0%BD%D0%B3%D0%B2%D0%B8%D1%81%D1%82%D0%B8%D0%BA%D0%B0)" TargetMode="External"/><Relationship Id="rId42" Type="http://schemas.openxmlformats.org/officeDocument/2006/relationships/hyperlink" Target="https://ru.wikipedia.org/wiki/%D0%9D%D0%B5%D0%BC%D0%B5%D1%86%D0%BA%D0%B8%D0%B9_%D1%8F%D0%B7%D1%8B%D0%BA" TargetMode="External"/><Relationship Id="rId47" Type="http://schemas.openxmlformats.org/officeDocument/2006/relationships/hyperlink" Target="https://ru.wikipedia.org/wiki/%D0%9C%D0%B5%D1%81%D1%82%D0%BE%D0%B8%D0%BC%D0%B5%D0%BD%D0%B8%D0%B5" TargetMode="External"/><Relationship Id="rId50" Type="http://schemas.openxmlformats.org/officeDocument/2006/relationships/hyperlink" Target="https://ru.wikipedia.org/wiki/%D0%98%D0%B2%D1%80%D0%B8%D1%82" TargetMode="External"/><Relationship Id="rId7" Type="http://schemas.openxmlformats.org/officeDocument/2006/relationships/hyperlink" Target="https://ru.wikipedia.org/wiki/%D0%A1%D0%BA%D0%B0%D0%B7%D1%83%D0%B5%D0%BC%D0%BE%D0%B5" TargetMode="External"/><Relationship Id="rId12" Type="http://schemas.openxmlformats.org/officeDocument/2006/relationships/hyperlink" Target="https://ru.wikipedia.org/w/index.php?title=%D0%9F%D0%BE%D0%BB%D0%BE%D0%B6%D0%B8%D1%82%D0%B5%D0%BB%D1%8C%D0%BD%D0%B0%D1%8F_%D1%81%D1%82%D0%B5%D0%BF%D0%B5%D0%BD%D1%8C&amp;action=edit&amp;redlink=1" TargetMode="External"/><Relationship Id="rId17" Type="http://schemas.openxmlformats.org/officeDocument/2006/relationships/hyperlink" Target="https://ru.wikipedia.org/wiki/%D0%90%D0%BD%D1%82%D0%BE%D0%BD%D0%B8%D0%BC" TargetMode="External"/><Relationship Id="rId25" Type="http://schemas.openxmlformats.org/officeDocument/2006/relationships/hyperlink" Target="https://ru.wikipedia.org/wiki/%D0%9E%D0%BF%D1%80%D0%B5%D0%B4%D0%B5%D0%BB%D0%B5%D0%BD%D0%B8%D0%B5_(%D1%81%D0%B8%D0%BD%D1%82%D0%B0%D0%BA%D1%81%D0%B8%D1%81)" TargetMode="External"/><Relationship Id="rId33" Type="http://schemas.openxmlformats.org/officeDocument/2006/relationships/hyperlink" Target="https://ru.wikipedia.org/wiki/%D0%98%D0%BC%D1%8F_%D0%BF%D1%80%D0%B8%D0%BB%D0%B0%D0%B3%D0%B0%D1%82%D0%B5%D0%BB%D1%8C%D0%BD%D0%BE%D0%B5" TargetMode="External"/><Relationship Id="rId38" Type="http://schemas.openxmlformats.org/officeDocument/2006/relationships/hyperlink" Target="https://ru.wikipedia.org/wiki/%D0%90%D0%BD%D0%B3%D0%BB%D0%B8%D0%B9%D1%81%D0%BA%D0%B8%D0%B9_%D1%8F%D0%B7%D1%8B%D0%BA" TargetMode="External"/><Relationship Id="rId46" Type="http://schemas.openxmlformats.org/officeDocument/2006/relationships/hyperlink" Target="https://ru.wikipedia.org/wiki/%D0%98%D0%BC%D1%8F_%D1%87%D0%B8%D1%81%D0%BB%D0%B8%D1%82%D0%B5%D0%BB%D1%8C%D0%BD%D0%BE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0%D1%82%D0%BA%D0%B0%D1%8F_%D1%84%D0%BE%D1%80%D0%BC%D0%B0_%D0%BF%D1%80%D0%B8%D0%BB%D0%B0%D0%B3%D0%B0%D1%82%D0%B5%D0%BB%D1%8C%D0%BD%D1%8B%D1%85" TargetMode="External"/><Relationship Id="rId20" Type="http://schemas.openxmlformats.org/officeDocument/2006/relationships/hyperlink" Target="https://ru.wikipedia.org/wiki/%D0%A1%D0%BE%D0%B3%D0%BB%D0%B0%D1%81%D0%BE%D0%B2%D0%B0%D0%BD%D0%B8%D0%B5_(%D0%BB%D0%B8%D0%BD%D0%B3%D0%B2%D0%B8%D1%81%D1%82%D0%B8%D0%BA%D0%B0)" TargetMode="External"/><Relationship Id="rId29" Type="http://schemas.openxmlformats.org/officeDocument/2006/relationships/hyperlink" Target="https://ru.wikipedia.org/wiki/%D0%9F%D0%B0%D1%83%D1%81%D1%82%D0%BE%D0%B2%D1%81%D0%BA%D0%B8%D0%B9" TargetMode="External"/><Relationship Id="rId41" Type="http://schemas.openxmlformats.org/officeDocument/2006/relationships/hyperlink" Target="https://ru.wikipedia.org/wiki/%D0%9F%D0%BE%D1%80%D1%82%D1%83%D0%B3%D0%B0%D0%BB%D1%8C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2%D0%BA%D0%B0%D1%8F_%D1%84%D0%BE%D1%80%D0%BC%D0%B0_%D0%BF%D1%80%D0%B8%D0%BB%D0%B0%D0%B3%D0%B0%D1%82%D0%B5%D0%BB%D1%8C%D0%BD%D0%BE%D0%B3%D0%BE" TargetMode="External"/><Relationship Id="rId11" Type="http://schemas.openxmlformats.org/officeDocument/2006/relationships/hyperlink" Target="https://ru.wikipedia.org/wiki/%D0%A1%D1%82%D0%B5%D0%BF%D0%B5%D0%BD%D1%8C_%D1%81%D1%80%D0%B0%D0%B2%D0%BD%D0%B5%D0%BD%D0%B8%D1%8F" TargetMode="External"/><Relationship Id="rId24" Type="http://schemas.openxmlformats.org/officeDocument/2006/relationships/hyperlink" Target="https://ru.wikipedia.org/wiki/%D0%A1%D1%83%D1%84%D1%84%D0%B8%D0%BA%D1%81" TargetMode="External"/><Relationship Id="rId32" Type="http://schemas.openxmlformats.org/officeDocument/2006/relationships/hyperlink" Target="https://ru.wikipedia.org/wiki/%D0%9E%D0%B1%D0%BE%D1%81%D0%BE%D0%B1%D0%BB%D0%B5%D0%BD%D0%B8%D0%B5" TargetMode="External"/><Relationship Id="rId37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40" Type="http://schemas.openxmlformats.org/officeDocument/2006/relationships/hyperlink" Target="https://ru.wikipedia.org/wiki/%D0%98%D1%81%D0%BF%D0%B0%D0%BD%D1%81%D0%BA%D0%B8%D0%B9_%D1%8F%D0%B7%D1%8B%D0%BA" TargetMode="External"/><Relationship Id="rId45" Type="http://schemas.openxmlformats.org/officeDocument/2006/relationships/hyperlink" Target="https://ru.wikipedia.org/wiki/%D0%9D%D0%B5%D0%BE%D0%BF%D1%80%D0%B5%D0%B4%D0%B5%D0%BB%D1%91%D0%BD%D0%BD%D1%8B%D0%B9_%D0%B0%D1%80%D1%82%D0%B8%D0%BA%D0%BB%D1%8C" TargetMode="External"/><Relationship Id="rId5" Type="http://schemas.openxmlformats.org/officeDocument/2006/relationships/hyperlink" Target="https://ru.wikipedia.org/wiki/%D0%90%D0%BD%D1%82%D0%BE%D0%BD%D0%B8%D0%BC" TargetMode="External"/><Relationship Id="rId15" Type="http://schemas.openxmlformats.org/officeDocument/2006/relationships/hyperlink" Target="https://ru.wikipedia.org/wiki/%D0%98%D0%BC%D1%8F_%D0%BF%D1%80%D0%B8%D0%BB%D0%B0%D0%B3%D0%B0%D1%82%D0%B5%D0%BB%D1%8C%D0%BD%D0%BE%D0%B5" TargetMode="External"/><Relationship Id="rId23" Type="http://schemas.openxmlformats.org/officeDocument/2006/relationships/hyperlink" Target="https://ru.wikipedia.org/wiki/%D0%A1%D0%BB%D0%BE%D0%B2%D0%BE%D0%BE%D0%B1%D1%80%D0%B0%D0%B7%D0%BE%D0%B2%D0%B0%D0%BD%D0%B8%D0%B5" TargetMode="External"/><Relationship Id="rId28" Type="http://schemas.openxmlformats.org/officeDocument/2006/relationships/hyperlink" Target="https://ru.wikipedia.org/wiki/%D0%9E%D0%BF%D1%80%D0%B5%D0%B4%D0%B5%D0%BB%D0%B5%D0%BD%D0%B8%D0%B5_(%D1%81%D0%B8%D0%BD%D1%82%D0%B0%D0%BA%D1%81%D0%B8%D1%81)" TargetMode="External"/><Relationship Id="rId36" Type="http://schemas.openxmlformats.org/officeDocument/2006/relationships/hyperlink" Target="https://ru.wikipedia.org/wiki/%D0%A1%D1%83%D0%B1%D1%81%D1%82%D0%B0%D0%BD%D1%82%D0%B8%D0%B2%D0%B0%D1%86%D0%B8%D1%8F" TargetMode="External"/><Relationship Id="rId49" Type="http://schemas.openxmlformats.org/officeDocument/2006/relationships/hyperlink" Target="https://ru.wikipedia.org/wiki/%D0%98%D0%BC%D1%8F_%D0%BF%D1%80%D0%B8%D0%BB%D0%B0%D0%B3%D0%B0%D1%82%D0%B5%D0%BB%D1%8C%D0%BD%D0%BE%D0%B5" TargetMode="External"/><Relationship Id="rId10" Type="http://schemas.openxmlformats.org/officeDocument/2006/relationships/hyperlink" Target="https://ru.wikipedia.org/wiki/%D0%98%D0%BC%D1%8F_%D0%BF%D1%80%D0%B8%D0%BB%D0%B0%D0%B3%D0%B0%D1%82%D0%B5%D0%BB%D1%8C%D0%BD%D0%BE%D0%B5" TargetMode="External"/><Relationship Id="rId19" Type="http://schemas.openxmlformats.org/officeDocument/2006/relationships/hyperlink" Target="https://ru.wikipedia.org/wiki/%D0%90%D0%BD%D1%82%D0%BE%D0%BD%D0%B8%D0%BC" TargetMode="External"/><Relationship Id="rId31" Type="http://schemas.openxmlformats.org/officeDocument/2006/relationships/hyperlink" Target="https://ru.wikipedia.org/wiki/%D0%91%D1%80%D1%8E%D1%81%D0%BE%D0%B2" TargetMode="External"/><Relationship Id="rId44" Type="http://schemas.openxmlformats.org/officeDocument/2006/relationships/hyperlink" Target="https://ru.wikipedia.org/wiki/%D0%9E%D0%BF%D1%80%D0%B5%D0%B4%D0%B5%D0%BB%D1%91%D0%BD%D0%BD%D1%8B%D0%B9_%D0%B0%D1%80%D1%82%D0%B8%D0%BA%D0%BB%D1%8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C%D1%8F_%D0%BF%D1%80%D0%B8%D0%BB%D0%B0%D0%B3%D0%B0%D1%82%D0%B5%D0%BB%D1%8C%D0%BD%D0%BE%D0%B5" TargetMode="External"/><Relationship Id="rId14" Type="http://schemas.openxmlformats.org/officeDocument/2006/relationships/hyperlink" Target="https://ru.wikipedia.org/wiki/%D0%9F%D1%80%D0%B5%D0%B2%D0%BE%D1%81%D1%85%D0%BE%D0%B4%D0%BD%D0%B0%D1%8F_%D1%81%D1%82%D0%B5%D0%BF%D0%B5%D0%BD%D1%8C" TargetMode="External"/><Relationship Id="rId22" Type="http://schemas.openxmlformats.org/officeDocument/2006/relationships/hyperlink" Target="https://ru.wikipedia.org/wiki/%D0%9E%D1%81%D0%BD%D0%BE%D0%B2%D0%B0_%D1%81%D0%BB%D0%BE%D0%B2%D0%B0" TargetMode="External"/><Relationship Id="rId27" Type="http://schemas.openxmlformats.org/officeDocument/2006/relationships/hyperlink" Target="https://ru.wikipedia.org/wiki/%D0%98%D0%BC%D1%8F_%D0%BF%D1%80%D0%B8%D0%BB%D0%B0%D0%B3%D0%B0%D1%82%D0%B5%D0%BB%D1%8C%D0%BD%D0%BE%D0%B5" TargetMode="External"/><Relationship Id="rId30" Type="http://schemas.openxmlformats.org/officeDocument/2006/relationships/hyperlink" Target="https://ru.wikipedia.org/wiki/%D0%9F%D1%80%D0%B8%D1%87%D0%B0%D1%81%D1%82%D0%BD%D1%8B%D0%B9_%D0%BE%D0%B1%D0%BE%D1%80%D0%BE%D1%82" TargetMode="External"/><Relationship Id="rId35" Type="http://schemas.openxmlformats.org/officeDocument/2006/relationships/hyperlink" Target="https://ru.wikipedia.org/wiki/%D0%9C%D0%B5%D1%81%D1%82%D0%BE%D0%B8%D0%BC%D0%B5%D0%BD%D0%B8%D0%B5" TargetMode="External"/><Relationship Id="rId43" Type="http://schemas.openxmlformats.org/officeDocument/2006/relationships/hyperlink" Target="https://ru.wikipedia.org/wiki/%D0%9D%D0%B5%D0%BC%D0%B5%D1%86%D0%BA%D0%B8%D0%B5_%D0%BF%D0%B0%D0%B4%D0%B5%D0%B6%D0%B8" TargetMode="External"/><Relationship Id="rId48" Type="http://schemas.openxmlformats.org/officeDocument/2006/relationships/hyperlink" Target="https://ru.wikipedia.org/wiki/%D0%AF%D0%BF%D0%BE%D0%BD%D1%81%D0%BA%D0%B8%D0%B9_%D1%8F%D0%B7%D1%8B%D0%BA" TargetMode="External"/><Relationship Id="rId8" Type="http://schemas.openxmlformats.org/officeDocument/2006/relationships/hyperlink" Target="https://ru.wikipedia.org/wiki/%D0%9E%D0%BF%D1%80%D0%B5%D0%B4%D0%B5%D0%BB%D0%B5%D0%BD%D0%B8%D0%B5_(%D0%BB%D0%B8%D0%BD%D0%B3%D0%B2%D0%B8%D1%81%D1%82%D0%B8%D0%BA%D0%B0)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2341</Words>
  <Characters>13347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ServiCenter</dc:creator>
  <cp:keywords/>
  <dc:description/>
  <cp:lastModifiedBy>ServiCenter</cp:lastModifiedBy>
  <cp:revision>2</cp:revision>
  <dcterms:created xsi:type="dcterms:W3CDTF">2021-04-23T04:49:00Z</dcterms:created>
  <dcterms:modified xsi:type="dcterms:W3CDTF">2021-04-23T04:51:00Z</dcterms:modified>
</cp:coreProperties>
</file>