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4C0F3" w14:textId="77777777" w:rsidR="009E5AB6" w:rsidRDefault="009E5AB6" w:rsidP="009E5A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Pr="009E5AB6">
        <w:rPr>
          <w:rFonts w:ascii="Times New Roman" w:hAnsi="Times New Roman" w:cs="Times New Roman"/>
          <w:b/>
          <w:bCs/>
          <w:sz w:val="28"/>
          <w:szCs w:val="28"/>
          <w:lang w:val="kk-KZ"/>
        </w:rPr>
        <w:t>ематическ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ая</w:t>
      </w:r>
      <w:r w:rsidRPr="009E5A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эколого-краеведческ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ая</w:t>
      </w:r>
      <w:r w:rsidRPr="009E5A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экскурси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r w:rsidRPr="009E5A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в парк </w:t>
      </w:r>
    </w:p>
    <w:p w14:paraId="788F312A" w14:textId="5258886D" w:rsidR="00E7642B" w:rsidRDefault="009E5AB6" w:rsidP="009E5A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«Бульвар Молодежи»</w:t>
      </w:r>
    </w:p>
    <w:p w14:paraId="2976ABBE" w14:textId="77777777" w:rsidR="009E5AB6" w:rsidRPr="0021351D" w:rsidRDefault="009E5AB6" w:rsidP="009E5A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2E5FC64" w14:textId="77777777" w:rsidR="003B467E" w:rsidRPr="003B467E" w:rsidRDefault="003B467E" w:rsidP="003B467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bookmarkStart w:id="0" w:name="_Hlk188007155"/>
      <w:r w:rsidRPr="003B467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Ишмухамбетова Лиза Рафаельевна, </w:t>
      </w:r>
    </w:p>
    <w:p w14:paraId="4C102E8B" w14:textId="77777777" w:rsidR="003B467E" w:rsidRPr="003B467E" w:rsidRDefault="003B467E" w:rsidP="003B467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3B467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Испамбетова Эльмира Исламовна  </w:t>
      </w:r>
    </w:p>
    <w:p w14:paraId="23D65667" w14:textId="77777777" w:rsidR="003B467E" w:rsidRPr="003B467E" w:rsidRDefault="003B467E" w:rsidP="003B467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3B467E">
        <w:rPr>
          <w:rFonts w:ascii="Times New Roman" w:hAnsi="Times New Roman" w:cs="Times New Roman"/>
          <w:i/>
          <w:iCs/>
          <w:sz w:val="28"/>
          <w:szCs w:val="28"/>
          <w:lang w:val="kk-KZ"/>
        </w:rPr>
        <w:t>воспитатели КГКП «Ясли-сад№17</w:t>
      </w:r>
    </w:p>
    <w:p w14:paraId="70BD77F8" w14:textId="77777777" w:rsidR="003B467E" w:rsidRPr="003B467E" w:rsidRDefault="003B467E" w:rsidP="003B467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3B467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отдела образования города Костаная» </w:t>
      </w:r>
    </w:p>
    <w:p w14:paraId="2FB05B08" w14:textId="77777777" w:rsidR="003B467E" w:rsidRPr="003B467E" w:rsidRDefault="003B467E" w:rsidP="003B467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3B467E">
        <w:rPr>
          <w:rFonts w:ascii="Times New Roman" w:hAnsi="Times New Roman" w:cs="Times New Roman"/>
          <w:i/>
          <w:iCs/>
          <w:sz w:val="28"/>
          <w:szCs w:val="28"/>
          <w:lang w:val="kk-KZ"/>
        </w:rPr>
        <w:t>Управления образования</w:t>
      </w:r>
    </w:p>
    <w:p w14:paraId="0AB9218A" w14:textId="09885D66" w:rsidR="0021351D" w:rsidRDefault="003B467E" w:rsidP="003B467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3B467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акимата Костанайской области</w:t>
      </w:r>
    </w:p>
    <w:p w14:paraId="4F73C65B" w14:textId="77777777" w:rsidR="003B467E" w:rsidRPr="00E7642B" w:rsidRDefault="003B467E" w:rsidP="003B46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14:paraId="1828382F" w14:textId="43A24326" w:rsidR="0063727D" w:rsidRPr="00802401" w:rsidRDefault="00802401" w:rsidP="007E6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401">
        <w:rPr>
          <w:rFonts w:ascii="Times New Roman" w:hAnsi="Times New Roman" w:cs="Times New Roman"/>
          <w:sz w:val="28"/>
          <w:szCs w:val="28"/>
          <w:lang w:val="kk-KZ"/>
        </w:rPr>
        <w:t>Экскурсии в парк представляют собой уникальную возможность для детей дошкольного возраста познакомиться с природой, развивать экологическое сознание и формировать бережное отношение к окружающей среде. В процессе таких мероприятий дети не только получают новые знания, но и активно участвуют в различных практических заданиях, что способствует их всестороннему развитию.</w:t>
      </w:r>
      <w:r w:rsidR="0063727D">
        <w:rPr>
          <w:rFonts w:ascii="Times New Roman" w:hAnsi="Times New Roman" w:cs="Times New Roman"/>
          <w:sz w:val="28"/>
          <w:szCs w:val="28"/>
          <w:lang w:val="kk-KZ"/>
        </w:rPr>
        <w:t xml:space="preserve"> Наш ясли-сад, а именно </w:t>
      </w:r>
      <w:r w:rsidR="0063727D" w:rsidRPr="0063727D">
        <w:rPr>
          <w:rFonts w:ascii="Times New Roman" w:hAnsi="Times New Roman" w:cs="Times New Roman"/>
          <w:sz w:val="28"/>
          <w:szCs w:val="28"/>
          <w:lang w:val="kk-KZ"/>
        </w:rPr>
        <w:t xml:space="preserve">КГКП «Ясли-сад №17 отдела образования города Костаная» находится в шаговой доступности от Парка «Бульвар Молодежи». Парк интересен тем, что на его территории произрастают хвойные, лиственные деревья, кустарники. Посажены цветы, установлены фонтаны и несколько скульптур. </w:t>
      </w:r>
      <w:r w:rsidR="0063727D">
        <w:rPr>
          <w:rFonts w:ascii="Times New Roman" w:hAnsi="Times New Roman" w:cs="Times New Roman"/>
          <w:sz w:val="28"/>
          <w:szCs w:val="28"/>
          <w:lang w:val="kk-KZ"/>
        </w:rPr>
        <w:t>Имея такую замечательную возможность мы активно организуем т</w:t>
      </w:r>
      <w:r w:rsidR="0063727D" w:rsidRPr="0063727D">
        <w:rPr>
          <w:rFonts w:ascii="Times New Roman" w:hAnsi="Times New Roman" w:cs="Times New Roman"/>
          <w:sz w:val="28"/>
          <w:szCs w:val="28"/>
          <w:lang w:val="kk-KZ"/>
        </w:rPr>
        <w:t>ематическ</w:t>
      </w:r>
      <w:r w:rsidR="0063727D">
        <w:rPr>
          <w:rFonts w:ascii="Times New Roman" w:hAnsi="Times New Roman" w:cs="Times New Roman"/>
          <w:sz w:val="28"/>
          <w:szCs w:val="28"/>
          <w:lang w:val="kk-KZ"/>
        </w:rPr>
        <w:t>ие</w:t>
      </w:r>
      <w:r w:rsidR="0063727D" w:rsidRPr="0063727D">
        <w:rPr>
          <w:rFonts w:ascii="Times New Roman" w:hAnsi="Times New Roman" w:cs="Times New Roman"/>
          <w:sz w:val="28"/>
          <w:szCs w:val="28"/>
          <w:lang w:val="kk-KZ"/>
        </w:rPr>
        <w:t xml:space="preserve"> эколого-краеведческ</w:t>
      </w:r>
      <w:r w:rsidR="0063727D">
        <w:rPr>
          <w:rFonts w:ascii="Times New Roman" w:hAnsi="Times New Roman" w:cs="Times New Roman"/>
          <w:sz w:val="28"/>
          <w:szCs w:val="28"/>
          <w:lang w:val="kk-KZ"/>
        </w:rPr>
        <w:t>ие</w:t>
      </w:r>
      <w:r w:rsidR="0063727D" w:rsidRPr="0063727D">
        <w:rPr>
          <w:rFonts w:ascii="Times New Roman" w:hAnsi="Times New Roman" w:cs="Times New Roman"/>
          <w:sz w:val="28"/>
          <w:szCs w:val="28"/>
          <w:lang w:val="kk-KZ"/>
        </w:rPr>
        <w:t xml:space="preserve"> экскурси</w:t>
      </w:r>
      <w:r w:rsidR="0063727D">
        <w:rPr>
          <w:rFonts w:ascii="Times New Roman" w:hAnsi="Times New Roman" w:cs="Times New Roman"/>
          <w:sz w:val="28"/>
          <w:szCs w:val="28"/>
          <w:lang w:val="kk-KZ"/>
        </w:rPr>
        <w:t>и.</w:t>
      </w:r>
    </w:p>
    <w:p w14:paraId="1E7DCC9A" w14:textId="7ACA9221" w:rsidR="00802401" w:rsidRPr="00802401" w:rsidRDefault="0063727D" w:rsidP="007E6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Самое важное, это п</w:t>
      </w:r>
      <w:r w:rsidR="00802401" w:rsidRPr="00802401">
        <w:rPr>
          <w:rFonts w:ascii="Times New Roman" w:hAnsi="Times New Roman" w:cs="Times New Roman"/>
          <w:sz w:val="28"/>
          <w:szCs w:val="28"/>
          <w:lang w:val="kk-KZ"/>
        </w:rPr>
        <w:t>одготовка к экскурсии</w:t>
      </w:r>
      <w:r w:rsidR="007E67D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B1EF57A" w14:textId="4E8433F7" w:rsidR="00802401" w:rsidRPr="00802401" w:rsidRDefault="007E67D8" w:rsidP="007E6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-в</w:t>
      </w:r>
      <w:r w:rsidR="00802401" w:rsidRPr="00802401">
        <w:rPr>
          <w:rFonts w:ascii="Times New Roman" w:hAnsi="Times New Roman" w:cs="Times New Roman"/>
          <w:sz w:val="28"/>
          <w:szCs w:val="28"/>
          <w:lang w:val="kk-KZ"/>
        </w:rPr>
        <w:t xml:space="preserve">ыбор маршрута: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802401" w:rsidRPr="00802401">
        <w:rPr>
          <w:rFonts w:ascii="Times New Roman" w:hAnsi="Times New Roman" w:cs="Times New Roman"/>
          <w:sz w:val="28"/>
          <w:szCs w:val="28"/>
          <w:lang w:val="kk-KZ"/>
        </w:rPr>
        <w:t>ажно выбрать безопасный и интересный маршрут, который будет доступен для детей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обязательно</w:t>
      </w:r>
      <w:r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 обратить внимание на температуру воздуха, одежду детей. Дети должны быть одеты удобно, в соответствии с погодой и сезоном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DBC38BD" w14:textId="13A6429A" w:rsidR="00802401" w:rsidRPr="00802401" w:rsidRDefault="007E67D8" w:rsidP="007E6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</w:t>
      </w:r>
      <w:r w:rsidR="00802401" w:rsidRPr="00802401">
        <w:rPr>
          <w:rFonts w:ascii="Times New Roman" w:hAnsi="Times New Roman" w:cs="Times New Roman"/>
          <w:sz w:val="28"/>
          <w:szCs w:val="28"/>
          <w:lang w:val="kk-KZ"/>
        </w:rPr>
        <w:t xml:space="preserve">бсуждение с детьми: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02401" w:rsidRPr="00802401">
        <w:rPr>
          <w:rFonts w:ascii="Times New Roman" w:hAnsi="Times New Roman" w:cs="Times New Roman"/>
          <w:sz w:val="28"/>
          <w:szCs w:val="28"/>
          <w:lang w:val="kk-KZ"/>
        </w:rPr>
        <w:t>еред экскурсией стоит провести беседу о том, что они увидят, и какие вопросы могут возникнуть.</w:t>
      </w:r>
    </w:p>
    <w:p w14:paraId="48D98852" w14:textId="5F02A6AA" w:rsidR="00802401" w:rsidRPr="00802401" w:rsidRDefault="007E67D8" w:rsidP="007E6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</w:t>
      </w:r>
      <w:r w:rsidR="00802401" w:rsidRPr="00802401">
        <w:rPr>
          <w:rFonts w:ascii="Times New Roman" w:hAnsi="Times New Roman" w:cs="Times New Roman"/>
          <w:sz w:val="28"/>
          <w:szCs w:val="28"/>
          <w:lang w:val="kk-KZ"/>
        </w:rPr>
        <w:t xml:space="preserve">одготовка материалов: </w:t>
      </w:r>
      <w:r>
        <w:rPr>
          <w:rFonts w:ascii="Times New Roman" w:hAnsi="Times New Roman" w:cs="Times New Roman"/>
          <w:sz w:val="28"/>
          <w:szCs w:val="28"/>
          <w:lang w:val="kk-KZ"/>
        </w:rPr>
        <w:t>например, м</w:t>
      </w:r>
      <w:r w:rsidR="00802401" w:rsidRPr="00802401">
        <w:rPr>
          <w:rFonts w:ascii="Times New Roman" w:hAnsi="Times New Roman" w:cs="Times New Roman"/>
          <w:sz w:val="28"/>
          <w:szCs w:val="28"/>
          <w:lang w:val="kk-KZ"/>
        </w:rPr>
        <w:t xml:space="preserve">ожно подготовить карточки с изображениями растений и </w:t>
      </w:r>
      <w:r>
        <w:rPr>
          <w:rFonts w:ascii="Times New Roman" w:hAnsi="Times New Roman" w:cs="Times New Roman"/>
          <w:sz w:val="28"/>
          <w:szCs w:val="28"/>
          <w:lang w:val="kk-KZ"/>
        </w:rPr>
        <w:t>насекомых</w:t>
      </w:r>
      <w:r w:rsidR="00802401" w:rsidRPr="00802401">
        <w:rPr>
          <w:rFonts w:ascii="Times New Roman" w:hAnsi="Times New Roman" w:cs="Times New Roman"/>
          <w:sz w:val="28"/>
          <w:szCs w:val="28"/>
          <w:lang w:val="kk-KZ"/>
        </w:rPr>
        <w:t>, которые дети смогут искать во время экскурсии.</w:t>
      </w:r>
    </w:p>
    <w:p w14:paraId="501DD032" w14:textId="54B0C315" w:rsidR="007E67D8" w:rsidRPr="007E67D8" w:rsidRDefault="00446E9E" w:rsidP="007E6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6E9E">
        <w:rPr>
          <w:rFonts w:ascii="Times New Roman" w:hAnsi="Times New Roman" w:cs="Times New Roman"/>
          <w:sz w:val="28"/>
          <w:szCs w:val="28"/>
          <w:lang w:val="kk-KZ"/>
        </w:rPr>
        <w:t>Тематическ</w:t>
      </w:r>
      <w:r w:rsidRPr="00446E9E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446E9E">
        <w:rPr>
          <w:rFonts w:ascii="Times New Roman" w:hAnsi="Times New Roman" w:cs="Times New Roman"/>
          <w:sz w:val="28"/>
          <w:szCs w:val="28"/>
          <w:lang w:val="kk-KZ"/>
        </w:rPr>
        <w:t xml:space="preserve"> эколого-краеведческ</w:t>
      </w:r>
      <w:r w:rsidRPr="00446E9E">
        <w:rPr>
          <w:rFonts w:ascii="Times New Roman" w:hAnsi="Times New Roman" w:cs="Times New Roman"/>
          <w:sz w:val="28"/>
          <w:szCs w:val="28"/>
          <w:lang w:val="kk-KZ"/>
        </w:rPr>
        <w:t>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>кскурси</w:t>
      </w:r>
      <w:r>
        <w:rPr>
          <w:rFonts w:ascii="Times New Roman" w:hAnsi="Times New Roman" w:cs="Times New Roman"/>
          <w:sz w:val="28"/>
          <w:szCs w:val="28"/>
          <w:lang w:val="kk-KZ"/>
        </w:rPr>
        <w:t>ю, опытом проведения которой мы хотели поделиться</w:t>
      </w:r>
      <w:r w:rsidR="00FF77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1" w:name="_GoBack"/>
      <w:bookmarkEnd w:id="1"/>
      <w:r w:rsidR="00FF7780">
        <w:rPr>
          <w:rFonts w:ascii="Times New Roman" w:hAnsi="Times New Roman" w:cs="Times New Roman"/>
          <w:sz w:val="28"/>
          <w:szCs w:val="28"/>
          <w:lang w:val="kk-KZ"/>
        </w:rPr>
        <w:t>провели в сентябре месяце 2024 года. Маршрут б</w:t>
      </w:r>
      <w:r w:rsidR="001A49D2">
        <w:rPr>
          <w:rFonts w:ascii="Times New Roman" w:hAnsi="Times New Roman" w:cs="Times New Roman"/>
          <w:sz w:val="28"/>
          <w:szCs w:val="28"/>
          <w:lang w:val="kk-KZ"/>
        </w:rPr>
        <w:t xml:space="preserve">ыл 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>пролож</w:t>
      </w:r>
      <w:r w:rsidR="001A49D2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4844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от Центрального входа </w:t>
      </w:r>
      <w:r w:rsidR="00484438">
        <w:rPr>
          <w:rFonts w:ascii="Times New Roman" w:hAnsi="Times New Roman" w:cs="Times New Roman"/>
          <w:sz w:val="28"/>
          <w:szCs w:val="28"/>
          <w:lang w:val="kk-KZ"/>
        </w:rPr>
        <w:t xml:space="preserve">вдоль </w:t>
      </w:r>
      <w:r w:rsidR="001A49D2">
        <w:rPr>
          <w:rFonts w:ascii="Times New Roman" w:hAnsi="Times New Roman" w:cs="Times New Roman"/>
          <w:sz w:val="28"/>
          <w:szCs w:val="28"/>
          <w:lang w:val="kk-KZ"/>
        </w:rPr>
        <w:t xml:space="preserve">ведущей аллеи </w:t>
      </w:r>
      <w:r w:rsidR="00484438">
        <w:rPr>
          <w:rFonts w:ascii="Times New Roman" w:hAnsi="Times New Roman" w:cs="Times New Roman"/>
          <w:sz w:val="28"/>
          <w:szCs w:val="28"/>
          <w:lang w:val="kk-KZ"/>
        </w:rPr>
        <w:t xml:space="preserve">всего парка 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до Центра ЗАГС.  У входа в  парк </w:t>
      </w:r>
      <w:r w:rsidR="00484438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1A49D2">
        <w:rPr>
          <w:rFonts w:ascii="Times New Roman" w:hAnsi="Times New Roman" w:cs="Times New Roman"/>
          <w:sz w:val="28"/>
          <w:szCs w:val="28"/>
          <w:lang w:val="kk-KZ"/>
        </w:rPr>
        <w:t>, педагоги,</w:t>
      </w:r>
      <w:r w:rsidR="004844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напомнили </w:t>
      </w:r>
      <w:r w:rsidR="00484438">
        <w:rPr>
          <w:rFonts w:ascii="Times New Roman" w:hAnsi="Times New Roman" w:cs="Times New Roman"/>
          <w:sz w:val="28"/>
          <w:szCs w:val="28"/>
          <w:lang w:val="kk-KZ"/>
        </w:rPr>
        <w:t xml:space="preserve">детям 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цель экскурсии, </w:t>
      </w:r>
      <w:r w:rsidR="004844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дали возможность осмотреться. </w:t>
      </w:r>
      <w:r w:rsidR="00484438">
        <w:rPr>
          <w:rFonts w:ascii="Times New Roman" w:hAnsi="Times New Roman" w:cs="Times New Roman"/>
          <w:sz w:val="28"/>
          <w:szCs w:val="28"/>
          <w:lang w:val="kk-KZ"/>
        </w:rPr>
        <w:t>Далее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84438">
        <w:rPr>
          <w:rFonts w:ascii="Times New Roman" w:hAnsi="Times New Roman" w:cs="Times New Roman"/>
          <w:sz w:val="28"/>
          <w:szCs w:val="28"/>
          <w:lang w:val="kk-KZ"/>
        </w:rPr>
        <w:t xml:space="preserve">с помощью наводящих вопросов 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уточнили название микройона, в котором расположен ясли-сад, который они посещают. </w:t>
      </w:r>
      <w:r w:rsidR="00484438">
        <w:rPr>
          <w:rFonts w:ascii="Times New Roman" w:hAnsi="Times New Roman" w:cs="Times New Roman"/>
          <w:sz w:val="28"/>
          <w:szCs w:val="28"/>
          <w:lang w:val="kk-KZ"/>
        </w:rPr>
        <w:t xml:space="preserve">  Р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>ассказали</w:t>
      </w:r>
      <w:r w:rsidR="00484438">
        <w:rPr>
          <w:rFonts w:ascii="Times New Roman" w:hAnsi="Times New Roman" w:cs="Times New Roman"/>
          <w:sz w:val="28"/>
          <w:szCs w:val="28"/>
          <w:lang w:val="kk-KZ"/>
        </w:rPr>
        <w:t xml:space="preserve"> детям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>, что раньше здесь работал большой комбинат по выпуску тканей из которых шили одежду и назывался он Костанайский камвольно-суконный комбинат, сокращенно мы говорим КСК! Сейчас он не работает.</w:t>
      </w:r>
    </w:p>
    <w:p w14:paraId="03A422C4" w14:textId="77777777" w:rsidR="00F60B4D" w:rsidRDefault="007E67D8" w:rsidP="007E6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Основной частью экскурсии явилось коллективное наблюдение, с помощью которого решались все основные задачи экскурсии. </w:t>
      </w:r>
      <w:r w:rsidR="001A49D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кцентировали внимание на улице, которая носит название проспект Кобланды Батыра! </w:t>
      </w:r>
      <w:r w:rsidRPr="007E67D8">
        <w:rPr>
          <w:rFonts w:ascii="Times New Roman" w:hAnsi="Times New Roman" w:cs="Times New Roman"/>
          <w:sz w:val="28"/>
          <w:szCs w:val="28"/>
          <w:lang w:val="kk-KZ"/>
        </w:rPr>
        <w:lastRenderedPageBreak/>
        <w:t>Показа</w:t>
      </w:r>
      <w:r w:rsidR="001A49D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и фото скульптуры, на понятном для детского восприятия языке отметили его исторические заслуги перед народом. Обратились с вопросом: Какие объекты расположены в микрорайоне КСК? В основном дети назвали магазины, поликлинику, аптеки, супермаркет «Солнечный», </w:t>
      </w:r>
      <w:r w:rsidR="001A49D2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школы. Акцентировали внимание детей на Костанайском социально-техническом университете, тех кто в нем учится, какие професии приобретут  студенты. Рассмотрели арку расположенную на входе </w:t>
      </w:r>
      <w:r w:rsidR="00F60B4D">
        <w:rPr>
          <w:rFonts w:ascii="Times New Roman" w:hAnsi="Times New Roman" w:cs="Times New Roman"/>
          <w:sz w:val="28"/>
          <w:szCs w:val="28"/>
          <w:lang w:val="kk-KZ"/>
        </w:rPr>
        <w:t xml:space="preserve">в парк </w:t>
      </w:r>
      <w:r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«Бульвар молодежи». </w:t>
      </w:r>
    </w:p>
    <w:p w14:paraId="22C8F245" w14:textId="38C31C22" w:rsidR="007E67D8" w:rsidRDefault="00F60B4D" w:rsidP="007E6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Согласно маршруту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 следования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остановились возле 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>скульптур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 «Ана</w:t>
      </w:r>
      <w:r>
        <w:rPr>
          <w:rFonts w:ascii="Times New Roman" w:hAnsi="Times New Roman" w:cs="Times New Roman"/>
          <w:sz w:val="28"/>
          <w:szCs w:val="28"/>
          <w:lang w:val="kk-KZ"/>
        </w:rPr>
        <w:t>-Мама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>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Отметили, что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 скульптура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является 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>од</w:t>
      </w:r>
      <w:r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 из видов изобразительного искусства. Это объемное изображение, выполненное в разных материалах: камне, металле, гипсе, дереве, глине и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>ередает богатство и многогранность человеческого образа, с его пропорциями, пластикой движений, мимикой, внутренним содержанием и настроением. Далее, детям было предложено пройти вперед, поднятся на деревянный мостик. Внимание детей обратили на 2-х этажное здание городского ЗАГСа, дали информацию о его назначении. Детям предложили составить небольшой описательный рассказ, ответи</w:t>
      </w:r>
      <w:r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 на многочисленные вопросы детей. </w:t>
      </w:r>
    </w:p>
    <w:p w14:paraId="6BD01C6D" w14:textId="6CA50C4B" w:rsidR="009E5AB6" w:rsidRDefault="007E67D8" w:rsidP="007E6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По окончании основной части экскурсии </w:t>
      </w:r>
      <w:r w:rsidR="009E5AB6">
        <w:rPr>
          <w:rFonts w:ascii="Times New Roman" w:hAnsi="Times New Roman" w:cs="Times New Roman"/>
          <w:sz w:val="28"/>
          <w:szCs w:val="28"/>
          <w:lang w:val="kk-KZ"/>
        </w:rPr>
        <w:t xml:space="preserve">мы с ребятами </w:t>
      </w:r>
      <w:r w:rsidR="00FF7780">
        <w:rPr>
          <w:rFonts w:ascii="Times New Roman" w:hAnsi="Times New Roman" w:cs="Times New Roman"/>
          <w:sz w:val="28"/>
          <w:szCs w:val="28"/>
          <w:lang w:val="kk-KZ"/>
        </w:rPr>
        <w:t>провели подвижную игру «Найди березку, рябинку, сосну»  т.е. дали возможность отдохнуть.</w:t>
      </w:r>
    </w:p>
    <w:p w14:paraId="12030E52" w14:textId="056888B8" w:rsidR="007E67D8" w:rsidRDefault="00FF7780" w:rsidP="007E6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После игры, 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с целью развития   познавательной активности акцентировали внимание детей на экологических сообществах, рассматривали "этажи" парка: земля, трава, кустарники, деревья.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Дети назвали 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>виды деревьев, кустарников, цветов.</w:t>
      </w:r>
      <w:r w:rsidR="009E5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67D8" w:rsidRPr="007E67D8">
        <w:rPr>
          <w:rFonts w:ascii="Times New Roman" w:hAnsi="Times New Roman" w:cs="Times New Roman"/>
          <w:sz w:val="28"/>
          <w:szCs w:val="28"/>
          <w:lang w:val="kk-KZ"/>
        </w:rPr>
        <w:t>Предложили подарить добрые слова   цветам на клумбах парка, обратились с пожеланиями к пернатым друзьям,   стимулируя проявление эмоций и чувств детей.</w:t>
      </w:r>
    </w:p>
    <w:p w14:paraId="1C50D42B" w14:textId="77D27861" w:rsidR="007E67D8" w:rsidRDefault="007E67D8" w:rsidP="007E6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67D8"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тематические эколого-краеведческие экскурсии помогают расширить представления воспитанников о родном городе Костанае, экологических системах парка, сформировать представления о жизни парка </w:t>
      </w:r>
      <w:r w:rsidR="00446E9E">
        <w:rPr>
          <w:rFonts w:ascii="Times New Roman" w:hAnsi="Times New Roman" w:cs="Times New Roman"/>
          <w:sz w:val="28"/>
          <w:szCs w:val="28"/>
          <w:lang w:val="kk-KZ"/>
        </w:rPr>
        <w:t>ранней осенью</w:t>
      </w:r>
      <w:r w:rsidRPr="007E67D8">
        <w:rPr>
          <w:rFonts w:ascii="Times New Roman" w:hAnsi="Times New Roman" w:cs="Times New Roman"/>
          <w:sz w:val="28"/>
          <w:szCs w:val="28"/>
          <w:lang w:val="kk-KZ"/>
        </w:rPr>
        <w:t>, понаблюдать, какие изменения происходят с каждым природным объектом в зависимости от сезона, научиться любить и оберегать окружающую среду.</w:t>
      </w:r>
      <w:r w:rsidR="009E5AB6" w:rsidRPr="009E5AB6">
        <w:t xml:space="preserve"> </w:t>
      </w:r>
      <w:r w:rsidR="00446E9E" w:rsidRPr="00446E9E">
        <w:rPr>
          <w:rFonts w:ascii="Times New Roman" w:hAnsi="Times New Roman" w:cs="Times New Roman"/>
          <w:sz w:val="28"/>
          <w:szCs w:val="28"/>
          <w:lang w:val="kk-KZ"/>
        </w:rPr>
        <w:t>Экскурсии</w:t>
      </w:r>
      <w:r w:rsidR="009E5AB6" w:rsidRPr="00446E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5AB6" w:rsidRPr="009E5AB6">
        <w:rPr>
          <w:rFonts w:ascii="Times New Roman" w:hAnsi="Times New Roman" w:cs="Times New Roman"/>
          <w:sz w:val="28"/>
          <w:szCs w:val="28"/>
          <w:lang w:val="kk-KZ"/>
        </w:rPr>
        <w:t>не только обогащают знания детей о природе, но и формируют уважение и заботу о ней</w:t>
      </w:r>
      <w:r w:rsidR="009E5AB6">
        <w:rPr>
          <w:rFonts w:ascii="Times New Roman" w:hAnsi="Times New Roman" w:cs="Times New Roman"/>
          <w:sz w:val="28"/>
          <w:szCs w:val="28"/>
          <w:lang w:val="kk-KZ"/>
        </w:rPr>
        <w:t>, интереса к родно</w:t>
      </w:r>
      <w:r w:rsidR="00446E9E">
        <w:rPr>
          <w:rFonts w:ascii="Times New Roman" w:hAnsi="Times New Roman" w:cs="Times New Roman"/>
          <w:sz w:val="28"/>
          <w:szCs w:val="28"/>
          <w:lang w:val="kk-KZ"/>
        </w:rPr>
        <w:t>му городу, стране</w:t>
      </w:r>
      <w:r w:rsidR="009E5AB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E5AB6" w:rsidRPr="009E5AB6">
        <w:rPr>
          <w:rFonts w:ascii="Times New Roman" w:hAnsi="Times New Roman" w:cs="Times New Roman"/>
          <w:sz w:val="28"/>
          <w:szCs w:val="28"/>
          <w:lang w:val="kk-KZ"/>
        </w:rPr>
        <w:t xml:space="preserve"> Такие мероприятия способствуют развитию активной жизненной позиции и формированию экологической ответственности с раннего возраста.</w:t>
      </w:r>
    </w:p>
    <w:p w14:paraId="3D8D1B9B" w14:textId="140FA225" w:rsidR="00D9275A" w:rsidRDefault="00D9275A" w:rsidP="00B00D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A5E0EC" w14:textId="77777777" w:rsidR="00E9562D" w:rsidRPr="00E9562D" w:rsidRDefault="00E9562D" w:rsidP="00FF77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9562D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Список литературы:</w:t>
      </w:r>
    </w:p>
    <w:p w14:paraId="30B2728F" w14:textId="77777777" w:rsidR="00E9562D" w:rsidRPr="00E9562D" w:rsidRDefault="00E9562D" w:rsidP="00FF7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62D">
        <w:rPr>
          <w:rFonts w:ascii="Times New Roman" w:hAnsi="Times New Roman" w:cs="Times New Roman"/>
          <w:b/>
          <w:bCs/>
          <w:sz w:val="28"/>
          <w:szCs w:val="28"/>
          <w:lang w:val="kk-KZ"/>
        </w:rPr>
        <w:t>1.</w:t>
      </w:r>
      <w:r w:rsidRPr="00E9562D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E9562D">
        <w:rPr>
          <w:rFonts w:ascii="Times New Roman" w:hAnsi="Times New Roman" w:cs="Times New Roman"/>
          <w:sz w:val="28"/>
          <w:szCs w:val="28"/>
          <w:lang w:val="kk-KZ"/>
        </w:rPr>
        <w:t>Программа воспитания «Бір тұтас тәрбие» 2024-2025 в организациях образования, за исключением высших учебных заведений на 2024-2025 г. https://www.gov.kz/memleket/entities/edu/documents/details/539827?lang=ru</w:t>
      </w:r>
    </w:p>
    <w:p w14:paraId="443F85BB" w14:textId="7BF84EE4" w:rsidR="00E9562D" w:rsidRDefault="004F4E80" w:rsidP="00FF7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9562D" w:rsidRPr="00E9562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9562D" w:rsidRPr="00E9562D">
        <w:rPr>
          <w:rFonts w:ascii="Times New Roman" w:hAnsi="Times New Roman" w:cs="Times New Roman"/>
          <w:sz w:val="28"/>
          <w:szCs w:val="28"/>
          <w:lang w:val="kk-KZ"/>
        </w:rPr>
        <w:tab/>
        <w:t>Типовая учебная программа дошкольного воспитания и обучения Приложение к приказу Министра просвещения Республики Казахстан от 14 октября 2022 года № 422;</w:t>
      </w:r>
      <w:r w:rsidR="00D35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89D6210" w14:textId="210879FE" w:rsidR="00935A3B" w:rsidRPr="00935A3B" w:rsidRDefault="00FF7780" w:rsidP="00FF7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F4E8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35A3B" w:rsidRPr="00935A3B">
        <w:rPr>
          <w:rFonts w:ascii="Times New Roman" w:hAnsi="Times New Roman" w:cs="Times New Roman"/>
          <w:sz w:val="28"/>
          <w:szCs w:val="28"/>
          <w:lang w:val="kk-KZ"/>
        </w:rPr>
        <w:t>Лучич М.В.: «Прогулки с детьми в природу» - М.: «Просвещение», 1969г.</w:t>
      </w:r>
    </w:p>
    <w:p w14:paraId="5D53BDD5" w14:textId="62B426CC" w:rsidR="007E67D8" w:rsidRDefault="00FF7780" w:rsidP="00FF7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</w:t>
      </w:r>
      <w:r w:rsidR="004F4E8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F4E80" w:rsidRPr="004F4E80">
        <w:rPr>
          <w:rFonts w:ascii="Times New Roman" w:hAnsi="Times New Roman" w:cs="Times New Roman"/>
          <w:sz w:val="28"/>
          <w:szCs w:val="28"/>
          <w:lang w:val="kk-KZ"/>
        </w:rPr>
        <w:t>Чепракова, Н.В. Терренкур — маршрут оздоровления. Из опыта работы. Инновационные формы оздоровления детей дошкольного возраста / Н. В. Чепракова. — Текст: непосредственный // Актуальные вопросы современной педагогики : материалы IV Междунар. науч. конф. (г. Уфа, ноябрь 2013 г.)</w:t>
      </w:r>
    </w:p>
    <w:sectPr w:rsidR="007E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FB"/>
    <w:rsid w:val="00015DFF"/>
    <w:rsid w:val="0003788B"/>
    <w:rsid w:val="00045242"/>
    <w:rsid w:val="00057E87"/>
    <w:rsid w:val="0007649E"/>
    <w:rsid w:val="000D40A8"/>
    <w:rsid w:val="00164D0B"/>
    <w:rsid w:val="001901B9"/>
    <w:rsid w:val="001A49D2"/>
    <w:rsid w:val="001D2D83"/>
    <w:rsid w:val="001E2DFB"/>
    <w:rsid w:val="001F3BDE"/>
    <w:rsid w:val="0021351D"/>
    <w:rsid w:val="00215779"/>
    <w:rsid w:val="002F7C4B"/>
    <w:rsid w:val="003228BD"/>
    <w:rsid w:val="003B467E"/>
    <w:rsid w:val="003B5BF8"/>
    <w:rsid w:val="003E1B8F"/>
    <w:rsid w:val="00446E9E"/>
    <w:rsid w:val="004661DD"/>
    <w:rsid w:val="00484438"/>
    <w:rsid w:val="004B16E0"/>
    <w:rsid w:val="004B599B"/>
    <w:rsid w:val="004F4E80"/>
    <w:rsid w:val="0056392B"/>
    <w:rsid w:val="005A4319"/>
    <w:rsid w:val="005E3B16"/>
    <w:rsid w:val="0063727D"/>
    <w:rsid w:val="006672CC"/>
    <w:rsid w:val="00740220"/>
    <w:rsid w:val="00780CB6"/>
    <w:rsid w:val="007C5616"/>
    <w:rsid w:val="007E1E12"/>
    <w:rsid w:val="007E5DD0"/>
    <w:rsid w:val="007E67D8"/>
    <w:rsid w:val="007E7D58"/>
    <w:rsid w:val="00802401"/>
    <w:rsid w:val="00817D8D"/>
    <w:rsid w:val="00872D93"/>
    <w:rsid w:val="008C0A58"/>
    <w:rsid w:val="00904786"/>
    <w:rsid w:val="0090613A"/>
    <w:rsid w:val="00935A3B"/>
    <w:rsid w:val="00946C04"/>
    <w:rsid w:val="00966BCC"/>
    <w:rsid w:val="009715F3"/>
    <w:rsid w:val="0099069F"/>
    <w:rsid w:val="009B0079"/>
    <w:rsid w:val="009E5AB6"/>
    <w:rsid w:val="00A25503"/>
    <w:rsid w:val="00A3011B"/>
    <w:rsid w:val="00AB59DB"/>
    <w:rsid w:val="00B00DB1"/>
    <w:rsid w:val="00B5652B"/>
    <w:rsid w:val="00B56821"/>
    <w:rsid w:val="00BD181E"/>
    <w:rsid w:val="00C065A2"/>
    <w:rsid w:val="00CA7B48"/>
    <w:rsid w:val="00CC40FD"/>
    <w:rsid w:val="00CF0153"/>
    <w:rsid w:val="00CF1351"/>
    <w:rsid w:val="00D350AB"/>
    <w:rsid w:val="00D9275A"/>
    <w:rsid w:val="00DA39CB"/>
    <w:rsid w:val="00E26F35"/>
    <w:rsid w:val="00E541BC"/>
    <w:rsid w:val="00E6184F"/>
    <w:rsid w:val="00E7642B"/>
    <w:rsid w:val="00E9562D"/>
    <w:rsid w:val="00EB17F8"/>
    <w:rsid w:val="00EB431A"/>
    <w:rsid w:val="00ED04AC"/>
    <w:rsid w:val="00F37F00"/>
    <w:rsid w:val="00F54673"/>
    <w:rsid w:val="00F60B4D"/>
    <w:rsid w:val="00FC4FD3"/>
    <w:rsid w:val="00FC753A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F827"/>
  <w15:chartTrackingRefBased/>
  <w15:docId w15:val="{8C4FAC1C-3188-42E8-B16F-9A829942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2025-01-17T06:29:00Z</dcterms:created>
  <dcterms:modified xsi:type="dcterms:W3CDTF">2025-02-14T12:46:00Z</dcterms:modified>
</cp:coreProperties>
</file>