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F4F" w:rsidRPr="00AB678E" w:rsidRDefault="00C62F4F" w:rsidP="00C62F4F">
      <w:pPr>
        <w:widowControl w:val="0"/>
        <w:suppressAutoHyphens/>
        <w:spacing w:line="260" w:lineRule="exact"/>
        <w:rPr>
          <w:rFonts w:ascii="Times New Roman" w:eastAsia="Arial" w:hAnsi="Times New Roman" w:cs="Times New Roman"/>
          <w:color w:val="auto"/>
          <w:lang w:val="kk-KZ" w:eastAsia="en-US"/>
        </w:rPr>
      </w:pPr>
    </w:p>
    <w:p w:rsidR="00C62F4F" w:rsidRPr="00AB678E" w:rsidRDefault="00C62F4F" w:rsidP="00C62F4F">
      <w:pPr>
        <w:spacing w:line="276" w:lineRule="auto"/>
        <w:jc w:val="center"/>
        <w:rPr>
          <w:rFonts w:ascii="Times New Roman" w:hAnsi="Times New Roman" w:cs="Times New Roman"/>
          <w:b/>
          <w:lang w:val="kk-KZ" w:eastAsia="en-GB"/>
        </w:rPr>
      </w:pPr>
      <w:r w:rsidRPr="00AB678E">
        <w:rPr>
          <w:rFonts w:ascii="Times New Roman" w:hAnsi="Times New Roman" w:cs="Times New Roman"/>
          <w:b/>
          <w:color w:val="auto"/>
          <w:lang w:eastAsia="en-GB"/>
        </w:rPr>
        <w:t xml:space="preserve">Краткосрочный план урока  </w:t>
      </w:r>
      <w:r w:rsidR="00AB678E" w:rsidRPr="00AB678E">
        <w:rPr>
          <w:rFonts w:ascii="Times New Roman" w:hAnsi="Times New Roman" w:cs="Times New Roman"/>
          <w:b/>
          <w:color w:val="auto"/>
          <w:lang w:val="kk-KZ" w:eastAsia="en-GB"/>
        </w:rPr>
        <w:t xml:space="preserve"> по математике</w:t>
      </w:r>
    </w:p>
    <w:tbl>
      <w:tblPr>
        <w:tblW w:w="555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7"/>
        <w:gridCol w:w="465"/>
        <w:gridCol w:w="3086"/>
        <w:gridCol w:w="49"/>
        <w:gridCol w:w="2952"/>
        <w:gridCol w:w="956"/>
        <w:gridCol w:w="1623"/>
        <w:gridCol w:w="1058"/>
      </w:tblGrid>
      <w:tr w:rsidR="00C62F4F" w:rsidRPr="00AB678E" w:rsidTr="00AC061C">
        <w:trPr>
          <w:cantSplit/>
          <w:trHeight w:val="473"/>
        </w:trPr>
        <w:tc>
          <w:tcPr>
            <w:tcW w:w="5000" w:type="pct"/>
            <w:gridSpan w:val="8"/>
          </w:tcPr>
          <w:p w:rsidR="00C62F4F" w:rsidRPr="00AB678E" w:rsidRDefault="00C62F4F" w:rsidP="00700D7F">
            <w:pPr>
              <w:pStyle w:val="AssignmentTemplate"/>
              <w:widowControl w:val="0"/>
              <w:spacing w:before="0" w:after="0"/>
              <w:rPr>
                <w:rFonts w:ascii="Times New Roman" w:hAnsi="Times New Roman"/>
                <w:sz w:val="24"/>
                <w:szCs w:val="24"/>
                <w:lang w:val="ru-RU"/>
              </w:rPr>
            </w:pPr>
            <w:r w:rsidRPr="00AB678E">
              <w:rPr>
                <w:rFonts w:ascii="Times New Roman" w:hAnsi="Times New Roman"/>
                <w:sz w:val="24"/>
                <w:szCs w:val="24"/>
                <w:lang w:val="ru-RU"/>
              </w:rPr>
              <w:t xml:space="preserve">Школа: </w:t>
            </w:r>
          </w:p>
        </w:tc>
      </w:tr>
      <w:tr w:rsidR="00C62F4F" w:rsidRPr="00AB678E" w:rsidTr="00AC061C">
        <w:trPr>
          <w:cantSplit/>
          <w:trHeight w:val="472"/>
        </w:trPr>
        <w:tc>
          <w:tcPr>
            <w:tcW w:w="2133" w:type="pct"/>
            <w:gridSpan w:val="3"/>
          </w:tcPr>
          <w:p w:rsidR="00C62F4F" w:rsidRPr="00AB678E" w:rsidRDefault="00C62F4F" w:rsidP="00700D7F">
            <w:pPr>
              <w:pStyle w:val="AssignmentTemplate"/>
              <w:widowControl w:val="0"/>
              <w:spacing w:before="0" w:after="0"/>
              <w:rPr>
                <w:rFonts w:ascii="Times New Roman" w:hAnsi="Times New Roman"/>
                <w:sz w:val="24"/>
                <w:szCs w:val="24"/>
                <w:lang w:val="ru-RU"/>
              </w:rPr>
            </w:pPr>
            <w:r w:rsidRPr="00AB678E">
              <w:rPr>
                <w:rFonts w:ascii="Times New Roman" w:hAnsi="Times New Roman"/>
                <w:sz w:val="24"/>
                <w:szCs w:val="24"/>
                <w:lang w:val="ru-RU"/>
              </w:rPr>
              <w:t>Дата:«____»____________20___г.</w:t>
            </w:r>
          </w:p>
          <w:p w:rsidR="00C62F4F" w:rsidRPr="00AB678E" w:rsidRDefault="00C62F4F" w:rsidP="00700D7F">
            <w:pPr>
              <w:pStyle w:val="AssignmentTemplate"/>
              <w:widowControl w:val="0"/>
              <w:spacing w:before="0" w:after="0"/>
              <w:rPr>
                <w:rFonts w:ascii="Times New Roman" w:hAnsi="Times New Roman"/>
                <w:sz w:val="24"/>
                <w:szCs w:val="24"/>
                <w:lang w:val="ru-RU"/>
              </w:rPr>
            </w:pPr>
          </w:p>
        </w:tc>
        <w:tc>
          <w:tcPr>
            <w:tcW w:w="2867" w:type="pct"/>
            <w:gridSpan w:val="5"/>
          </w:tcPr>
          <w:p w:rsidR="00C62F4F" w:rsidRPr="00AB678E" w:rsidRDefault="00C62F4F" w:rsidP="00700D7F">
            <w:pPr>
              <w:pStyle w:val="AssignmentTemplate"/>
              <w:widowControl w:val="0"/>
              <w:spacing w:before="0" w:after="0"/>
              <w:rPr>
                <w:rFonts w:ascii="Times New Roman" w:hAnsi="Times New Roman"/>
                <w:b w:val="0"/>
                <w:sz w:val="24"/>
                <w:szCs w:val="24"/>
                <w:lang w:val="ru-RU"/>
              </w:rPr>
            </w:pPr>
            <w:r w:rsidRPr="00AB678E">
              <w:rPr>
                <w:rFonts w:ascii="Times New Roman" w:hAnsi="Times New Roman"/>
                <w:b w:val="0"/>
                <w:sz w:val="24"/>
                <w:szCs w:val="24"/>
                <w:lang w:val="ru-RU"/>
              </w:rPr>
              <w:t xml:space="preserve">ФИО учителя: </w:t>
            </w:r>
          </w:p>
          <w:p w:rsidR="00C62F4F" w:rsidRPr="00AB678E" w:rsidRDefault="00C62F4F" w:rsidP="00700D7F">
            <w:pPr>
              <w:pStyle w:val="AssignmentTemplate"/>
              <w:widowControl w:val="0"/>
              <w:spacing w:before="0" w:after="0"/>
              <w:rPr>
                <w:rFonts w:ascii="Times New Roman" w:hAnsi="Times New Roman"/>
                <w:b w:val="0"/>
                <w:sz w:val="24"/>
                <w:szCs w:val="24"/>
                <w:lang w:val="ru-RU"/>
              </w:rPr>
            </w:pPr>
          </w:p>
        </w:tc>
      </w:tr>
      <w:tr w:rsidR="00C62F4F" w:rsidRPr="00AB678E" w:rsidTr="00AC061C">
        <w:trPr>
          <w:cantSplit/>
          <w:trHeight w:val="412"/>
        </w:trPr>
        <w:tc>
          <w:tcPr>
            <w:tcW w:w="2133" w:type="pct"/>
            <w:gridSpan w:val="3"/>
          </w:tcPr>
          <w:p w:rsidR="00C62F4F" w:rsidRPr="00AB678E" w:rsidRDefault="00C62F4F" w:rsidP="00700D7F">
            <w:pPr>
              <w:pStyle w:val="AssignmentTemplate"/>
              <w:widowControl w:val="0"/>
              <w:spacing w:before="0" w:after="0"/>
              <w:rPr>
                <w:rFonts w:ascii="Times New Roman" w:hAnsi="Times New Roman"/>
                <w:sz w:val="24"/>
                <w:szCs w:val="24"/>
                <w:lang w:val="ru-RU"/>
              </w:rPr>
            </w:pPr>
            <w:r w:rsidRPr="00AB678E">
              <w:rPr>
                <w:rFonts w:ascii="Times New Roman" w:hAnsi="Times New Roman"/>
                <w:sz w:val="24"/>
                <w:szCs w:val="24"/>
                <w:lang w:val="ru-RU"/>
              </w:rPr>
              <w:t>Класс: 3</w:t>
            </w:r>
            <w:r w:rsidRPr="00AB678E">
              <w:rPr>
                <w:rFonts w:ascii="Times New Roman" w:hAnsi="Times New Roman"/>
                <w:b w:val="0"/>
                <w:sz w:val="24"/>
                <w:szCs w:val="24"/>
                <w:lang w:val="ru-RU"/>
              </w:rPr>
              <w:t xml:space="preserve"> «____</w:t>
            </w:r>
            <w:r w:rsidR="0091169E" w:rsidRPr="00AB678E">
              <w:rPr>
                <w:rFonts w:ascii="Times New Roman" w:hAnsi="Times New Roman"/>
                <w:b w:val="0"/>
                <w:sz w:val="24"/>
                <w:szCs w:val="24"/>
                <w:lang w:val="ru-RU"/>
              </w:rPr>
              <w:t>б</w:t>
            </w:r>
            <w:r w:rsidRPr="00AB678E">
              <w:rPr>
                <w:rFonts w:ascii="Times New Roman" w:hAnsi="Times New Roman"/>
                <w:b w:val="0"/>
                <w:sz w:val="24"/>
                <w:szCs w:val="24"/>
                <w:lang w:val="ru-RU"/>
              </w:rPr>
              <w:t>» класс.</w:t>
            </w:r>
          </w:p>
        </w:tc>
        <w:tc>
          <w:tcPr>
            <w:tcW w:w="2867" w:type="pct"/>
            <w:gridSpan w:val="5"/>
          </w:tcPr>
          <w:p w:rsidR="00C62F4F" w:rsidRPr="00AB678E" w:rsidRDefault="00C62F4F" w:rsidP="00700D7F">
            <w:pPr>
              <w:pStyle w:val="AssignmentTemplate"/>
              <w:widowControl w:val="0"/>
              <w:spacing w:before="0" w:after="0"/>
              <w:rPr>
                <w:rFonts w:ascii="Times New Roman" w:hAnsi="Times New Roman"/>
                <w:b w:val="0"/>
                <w:sz w:val="24"/>
                <w:szCs w:val="24"/>
                <w:lang w:val="kk-KZ"/>
              </w:rPr>
            </w:pPr>
            <w:r w:rsidRPr="00AB678E">
              <w:rPr>
                <w:rFonts w:ascii="Times New Roman" w:hAnsi="Times New Roman"/>
                <w:b w:val="0"/>
                <w:sz w:val="24"/>
                <w:szCs w:val="24"/>
                <w:lang w:val="ru-RU"/>
              </w:rPr>
              <w:t>Количество присутствующих</w:t>
            </w:r>
            <w:r w:rsidRPr="00AB678E">
              <w:rPr>
                <w:rFonts w:ascii="Times New Roman" w:hAnsi="Times New Roman"/>
                <w:b w:val="0"/>
                <w:sz w:val="24"/>
                <w:szCs w:val="24"/>
              </w:rPr>
              <w:t xml:space="preserve">: </w:t>
            </w:r>
            <w:r w:rsidR="00B55348" w:rsidRPr="00AB678E">
              <w:rPr>
                <w:rFonts w:ascii="Times New Roman" w:hAnsi="Times New Roman"/>
                <w:b w:val="0"/>
                <w:sz w:val="24"/>
                <w:szCs w:val="24"/>
                <w:lang w:val="kk-KZ"/>
              </w:rPr>
              <w:t>20</w:t>
            </w:r>
          </w:p>
          <w:p w:rsidR="00C62F4F" w:rsidRPr="00AB678E" w:rsidRDefault="00C62F4F" w:rsidP="00700D7F">
            <w:pPr>
              <w:pStyle w:val="AssignmentTemplate"/>
              <w:widowControl w:val="0"/>
              <w:spacing w:before="0" w:after="0"/>
              <w:rPr>
                <w:rFonts w:ascii="Times New Roman" w:hAnsi="Times New Roman"/>
                <w:b w:val="0"/>
                <w:sz w:val="24"/>
                <w:szCs w:val="24"/>
                <w:lang w:val="kk-KZ"/>
              </w:rPr>
            </w:pPr>
            <w:r w:rsidRPr="00AB678E">
              <w:rPr>
                <w:rFonts w:ascii="Times New Roman" w:hAnsi="Times New Roman"/>
                <w:b w:val="0"/>
                <w:sz w:val="24"/>
                <w:szCs w:val="24"/>
                <w:lang w:val="ru-RU"/>
              </w:rPr>
              <w:t xml:space="preserve">                        отсутствующих</w:t>
            </w:r>
            <w:r w:rsidRPr="00AB678E">
              <w:rPr>
                <w:rFonts w:ascii="Times New Roman" w:hAnsi="Times New Roman"/>
                <w:b w:val="0"/>
                <w:sz w:val="24"/>
                <w:szCs w:val="24"/>
              </w:rPr>
              <w:t>:</w:t>
            </w:r>
            <w:r w:rsidR="00B55348" w:rsidRPr="00AB678E">
              <w:rPr>
                <w:rFonts w:ascii="Times New Roman" w:hAnsi="Times New Roman"/>
                <w:b w:val="0"/>
                <w:sz w:val="24"/>
                <w:szCs w:val="24"/>
                <w:lang w:val="kk-KZ"/>
              </w:rPr>
              <w:t>-</w:t>
            </w:r>
          </w:p>
        </w:tc>
      </w:tr>
      <w:tr w:rsidR="00C62F4F" w:rsidRPr="00AB678E" w:rsidTr="00AC061C">
        <w:trPr>
          <w:cantSplit/>
          <w:trHeight w:val="412"/>
        </w:trPr>
        <w:tc>
          <w:tcPr>
            <w:tcW w:w="2133" w:type="pct"/>
            <w:gridSpan w:val="3"/>
          </w:tcPr>
          <w:p w:rsidR="00C62F4F" w:rsidRPr="00AB678E" w:rsidRDefault="00C62F4F" w:rsidP="00700D7F">
            <w:pPr>
              <w:pStyle w:val="AssignmentTemplate"/>
              <w:widowControl w:val="0"/>
              <w:spacing w:before="0" w:after="0"/>
              <w:jc w:val="right"/>
              <w:rPr>
                <w:rFonts w:ascii="Times New Roman" w:hAnsi="Times New Roman"/>
                <w:sz w:val="24"/>
                <w:szCs w:val="24"/>
                <w:lang w:val="ru-RU"/>
              </w:rPr>
            </w:pPr>
            <w:r w:rsidRPr="00AB678E">
              <w:rPr>
                <w:rFonts w:ascii="Times New Roman" w:hAnsi="Times New Roman"/>
                <w:sz w:val="24"/>
                <w:szCs w:val="24"/>
                <w:lang w:val="ru-RU"/>
              </w:rPr>
              <w:t>Тема урока:</w:t>
            </w:r>
          </w:p>
        </w:tc>
        <w:tc>
          <w:tcPr>
            <w:tcW w:w="2867" w:type="pct"/>
            <w:gridSpan w:val="5"/>
          </w:tcPr>
          <w:p w:rsidR="00C62F4F" w:rsidRPr="00AB678E" w:rsidRDefault="00C62F4F" w:rsidP="00702B09">
            <w:pPr>
              <w:pStyle w:val="ParagraphStyle"/>
              <w:rPr>
                <w:b/>
              </w:rPr>
            </w:pPr>
            <w:r w:rsidRPr="00AB678E">
              <w:t xml:space="preserve">Купюра </w:t>
            </w:r>
            <w:r w:rsidR="00EB2AB5" w:rsidRPr="00AB678E">
              <w:t>– бумажный денежный знак. «Ледники и айсберги»</w:t>
            </w:r>
          </w:p>
        </w:tc>
      </w:tr>
      <w:tr w:rsidR="00C62F4F" w:rsidRPr="00AB678E" w:rsidTr="00AC061C">
        <w:trPr>
          <w:cantSplit/>
        </w:trPr>
        <w:tc>
          <w:tcPr>
            <w:tcW w:w="5000" w:type="pct"/>
            <w:gridSpan w:val="8"/>
          </w:tcPr>
          <w:p w:rsidR="00C62F4F" w:rsidRPr="00AB678E" w:rsidRDefault="00C62F4F" w:rsidP="00700D7F">
            <w:pPr>
              <w:widowControl w:val="0"/>
              <w:autoSpaceDE w:val="0"/>
              <w:autoSpaceDN w:val="0"/>
              <w:adjustRightInd w:val="0"/>
              <w:rPr>
                <w:rFonts w:ascii="Times New Roman" w:hAnsi="Times New Roman" w:cs="Times New Roman"/>
                <w:color w:val="auto"/>
              </w:rPr>
            </w:pPr>
            <w:r w:rsidRPr="00AB678E">
              <w:rPr>
                <w:rFonts w:ascii="Times New Roman" w:hAnsi="Times New Roman" w:cs="Times New Roman"/>
                <w:b/>
                <w:color w:val="auto"/>
              </w:rPr>
              <w:t>Цели обучения, которые достигаются на данном уроке (ссылка на учебную программу):</w:t>
            </w:r>
          </w:p>
        </w:tc>
      </w:tr>
      <w:tr w:rsidR="00C62F4F" w:rsidRPr="00AB678E" w:rsidTr="00AC061C">
        <w:trPr>
          <w:cantSplit/>
          <w:trHeight w:val="1101"/>
        </w:trPr>
        <w:tc>
          <w:tcPr>
            <w:tcW w:w="5000" w:type="pct"/>
            <w:gridSpan w:val="8"/>
          </w:tcPr>
          <w:p w:rsidR="00C62F4F" w:rsidRPr="00AB678E" w:rsidRDefault="00C62F4F" w:rsidP="00700D7F">
            <w:pPr>
              <w:widowControl w:val="0"/>
              <w:autoSpaceDE w:val="0"/>
              <w:autoSpaceDN w:val="0"/>
              <w:adjustRightInd w:val="0"/>
              <w:rPr>
                <w:rFonts w:ascii="Times New Roman" w:hAnsi="Times New Roman" w:cs="Times New Roman"/>
                <w:b/>
                <w:color w:val="auto"/>
              </w:rPr>
            </w:pPr>
            <w:r w:rsidRPr="00AB678E">
              <w:rPr>
                <w:rFonts w:ascii="Times New Roman" w:hAnsi="Times New Roman" w:cs="Times New Roman"/>
              </w:rPr>
              <w:t>3.1.2.16 Узнавать купюры 1000 тг, 2000 тг, 5000 тг; производить подсчет необходимой суммы денег для покупки и получения сдачи</w:t>
            </w:r>
          </w:p>
        </w:tc>
      </w:tr>
      <w:tr w:rsidR="00C62F4F" w:rsidRPr="00AB678E" w:rsidTr="00AC061C">
        <w:trPr>
          <w:cantSplit/>
          <w:trHeight w:val="900"/>
        </w:trPr>
        <w:tc>
          <w:tcPr>
            <w:tcW w:w="800" w:type="pct"/>
            <w:gridSpan w:val="2"/>
          </w:tcPr>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Цели урока:</w:t>
            </w:r>
          </w:p>
        </w:tc>
        <w:tc>
          <w:tcPr>
            <w:tcW w:w="4200" w:type="pct"/>
            <w:gridSpan w:val="6"/>
          </w:tcPr>
          <w:p w:rsidR="00C62F4F" w:rsidRPr="00AB678E" w:rsidRDefault="00B55348" w:rsidP="00700D7F">
            <w:pPr>
              <w:pStyle w:val="a4"/>
              <w:spacing w:before="0" w:beforeAutospacing="0" w:after="0" w:afterAutospacing="0"/>
              <w:contextualSpacing/>
              <w:jc w:val="both"/>
              <w:rPr>
                <w:lang w:val="ru-RU"/>
              </w:rPr>
            </w:pPr>
            <w:r w:rsidRPr="00AB678E">
              <w:rPr>
                <w:lang w:val="ru-RU"/>
              </w:rPr>
              <w:t>С</w:t>
            </w:r>
            <w:r w:rsidR="00C62F4F" w:rsidRPr="00AB678E">
              <w:rPr>
                <w:lang w:val="ru-RU"/>
              </w:rPr>
              <w:t>одействовать усвоению понятия «деньги»</w:t>
            </w:r>
          </w:p>
          <w:p w:rsidR="00C62F4F" w:rsidRPr="00AB678E" w:rsidRDefault="00C62F4F" w:rsidP="00700D7F">
            <w:pPr>
              <w:pStyle w:val="a4"/>
              <w:spacing w:before="0" w:beforeAutospacing="0" w:after="0" w:afterAutospacing="0"/>
              <w:contextualSpacing/>
              <w:jc w:val="both"/>
              <w:rPr>
                <w:lang w:val="ru-RU"/>
              </w:rPr>
            </w:pPr>
            <w:r w:rsidRPr="00AB678E">
              <w:rPr>
                <w:color w:val="333333"/>
                <w:shd w:val="clear" w:color="auto" w:fill="FFFFFF"/>
                <w:lang w:val="ru-RU"/>
              </w:rPr>
              <w:t>Организовать деятельность обучающихся, направленную на формир</w:t>
            </w:r>
            <w:r w:rsidR="00790F02" w:rsidRPr="00AB678E">
              <w:rPr>
                <w:color w:val="333333"/>
                <w:shd w:val="clear" w:color="auto" w:fill="FFFFFF"/>
                <w:lang w:val="ru-RU"/>
              </w:rPr>
              <w:t xml:space="preserve">ование представления о деньгах </w:t>
            </w:r>
            <w:r w:rsidRPr="00AB678E">
              <w:rPr>
                <w:color w:val="333333"/>
                <w:shd w:val="clear" w:color="auto" w:fill="FFFFFF"/>
                <w:lang w:val="ru-RU"/>
              </w:rPr>
              <w:t>как средстве приобретения товаров и осуществления платежа, для знакомства с новыми понятиями «бартер», «купля – продажа», «обмен», «деньги», «цена» и некоторыми денежными единицами.</w:t>
            </w:r>
          </w:p>
        </w:tc>
      </w:tr>
      <w:tr w:rsidR="00C62F4F" w:rsidRPr="00AB678E" w:rsidTr="00AC061C">
        <w:trPr>
          <w:cantSplit/>
          <w:trHeight w:val="603"/>
        </w:trPr>
        <w:tc>
          <w:tcPr>
            <w:tcW w:w="800" w:type="pct"/>
            <w:gridSpan w:val="2"/>
          </w:tcPr>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Критерии успеха</w:t>
            </w:r>
          </w:p>
        </w:tc>
        <w:tc>
          <w:tcPr>
            <w:tcW w:w="4200" w:type="pct"/>
            <w:gridSpan w:val="6"/>
          </w:tcPr>
          <w:p w:rsidR="00C62F4F" w:rsidRPr="00AB678E" w:rsidRDefault="00B55348" w:rsidP="00700D7F">
            <w:pPr>
              <w:pStyle w:val="31"/>
              <w:widowControl w:val="0"/>
              <w:shd w:val="clear" w:color="auto" w:fill="auto"/>
              <w:spacing w:before="0" w:after="0" w:line="240" w:lineRule="auto"/>
              <w:jc w:val="left"/>
              <w:rPr>
                <w:rFonts w:ascii="Times New Roman" w:hAnsi="Times New Roman" w:cs="Times New Roman"/>
                <w:sz w:val="24"/>
                <w:szCs w:val="24"/>
                <w:lang w:val="kk-KZ"/>
              </w:rPr>
            </w:pPr>
            <w:r w:rsidRPr="00AB678E">
              <w:rPr>
                <w:rFonts w:ascii="Times New Roman" w:hAnsi="Times New Roman" w:cs="Times New Roman"/>
                <w:sz w:val="24"/>
                <w:szCs w:val="24"/>
                <w:lang w:val="kk-KZ"/>
              </w:rPr>
              <w:t>П</w:t>
            </w:r>
            <w:r w:rsidR="00C62F4F" w:rsidRPr="00AB678E">
              <w:rPr>
                <w:rFonts w:ascii="Times New Roman" w:hAnsi="Times New Roman" w:cs="Times New Roman"/>
                <w:sz w:val="24"/>
                <w:szCs w:val="24"/>
              </w:rPr>
              <w:t>ознакомятся с историей создания денег</w:t>
            </w:r>
            <w:r w:rsidRPr="00AB678E">
              <w:rPr>
                <w:rFonts w:ascii="Times New Roman" w:hAnsi="Times New Roman" w:cs="Times New Roman"/>
                <w:sz w:val="24"/>
                <w:szCs w:val="24"/>
                <w:lang w:val="kk-KZ"/>
              </w:rPr>
              <w:t>.</w:t>
            </w:r>
          </w:p>
        </w:tc>
      </w:tr>
      <w:tr w:rsidR="00C62F4F" w:rsidRPr="00AB678E" w:rsidTr="00AC061C">
        <w:trPr>
          <w:cantSplit/>
          <w:trHeight w:val="603"/>
        </w:trPr>
        <w:tc>
          <w:tcPr>
            <w:tcW w:w="800" w:type="pct"/>
            <w:gridSpan w:val="2"/>
          </w:tcPr>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 xml:space="preserve">Привитие </w:t>
            </w:r>
          </w:p>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 xml:space="preserve">ценностей </w:t>
            </w:r>
          </w:p>
        </w:tc>
        <w:tc>
          <w:tcPr>
            <w:tcW w:w="4200" w:type="pct"/>
            <w:gridSpan w:val="6"/>
          </w:tcPr>
          <w:p w:rsidR="00C62F4F" w:rsidRPr="00AB678E" w:rsidRDefault="00C62F4F" w:rsidP="00700D7F">
            <w:pPr>
              <w:widowControl w:val="0"/>
              <w:rPr>
                <w:rFonts w:ascii="Times New Roman" w:hAnsi="Times New Roman" w:cs="Times New Roman"/>
                <w:color w:val="auto"/>
              </w:rPr>
            </w:pPr>
            <w:r w:rsidRPr="00AB678E">
              <w:rPr>
                <w:rFonts w:ascii="Times New Roman" w:hAnsi="Times New Roman" w:cs="Times New Roman"/>
                <w:color w:val="auto"/>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C62F4F" w:rsidRPr="00AB678E" w:rsidTr="00AC061C">
        <w:trPr>
          <w:cantSplit/>
          <w:trHeight w:val="397"/>
        </w:trPr>
        <w:tc>
          <w:tcPr>
            <w:tcW w:w="800" w:type="pct"/>
            <w:gridSpan w:val="2"/>
          </w:tcPr>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Межпредметные</w:t>
            </w:r>
          </w:p>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связи</w:t>
            </w:r>
          </w:p>
        </w:tc>
        <w:tc>
          <w:tcPr>
            <w:tcW w:w="4200" w:type="pct"/>
            <w:gridSpan w:val="6"/>
          </w:tcPr>
          <w:p w:rsidR="00C62F4F" w:rsidRPr="00AB678E" w:rsidRDefault="00C62F4F" w:rsidP="00700D7F">
            <w:pPr>
              <w:shd w:val="clear" w:color="auto" w:fill="FFFFFF"/>
              <w:jc w:val="both"/>
              <w:rPr>
                <w:rFonts w:ascii="Times New Roman" w:eastAsia="Times New Roman" w:hAnsi="Times New Roman" w:cs="Times New Roman"/>
                <w:color w:val="auto"/>
              </w:rPr>
            </w:pPr>
            <w:r w:rsidRPr="00AB678E">
              <w:rPr>
                <w:rFonts w:ascii="Times New Roman" w:eastAsia="Times New Roman" w:hAnsi="Times New Roman" w:cs="Times New Roman"/>
                <w:color w:val="auto"/>
              </w:rPr>
              <w:t>Пока</w:t>
            </w:r>
            <w:r w:rsidR="00EB2AB5" w:rsidRPr="00AB678E">
              <w:rPr>
                <w:rFonts w:ascii="Times New Roman" w:eastAsia="Times New Roman" w:hAnsi="Times New Roman" w:cs="Times New Roman"/>
                <w:color w:val="auto"/>
              </w:rPr>
              <w:t>зать межпредметные связи физики, русского языка, английского, казахского языка</w:t>
            </w:r>
          </w:p>
          <w:p w:rsidR="00C62F4F" w:rsidRPr="00AB678E" w:rsidRDefault="00C62F4F" w:rsidP="00700D7F">
            <w:pPr>
              <w:widowControl w:val="0"/>
              <w:rPr>
                <w:rFonts w:ascii="Times New Roman" w:hAnsi="Times New Roman" w:cs="Times New Roman"/>
                <w:color w:val="auto"/>
              </w:rPr>
            </w:pPr>
          </w:p>
        </w:tc>
      </w:tr>
      <w:tr w:rsidR="00C62F4F" w:rsidRPr="00AB678E" w:rsidTr="00AC061C">
        <w:trPr>
          <w:cantSplit/>
          <w:trHeight w:val="688"/>
        </w:trPr>
        <w:tc>
          <w:tcPr>
            <w:tcW w:w="800" w:type="pct"/>
            <w:gridSpan w:val="2"/>
          </w:tcPr>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 xml:space="preserve">Навыки </w:t>
            </w:r>
          </w:p>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 xml:space="preserve">использования </w:t>
            </w:r>
          </w:p>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 xml:space="preserve">ИКТ </w:t>
            </w:r>
          </w:p>
        </w:tc>
        <w:tc>
          <w:tcPr>
            <w:tcW w:w="4200" w:type="pct"/>
            <w:gridSpan w:val="6"/>
          </w:tcPr>
          <w:p w:rsidR="00C62F4F" w:rsidRPr="00AB678E" w:rsidRDefault="00C62F4F" w:rsidP="00700D7F">
            <w:pPr>
              <w:widowControl w:val="0"/>
              <w:rPr>
                <w:rFonts w:ascii="Times New Roman" w:hAnsi="Times New Roman" w:cs="Times New Roman"/>
                <w:color w:val="auto"/>
              </w:rPr>
            </w:pPr>
            <w:r w:rsidRPr="00AB678E">
              <w:rPr>
                <w:rFonts w:ascii="Times New Roman" w:hAnsi="Times New Roman" w:cs="Times New Roman"/>
                <w:color w:val="auto"/>
              </w:rPr>
              <w:t>На данном уроке учащиеся не используют ИКТ</w:t>
            </w:r>
          </w:p>
        </w:tc>
      </w:tr>
      <w:tr w:rsidR="00C62F4F" w:rsidRPr="00AB678E" w:rsidTr="00AC061C">
        <w:trPr>
          <w:cantSplit/>
          <w:trHeight w:val="542"/>
        </w:trPr>
        <w:tc>
          <w:tcPr>
            <w:tcW w:w="800" w:type="pct"/>
            <w:gridSpan w:val="2"/>
          </w:tcPr>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 xml:space="preserve">Предварительные </w:t>
            </w:r>
          </w:p>
          <w:p w:rsidR="00C62F4F" w:rsidRPr="00AB678E" w:rsidRDefault="00C62F4F" w:rsidP="00700D7F">
            <w:pPr>
              <w:widowControl w:val="0"/>
              <w:rPr>
                <w:rFonts w:ascii="Times New Roman" w:hAnsi="Times New Roman" w:cs="Times New Roman"/>
                <w:b/>
                <w:color w:val="auto"/>
              </w:rPr>
            </w:pPr>
            <w:r w:rsidRPr="00AB678E">
              <w:rPr>
                <w:rFonts w:ascii="Times New Roman" w:hAnsi="Times New Roman" w:cs="Times New Roman"/>
                <w:b/>
                <w:color w:val="auto"/>
              </w:rPr>
              <w:t>знания</w:t>
            </w:r>
          </w:p>
        </w:tc>
        <w:tc>
          <w:tcPr>
            <w:tcW w:w="4200" w:type="pct"/>
            <w:gridSpan w:val="6"/>
          </w:tcPr>
          <w:p w:rsidR="00C62F4F" w:rsidRPr="00AB678E" w:rsidRDefault="00C62F4F" w:rsidP="00700D7F">
            <w:pPr>
              <w:tabs>
                <w:tab w:val="left" w:pos="0"/>
              </w:tabs>
              <w:jc w:val="both"/>
              <w:rPr>
                <w:rFonts w:ascii="Times New Roman" w:hAnsi="Times New Roman" w:cs="Times New Roman"/>
                <w:color w:val="auto"/>
              </w:rPr>
            </w:pPr>
            <w:r w:rsidRPr="00AB678E">
              <w:rPr>
                <w:rFonts w:ascii="Times New Roman" w:hAnsi="Times New Roman" w:cs="Times New Roman"/>
                <w:color w:val="auto"/>
              </w:rPr>
              <w:t>Умение самостоятельно поставить цель. Эффективно выбирать способы решения поставленной задачи.</w:t>
            </w:r>
          </w:p>
          <w:p w:rsidR="00C62F4F" w:rsidRPr="00AB678E" w:rsidRDefault="00C62F4F" w:rsidP="00700D7F">
            <w:pPr>
              <w:widowControl w:val="0"/>
              <w:rPr>
                <w:rFonts w:ascii="Times New Roman" w:hAnsi="Times New Roman" w:cs="Times New Roman"/>
                <w:color w:val="auto"/>
              </w:rPr>
            </w:pPr>
          </w:p>
        </w:tc>
      </w:tr>
      <w:tr w:rsidR="00C62F4F" w:rsidRPr="00AB678E" w:rsidTr="00AC061C">
        <w:trPr>
          <w:trHeight w:val="365"/>
        </w:trPr>
        <w:tc>
          <w:tcPr>
            <w:tcW w:w="5000" w:type="pct"/>
            <w:gridSpan w:val="8"/>
          </w:tcPr>
          <w:p w:rsidR="00C62F4F" w:rsidRPr="00AB678E" w:rsidRDefault="00C62F4F" w:rsidP="00700D7F">
            <w:pPr>
              <w:widowControl w:val="0"/>
              <w:jc w:val="center"/>
              <w:rPr>
                <w:rFonts w:ascii="Times New Roman" w:hAnsi="Times New Roman" w:cs="Times New Roman"/>
                <w:b/>
                <w:color w:val="auto"/>
              </w:rPr>
            </w:pPr>
            <w:r w:rsidRPr="00AB678E">
              <w:rPr>
                <w:rFonts w:ascii="Times New Roman" w:hAnsi="Times New Roman" w:cs="Times New Roman"/>
                <w:b/>
                <w:color w:val="auto"/>
              </w:rPr>
              <w:t>Ход урока</w:t>
            </w:r>
          </w:p>
        </w:tc>
      </w:tr>
      <w:tr w:rsidR="00394896" w:rsidRPr="00AB678E" w:rsidTr="00AC061C">
        <w:trPr>
          <w:trHeight w:val="528"/>
        </w:trPr>
        <w:tc>
          <w:tcPr>
            <w:tcW w:w="599" w:type="pct"/>
          </w:tcPr>
          <w:p w:rsidR="00394896" w:rsidRPr="00AB678E" w:rsidRDefault="00394896" w:rsidP="00700D7F">
            <w:pPr>
              <w:widowControl w:val="0"/>
              <w:rPr>
                <w:rFonts w:ascii="Times New Roman" w:hAnsi="Times New Roman" w:cs="Times New Roman"/>
                <w:b/>
                <w:color w:val="auto"/>
              </w:rPr>
            </w:pPr>
            <w:r w:rsidRPr="00AB678E">
              <w:rPr>
                <w:rFonts w:ascii="Times New Roman" w:hAnsi="Times New Roman" w:cs="Times New Roman"/>
                <w:b/>
                <w:color w:val="auto"/>
              </w:rPr>
              <w:t>Этапы урока</w:t>
            </w:r>
          </w:p>
        </w:tc>
        <w:tc>
          <w:tcPr>
            <w:tcW w:w="2830" w:type="pct"/>
            <w:gridSpan w:val="4"/>
          </w:tcPr>
          <w:p w:rsidR="00394896" w:rsidRPr="00AB678E" w:rsidRDefault="00394896" w:rsidP="00700D7F">
            <w:pPr>
              <w:widowControl w:val="0"/>
              <w:rPr>
                <w:rFonts w:ascii="Times New Roman" w:hAnsi="Times New Roman" w:cs="Times New Roman"/>
                <w:b/>
                <w:color w:val="auto"/>
              </w:rPr>
            </w:pPr>
            <w:r w:rsidRPr="00AB678E">
              <w:rPr>
                <w:rFonts w:ascii="Times New Roman" w:hAnsi="Times New Roman" w:cs="Times New Roman"/>
                <w:b/>
                <w:color w:val="auto"/>
              </w:rPr>
              <w:t>Запланированная деятельность на уроке</w:t>
            </w:r>
          </w:p>
          <w:p w:rsidR="00394896" w:rsidRPr="00AB678E" w:rsidRDefault="00394896" w:rsidP="00700D7F">
            <w:pPr>
              <w:widowControl w:val="0"/>
              <w:rPr>
                <w:rFonts w:ascii="Times New Roman" w:hAnsi="Times New Roman" w:cs="Times New Roman"/>
                <w:b/>
                <w:color w:val="auto"/>
              </w:rPr>
            </w:pPr>
          </w:p>
        </w:tc>
        <w:tc>
          <w:tcPr>
            <w:tcW w:w="1114" w:type="pct"/>
            <w:gridSpan w:val="2"/>
          </w:tcPr>
          <w:p w:rsidR="00394896" w:rsidRPr="00AB678E" w:rsidRDefault="00B57890" w:rsidP="00700D7F">
            <w:pPr>
              <w:widowControl w:val="0"/>
              <w:rPr>
                <w:rFonts w:ascii="Times New Roman" w:hAnsi="Times New Roman" w:cs="Times New Roman"/>
                <w:b/>
                <w:color w:val="auto"/>
                <w:lang w:val="kk-KZ"/>
              </w:rPr>
            </w:pPr>
            <w:r w:rsidRPr="00AB678E">
              <w:rPr>
                <w:rFonts w:ascii="Times New Roman" w:hAnsi="Times New Roman" w:cs="Times New Roman"/>
                <w:b/>
                <w:color w:val="auto"/>
                <w:lang w:val="kk-KZ"/>
              </w:rPr>
              <w:t xml:space="preserve">Деятельность учащихся </w:t>
            </w:r>
          </w:p>
        </w:tc>
        <w:tc>
          <w:tcPr>
            <w:tcW w:w="457" w:type="pct"/>
          </w:tcPr>
          <w:p w:rsidR="00394896" w:rsidRPr="00AB678E" w:rsidRDefault="00394896" w:rsidP="00700D7F">
            <w:pPr>
              <w:widowControl w:val="0"/>
              <w:rPr>
                <w:rFonts w:ascii="Times New Roman" w:hAnsi="Times New Roman" w:cs="Times New Roman"/>
                <w:b/>
                <w:color w:val="auto"/>
              </w:rPr>
            </w:pPr>
            <w:r w:rsidRPr="00AB678E">
              <w:rPr>
                <w:rFonts w:ascii="Times New Roman" w:hAnsi="Times New Roman" w:cs="Times New Roman"/>
                <w:b/>
                <w:color w:val="auto"/>
              </w:rPr>
              <w:t>Ресурсы</w:t>
            </w:r>
          </w:p>
        </w:tc>
      </w:tr>
      <w:tr w:rsidR="00394896" w:rsidRPr="00AB678E" w:rsidTr="00AC061C">
        <w:trPr>
          <w:trHeight w:val="851"/>
        </w:trPr>
        <w:tc>
          <w:tcPr>
            <w:tcW w:w="599" w:type="pct"/>
          </w:tcPr>
          <w:p w:rsidR="00394896" w:rsidRPr="00AB678E" w:rsidRDefault="00394896" w:rsidP="00700D7F">
            <w:pPr>
              <w:widowControl w:val="0"/>
              <w:rPr>
                <w:rFonts w:ascii="Times New Roman" w:hAnsi="Times New Roman" w:cs="Times New Roman"/>
                <w:color w:val="auto"/>
              </w:rPr>
            </w:pPr>
          </w:p>
          <w:p w:rsidR="00394896" w:rsidRPr="00AB678E" w:rsidRDefault="00394896" w:rsidP="00700D7F">
            <w:pPr>
              <w:widowControl w:val="0"/>
              <w:rPr>
                <w:rFonts w:ascii="Times New Roman" w:hAnsi="Times New Roman" w:cs="Times New Roman"/>
                <w:b/>
                <w:color w:val="auto"/>
              </w:rPr>
            </w:pPr>
            <w:r w:rsidRPr="00AB678E">
              <w:rPr>
                <w:rFonts w:ascii="Times New Roman" w:hAnsi="Times New Roman" w:cs="Times New Roman"/>
                <w:b/>
                <w:color w:val="auto"/>
              </w:rPr>
              <w:t>Начало урока</w:t>
            </w:r>
          </w:p>
        </w:tc>
        <w:tc>
          <w:tcPr>
            <w:tcW w:w="2830" w:type="pct"/>
            <w:gridSpan w:val="4"/>
          </w:tcPr>
          <w:p w:rsidR="00394896" w:rsidRPr="00AB678E" w:rsidRDefault="00394896" w:rsidP="00700D7F">
            <w:pPr>
              <w:pStyle w:val="a4"/>
              <w:spacing w:before="0" w:beforeAutospacing="0" w:after="0" w:afterAutospacing="0"/>
              <w:ind w:right="176"/>
              <w:rPr>
                <w:lang w:val="ru-RU" w:eastAsia="ru-RU"/>
              </w:rPr>
            </w:pPr>
            <w:r w:rsidRPr="00AB678E">
              <w:rPr>
                <w:rStyle w:val="a6"/>
                <w:lang w:val="ru-RU" w:eastAsia="ru-RU"/>
              </w:rPr>
              <w:t>Организационный момент</w:t>
            </w:r>
          </w:p>
          <w:p w:rsidR="00394896" w:rsidRPr="00AB678E" w:rsidRDefault="00394896" w:rsidP="00700D7F">
            <w:pPr>
              <w:pStyle w:val="c4"/>
              <w:spacing w:before="0" w:beforeAutospacing="0" w:after="0" w:afterAutospacing="0" w:line="270" w:lineRule="atLeast"/>
              <w:ind w:left="38" w:right="176"/>
            </w:pPr>
            <w:r w:rsidRPr="00AB678E">
              <w:rPr>
                <w:rStyle w:val="a7"/>
                <w:rFonts w:eastAsiaTheme="majorEastAsia"/>
                <w:b/>
                <w:bCs/>
                <w:i w:val="0"/>
              </w:rPr>
              <w:t>1.</w:t>
            </w:r>
            <w:r w:rsidRPr="00AB678E">
              <w:rPr>
                <w:rStyle w:val="a6"/>
              </w:rPr>
              <w:t xml:space="preserve"> </w:t>
            </w:r>
          </w:p>
          <w:p w:rsidR="00394896" w:rsidRPr="00AB678E" w:rsidRDefault="00394896" w:rsidP="00700D7F">
            <w:pPr>
              <w:pStyle w:val="c4"/>
              <w:spacing w:before="0" w:beforeAutospacing="0" w:after="0" w:afterAutospacing="0" w:line="270" w:lineRule="atLeast"/>
              <w:ind w:left="38" w:right="176"/>
              <w:rPr>
                <w:rFonts w:eastAsia="Bookman Old Style"/>
              </w:rPr>
            </w:pPr>
            <w:r w:rsidRPr="00AB678E">
              <w:t xml:space="preserve"> </w:t>
            </w:r>
            <w:r w:rsidRPr="00AB678E">
              <w:rPr>
                <w:rFonts w:eastAsia="Bookman Old Style"/>
              </w:rPr>
              <w:t>- Ребята, давайте  все возьмемся за руки и зарядим друг друга энергией, теплом и подарим улыбку. Зарядим друг друга перед большой работой.</w:t>
            </w:r>
          </w:p>
          <w:p w:rsidR="00394896" w:rsidRPr="00AB678E" w:rsidRDefault="00394896" w:rsidP="00700D7F">
            <w:pPr>
              <w:rPr>
                <w:rFonts w:ascii="Times New Roman" w:hAnsi="Times New Roman" w:cs="Times New Roman"/>
                <w:noProof/>
              </w:rPr>
            </w:pPr>
          </w:p>
          <w:p w:rsidR="00394896" w:rsidRPr="00AB678E" w:rsidRDefault="00394896" w:rsidP="00700D7F">
            <w:pPr>
              <w:rPr>
                <w:rFonts w:ascii="Times New Roman" w:hAnsi="Times New Roman" w:cs="Times New Roman"/>
                <w:noProof/>
              </w:rPr>
            </w:pPr>
            <w:r w:rsidRPr="00AB678E">
              <w:rPr>
                <w:rFonts w:ascii="Times New Roman" w:hAnsi="Times New Roman" w:cs="Times New Roman"/>
                <w:noProof/>
              </w:rPr>
              <w:t xml:space="preserve">2. Мы продолжаем говорить о купюрах, о денежной единице Казахстана </w:t>
            </w:r>
          </w:p>
          <w:p w:rsidR="00394896" w:rsidRPr="00AB678E" w:rsidRDefault="00394896" w:rsidP="00700D7F">
            <w:pPr>
              <w:rPr>
                <w:rFonts w:ascii="Times New Roman" w:hAnsi="Times New Roman" w:cs="Times New Roman"/>
                <w:noProof/>
                <w:lang w:val="kk-KZ"/>
              </w:rPr>
            </w:pPr>
            <w:r w:rsidRPr="00AB678E">
              <w:rPr>
                <w:rFonts w:ascii="Times New Roman" w:hAnsi="Times New Roman" w:cs="Times New Roman"/>
                <w:noProof/>
              </w:rPr>
              <w:t xml:space="preserve">(тенге). </w:t>
            </w:r>
            <w:r w:rsidRPr="00AB678E">
              <w:rPr>
                <w:rFonts w:ascii="Times New Roman" w:hAnsi="Times New Roman" w:cs="Times New Roman"/>
                <w:noProof/>
                <w:lang w:val="kk-KZ"/>
              </w:rPr>
              <w:t xml:space="preserve"> Ребята разгадайте ребус и  скажите о чём еще у нас пойдёт речь на уроке ?</w:t>
            </w:r>
            <w:r w:rsidRPr="00AB678E">
              <w:rPr>
                <w:rFonts w:ascii="Times New Roman" w:hAnsi="Times New Roman" w:cs="Times New Roman"/>
                <w:noProof/>
                <w:color w:val="222222"/>
                <w:shd w:val="clear" w:color="auto" w:fill="FFFFFF"/>
              </w:rPr>
              <w:t xml:space="preserve"> </w:t>
            </w:r>
            <w:r w:rsidRPr="00AB678E">
              <w:rPr>
                <w:rFonts w:ascii="Times New Roman" w:hAnsi="Times New Roman" w:cs="Times New Roman"/>
                <w:noProof/>
              </w:rPr>
              <w:drawing>
                <wp:inline distT="0" distB="0" distL="0" distR="0">
                  <wp:extent cx="959744" cy="458589"/>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3151" t="28171" r="29218" b="39798"/>
                          <a:stretch>
                            <a:fillRect/>
                          </a:stretch>
                        </pic:blipFill>
                        <pic:spPr bwMode="auto">
                          <a:xfrm>
                            <a:off x="0" y="0"/>
                            <a:ext cx="960758" cy="459073"/>
                          </a:xfrm>
                          <a:prstGeom prst="rect">
                            <a:avLst/>
                          </a:prstGeom>
                          <a:noFill/>
                          <a:ln w="9525">
                            <a:noFill/>
                            <a:miter lim="800000"/>
                            <a:headEnd/>
                            <a:tailEnd/>
                          </a:ln>
                        </pic:spPr>
                      </pic:pic>
                    </a:graphicData>
                  </a:graphic>
                </wp:inline>
              </w:drawing>
            </w:r>
            <w:r w:rsidRPr="00AB678E">
              <w:rPr>
                <w:rFonts w:ascii="Times New Roman" w:hAnsi="Times New Roman" w:cs="Times New Roman"/>
                <w:noProof/>
                <w:color w:val="222222"/>
                <w:shd w:val="clear" w:color="auto" w:fill="FFFFFF"/>
                <w:lang w:val="kk-KZ"/>
              </w:rPr>
              <w:t xml:space="preserve">    </w:t>
            </w:r>
            <w:r w:rsidRPr="00AB678E">
              <w:rPr>
                <w:rFonts w:ascii="Times New Roman" w:hAnsi="Times New Roman" w:cs="Times New Roman"/>
                <w:noProof/>
                <w:color w:val="222222"/>
                <w:shd w:val="clear" w:color="auto" w:fill="FFFFFF"/>
              </w:rPr>
              <w:drawing>
                <wp:inline distT="0" distB="0" distL="0" distR="0">
                  <wp:extent cx="988667" cy="372274"/>
                  <wp:effectExtent l="19050" t="0" r="1933"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7206" t="41618" r="21302" b="23892"/>
                          <a:stretch>
                            <a:fillRect/>
                          </a:stretch>
                        </pic:blipFill>
                        <pic:spPr bwMode="auto">
                          <a:xfrm>
                            <a:off x="0" y="0"/>
                            <a:ext cx="989135" cy="372450"/>
                          </a:xfrm>
                          <a:prstGeom prst="rect">
                            <a:avLst/>
                          </a:prstGeom>
                          <a:noFill/>
                          <a:ln w="9525">
                            <a:noFill/>
                            <a:miter lim="800000"/>
                            <a:headEnd/>
                            <a:tailEnd/>
                          </a:ln>
                        </pic:spPr>
                      </pic:pic>
                    </a:graphicData>
                  </a:graphic>
                </wp:inline>
              </w:drawing>
            </w:r>
            <w:r w:rsidRPr="00AB678E">
              <w:rPr>
                <w:rFonts w:ascii="Times New Roman" w:hAnsi="Times New Roman" w:cs="Times New Roman"/>
                <w:noProof/>
                <w:color w:val="222222"/>
                <w:shd w:val="clear" w:color="auto" w:fill="FFFFFF"/>
                <w:lang w:val="kk-KZ"/>
              </w:rPr>
              <w:t>(ледник, айсберг)</w:t>
            </w:r>
          </w:p>
          <w:p w:rsidR="00394896" w:rsidRPr="00AB678E" w:rsidRDefault="00394896" w:rsidP="00700D7F">
            <w:pPr>
              <w:rPr>
                <w:rFonts w:ascii="Times New Roman" w:hAnsi="Times New Roman" w:cs="Times New Roman"/>
                <w:noProof/>
                <w:lang w:val="kk-KZ"/>
              </w:rPr>
            </w:pPr>
            <w:r w:rsidRPr="00AB678E">
              <w:rPr>
                <w:rFonts w:ascii="Times New Roman" w:hAnsi="Times New Roman" w:cs="Times New Roman"/>
                <w:noProof/>
                <w:lang w:val="kk-KZ"/>
              </w:rPr>
              <w:t>-</w:t>
            </w:r>
            <w:r w:rsidRPr="00AB678E">
              <w:rPr>
                <w:rFonts w:ascii="Times New Roman" w:hAnsi="Times New Roman" w:cs="Times New Roman"/>
                <w:noProof/>
              </w:rPr>
              <w:t>Скажите мне пожалуйс</w:t>
            </w:r>
            <w:r w:rsidRPr="00AB678E">
              <w:rPr>
                <w:rFonts w:ascii="Times New Roman" w:hAnsi="Times New Roman" w:cs="Times New Roman"/>
                <w:noProof/>
                <w:lang w:val="kk-KZ"/>
              </w:rPr>
              <w:t>т</w:t>
            </w:r>
            <w:r w:rsidRPr="00AB678E">
              <w:rPr>
                <w:rFonts w:ascii="Times New Roman" w:hAnsi="Times New Roman" w:cs="Times New Roman"/>
                <w:noProof/>
              </w:rPr>
              <w:t>а какие три агрегатных состояни</w:t>
            </w:r>
            <w:r w:rsidRPr="00AB678E">
              <w:rPr>
                <w:rFonts w:ascii="Times New Roman" w:hAnsi="Times New Roman" w:cs="Times New Roman"/>
                <w:noProof/>
                <w:lang w:val="kk-KZ"/>
              </w:rPr>
              <w:t>я</w:t>
            </w:r>
            <w:r w:rsidRPr="00AB678E">
              <w:rPr>
                <w:rFonts w:ascii="Times New Roman" w:hAnsi="Times New Roman" w:cs="Times New Roman"/>
                <w:noProof/>
              </w:rPr>
              <w:t xml:space="preserve"> воды мы знаем?(жидкое, твердое и газообразное) </w:t>
            </w:r>
          </w:p>
          <w:p w:rsidR="00394896" w:rsidRPr="00AB678E" w:rsidRDefault="00394896" w:rsidP="00700D7F">
            <w:pPr>
              <w:rPr>
                <w:rFonts w:ascii="Times New Roman" w:hAnsi="Times New Roman" w:cs="Times New Roman"/>
                <w:noProof/>
                <w:lang w:val="kk-KZ"/>
              </w:rPr>
            </w:pPr>
            <w:r w:rsidRPr="00AB678E">
              <w:rPr>
                <w:rFonts w:ascii="Times New Roman" w:hAnsi="Times New Roman" w:cs="Times New Roman"/>
                <w:noProof/>
                <w:lang w:val="kk-KZ"/>
              </w:rPr>
              <w:t>-</w:t>
            </w:r>
            <w:r w:rsidRPr="00AB678E">
              <w:rPr>
                <w:rFonts w:ascii="Times New Roman" w:hAnsi="Times New Roman" w:cs="Times New Roman"/>
                <w:noProof/>
              </w:rPr>
              <w:t xml:space="preserve">Как называется наша сквозная тема о которой мы с вами </w:t>
            </w:r>
            <w:r w:rsidRPr="00AB678E">
              <w:rPr>
                <w:rFonts w:ascii="Times New Roman" w:hAnsi="Times New Roman" w:cs="Times New Roman"/>
                <w:noProof/>
              </w:rPr>
              <w:lastRenderedPageBreak/>
              <w:t xml:space="preserve">говорим на всех уроках? (вода- источник жизни ). </w:t>
            </w:r>
          </w:p>
          <w:p w:rsidR="00394896" w:rsidRPr="00AB678E" w:rsidRDefault="00394896" w:rsidP="00700D7F">
            <w:pPr>
              <w:rPr>
                <w:rFonts w:ascii="Times New Roman" w:hAnsi="Times New Roman" w:cs="Times New Roman"/>
                <w:noProof/>
              </w:rPr>
            </w:pPr>
            <w:r w:rsidRPr="00AB678E">
              <w:rPr>
                <w:rFonts w:ascii="Times New Roman" w:hAnsi="Times New Roman" w:cs="Times New Roman"/>
                <w:noProof/>
                <w:lang w:val="kk-KZ"/>
              </w:rPr>
              <w:t>-</w:t>
            </w:r>
            <w:r w:rsidRPr="00AB678E">
              <w:rPr>
                <w:rFonts w:ascii="Times New Roman" w:hAnsi="Times New Roman" w:cs="Times New Roman"/>
                <w:noProof/>
              </w:rPr>
              <w:t>Сегодня мы будем говорить о твердом состоянии воды, это….(снег, град, лед, иней)</w:t>
            </w:r>
          </w:p>
          <w:p w:rsidR="00394896" w:rsidRPr="00AB678E" w:rsidRDefault="00394896" w:rsidP="00700D7F">
            <w:pPr>
              <w:rPr>
                <w:rFonts w:ascii="Times New Roman" w:hAnsi="Times New Roman" w:cs="Times New Roman"/>
                <w:noProof/>
                <w:lang w:val="kk-KZ"/>
              </w:rPr>
            </w:pPr>
            <w:r w:rsidRPr="00AB678E">
              <w:rPr>
                <w:rFonts w:ascii="Times New Roman" w:hAnsi="Times New Roman" w:cs="Times New Roman"/>
                <w:noProof/>
              </w:rPr>
              <w:t>Знакомство с лексическим значением  слов (лед, айсберг)</w:t>
            </w:r>
          </w:p>
          <w:p w:rsidR="00394896" w:rsidRPr="00AB678E" w:rsidRDefault="00394896" w:rsidP="00700D7F">
            <w:pPr>
              <w:rPr>
                <w:rFonts w:ascii="Times New Roman" w:hAnsi="Times New Roman" w:cs="Times New Roman"/>
                <w:color w:val="333333"/>
                <w:shd w:val="clear" w:color="auto" w:fill="FFFFFF"/>
                <w:lang w:val="kk-KZ"/>
              </w:rPr>
            </w:pPr>
            <w:r w:rsidRPr="00AB678E">
              <w:rPr>
                <w:rFonts w:ascii="Times New Roman" w:hAnsi="Times New Roman" w:cs="Times New Roman"/>
                <w:b/>
                <w:bCs/>
                <w:color w:val="333333"/>
                <w:shd w:val="clear" w:color="auto" w:fill="FFFFFF"/>
                <w:lang w:val="kk-KZ"/>
              </w:rPr>
              <w:t>(</w:t>
            </w:r>
            <w:r w:rsidRPr="00AB678E">
              <w:rPr>
                <w:rFonts w:ascii="Times New Roman" w:hAnsi="Times New Roman" w:cs="Times New Roman"/>
                <w:b/>
                <w:bCs/>
                <w:color w:val="333333"/>
                <w:shd w:val="clear" w:color="auto" w:fill="FFFFFF"/>
              </w:rPr>
              <w:t>Айсберг</w:t>
            </w:r>
            <w:r w:rsidRPr="00AB678E">
              <w:rPr>
                <w:rFonts w:ascii="Times New Roman" w:hAnsi="Times New Roman" w:cs="Times New Roman"/>
                <w:color w:val="333333"/>
                <w:shd w:val="clear" w:color="auto" w:fill="FFFFFF"/>
              </w:rPr>
              <w:t> (нем. Eisberg, «</w:t>
            </w:r>
            <w:r w:rsidRPr="00AB678E">
              <w:rPr>
                <w:rFonts w:ascii="Times New Roman" w:hAnsi="Times New Roman" w:cs="Times New Roman"/>
                <w:b/>
                <w:bCs/>
                <w:color w:val="333333"/>
                <w:shd w:val="clear" w:color="auto" w:fill="FFFFFF"/>
              </w:rPr>
              <w:t>ледяная</w:t>
            </w:r>
            <w:r w:rsidRPr="00AB678E">
              <w:rPr>
                <w:rFonts w:ascii="Times New Roman" w:hAnsi="Times New Roman" w:cs="Times New Roman"/>
                <w:color w:val="333333"/>
                <w:shd w:val="clear" w:color="auto" w:fill="FFFFFF"/>
              </w:rPr>
              <w:t> гора») — крупный свободно плавающий кусок </w:t>
            </w:r>
            <w:r w:rsidRPr="00AB678E">
              <w:rPr>
                <w:rFonts w:ascii="Times New Roman" w:hAnsi="Times New Roman" w:cs="Times New Roman"/>
                <w:b/>
                <w:bCs/>
                <w:color w:val="333333"/>
                <w:shd w:val="clear" w:color="auto" w:fill="FFFFFF"/>
              </w:rPr>
              <w:t>льда</w:t>
            </w:r>
            <w:r w:rsidRPr="00AB678E">
              <w:rPr>
                <w:rFonts w:ascii="Times New Roman" w:hAnsi="Times New Roman" w:cs="Times New Roman"/>
                <w:color w:val="333333"/>
                <w:shd w:val="clear" w:color="auto" w:fill="FFFFFF"/>
              </w:rPr>
              <w:t> в океане или море.</w:t>
            </w:r>
            <w:r w:rsidRPr="00AB678E">
              <w:rPr>
                <w:rFonts w:ascii="Times New Roman" w:hAnsi="Times New Roman" w:cs="Times New Roman"/>
                <w:color w:val="333333"/>
                <w:shd w:val="clear" w:color="auto" w:fill="FFFFFF"/>
                <w:lang w:val="kk-KZ"/>
              </w:rPr>
              <w:t>)</w:t>
            </w:r>
          </w:p>
          <w:p w:rsidR="00394896" w:rsidRPr="00AB678E" w:rsidRDefault="00394896" w:rsidP="00700D7F">
            <w:pPr>
              <w:rPr>
                <w:rFonts w:ascii="Times New Roman" w:hAnsi="Times New Roman" w:cs="Times New Roman"/>
                <w:color w:val="333333"/>
                <w:shd w:val="clear" w:color="auto" w:fill="FFFFFF"/>
                <w:lang w:val="kk-KZ"/>
              </w:rPr>
            </w:pPr>
            <w:r w:rsidRPr="00AB678E">
              <w:rPr>
                <w:rFonts w:ascii="Times New Roman" w:hAnsi="Times New Roman" w:cs="Times New Roman"/>
                <w:noProof/>
                <w:color w:val="333333"/>
                <w:shd w:val="clear" w:color="auto" w:fill="FFFFFF"/>
              </w:rPr>
              <w:drawing>
                <wp:inline distT="0" distB="0" distL="0" distR="0">
                  <wp:extent cx="1382331" cy="1036749"/>
                  <wp:effectExtent l="19050" t="0" r="8319" b="0"/>
                  <wp:docPr id="17" name="Рисунок 7" descr="https://ds04.infourok.ru/uploads/ex/1062/00113ae9-90ccdf6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1062/00113ae9-90ccdf62/img2.jpg"/>
                          <pic:cNvPicPr>
                            <a:picLocks noChangeAspect="1" noChangeArrowheads="1"/>
                          </pic:cNvPicPr>
                        </pic:nvPicPr>
                        <pic:blipFill>
                          <a:blip r:embed="rId9" cstate="print"/>
                          <a:srcRect/>
                          <a:stretch>
                            <a:fillRect/>
                          </a:stretch>
                        </pic:blipFill>
                        <pic:spPr bwMode="auto">
                          <a:xfrm>
                            <a:off x="0" y="0"/>
                            <a:ext cx="1381947" cy="1036461"/>
                          </a:xfrm>
                          <a:prstGeom prst="rect">
                            <a:avLst/>
                          </a:prstGeom>
                          <a:noFill/>
                          <a:ln w="9525">
                            <a:noFill/>
                            <a:miter lim="800000"/>
                            <a:headEnd/>
                            <a:tailEnd/>
                          </a:ln>
                        </pic:spPr>
                      </pic:pic>
                    </a:graphicData>
                  </a:graphic>
                </wp:inline>
              </w:drawing>
            </w:r>
          </w:p>
          <w:p w:rsidR="00394896" w:rsidRPr="00AB678E" w:rsidRDefault="00394896" w:rsidP="00700D7F">
            <w:pPr>
              <w:rPr>
                <w:rFonts w:ascii="Times New Roman" w:hAnsi="Times New Roman" w:cs="Times New Roman"/>
                <w:noProof/>
                <w:lang w:val="kk-KZ"/>
              </w:rPr>
            </w:pPr>
          </w:p>
          <w:p w:rsidR="00394896" w:rsidRPr="00AB678E" w:rsidRDefault="00394896" w:rsidP="00700D7F">
            <w:pPr>
              <w:rPr>
                <w:rFonts w:ascii="Times New Roman" w:hAnsi="Times New Roman" w:cs="Times New Roman"/>
                <w:noProof/>
                <w:lang w:val="kk-KZ"/>
              </w:rPr>
            </w:pPr>
            <w:r w:rsidRPr="00AB678E">
              <w:rPr>
                <w:rFonts w:ascii="Times New Roman" w:hAnsi="Times New Roman" w:cs="Times New Roman"/>
                <w:noProof/>
              </w:rPr>
              <w:t>Звучание этих слов на трех языках.(повторение с детьми 2 раза)</w:t>
            </w:r>
          </w:p>
          <w:p w:rsidR="00394896" w:rsidRPr="00AB678E" w:rsidRDefault="00394896" w:rsidP="00700D7F">
            <w:pPr>
              <w:rPr>
                <w:rFonts w:ascii="Times New Roman" w:hAnsi="Times New Roman" w:cs="Times New Roman"/>
                <w:noProof/>
                <w:lang w:val="kk-KZ"/>
              </w:rPr>
            </w:pPr>
            <w:r w:rsidRPr="00AB678E">
              <w:rPr>
                <w:rFonts w:ascii="Times New Roman" w:hAnsi="Times New Roman" w:cs="Times New Roman"/>
                <w:noProof/>
                <w:lang w:val="kk-KZ"/>
              </w:rPr>
              <w:t xml:space="preserve">Лёд, айсберг, </w:t>
            </w:r>
            <w:r w:rsidRPr="00AB678E">
              <w:rPr>
                <w:rFonts w:ascii="Times New Roman" w:hAnsi="Times New Roman" w:cs="Times New Roman"/>
                <w:lang w:val="kk-KZ"/>
              </w:rPr>
              <w:t>muz, aısberg</w:t>
            </w:r>
            <w:r w:rsidRPr="00AB678E">
              <w:rPr>
                <w:rFonts w:ascii="Times New Roman" w:hAnsi="Times New Roman" w:cs="Times New Roman"/>
                <w:noProof/>
                <w:lang w:val="kk-KZ"/>
              </w:rPr>
              <w:t xml:space="preserve">  </w:t>
            </w:r>
            <w:r w:rsidRPr="00AB678E">
              <w:rPr>
                <w:rFonts w:ascii="Times New Roman" w:hAnsi="Times New Roman" w:cs="Times New Roman"/>
                <w:lang w:val="kk-KZ"/>
              </w:rPr>
              <w:t xml:space="preserve"> ice, iceberg,</w:t>
            </w:r>
          </w:p>
          <w:p w:rsidR="00394896" w:rsidRPr="00AB678E" w:rsidRDefault="00394896" w:rsidP="00700D7F">
            <w:pPr>
              <w:rPr>
                <w:rFonts w:ascii="Times New Roman" w:hAnsi="Times New Roman" w:cs="Times New Roman"/>
                <w:noProof/>
                <w:lang w:val="kk-KZ"/>
              </w:rPr>
            </w:pPr>
          </w:p>
          <w:p w:rsidR="00394896" w:rsidRPr="00AB678E" w:rsidRDefault="00394896" w:rsidP="00700D7F">
            <w:pPr>
              <w:rPr>
                <w:rFonts w:ascii="Times New Roman" w:hAnsi="Times New Roman" w:cs="Times New Roman"/>
                <w:b/>
                <w:lang w:val="kk-KZ" w:eastAsia="en-GB"/>
              </w:rPr>
            </w:pPr>
          </w:p>
          <w:p w:rsidR="00394896" w:rsidRPr="00AB678E" w:rsidRDefault="00394896" w:rsidP="00700D7F">
            <w:pPr>
              <w:pStyle w:val="ParagraphStyle"/>
              <w:spacing w:line="264" w:lineRule="auto"/>
              <w:ind w:firstLine="360"/>
              <w:jc w:val="both"/>
              <w:rPr>
                <w:rFonts w:ascii="Times New Roman" w:hAnsi="Times New Roman" w:cs="Times New Roman"/>
                <w:lang w:val="kk-KZ"/>
              </w:rPr>
            </w:pPr>
          </w:p>
        </w:tc>
        <w:tc>
          <w:tcPr>
            <w:tcW w:w="1114" w:type="pct"/>
            <w:gridSpan w:val="2"/>
          </w:tcPr>
          <w:p w:rsidR="00394896" w:rsidRPr="00AB678E" w:rsidRDefault="00394896" w:rsidP="00700D7F">
            <w:pPr>
              <w:widowControl w:val="0"/>
              <w:rPr>
                <w:rFonts w:ascii="Times New Roman" w:hAnsi="Times New Roman" w:cs="Times New Roman"/>
                <w:color w:val="auto"/>
                <w:lang w:val="kk-KZ"/>
              </w:rPr>
            </w:pPr>
          </w:p>
          <w:p w:rsidR="00394896" w:rsidRPr="00AB678E" w:rsidRDefault="00394896" w:rsidP="00E87DC9">
            <w:pPr>
              <w:rPr>
                <w:rFonts w:ascii="Times New Roman" w:hAnsi="Times New Roman" w:cs="Times New Roman"/>
                <w:lang w:val="kk-KZ"/>
              </w:rPr>
            </w:pPr>
          </w:p>
          <w:p w:rsidR="00394896" w:rsidRPr="00AB678E" w:rsidRDefault="00394896" w:rsidP="00E87DC9">
            <w:pPr>
              <w:rPr>
                <w:rFonts w:ascii="Times New Roman" w:hAnsi="Times New Roman" w:cs="Times New Roman"/>
                <w:lang w:val="kk-KZ"/>
              </w:rPr>
            </w:pPr>
            <w:r w:rsidRPr="00AB678E">
              <w:rPr>
                <w:rFonts w:ascii="Times New Roman" w:hAnsi="Times New Roman" w:cs="Times New Roman"/>
                <w:lang w:val="kk-KZ"/>
              </w:rPr>
              <w:t xml:space="preserve">Ученики </w:t>
            </w:r>
            <w:r w:rsidRPr="00AB678E">
              <w:rPr>
                <w:rFonts w:ascii="Times New Roman" w:hAnsi="Times New Roman" w:cs="Times New Roman"/>
              </w:rPr>
              <w:t>проверяет готовность</w:t>
            </w:r>
            <w:r w:rsidR="00B57890" w:rsidRPr="00AB678E">
              <w:rPr>
                <w:rFonts w:ascii="Times New Roman" w:hAnsi="Times New Roman" w:cs="Times New Roman"/>
              </w:rPr>
              <w:t xml:space="preserve"> к уроку, жела</w:t>
            </w:r>
            <w:r w:rsidR="00B57890" w:rsidRPr="00AB678E">
              <w:rPr>
                <w:rFonts w:ascii="Times New Roman" w:hAnsi="Times New Roman" w:cs="Times New Roman"/>
                <w:lang w:val="kk-KZ"/>
              </w:rPr>
              <w:t>ю</w:t>
            </w:r>
            <w:r w:rsidRPr="00AB678E">
              <w:rPr>
                <w:rFonts w:ascii="Times New Roman" w:hAnsi="Times New Roman" w:cs="Times New Roman"/>
              </w:rPr>
              <w:t>т  успеха.</w:t>
            </w:r>
          </w:p>
          <w:p w:rsidR="00394896" w:rsidRPr="00AB678E" w:rsidRDefault="00394896" w:rsidP="00E87DC9">
            <w:pPr>
              <w:rPr>
                <w:rFonts w:ascii="Times New Roman" w:hAnsi="Times New Roman" w:cs="Times New Roman"/>
                <w:lang w:val="kk-KZ"/>
              </w:rPr>
            </w:pPr>
          </w:p>
          <w:p w:rsidR="00394896" w:rsidRPr="00AB678E" w:rsidRDefault="001D7CFE" w:rsidP="00E87DC9">
            <w:pPr>
              <w:rPr>
                <w:rFonts w:ascii="Times New Roman" w:hAnsi="Times New Roman" w:cs="Times New Roman"/>
                <w:lang w:val="kk-KZ"/>
              </w:rPr>
            </w:pPr>
            <w:r w:rsidRPr="00AB678E">
              <w:rPr>
                <w:rFonts w:ascii="Times New Roman" w:hAnsi="Times New Roman" w:cs="Times New Roman"/>
                <w:lang w:val="kk-KZ"/>
              </w:rPr>
              <w:t>Разгадывают ребус</w:t>
            </w:r>
          </w:p>
          <w:p w:rsidR="00394896" w:rsidRPr="00AB678E" w:rsidRDefault="00394896" w:rsidP="00E87DC9">
            <w:pPr>
              <w:rPr>
                <w:rFonts w:ascii="Times New Roman" w:hAnsi="Times New Roman" w:cs="Times New Roman"/>
                <w:lang w:val="kk-KZ"/>
              </w:rPr>
            </w:pPr>
          </w:p>
          <w:p w:rsidR="00B57890" w:rsidRPr="00AB678E" w:rsidRDefault="00B57890" w:rsidP="00E87DC9">
            <w:pPr>
              <w:rPr>
                <w:rFonts w:ascii="Times New Roman" w:hAnsi="Times New Roman" w:cs="Times New Roman"/>
                <w:lang w:val="kk-KZ"/>
              </w:rPr>
            </w:pPr>
          </w:p>
          <w:p w:rsidR="00B57890" w:rsidRPr="00AB678E" w:rsidRDefault="00B57890" w:rsidP="00E87DC9">
            <w:pPr>
              <w:rPr>
                <w:rFonts w:ascii="Times New Roman" w:hAnsi="Times New Roman" w:cs="Times New Roman"/>
                <w:lang w:val="kk-KZ"/>
              </w:rPr>
            </w:pPr>
          </w:p>
          <w:p w:rsidR="00B57890" w:rsidRPr="00AB678E" w:rsidRDefault="00B57890" w:rsidP="00E87DC9">
            <w:pPr>
              <w:rPr>
                <w:rFonts w:ascii="Times New Roman" w:hAnsi="Times New Roman" w:cs="Times New Roman"/>
                <w:lang w:val="kk-KZ"/>
              </w:rPr>
            </w:pPr>
          </w:p>
          <w:p w:rsidR="00B57890" w:rsidRPr="00AB678E" w:rsidRDefault="00B57890" w:rsidP="00E87DC9">
            <w:pPr>
              <w:rPr>
                <w:rFonts w:ascii="Times New Roman" w:hAnsi="Times New Roman" w:cs="Times New Roman"/>
                <w:lang w:val="kk-KZ"/>
              </w:rPr>
            </w:pPr>
            <w:r w:rsidRPr="00AB678E">
              <w:rPr>
                <w:rFonts w:ascii="Times New Roman" w:hAnsi="Times New Roman" w:cs="Times New Roman"/>
                <w:lang w:val="kk-KZ"/>
              </w:rPr>
              <w:t xml:space="preserve">Отвечают на вопросы. </w:t>
            </w:r>
          </w:p>
          <w:p w:rsidR="00B57890" w:rsidRPr="00AB678E" w:rsidRDefault="00B57890" w:rsidP="00E87DC9">
            <w:pPr>
              <w:rPr>
                <w:rFonts w:ascii="Times New Roman" w:hAnsi="Times New Roman" w:cs="Times New Roman"/>
                <w:lang w:val="kk-KZ"/>
              </w:rPr>
            </w:pPr>
          </w:p>
          <w:p w:rsidR="00B57890" w:rsidRPr="00AB678E" w:rsidRDefault="00B57890" w:rsidP="00E87DC9">
            <w:pPr>
              <w:rPr>
                <w:rFonts w:ascii="Times New Roman" w:hAnsi="Times New Roman" w:cs="Times New Roman"/>
                <w:lang w:val="kk-KZ"/>
              </w:rPr>
            </w:pPr>
            <w:r w:rsidRPr="00AB678E">
              <w:rPr>
                <w:rFonts w:ascii="Times New Roman" w:hAnsi="Times New Roman" w:cs="Times New Roman"/>
                <w:lang w:val="kk-KZ"/>
              </w:rPr>
              <w:t xml:space="preserve">ФО.  Похвала </w:t>
            </w:r>
          </w:p>
        </w:tc>
        <w:tc>
          <w:tcPr>
            <w:tcW w:w="457" w:type="pct"/>
          </w:tcPr>
          <w:p w:rsidR="00394896" w:rsidRPr="00AB678E" w:rsidRDefault="00394896" w:rsidP="00E87DC9">
            <w:pPr>
              <w:rPr>
                <w:rFonts w:ascii="Times New Roman" w:hAnsi="Times New Roman" w:cs="Times New Roman"/>
                <w:lang w:val="kk-KZ"/>
              </w:rPr>
            </w:pPr>
          </w:p>
          <w:p w:rsidR="00394896" w:rsidRPr="00AB678E" w:rsidRDefault="00394896" w:rsidP="00E87DC9">
            <w:pPr>
              <w:rPr>
                <w:rFonts w:ascii="Times New Roman" w:hAnsi="Times New Roman" w:cs="Times New Roman"/>
                <w:lang w:val="kk-KZ"/>
              </w:rPr>
            </w:pPr>
          </w:p>
          <w:p w:rsidR="00394896" w:rsidRPr="00AB678E" w:rsidRDefault="00394896" w:rsidP="00E87DC9">
            <w:pPr>
              <w:rPr>
                <w:rFonts w:ascii="Times New Roman" w:hAnsi="Times New Roman" w:cs="Times New Roman"/>
                <w:lang w:val="kk-KZ"/>
              </w:rPr>
            </w:pPr>
            <w:r w:rsidRPr="00AB678E">
              <w:rPr>
                <w:rFonts w:ascii="Times New Roman" w:hAnsi="Times New Roman" w:cs="Times New Roman"/>
              </w:rPr>
              <w:t>Слайд2-3</w:t>
            </w:r>
          </w:p>
          <w:p w:rsidR="001D7CFE" w:rsidRPr="00AB678E" w:rsidRDefault="001D7CFE" w:rsidP="00E87DC9">
            <w:pPr>
              <w:rPr>
                <w:rFonts w:ascii="Times New Roman" w:hAnsi="Times New Roman" w:cs="Times New Roman"/>
                <w:lang w:val="kk-KZ"/>
              </w:rPr>
            </w:pPr>
            <w:r w:rsidRPr="00AB678E">
              <w:rPr>
                <w:rFonts w:ascii="Times New Roman" w:hAnsi="Times New Roman" w:cs="Times New Roman"/>
                <w:lang w:val="kk-KZ"/>
              </w:rPr>
              <w:t xml:space="preserve"> Картинки с ребусами , карточки со словами.</w:t>
            </w: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p>
          <w:p w:rsidR="001D7CFE" w:rsidRPr="00AB678E" w:rsidRDefault="001D7CFE" w:rsidP="001D7CFE">
            <w:pPr>
              <w:rPr>
                <w:rFonts w:ascii="Times New Roman" w:hAnsi="Times New Roman" w:cs="Times New Roman"/>
                <w:lang w:val="kk-KZ"/>
              </w:rPr>
            </w:pPr>
            <w:r w:rsidRPr="00AB678E">
              <w:rPr>
                <w:rFonts w:ascii="Times New Roman" w:hAnsi="Times New Roman" w:cs="Times New Roman"/>
                <w:lang w:val="kk-KZ"/>
              </w:rPr>
              <w:t>Слайд.</w:t>
            </w:r>
          </w:p>
          <w:p w:rsidR="001D7CFE" w:rsidRPr="00AB678E" w:rsidRDefault="001D7CFE" w:rsidP="001D7CFE">
            <w:pPr>
              <w:rPr>
                <w:rFonts w:ascii="Times New Roman" w:hAnsi="Times New Roman" w:cs="Times New Roman"/>
                <w:lang w:val="kk-KZ"/>
              </w:rPr>
            </w:pPr>
            <w:r w:rsidRPr="00AB678E">
              <w:rPr>
                <w:rFonts w:ascii="Times New Roman" w:hAnsi="Times New Roman" w:cs="Times New Roman"/>
                <w:lang w:val="kk-KZ"/>
              </w:rPr>
              <w:t>Карточки со  словами на 3 языках.</w:t>
            </w:r>
          </w:p>
        </w:tc>
      </w:tr>
      <w:tr w:rsidR="001D7CFE" w:rsidRPr="00AB678E" w:rsidTr="00AC061C">
        <w:trPr>
          <w:trHeight w:val="1587"/>
        </w:trPr>
        <w:tc>
          <w:tcPr>
            <w:tcW w:w="599" w:type="pct"/>
            <w:tcBorders>
              <w:bottom w:val="single" w:sz="4" w:space="0" w:color="auto"/>
            </w:tcBorders>
          </w:tcPr>
          <w:p w:rsidR="001D7CFE" w:rsidRPr="00AB678E" w:rsidRDefault="001D7CFE" w:rsidP="00700D7F">
            <w:pPr>
              <w:widowControl w:val="0"/>
              <w:rPr>
                <w:rFonts w:ascii="Times New Roman" w:hAnsi="Times New Roman" w:cs="Times New Roman"/>
                <w:color w:val="auto"/>
              </w:rPr>
            </w:pPr>
          </w:p>
          <w:p w:rsidR="001D7CFE" w:rsidRPr="00AB678E" w:rsidRDefault="001D7CFE" w:rsidP="00700D7F">
            <w:pPr>
              <w:widowControl w:val="0"/>
              <w:rPr>
                <w:rFonts w:ascii="Times New Roman" w:hAnsi="Times New Roman" w:cs="Times New Roman"/>
                <w:color w:val="auto"/>
              </w:rPr>
            </w:pPr>
          </w:p>
          <w:p w:rsidR="001D7CFE" w:rsidRPr="00AB678E" w:rsidRDefault="001D7CFE" w:rsidP="00700D7F">
            <w:pPr>
              <w:widowControl w:val="0"/>
              <w:rPr>
                <w:rFonts w:ascii="Times New Roman" w:hAnsi="Times New Roman" w:cs="Times New Roman"/>
                <w:b/>
                <w:color w:val="auto"/>
              </w:rPr>
            </w:pPr>
            <w:r w:rsidRPr="00AB678E">
              <w:rPr>
                <w:rFonts w:ascii="Times New Roman" w:hAnsi="Times New Roman" w:cs="Times New Roman"/>
                <w:b/>
                <w:color w:val="auto"/>
              </w:rPr>
              <w:t xml:space="preserve">Середина урока </w:t>
            </w:r>
          </w:p>
          <w:p w:rsidR="001D7CFE" w:rsidRPr="00AB678E" w:rsidRDefault="001D7CFE" w:rsidP="00700D7F">
            <w:pPr>
              <w:widowControl w:val="0"/>
              <w:rPr>
                <w:rFonts w:ascii="Times New Roman" w:hAnsi="Times New Roman" w:cs="Times New Roman"/>
                <w:color w:val="auto"/>
              </w:rPr>
            </w:pPr>
          </w:p>
        </w:tc>
        <w:tc>
          <w:tcPr>
            <w:tcW w:w="2830" w:type="pct"/>
            <w:gridSpan w:val="4"/>
            <w:tcBorders>
              <w:bottom w:val="single" w:sz="4" w:space="0" w:color="auto"/>
            </w:tcBorders>
          </w:tcPr>
          <w:p w:rsidR="001D7CFE" w:rsidRDefault="00AC061C" w:rsidP="00700D7F">
            <w:pPr>
              <w:spacing w:line="305" w:lineRule="atLeast"/>
              <w:rPr>
                <w:rFonts w:ascii="Times New Roman" w:eastAsia="Times New Roman" w:hAnsi="Times New Roman" w:cs="Times New Roman"/>
                <w:b/>
                <w:bCs/>
                <w:iCs/>
                <w:lang w:val="kk-KZ"/>
              </w:rPr>
            </w:pPr>
            <w:r>
              <w:rPr>
                <w:rFonts w:ascii="Times New Roman" w:eastAsia="Times New Roman" w:hAnsi="Times New Roman" w:cs="Times New Roman"/>
                <w:b/>
                <w:bCs/>
                <w:iCs/>
                <w:noProof/>
              </w:rPr>
              <w:drawing>
                <wp:anchor distT="0" distB="0" distL="114300" distR="114300" simplePos="0" relativeHeight="251669504" behindDoc="0" locked="0" layoutInCell="1" allowOverlap="1">
                  <wp:simplePos x="0" y="0"/>
                  <wp:positionH relativeFrom="column">
                    <wp:posOffset>-38100</wp:posOffset>
                  </wp:positionH>
                  <wp:positionV relativeFrom="paragraph">
                    <wp:posOffset>177165</wp:posOffset>
                  </wp:positionV>
                  <wp:extent cx="2205355" cy="962025"/>
                  <wp:effectExtent l="19050" t="0" r="444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4474" t="27954" r="20347" b="36962"/>
                          <a:stretch>
                            <a:fillRect/>
                          </a:stretch>
                        </pic:blipFill>
                        <pic:spPr bwMode="auto">
                          <a:xfrm>
                            <a:off x="0" y="0"/>
                            <a:ext cx="2205355" cy="962025"/>
                          </a:xfrm>
                          <a:prstGeom prst="rect">
                            <a:avLst/>
                          </a:prstGeom>
                          <a:noFill/>
                          <a:ln w="9525">
                            <a:noFill/>
                            <a:miter lim="800000"/>
                            <a:headEnd/>
                            <a:tailEnd/>
                          </a:ln>
                        </pic:spPr>
                      </pic:pic>
                    </a:graphicData>
                  </a:graphic>
                </wp:anchor>
              </w:drawing>
            </w:r>
            <w:r w:rsidR="001D7CFE" w:rsidRPr="00AB678E">
              <w:rPr>
                <w:rFonts w:ascii="Times New Roman" w:eastAsia="Times New Roman" w:hAnsi="Times New Roman" w:cs="Times New Roman"/>
                <w:b/>
                <w:bCs/>
                <w:iCs/>
              </w:rPr>
              <w:t>3. Устный счет.</w:t>
            </w:r>
          </w:p>
          <w:p w:rsidR="00AC061C" w:rsidRDefault="00AC061C" w:rsidP="00700D7F">
            <w:pPr>
              <w:spacing w:line="305" w:lineRule="atLeast"/>
              <w:rPr>
                <w:rFonts w:ascii="Times New Roman" w:eastAsia="Times New Roman" w:hAnsi="Times New Roman" w:cs="Times New Roman"/>
                <w:b/>
                <w:bCs/>
                <w:iCs/>
                <w:lang w:val="kk-KZ"/>
              </w:rPr>
            </w:pPr>
          </w:p>
          <w:p w:rsidR="00AC061C" w:rsidRDefault="00AC061C" w:rsidP="00700D7F">
            <w:pPr>
              <w:spacing w:line="305" w:lineRule="atLeast"/>
              <w:rPr>
                <w:rFonts w:ascii="Times New Roman" w:eastAsia="Times New Roman" w:hAnsi="Times New Roman" w:cs="Times New Roman"/>
                <w:b/>
                <w:bCs/>
                <w:iCs/>
                <w:lang w:val="kk-KZ"/>
              </w:rPr>
            </w:pPr>
          </w:p>
          <w:p w:rsidR="00AC061C" w:rsidRDefault="00AC061C" w:rsidP="00700D7F">
            <w:pPr>
              <w:spacing w:line="305" w:lineRule="atLeast"/>
              <w:rPr>
                <w:rFonts w:ascii="Times New Roman" w:eastAsia="Times New Roman" w:hAnsi="Times New Roman" w:cs="Times New Roman"/>
                <w:b/>
                <w:bCs/>
                <w:iCs/>
                <w:lang w:val="kk-KZ"/>
              </w:rPr>
            </w:pPr>
          </w:p>
          <w:p w:rsidR="00AC061C" w:rsidRPr="00AC061C" w:rsidRDefault="00AC061C" w:rsidP="00700D7F">
            <w:pPr>
              <w:spacing w:line="305" w:lineRule="atLeast"/>
              <w:rPr>
                <w:rFonts w:ascii="Times New Roman" w:eastAsia="Times New Roman" w:hAnsi="Times New Roman" w:cs="Times New Roman"/>
                <w:b/>
                <w:bCs/>
                <w:iCs/>
                <w:lang w:val="kk-KZ"/>
              </w:rPr>
            </w:pPr>
          </w:p>
          <w:p w:rsidR="00AC061C" w:rsidRDefault="00AC061C" w:rsidP="00700D7F">
            <w:pPr>
              <w:spacing w:line="305" w:lineRule="atLeast"/>
              <w:rPr>
                <w:rFonts w:ascii="Times New Roman" w:eastAsia="Times New Roman" w:hAnsi="Times New Roman" w:cs="Times New Roman"/>
                <w:b/>
                <w:bCs/>
                <w:iCs/>
                <w:lang w:val="kk-KZ"/>
              </w:rPr>
            </w:pPr>
          </w:p>
          <w:p w:rsidR="00AC061C" w:rsidRDefault="00AC061C" w:rsidP="00700D7F">
            <w:pPr>
              <w:spacing w:line="305" w:lineRule="atLeast"/>
              <w:rPr>
                <w:rFonts w:ascii="Times New Roman" w:eastAsia="Times New Roman" w:hAnsi="Times New Roman" w:cs="Times New Roman"/>
                <w:b/>
                <w:bCs/>
                <w:iCs/>
                <w:lang w:val="kk-KZ"/>
              </w:rPr>
            </w:pPr>
            <w:r w:rsidRPr="00AC061C">
              <w:rPr>
                <w:rFonts w:ascii="Times New Roman" w:eastAsia="Times New Roman" w:hAnsi="Times New Roman" w:cs="Times New Roman"/>
                <w:b/>
                <w:bCs/>
                <w:iCs/>
                <w:noProof/>
              </w:rPr>
              <w:drawing>
                <wp:inline distT="0" distB="0" distL="0" distR="0">
                  <wp:extent cx="2524125" cy="1351266"/>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6879" t="21964" r="20310" b="16992"/>
                          <a:stretch>
                            <a:fillRect/>
                          </a:stretch>
                        </pic:blipFill>
                        <pic:spPr bwMode="auto">
                          <a:xfrm>
                            <a:off x="0" y="0"/>
                            <a:ext cx="2524125" cy="1351266"/>
                          </a:xfrm>
                          <a:prstGeom prst="rect">
                            <a:avLst/>
                          </a:prstGeom>
                          <a:noFill/>
                          <a:ln w="9525">
                            <a:noFill/>
                            <a:miter lim="800000"/>
                            <a:headEnd/>
                            <a:tailEnd/>
                          </a:ln>
                        </pic:spPr>
                      </pic:pic>
                    </a:graphicData>
                  </a:graphic>
                </wp:inline>
              </w:drawing>
            </w:r>
          </w:p>
          <w:p w:rsidR="00AC061C" w:rsidRDefault="00AC061C" w:rsidP="00700D7F">
            <w:pPr>
              <w:spacing w:line="305" w:lineRule="atLeast"/>
              <w:rPr>
                <w:rFonts w:ascii="Times New Roman" w:eastAsia="Times New Roman" w:hAnsi="Times New Roman" w:cs="Times New Roman"/>
                <w:b/>
                <w:bCs/>
                <w:iCs/>
                <w:lang w:val="kk-KZ"/>
              </w:rPr>
            </w:pPr>
          </w:p>
          <w:p w:rsidR="00AC061C" w:rsidRDefault="00AC061C" w:rsidP="00700D7F">
            <w:pPr>
              <w:spacing w:line="305" w:lineRule="atLeast"/>
              <w:rPr>
                <w:rFonts w:ascii="Times New Roman" w:eastAsia="Times New Roman" w:hAnsi="Times New Roman" w:cs="Times New Roman"/>
                <w:b/>
                <w:bCs/>
                <w:iCs/>
                <w:lang w:val="kk-KZ"/>
              </w:rPr>
            </w:pPr>
            <w:r w:rsidRPr="00AC061C">
              <w:rPr>
                <w:rFonts w:ascii="Times New Roman" w:eastAsia="Times New Roman" w:hAnsi="Times New Roman" w:cs="Times New Roman"/>
                <w:b/>
                <w:bCs/>
                <w:iCs/>
                <w:noProof/>
              </w:rPr>
              <w:drawing>
                <wp:inline distT="0" distB="0" distL="0" distR="0">
                  <wp:extent cx="2419350" cy="116076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5756" t="22538" r="21468" b="24114"/>
                          <a:stretch>
                            <a:fillRect/>
                          </a:stretch>
                        </pic:blipFill>
                        <pic:spPr bwMode="auto">
                          <a:xfrm>
                            <a:off x="0" y="0"/>
                            <a:ext cx="2419350" cy="1160766"/>
                          </a:xfrm>
                          <a:prstGeom prst="rect">
                            <a:avLst/>
                          </a:prstGeom>
                          <a:noFill/>
                          <a:ln w="9525">
                            <a:noFill/>
                            <a:miter lim="800000"/>
                            <a:headEnd/>
                            <a:tailEnd/>
                          </a:ln>
                        </pic:spPr>
                      </pic:pic>
                    </a:graphicData>
                  </a:graphic>
                </wp:inline>
              </w:drawing>
            </w:r>
          </w:p>
          <w:p w:rsidR="00AC061C" w:rsidRDefault="00AC061C" w:rsidP="00700D7F">
            <w:pPr>
              <w:spacing w:line="305" w:lineRule="atLeast"/>
              <w:rPr>
                <w:rFonts w:ascii="Times New Roman" w:eastAsia="Times New Roman" w:hAnsi="Times New Roman" w:cs="Times New Roman"/>
                <w:b/>
                <w:bCs/>
                <w:iCs/>
                <w:lang w:val="kk-KZ"/>
              </w:rPr>
            </w:pPr>
          </w:p>
          <w:p w:rsidR="00AC061C" w:rsidRDefault="00AC061C" w:rsidP="00700D7F">
            <w:pPr>
              <w:spacing w:line="305" w:lineRule="atLeast"/>
              <w:rPr>
                <w:rFonts w:ascii="Times New Roman" w:eastAsia="Times New Roman" w:hAnsi="Times New Roman" w:cs="Times New Roman"/>
                <w:b/>
                <w:bCs/>
                <w:iCs/>
                <w:lang w:val="kk-KZ"/>
              </w:rPr>
            </w:pPr>
          </w:p>
          <w:p w:rsidR="00AC061C" w:rsidRDefault="00AC061C" w:rsidP="00700D7F">
            <w:pPr>
              <w:spacing w:line="305" w:lineRule="atLeast"/>
              <w:rPr>
                <w:rFonts w:ascii="Times New Roman" w:eastAsia="Times New Roman" w:hAnsi="Times New Roman" w:cs="Times New Roman"/>
                <w:b/>
                <w:bCs/>
                <w:iCs/>
                <w:lang w:val="kk-KZ"/>
              </w:rPr>
            </w:pP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 xml:space="preserve">4. </w:t>
            </w:r>
            <w:r w:rsidRPr="00AB678E">
              <w:rPr>
                <w:rFonts w:ascii="Times New Roman" w:eastAsia="Times New Roman" w:hAnsi="Times New Roman" w:cs="Times New Roman"/>
                <w:b/>
                <w:bCs/>
                <w:iCs/>
                <w:lang w:val="kk-KZ"/>
              </w:rPr>
              <w:t>З</w:t>
            </w:r>
            <w:r w:rsidRPr="00AB678E">
              <w:rPr>
                <w:rFonts w:ascii="Times New Roman" w:eastAsia="Times New Roman" w:hAnsi="Times New Roman" w:cs="Times New Roman"/>
                <w:b/>
                <w:bCs/>
                <w:iCs/>
              </w:rPr>
              <w:t>апись числа, классной работы.</w:t>
            </w:r>
          </w:p>
          <w:p w:rsidR="00AC061C" w:rsidRDefault="00AC061C" w:rsidP="00700D7F">
            <w:pPr>
              <w:spacing w:line="305" w:lineRule="atLeast"/>
              <w:rPr>
                <w:rFonts w:ascii="Times New Roman" w:eastAsia="Times New Roman" w:hAnsi="Times New Roman" w:cs="Times New Roman"/>
                <w:b/>
                <w:bCs/>
                <w:iCs/>
                <w:lang w:val="kk-KZ"/>
              </w:rPr>
            </w:pPr>
          </w:p>
          <w:p w:rsidR="001D7CFE" w:rsidRDefault="001D7CFE" w:rsidP="00700D7F">
            <w:pPr>
              <w:spacing w:line="305" w:lineRule="atLeast"/>
              <w:rPr>
                <w:rFonts w:ascii="Times New Roman" w:eastAsia="Times New Roman" w:hAnsi="Times New Roman" w:cs="Times New Roman"/>
                <w:b/>
                <w:bCs/>
                <w:iCs/>
                <w:lang w:val="kk-KZ"/>
              </w:rPr>
            </w:pPr>
            <w:r w:rsidRPr="00AB678E">
              <w:rPr>
                <w:rFonts w:ascii="Times New Roman" w:eastAsia="Times New Roman" w:hAnsi="Times New Roman" w:cs="Times New Roman"/>
                <w:b/>
                <w:bCs/>
                <w:iCs/>
              </w:rPr>
              <w:t xml:space="preserve">Работа с </w:t>
            </w:r>
            <w:r w:rsidRPr="00AC061C">
              <w:rPr>
                <w:rFonts w:ascii="Times New Roman" w:eastAsia="Times New Roman" w:hAnsi="Times New Roman" w:cs="Times New Roman"/>
                <w:b/>
                <w:bCs/>
                <w:i/>
                <w:iCs/>
              </w:rPr>
              <w:t>учебником</w:t>
            </w:r>
            <w:r w:rsidRPr="00AB678E">
              <w:rPr>
                <w:rFonts w:ascii="Times New Roman" w:eastAsia="Times New Roman" w:hAnsi="Times New Roman" w:cs="Times New Roman"/>
                <w:b/>
                <w:bCs/>
                <w:iCs/>
              </w:rPr>
              <w:t xml:space="preserve"> </w:t>
            </w:r>
          </w:p>
          <w:p w:rsidR="00AC061C" w:rsidRDefault="00AC061C" w:rsidP="00700D7F">
            <w:pPr>
              <w:spacing w:line="305" w:lineRule="atLeast"/>
              <w:rPr>
                <w:rFonts w:ascii="Times New Roman" w:eastAsia="Times New Roman" w:hAnsi="Times New Roman" w:cs="Times New Roman"/>
                <w:b/>
                <w:bCs/>
                <w:iCs/>
                <w:lang w:val="kk-KZ"/>
              </w:rPr>
            </w:pPr>
          </w:p>
          <w:p w:rsidR="00AC061C" w:rsidRPr="00AC061C" w:rsidRDefault="00AC061C" w:rsidP="00700D7F">
            <w:pPr>
              <w:spacing w:line="305" w:lineRule="atLeast"/>
              <w:rPr>
                <w:rFonts w:ascii="Times New Roman" w:eastAsia="Times New Roman" w:hAnsi="Times New Roman" w:cs="Times New Roman"/>
                <w:b/>
                <w:bCs/>
                <w:iCs/>
                <w:lang w:val="kk-KZ"/>
              </w:rPr>
            </w:pPr>
          </w:p>
          <w:p w:rsidR="001D7CFE" w:rsidRDefault="001D7CFE" w:rsidP="00700D7F">
            <w:pPr>
              <w:spacing w:line="305" w:lineRule="atLeast"/>
              <w:rPr>
                <w:rFonts w:ascii="Times New Roman" w:eastAsia="Times New Roman" w:hAnsi="Times New Roman" w:cs="Times New Roman"/>
                <w:b/>
                <w:bCs/>
                <w:iCs/>
                <w:lang w:val="kk-KZ"/>
              </w:rPr>
            </w:pPr>
            <w:r w:rsidRPr="00AB678E">
              <w:rPr>
                <w:rFonts w:ascii="Times New Roman" w:eastAsia="Times New Roman" w:hAnsi="Times New Roman" w:cs="Times New Roman"/>
                <w:b/>
                <w:bCs/>
                <w:iCs/>
              </w:rPr>
              <w:t xml:space="preserve">5.Развивающее видео «Что такое айсберг» </w:t>
            </w:r>
          </w:p>
          <w:p w:rsidR="00AC061C" w:rsidRPr="00AC061C" w:rsidRDefault="00AC061C" w:rsidP="00700D7F">
            <w:pPr>
              <w:spacing w:line="305" w:lineRule="atLeast"/>
              <w:rPr>
                <w:rFonts w:ascii="Times New Roman" w:eastAsia="Times New Roman" w:hAnsi="Times New Roman" w:cs="Times New Roman"/>
                <w:b/>
                <w:bCs/>
                <w:iCs/>
                <w:lang w:val="kk-KZ"/>
              </w:rPr>
            </w:pP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6 Прием « Снежный ком»</w:t>
            </w: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А) Индивидуальная работа(реши и выполни проверку)</w:t>
            </w:r>
          </w:p>
          <w:p w:rsidR="001D7CFE" w:rsidRPr="00AB678E" w:rsidRDefault="001D7CFE" w:rsidP="00030308">
            <w:pPr>
              <w:rPr>
                <w:rFonts w:ascii="Times New Roman" w:hAnsi="Times New Roman" w:cs="Times New Roman"/>
                <w:color w:val="1E1E1E"/>
                <w:shd w:val="clear" w:color="auto" w:fill="FFFFFF"/>
              </w:rPr>
            </w:pPr>
            <w:r w:rsidRPr="00AB678E">
              <w:rPr>
                <w:rFonts w:ascii="Times New Roman" w:eastAsia="Times New Roman" w:hAnsi="Times New Roman" w:cs="Times New Roman"/>
                <w:b/>
                <w:bCs/>
                <w:iCs/>
              </w:rPr>
              <w:lastRenderedPageBreak/>
              <w:t>Б)Работа в паре.</w:t>
            </w:r>
            <w:r w:rsidRPr="00AB678E">
              <w:rPr>
                <w:rFonts w:ascii="Times New Roman" w:hAnsi="Times New Roman" w:cs="Times New Roman"/>
                <w:color w:val="1E1E1E"/>
                <w:shd w:val="clear" w:color="auto" w:fill="FFFFFF"/>
              </w:rPr>
              <w:t xml:space="preserve"> Восстановите пословицы и объясните их значение.</w:t>
            </w:r>
          </w:p>
          <w:tbl>
            <w:tblPr>
              <w:tblStyle w:val="a8"/>
              <w:tblW w:w="5749" w:type="dxa"/>
              <w:tblLayout w:type="fixed"/>
              <w:tblLook w:val="04A0"/>
            </w:tblPr>
            <w:tblGrid>
              <w:gridCol w:w="2489"/>
              <w:gridCol w:w="3260"/>
            </w:tblGrid>
            <w:tr w:rsidR="001D7CFE" w:rsidRPr="00AB678E" w:rsidTr="00B57890">
              <w:tc>
                <w:tcPr>
                  <w:tcW w:w="2489"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 xml:space="preserve">Дружба </w:t>
                  </w:r>
                </w:p>
              </w:tc>
              <w:tc>
                <w:tcPr>
                  <w:tcW w:w="3260"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а имей сто друзей.</w:t>
                  </w:r>
                </w:p>
              </w:tc>
            </w:tr>
            <w:tr w:rsidR="001D7CFE" w:rsidRPr="00AB678E" w:rsidTr="00B57890">
              <w:tc>
                <w:tcPr>
                  <w:tcW w:w="2489"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Здоровья</w:t>
                  </w:r>
                </w:p>
              </w:tc>
              <w:tc>
                <w:tcPr>
                  <w:tcW w:w="3260"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дороже денег.</w:t>
                  </w:r>
                </w:p>
              </w:tc>
            </w:tr>
            <w:tr w:rsidR="001D7CFE" w:rsidRPr="00AB678E" w:rsidTr="00B57890">
              <w:tc>
                <w:tcPr>
                  <w:tcW w:w="2489"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Уговор дороже</w:t>
                  </w:r>
                </w:p>
              </w:tc>
              <w:tc>
                <w:tcPr>
                  <w:tcW w:w="3260"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дороже денег.</w:t>
                  </w:r>
                </w:p>
              </w:tc>
            </w:tr>
            <w:tr w:rsidR="001D7CFE" w:rsidRPr="00AB678E" w:rsidTr="00B57890">
              <w:tc>
                <w:tcPr>
                  <w:tcW w:w="2489"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Не имей сто рублей,</w:t>
                  </w:r>
                </w:p>
              </w:tc>
              <w:tc>
                <w:tcPr>
                  <w:tcW w:w="3260" w:type="dxa"/>
                </w:tcPr>
                <w:p w:rsidR="001D7CFE" w:rsidRPr="00AB678E" w:rsidRDefault="001D7CFE" w:rsidP="00153A5D">
                  <w:pPr>
                    <w:rPr>
                      <w:rFonts w:ascii="Times New Roman" w:hAnsi="Times New Roman" w:cs="Times New Roman"/>
                    </w:rPr>
                  </w:pPr>
                  <w:r w:rsidRPr="00AB678E">
                    <w:rPr>
                      <w:rFonts w:ascii="Times New Roman" w:hAnsi="Times New Roman" w:cs="Times New Roman"/>
                      <w:color w:val="1E1E1E"/>
                      <w:shd w:val="clear" w:color="auto" w:fill="FFFFFF"/>
                    </w:rPr>
                    <w:t>денег.</w:t>
                  </w:r>
                </w:p>
              </w:tc>
            </w:tr>
            <w:tr w:rsidR="001D7CFE" w:rsidRPr="00AB678E" w:rsidTr="00B57890">
              <w:tc>
                <w:tcPr>
                  <w:tcW w:w="2489"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Совет</w:t>
                  </w:r>
                </w:p>
              </w:tc>
              <w:tc>
                <w:tcPr>
                  <w:tcW w:w="3260" w:type="dxa"/>
                </w:tcPr>
                <w:p w:rsidR="001D7CFE" w:rsidRPr="00AB678E" w:rsidRDefault="001D7CFE" w:rsidP="00153A5D">
                  <w:pPr>
                    <w:rPr>
                      <w:rFonts w:ascii="Times New Roman" w:hAnsi="Times New Roman" w:cs="Times New Roman"/>
                      <w:color w:val="1E1E1E"/>
                      <w:shd w:val="clear" w:color="auto" w:fill="FFFFFF"/>
                    </w:rPr>
                  </w:pPr>
                  <w:r w:rsidRPr="00AB678E">
                    <w:rPr>
                      <w:rFonts w:ascii="Times New Roman" w:hAnsi="Times New Roman" w:cs="Times New Roman"/>
                      <w:color w:val="1E1E1E"/>
                      <w:shd w:val="clear" w:color="auto" w:fill="FFFFFF"/>
                    </w:rPr>
                    <w:t>на деньги не купишь</w:t>
                  </w:r>
                </w:p>
              </w:tc>
            </w:tr>
          </w:tbl>
          <w:p w:rsidR="00B57890" w:rsidRPr="00AB678E" w:rsidRDefault="001D7CFE" w:rsidP="00B57890">
            <w:pPr>
              <w:pStyle w:val="a4"/>
              <w:spacing w:before="0" w:beforeAutospacing="0" w:after="0" w:afterAutospacing="0"/>
              <w:rPr>
                <w:lang w:val="ru-RU"/>
              </w:rPr>
            </w:pPr>
            <w:r w:rsidRPr="00AB678E">
              <w:rPr>
                <w:lang w:val="ru-RU"/>
              </w:rPr>
              <w:t xml:space="preserve">6. Физминутка </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Неуклюжий шёл пингвин</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Посреди холодных льдин</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И по ледяной дорожке</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Прыгал он на правой ножке</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А теперь на левой ножке</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И присел согнув колени</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Встал ,присел, и снова сел</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И с разбегу  быстро,</w:t>
            </w:r>
          </w:p>
          <w:p w:rsidR="00B57890" w:rsidRPr="00AB678E" w:rsidRDefault="00B57890" w:rsidP="00B57890">
            <w:pPr>
              <w:pStyle w:val="310"/>
              <w:widowControl w:val="0"/>
              <w:shd w:val="clear" w:color="auto" w:fill="auto"/>
              <w:tabs>
                <w:tab w:val="left" w:pos="2343"/>
              </w:tabs>
              <w:spacing w:after="0" w:line="276" w:lineRule="auto"/>
              <w:ind w:firstLine="280"/>
              <w:jc w:val="left"/>
              <w:outlineLvl w:val="9"/>
              <w:rPr>
                <w:rFonts w:ascii="Times New Roman" w:hAnsi="Times New Roman" w:cs="Times New Roman"/>
                <w:sz w:val="24"/>
                <w:szCs w:val="24"/>
              </w:rPr>
            </w:pPr>
            <w:r w:rsidRPr="00AB678E">
              <w:rPr>
                <w:rFonts w:ascii="Times New Roman" w:hAnsi="Times New Roman" w:cs="Times New Roman"/>
                <w:sz w:val="24"/>
                <w:szCs w:val="24"/>
              </w:rPr>
              <w:t xml:space="preserve"> быстро он на айсберг налетел.</w:t>
            </w:r>
          </w:p>
          <w:p w:rsidR="00B57890" w:rsidRPr="00AB678E" w:rsidRDefault="00B57890" w:rsidP="00030308">
            <w:pPr>
              <w:pStyle w:val="a4"/>
              <w:spacing w:before="0" w:beforeAutospacing="0" w:after="0" w:afterAutospacing="0"/>
              <w:rPr>
                <w:lang w:val="ru-RU"/>
              </w:rPr>
            </w:pPr>
          </w:p>
          <w:p w:rsidR="00B57890" w:rsidRPr="00AB678E" w:rsidRDefault="00B57890" w:rsidP="00030308">
            <w:pPr>
              <w:pStyle w:val="a4"/>
              <w:spacing w:before="0" w:beforeAutospacing="0" w:after="0" w:afterAutospacing="0"/>
              <w:rPr>
                <w:lang w:val="ru-RU"/>
              </w:rPr>
            </w:pP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В)Работа в группах</w:t>
            </w: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Реши уравнение, и ты узнаешь их название и место расположения.</w:t>
            </w:r>
          </w:p>
          <w:tbl>
            <w:tblPr>
              <w:tblStyle w:val="a8"/>
              <w:tblW w:w="7802" w:type="dxa"/>
              <w:tblLayout w:type="fixed"/>
              <w:tblLook w:val="04A0"/>
            </w:tblPr>
            <w:tblGrid>
              <w:gridCol w:w="2014"/>
              <w:gridCol w:w="1843"/>
              <w:gridCol w:w="3945"/>
            </w:tblGrid>
            <w:tr w:rsidR="001D7CFE" w:rsidRPr="00AB678E" w:rsidTr="001D7CFE">
              <w:tc>
                <w:tcPr>
                  <w:tcW w:w="2014"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 xml:space="preserve">Ледник </w:t>
                  </w:r>
                </w:p>
              </w:tc>
              <w:tc>
                <w:tcPr>
                  <w:tcW w:w="1843"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 xml:space="preserve">Место нахождения </w:t>
                  </w:r>
                </w:p>
              </w:tc>
              <w:tc>
                <w:tcPr>
                  <w:tcW w:w="3945"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 xml:space="preserve">Корень уравнения </w:t>
                  </w:r>
                </w:p>
              </w:tc>
            </w:tr>
            <w:tr w:rsidR="001D7CFE" w:rsidRPr="00AB678E" w:rsidTr="001D7CFE">
              <w:tc>
                <w:tcPr>
                  <w:tcW w:w="2014"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color w:val="333333"/>
                    </w:rPr>
                    <w:t>Ледник Корженевского</w:t>
                  </w:r>
                </w:p>
              </w:tc>
              <w:tc>
                <w:tcPr>
                  <w:tcW w:w="1843"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Заилийский Алатау, бассейн реки Иссык</w:t>
                  </w:r>
                </w:p>
              </w:tc>
              <w:tc>
                <w:tcPr>
                  <w:tcW w:w="3945"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Х:2=750:6</w:t>
                  </w: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Х=250</w:t>
                  </w:r>
                </w:p>
              </w:tc>
            </w:tr>
            <w:tr w:rsidR="001D7CFE" w:rsidRPr="00AB678E" w:rsidTr="001D7CFE">
              <w:tc>
                <w:tcPr>
                  <w:tcW w:w="2014"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Ледник Туюксу</w:t>
                  </w:r>
                </w:p>
              </w:tc>
              <w:tc>
                <w:tcPr>
                  <w:tcW w:w="1843"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Один из северных хребтов Тянь-Шаня</w:t>
                  </w:r>
                </w:p>
              </w:tc>
              <w:tc>
                <w:tcPr>
                  <w:tcW w:w="3945"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У+565=207*4</w:t>
                  </w: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У=263</w:t>
                  </w:r>
                </w:p>
              </w:tc>
            </w:tr>
            <w:tr w:rsidR="001D7CFE" w:rsidRPr="00AB678E" w:rsidTr="001D7CFE">
              <w:tc>
                <w:tcPr>
                  <w:tcW w:w="2014"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Ледник Жангырык</w:t>
                  </w:r>
                </w:p>
              </w:tc>
              <w:tc>
                <w:tcPr>
                  <w:tcW w:w="1843"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Южный склон Заилийского Алатау</w:t>
                  </w:r>
                </w:p>
              </w:tc>
              <w:tc>
                <w:tcPr>
                  <w:tcW w:w="3945"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У:4=318:3</w:t>
                  </w: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у=424</w:t>
                  </w:r>
                </w:p>
              </w:tc>
            </w:tr>
            <w:tr w:rsidR="001D7CFE" w:rsidRPr="00AB678E" w:rsidTr="001D7CFE">
              <w:tc>
                <w:tcPr>
                  <w:tcW w:w="2014"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 xml:space="preserve">Ледник Абая </w:t>
                  </w:r>
                </w:p>
              </w:tc>
              <w:tc>
                <w:tcPr>
                  <w:tcW w:w="1843"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Северный склон Джунгарского Алатау</w:t>
                  </w:r>
                </w:p>
              </w:tc>
              <w:tc>
                <w:tcPr>
                  <w:tcW w:w="3945" w:type="dxa"/>
                </w:tcPr>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У-120=203*3</w:t>
                  </w:r>
                </w:p>
                <w:p w:rsidR="001D7CFE" w:rsidRPr="00AB678E" w:rsidRDefault="001D7CFE" w:rsidP="00700D7F">
                  <w:pPr>
                    <w:spacing w:line="305" w:lineRule="atLeast"/>
                    <w:rPr>
                      <w:rFonts w:ascii="Times New Roman" w:eastAsia="Times New Roman" w:hAnsi="Times New Roman" w:cs="Times New Roman"/>
                      <w:b/>
                      <w:bCs/>
                      <w:iCs/>
                    </w:rPr>
                  </w:pPr>
                  <w:r w:rsidRPr="00AB678E">
                    <w:rPr>
                      <w:rFonts w:ascii="Times New Roman" w:eastAsia="Times New Roman" w:hAnsi="Times New Roman" w:cs="Times New Roman"/>
                      <w:b/>
                      <w:bCs/>
                      <w:iCs/>
                    </w:rPr>
                    <w:t>У=729</w:t>
                  </w:r>
                </w:p>
              </w:tc>
            </w:tr>
          </w:tbl>
          <w:p w:rsidR="001D7CFE" w:rsidRPr="00AB678E" w:rsidRDefault="001D7CFE" w:rsidP="00700D7F">
            <w:pPr>
              <w:spacing w:line="305" w:lineRule="atLeast"/>
              <w:rPr>
                <w:rFonts w:ascii="Times New Roman" w:eastAsia="Times New Roman" w:hAnsi="Times New Roman" w:cs="Times New Roman"/>
                <w:b/>
                <w:bCs/>
                <w:iCs/>
              </w:rPr>
            </w:pPr>
          </w:p>
          <w:p w:rsidR="001D7CFE" w:rsidRPr="00AB678E" w:rsidRDefault="001D7CFE" w:rsidP="005E0BCC">
            <w:pPr>
              <w:pStyle w:val="a4"/>
              <w:shd w:val="clear" w:color="auto" w:fill="FFFFFF"/>
              <w:spacing w:before="0" w:beforeAutospacing="0" w:after="0" w:afterAutospacing="0" w:line="220" w:lineRule="atLeast"/>
              <w:rPr>
                <w:lang w:val="ru-RU"/>
              </w:rPr>
            </w:pPr>
            <w:r w:rsidRPr="00AB678E">
              <w:rPr>
                <w:color w:val="333333"/>
              </w:rPr>
              <w:t> </w:t>
            </w:r>
            <w:r w:rsidRPr="00AB678E">
              <w:rPr>
                <w:noProof/>
                <w:color w:val="333333"/>
                <w:lang w:val="ru-RU" w:eastAsia="ru-RU"/>
              </w:rPr>
              <w:drawing>
                <wp:anchor distT="0" distB="0" distL="114300" distR="114300" simplePos="0" relativeHeight="251665408" behindDoc="0" locked="0" layoutInCell="1" allowOverlap="1">
                  <wp:simplePos x="0" y="0"/>
                  <wp:positionH relativeFrom="column">
                    <wp:posOffset>55755</wp:posOffset>
                  </wp:positionH>
                  <wp:positionV relativeFrom="paragraph">
                    <wp:posOffset>-63</wp:posOffset>
                  </wp:positionV>
                  <wp:extent cx="927001" cy="1146220"/>
                  <wp:effectExtent l="19050" t="0" r="6449" b="0"/>
                  <wp:wrapSquare wrapText="bothSides"/>
                  <wp:docPr id="18" name="Рисунок 7" descr="Ð¿Ð°Ð½Ð¾ÑÐ°Ð¼Ð° Ð»ÐµÐ´Ð½Ð¸ÐºÐ° ÐÐ¾ÑÐ¶ÐµÐ½ÐµÐ²ÑÐº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½Ð¾ÑÐ°Ð¼Ð° Ð»ÐµÐ´Ð½Ð¸ÐºÐ° ÐÐ¾ÑÐ¶ÐµÐ½ÐµÐ²ÑÐºÐ¾Ð³Ð¾"/>
                          <pic:cNvPicPr>
                            <a:picLocks noChangeAspect="1" noChangeArrowheads="1"/>
                          </pic:cNvPicPr>
                        </pic:nvPicPr>
                        <pic:blipFill>
                          <a:blip r:embed="rId13"/>
                          <a:srcRect/>
                          <a:stretch>
                            <a:fillRect/>
                          </a:stretch>
                        </pic:blipFill>
                        <pic:spPr bwMode="auto">
                          <a:xfrm>
                            <a:off x="0" y="0"/>
                            <a:ext cx="927001" cy="1146220"/>
                          </a:xfrm>
                          <a:prstGeom prst="rect">
                            <a:avLst/>
                          </a:prstGeom>
                          <a:noFill/>
                          <a:ln w="9525">
                            <a:noFill/>
                            <a:miter lim="800000"/>
                            <a:headEnd/>
                            <a:tailEnd/>
                          </a:ln>
                        </pic:spPr>
                      </pic:pic>
                    </a:graphicData>
                  </a:graphic>
                </wp:anchor>
              </w:drawing>
            </w:r>
            <w:r w:rsidRPr="00AB678E">
              <w:rPr>
                <w:color w:val="333333"/>
                <w:lang w:val="ru-RU"/>
              </w:rPr>
              <w:t xml:space="preserve">Ледник Корженевского является самым крупным в Заилийском Алатау. Он занимает обширную площадь в истоках реки Южный Иссык .Поля ледника, составляет приблизительно 4500 метров над уронем моря.. </w:t>
            </w:r>
            <w:r w:rsidRPr="00AB678E">
              <w:rPr>
                <w:color w:val="333333"/>
              </w:rPr>
              <w:t>Длина ледника около 11 километров, площадь - около 38 квадратных километров.</w:t>
            </w:r>
          </w:p>
          <w:p w:rsidR="001D7CFE" w:rsidRPr="00AB678E" w:rsidRDefault="001D7CFE" w:rsidP="00700D7F">
            <w:pPr>
              <w:spacing w:line="305" w:lineRule="atLeast"/>
              <w:rPr>
                <w:rFonts w:ascii="Times New Roman" w:eastAsia="Times New Roman" w:hAnsi="Times New Roman" w:cs="Times New Roman"/>
                <w:color w:val="auto"/>
                <w:shd w:val="clear" w:color="auto" w:fill="FFFFFF"/>
              </w:rPr>
            </w:pPr>
            <w:r w:rsidRPr="00AB678E">
              <w:rPr>
                <w:rFonts w:ascii="Times New Roman" w:eastAsia="Times New Roman" w:hAnsi="Times New Roman" w:cs="Times New Roman"/>
                <w:color w:val="auto"/>
                <w:shd w:val="clear" w:color="auto" w:fill="FFFFFF"/>
              </w:rPr>
              <w:t> </w:t>
            </w:r>
          </w:p>
          <w:p w:rsidR="001D7CFE" w:rsidRPr="00AB678E" w:rsidRDefault="001D7CFE" w:rsidP="00700D7F">
            <w:pPr>
              <w:spacing w:line="305" w:lineRule="atLeast"/>
              <w:rPr>
                <w:rFonts w:ascii="Times New Roman" w:eastAsia="Times New Roman" w:hAnsi="Times New Roman" w:cs="Times New Roman"/>
                <w:color w:val="auto"/>
                <w:shd w:val="clear" w:color="auto" w:fill="FFFFFF"/>
              </w:rPr>
            </w:pPr>
          </w:p>
          <w:p w:rsidR="001D7CFE" w:rsidRPr="00AB678E" w:rsidRDefault="001D7CFE" w:rsidP="00700D7F">
            <w:pPr>
              <w:spacing w:line="305" w:lineRule="atLeast"/>
              <w:rPr>
                <w:rFonts w:ascii="Times New Roman" w:eastAsia="Times New Roman" w:hAnsi="Times New Roman" w:cs="Times New Roman"/>
                <w:color w:val="auto"/>
                <w:shd w:val="clear" w:color="auto" w:fill="FFFFFF"/>
              </w:rPr>
            </w:pPr>
          </w:p>
          <w:p w:rsidR="001D7CFE" w:rsidRPr="00AB678E" w:rsidRDefault="001D7CFE" w:rsidP="00A67024">
            <w:pPr>
              <w:spacing w:line="276" w:lineRule="auto"/>
              <w:rPr>
                <w:rFonts w:ascii="Times New Roman" w:hAnsi="Times New Roman" w:cs="Times New Roman"/>
                <w:color w:val="222222"/>
                <w:shd w:val="clear" w:color="auto" w:fill="FFFFFF"/>
              </w:rPr>
            </w:pPr>
            <w:r w:rsidRPr="00AB678E">
              <w:rPr>
                <w:rFonts w:ascii="Times New Roman" w:eastAsia="Times New Roman" w:hAnsi="Times New Roman" w:cs="Times New Roman"/>
                <w:noProof/>
                <w:color w:val="auto"/>
                <w:shd w:val="clear" w:color="auto" w:fill="FFFFFF"/>
              </w:rPr>
              <w:lastRenderedPageBreak/>
              <w:drawing>
                <wp:anchor distT="0" distB="0" distL="114300" distR="114300" simplePos="0" relativeHeight="251666432" behindDoc="0" locked="0" layoutInCell="1" allowOverlap="1">
                  <wp:simplePos x="0" y="0"/>
                  <wp:positionH relativeFrom="column">
                    <wp:posOffset>16510</wp:posOffset>
                  </wp:positionH>
                  <wp:positionV relativeFrom="paragraph">
                    <wp:posOffset>494030</wp:posOffset>
                  </wp:positionV>
                  <wp:extent cx="1825625" cy="1087755"/>
                  <wp:effectExtent l="19050" t="0" r="3175" b="0"/>
                  <wp:wrapSquare wrapText="bothSides"/>
                  <wp:docPr id="19" name="Рисунок 10" descr="https://im0-tub-kz.yandex.net/i?id=107af0c1f2c121eb24cbdd868067688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kz.yandex.net/i?id=107af0c1f2c121eb24cbdd8680676889&amp;n=13"/>
                          <pic:cNvPicPr>
                            <a:picLocks noChangeAspect="1" noChangeArrowheads="1"/>
                          </pic:cNvPicPr>
                        </pic:nvPicPr>
                        <pic:blipFill>
                          <a:blip r:embed="rId14"/>
                          <a:srcRect/>
                          <a:stretch>
                            <a:fillRect/>
                          </a:stretch>
                        </pic:blipFill>
                        <pic:spPr bwMode="auto">
                          <a:xfrm>
                            <a:off x="0" y="0"/>
                            <a:ext cx="1825625" cy="1087755"/>
                          </a:xfrm>
                          <a:prstGeom prst="rect">
                            <a:avLst/>
                          </a:prstGeom>
                          <a:noFill/>
                          <a:ln w="9525">
                            <a:noFill/>
                            <a:miter lim="800000"/>
                            <a:headEnd/>
                            <a:tailEnd/>
                          </a:ln>
                        </pic:spPr>
                      </pic:pic>
                    </a:graphicData>
                  </a:graphic>
                </wp:anchor>
              </w:drawing>
            </w:r>
            <w:r w:rsidRPr="00AB678E">
              <w:rPr>
                <w:rFonts w:ascii="Times New Roman" w:hAnsi="Times New Roman" w:cs="Times New Roman"/>
                <w:color w:val="222222"/>
                <w:shd w:val="clear" w:color="auto" w:fill="FFFFFF"/>
              </w:rPr>
              <w:t xml:space="preserve"> С 1958 года по сегодняшний день Туюксу потерял около 57 млн кубометров льда. Если раньше он достигал в длину четырех километров, то теперь составляет всего 2 км. Ледник стремительно тает, так как температура воздуха в горах ежегодно повышается в среднем на 2 градуса</w:t>
            </w:r>
            <w:hyperlink r:id="rId15" w:anchor="cite_note-5" w:history="1">
              <w:r w:rsidRPr="00AB678E">
                <w:rPr>
                  <w:rStyle w:val="ab"/>
                  <w:rFonts w:ascii="Times New Roman" w:hAnsi="Times New Roman" w:cs="Times New Roman"/>
                  <w:color w:val="0B0080"/>
                  <w:vertAlign w:val="superscript"/>
                </w:rPr>
                <w:t>[5]</w:t>
              </w:r>
            </w:hyperlink>
            <w:r w:rsidRPr="00AB678E">
              <w:rPr>
                <w:rFonts w:ascii="Times New Roman" w:hAnsi="Times New Roman" w:cs="Times New Roman"/>
                <w:color w:val="222222"/>
                <w:shd w:val="clear" w:color="auto" w:fill="FFFFFF"/>
              </w:rPr>
              <w:t>. Учёные полагают, что ледник Туюксу, имеющий огромное значение для всей </w:t>
            </w:r>
            <w:hyperlink r:id="rId16" w:tooltip="Центральная Азия" w:history="1">
              <w:r w:rsidRPr="00AB678E">
                <w:rPr>
                  <w:rStyle w:val="ab"/>
                  <w:rFonts w:ascii="Times New Roman" w:hAnsi="Times New Roman" w:cs="Times New Roman"/>
                  <w:color w:val="0B0080"/>
                </w:rPr>
                <w:t>Центральной Азии</w:t>
              </w:r>
            </w:hyperlink>
            <w:r w:rsidRPr="00AB678E">
              <w:rPr>
                <w:rFonts w:ascii="Times New Roman" w:hAnsi="Times New Roman" w:cs="Times New Roman"/>
                <w:color w:val="222222"/>
                <w:shd w:val="clear" w:color="auto" w:fill="FFFFFF"/>
              </w:rPr>
              <w:t>, прекратит своё существование к 2050 году, и в этой связи в регионе начнется острая нехватка пресной воды</w:t>
            </w:r>
            <w:hyperlink r:id="rId17" w:anchor="cite_note-6" w:history="1">
              <w:r w:rsidRPr="00AB678E">
                <w:rPr>
                  <w:rStyle w:val="ab"/>
                  <w:rFonts w:ascii="Times New Roman" w:hAnsi="Times New Roman" w:cs="Times New Roman"/>
                  <w:color w:val="0B0080"/>
                  <w:vertAlign w:val="superscript"/>
                </w:rPr>
                <w:t>[6]</w:t>
              </w:r>
            </w:hyperlink>
            <w:r w:rsidRPr="00AB678E">
              <w:rPr>
                <w:rFonts w:ascii="Times New Roman" w:hAnsi="Times New Roman" w:cs="Times New Roman"/>
                <w:color w:val="222222"/>
                <w:shd w:val="clear" w:color="auto" w:fill="FFFFFF"/>
              </w:rPr>
              <w:t>.</w:t>
            </w:r>
          </w:p>
          <w:p w:rsidR="001D7CFE" w:rsidRPr="00AB678E" w:rsidRDefault="001D7CFE" w:rsidP="00A67024">
            <w:pPr>
              <w:spacing w:line="276" w:lineRule="auto"/>
              <w:rPr>
                <w:rFonts w:ascii="Times New Roman" w:hAnsi="Times New Roman" w:cs="Times New Roman"/>
                <w:color w:val="222222"/>
                <w:shd w:val="clear" w:color="auto" w:fill="FFFFFF"/>
              </w:rPr>
            </w:pPr>
          </w:p>
          <w:p w:rsidR="001D7CFE" w:rsidRPr="00AB678E" w:rsidRDefault="001D7CFE" w:rsidP="00A67024">
            <w:pPr>
              <w:spacing w:line="276" w:lineRule="auto"/>
              <w:rPr>
                <w:rFonts w:ascii="Times New Roman" w:hAnsi="Times New Roman" w:cs="Times New Roman"/>
                <w:color w:val="222222"/>
                <w:shd w:val="clear" w:color="auto" w:fill="FFFFFF"/>
              </w:rPr>
            </w:pPr>
          </w:p>
          <w:p w:rsidR="001D7CFE" w:rsidRPr="00AB678E" w:rsidRDefault="001D7CFE" w:rsidP="00700D7F">
            <w:pPr>
              <w:spacing w:line="305" w:lineRule="atLeast"/>
              <w:rPr>
                <w:rFonts w:ascii="Times New Roman" w:eastAsia="Times New Roman" w:hAnsi="Times New Roman" w:cs="Times New Roman"/>
                <w:color w:val="auto"/>
                <w:shd w:val="clear" w:color="auto" w:fill="FFFFFF"/>
              </w:rPr>
            </w:pPr>
          </w:p>
          <w:p w:rsidR="001D7CFE" w:rsidRPr="00AB678E" w:rsidRDefault="001D7CFE" w:rsidP="00790F02">
            <w:pPr>
              <w:spacing w:line="276" w:lineRule="auto"/>
              <w:rPr>
                <w:rFonts w:ascii="Times New Roman" w:hAnsi="Times New Roman" w:cs="Times New Roman"/>
                <w:color w:val="3B1400"/>
                <w:lang w:val="kk-KZ"/>
              </w:rPr>
            </w:pPr>
            <w:r w:rsidRPr="00AB678E">
              <w:rPr>
                <w:rFonts w:ascii="Times New Roman" w:hAnsi="Times New Roman" w:cs="Times New Roman"/>
                <w:noProof/>
                <w:color w:val="3B1400"/>
              </w:rPr>
              <w:drawing>
                <wp:anchor distT="0" distB="0" distL="114300" distR="114300" simplePos="0" relativeHeight="251667456" behindDoc="0" locked="0" layoutInCell="1" allowOverlap="1">
                  <wp:simplePos x="0" y="0"/>
                  <wp:positionH relativeFrom="column">
                    <wp:posOffset>143510</wp:posOffset>
                  </wp:positionH>
                  <wp:positionV relativeFrom="paragraph">
                    <wp:posOffset>1373505</wp:posOffset>
                  </wp:positionV>
                  <wp:extent cx="1699895" cy="1229360"/>
                  <wp:effectExtent l="19050" t="0" r="0" b="0"/>
                  <wp:wrapSquare wrapText="bothSides"/>
                  <wp:docPr id="20" name="Рисунок 13" descr="https://im0-tub-kz.yandex.net/i?id=a0ea0978c3e19fa8ce3e08d1d062df20-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kz.yandex.net/i?id=a0ea0978c3e19fa8ce3e08d1d062df20-srl&amp;n=13"/>
                          <pic:cNvPicPr>
                            <a:picLocks noChangeAspect="1" noChangeArrowheads="1"/>
                          </pic:cNvPicPr>
                        </pic:nvPicPr>
                        <pic:blipFill>
                          <a:blip r:embed="rId18" cstate="print"/>
                          <a:srcRect/>
                          <a:stretch>
                            <a:fillRect/>
                          </a:stretch>
                        </pic:blipFill>
                        <pic:spPr bwMode="auto">
                          <a:xfrm>
                            <a:off x="0" y="0"/>
                            <a:ext cx="1699895" cy="1229360"/>
                          </a:xfrm>
                          <a:prstGeom prst="rect">
                            <a:avLst/>
                          </a:prstGeom>
                          <a:noFill/>
                          <a:ln w="9525">
                            <a:noFill/>
                            <a:miter lim="800000"/>
                            <a:headEnd/>
                            <a:tailEnd/>
                          </a:ln>
                        </pic:spPr>
                      </pic:pic>
                    </a:graphicData>
                  </a:graphic>
                </wp:anchor>
              </w:drawing>
            </w:r>
            <w:r w:rsidRPr="00AB678E">
              <w:rPr>
                <w:rFonts w:ascii="Times New Roman" w:hAnsi="Times New Roman" w:cs="Times New Roman"/>
                <w:color w:val="3B1400"/>
              </w:rPr>
              <w:t>Ледник Жангырык отличается живописностью с ослепительными  белыми  снегами. Местами, и притом редко, на заснеженных склонах гор выступают обнаженные скалы. К левой ветви ледника спускаются с боковых склонов гор три потока: два слева и один справа. К правой ветви подход</w:t>
            </w:r>
            <w:r w:rsidR="00790F02" w:rsidRPr="00AB678E">
              <w:rPr>
                <w:rFonts w:ascii="Times New Roman" w:hAnsi="Times New Roman" w:cs="Times New Roman"/>
                <w:color w:val="3B1400"/>
              </w:rPr>
              <w:t>ят с левой стороны два притока.</w:t>
            </w:r>
          </w:p>
          <w:p w:rsidR="00AB678E" w:rsidRPr="00AB678E" w:rsidRDefault="00AB678E" w:rsidP="00790F02">
            <w:pPr>
              <w:spacing w:line="276" w:lineRule="auto"/>
              <w:rPr>
                <w:rFonts w:ascii="Times New Roman" w:hAnsi="Times New Roman" w:cs="Times New Roman"/>
                <w:color w:val="3B1400"/>
                <w:lang w:val="kk-KZ"/>
              </w:rPr>
            </w:pPr>
          </w:p>
          <w:p w:rsidR="001D7CFE" w:rsidRPr="00AB678E" w:rsidRDefault="001D7CFE" w:rsidP="00700D7F">
            <w:pPr>
              <w:spacing w:line="305" w:lineRule="atLeast"/>
              <w:rPr>
                <w:rFonts w:ascii="Times New Roman" w:eastAsia="Times New Roman" w:hAnsi="Times New Roman" w:cs="Times New Roman"/>
                <w:b/>
                <w:bCs/>
                <w:iCs/>
              </w:rPr>
            </w:pPr>
          </w:p>
          <w:p w:rsidR="001D7CFE" w:rsidRPr="00AB678E" w:rsidRDefault="001D7CFE" w:rsidP="00700D7F">
            <w:pPr>
              <w:spacing w:line="305" w:lineRule="atLeast"/>
              <w:rPr>
                <w:rFonts w:ascii="Times New Roman" w:eastAsia="Times New Roman" w:hAnsi="Times New Roman" w:cs="Times New Roman"/>
                <w:b/>
                <w:bCs/>
                <w:iCs/>
              </w:rPr>
            </w:pPr>
          </w:p>
          <w:p w:rsidR="001D7CFE" w:rsidRPr="00AB678E" w:rsidRDefault="001D7CFE" w:rsidP="00700D7F">
            <w:pPr>
              <w:spacing w:line="305" w:lineRule="atLeast"/>
              <w:rPr>
                <w:rStyle w:val="af1"/>
                <w:rFonts w:ascii="Times New Roman" w:hAnsi="Times New Roman" w:cs="Times New Roman"/>
                <w:b w:val="0"/>
              </w:rPr>
            </w:pPr>
            <w:r w:rsidRPr="00AB678E">
              <w:rPr>
                <w:rFonts w:ascii="Times New Roman" w:eastAsia="Times New Roman" w:hAnsi="Times New Roman" w:cs="Times New Roman"/>
                <w:b/>
                <w:bCs/>
                <w:iCs/>
                <w:noProof/>
              </w:rPr>
              <w:drawing>
                <wp:inline distT="0" distB="0" distL="0" distR="0">
                  <wp:extent cx="1210883" cy="906320"/>
                  <wp:effectExtent l="19050" t="0" r="8317" b="0"/>
                  <wp:docPr id="21" name="Рисунок 16" descr="https://im0-tub-kz.yandex.net/i?id=712ed999678ef93710d6da50125f89a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kz.yandex.net/i?id=712ed999678ef93710d6da50125f89a4&amp;n=13"/>
                          <pic:cNvPicPr>
                            <a:picLocks noChangeAspect="1" noChangeArrowheads="1"/>
                          </pic:cNvPicPr>
                        </pic:nvPicPr>
                        <pic:blipFill>
                          <a:blip r:embed="rId19"/>
                          <a:srcRect/>
                          <a:stretch>
                            <a:fillRect/>
                          </a:stretch>
                        </pic:blipFill>
                        <pic:spPr bwMode="auto">
                          <a:xfrm>
                            <a:off x="0" y="0"/>
                            <a:ext cx="1211877" cy="907064"/>
                          </a:xfrm>
                          <a:prstGeom prst="rect">
                            <a:avLst/>
                          </a:prstGeom>
                          <a:noFill/>
                          <a:ln w="9525">
                            <a:noFill/>
                            <a:miter lim="800000"/>
                            <a:headEnd/>
                            <a:tailEnd/>
                          </a:ln>
                        </pic:spPr>
                      </pic:pic>
                    </a:graphicData>
                  </a:graphic>
                </wp:inline>
              </w:drawing>
            </w:r>
            <w:r w:rsidRPr="00AB678E">
              <w:rPr>
                <w:rStyle w:val="af1"/>
                <w:rFonts w:ascii="Times New Roman" w:hAnsi="Times New Roman" w:cs="Times New Roman"/>
                <w:b w:val="0"/>
              </w:rPr>
              <w:t>Ледник Абая находится на северном склоне хребта Джунгарский Алатау в верховьях реки Баскан, которая является бассейном реки Лепсы. Площадь ледника Абая составляет 13.2 километра квадратных, длина 10,9 километров, Назван в честь Абая Кунанбаева</w:t>
            </w:r>
          </w:p>
          <w:p w:rsidR="001D7CFE" w:rsidRPr="00AB678E" w:rsidRDefault="001D7CFE" w:rsidP="00700D7F">
            <w:pPr>
              <w:spacing w:line="305" w:lineRule="atLeast"/>
              <w:rPr>
                <w:rFonts w:ascii="Times New Roman" w:eastAsia="Times New Roman" w:hAnsi="Times New Roman" w:cs="Times New Roman"/>
                <w:bCs/>
                <w:iCs/>
              </w:rPr>
            </w:pPr>
            <w:r w:rsidRPr="00AB678E">
              <w:rPr>
                <w:rFonts w:ascii="Times New Roman" w:eastAsia="Times New Roman" w:hAnsi="Times New Roman" w:cs="Times New Roman"/>
                <w:bCs/>
                <w:iCs/>
              </w:rPr>
              <w:t xml:space="preserve">Практическая работа в группах </w:t>
            </w:r>
          </w:p>
          <w:p w:rsidR="001D7CFE" w:rsidRPr="00AB678E" w:rsidRDefault="001D7CFE" w:rsidP="00700D7F">
            <w:pPr>
              <w:spacing w:line="305" w:lineRule="atLeast"/>
              <w:rPr>
                <w:rFonts w:ascii="Times New Roman" w:eastAsia="Times New Roman" w:hAnsi="Times New Roman" w:cs="Times New Roman"/>
                <w:iCs/>
              </w:rPr>
            </w:pPr>
          </w:p>
          <w:p w:rsidR="001D7CFE" w:rsidRPr="00AB678E" w:rsidRDefault="001D7CFE" w:rsidP="005E0BCC">
            <w:pPr>
              <w:spacing w:line="305" w:lineRule="atLeast"/>
              <w:jc w:val="both"/>
              <w:rPr>
                <w:rFonts w:ascii="Times New Roman" w:eastAsia="Times New Roman" w:hAnsi="Times New Roman" w:cs="Times New Roman"/>
                <w:iCs/>
                <w:lang w:val="kk-KZ"/>
              </w:rPr>
            </w:pPr>
            <w:r w:rsidRPr="00AB678E">
              <w:rPr>
                <w:rFonts w:ascii="Times New Roman" w:eastAsia="Times New Roman" w:hAnsi="Times New Roman" w:cs="Times New Roman"/>
                <w:iCs/>
              </w:rPr>
              <w:t xml:space="preserve">– У вас на столах конверты с денежными купюрами. Ваша задача составить задачу и решить её. </w:t>
            </w:r>
          </w:p>
          <w:p w:rsidR="001D7CFE" w:rsidRPr="00AB678E" w:rsidRDefault="001D7CFE" w:rsidP="005E0BCC">
            <w:pPr>
              <w:spacing w:line="305" w:lineRule="atLeast"/>
              <w:jc w:val="both"/>
              <w:rPr>
                <w:rFonts w:ascii="Times New Roman" w:eastAsia="Times New Roman" w:hAnsi="Times New Roman" w:cs="Times New Roman"/>
                <w:iCs/>
              </w:rPr>
            </w:pPr>
            <w:r w:rsidRPr="00AB678E">
              <w:rPr>
                <w:rFonts w:ascii="Times New Roman" w:eastAsia="Times New Roman" w:hAnsi="Times New Roman" w:cs="Times New Roman"/>
                <w:iCs/>
              </w:rPr>
              <w:t xml:space="preserve">Проверка работ. </w:t>
            </w:r>
          </w:p>
          <w:p w:rsidR="001D7CFE" w:rsidRPr="00AB678E" w:rsidRDefault="001D7CFE" w:rsidP="005E0BCC">
            <w:pPr>
              <w:spacing w:line="305" w:lineRule="atLeast"/>
              <w:jc w:val="both"/>
              <w:rPr>
                <w:rFonts w:ascii="Times New Roman" w:eastAsia="Times New Roman" w:hAnsi="Times New Roman" w:cs="Times New Roman"/>
                <w:iCs/>
              </w:rPr>
            </w:pPr>
          </w:p>
          <w:p w:rsidR="001D7CFE" w:rsidRPr="00AB678E" w:rsidRDefault="001D7CFE" w:rsidP="005E0BCC">
            <w:pPr>
              <w:pStyle w:val="a4"/>
              <w:shd w:val="clear" w:color="auto" w:fill="FFFFFF"/>
              <w:spacing w:before="0" w:beforeAutospacing="0" w:after="0" w:afterAutospacing="0"/>
              <w:jc w:val="center"/>
              <w:rPr>
                <w:color w:val="000000"/>
                <w:lang w:val="ru-RU"/>
              </w:rPr>
            </w:pPr>
            <w:r w:rsidRPr="00AB678E">
              <w:rPr>
                <w:rStyle w:val="a6"/>
                <w:color w:val="000000"/>
                <w:bdr w:val="none" w:sz="0" w:space="0" w:color="auto" w:frame="1"/>
                <w:lang w:val="ru-RU"/>
              </w:rPr>
              <w:t>Памятная юбилейная монета "25 лет национальной валюте Казахстана" из сплава мельхиор в тематическом цветном блистере</w:t>
            </w:r>
          </w:p>
          <w:p w:rsidR="001D7CFE" w:rsidRPr="00AB678E" w:rsidRDefault="001D7CFE" w:rsidP="005E0BCC">
            <w:pPr>
              <w:pStyle w:val="a4"/>
              <w:shd w:val="clear" w:color="auto" w:fill="FFFFFF"/>
              <w:spacing w:before="0" w:beforeAutospacing="0" w:after="152" w:afterAutospacing="0"/>
              <w:rPr>
                <w:color w:val="000000"/>
                <w:lang w:val="ru-RU"/>
              </w:rPr>
            </w:pPr>
            <w:r w:rsidRPr="00AB678E">
              <w:rPr>
                <w:color w:val="000000"/>
                <w:lang w:val="ru-RU"/>
              </w:rPr>
              <w:t>На аверсе монеты изображен герб Республики Казахстан, ее номинал 100 тенге и элементы национального орнамента. По окружности надпись «ҚАЗАҚСТАН ҰЛТТЫҚ БАНКІ» и «</w:t>
            </w:r>
            <w:r w:rsidRPr="00AB678E">
              <w:rPr>
                <w:color w:val="000000"/>
              </w:rPr>
              <w:t>NATIONAL</w:t>
            </w:r>
            <w:r w:rsidRPr="00AB678E">
              <w:rPr>
                <w:color w:val="000000"/>
                <w:lang w:val="ru-RU"/>
              </w:rPr>
              <w:t xml:space="preserve"> </w:t>
            </w:r>
            <w:r w:rsidRPr="00AB678E">
              <w:rPr>
                <w:color w:val="000000"/>
              </w:rPr>
              <w:t>BANK</w:t>
            </w:r>
            <w:r w:rsidRPr="00AB678E">
              <w:rPr>
                <w:color w:val="000000"/>
                <w:lang w:val="ru-RU"/>
              </w:rPr>
              <w:t xml:space="preserve"> </w:t>
            </w:r>
            <w:r w:rsidRPr="00AB678E">
              <w:rPr>
                <w:color w:val="000000"/>
              </w:rPr>
              <w:t>OF</w:t>
            </w:r>
            <w:r w:rsidRPr="00AB678E">
              <w:rPr>
                <w:color w:val="000000"/>
                <w:lang w:val="ru-RU"/>
              </w:rPr>
              <w:t xml:space="preserve"> </w:t>
            </w:r>
            <w:r w:rsidRPr="00AB678E">
              <w:rPr>
                <w:color w:val="000000"/>
              </w:rPr>
              <w:t>KAZAKHSTAN</w:t>
            </w:r>
            <w:r w:rsidRPr="00AB678E">
              <w:rPr>
                <w:color w:val="000000"/>
                <w:lang w:val="ru-RU"/>
              </w:rPr>
              <w:t>».</w:t>
            </w:r>
          </w:p>
          <w:p w:rsidR="001D7CFE" w:rsidRPr="00AB678E" w:rsidRDefault="001D7CFE" w:rsidP="005E0BCC">
            <w:pPr>
              <w:pStyle w:val="a4"/>
              <w:shd w:val="clear" w:color="auto" w:fill="FFFFFF"/>
              <w:spacing w:before="0" w:beforeAutospacing="0" w:after="152" w:afterAutospacing="0"/>
              <w:rPr>
                <w:color w:val="000000"/>
                <w:lang w:val="ru-RU"/>
              </w:rPr>
            </w:pPr>
            <w:r w:rsidRPr="00AB678E">
              <w:rPr>
                <w:color w:val="000000"/>
                <w:lang w:val="ru-RU"/>
              </w:rPr>
              <w:t xml:space="preserve">На реверсе монеты изображены логотип Национального </w:t>
            </w:r>
            <w:r w:rsidRPr="00AB678E">
              <w:rPr>
                <w:color w:val="000000"/>
                <w:lang w:val="ru-RU"/>
              </w:rPr>
              <w:lastRenderedPageBreak/>
              <w:t>Банка и надпись «1993-2018», обозначающая год введения национальной валюты и год чеканки монеты, надпись «Теңгеге 25 жыл» с рельефным изображением реверса монеты номиналом 1 тенге образца 1997 года.</w:t>
            </w:r>
            <w:r w:rsidRPr="00AB678E">
              <w:rPr>
                <w:color w:val="000000"/>
              </w:rPr>
              <w:t> </w:t>
            </w:r>
          </w:p>
          <w:p w:rsidR="001D7CFE" w:rsidRPr="00AB678E" w:rsidRDefault="001D7CFE" w:rsidP="00700D7F">
            <w:pPr>
              <w:shd w:val="clear" w:color="auto" w:fill="FFFFFF"/>
              <w:jc w:val="both"/>
              <w:rPr>
                <w:rFonts w:ascii="Times New Roman" w:hAnsi="Times New Roman" w:cs="Times New Roman"/>
              </w:rPr>
            </w:pPr>
            <w:r w:rsidRPr="00AB678E">
              <w:rPr>
                <w:rFonts w:ascii="Times New Roman" w:hAnsi="Times New Roman" w:cs="Times New Roman"/>
                <w:noProof/>
              </w:rPr>
              <w:drawing>
                <wp:inline distT="0" distB="0" distL="0" distR="0">
                  <wp:extent cx="1365894" cy="1286120"/>
                  <wp:effectExtent l="19050" t="0" r="5706"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41082" t="17534" r="15948" b="10559"/>
                          <a:stretch>
                            <a:fillRect/>
                          </a:stretch>
                        </pic:blipFill>
                        <pic:spPr bwMode="auto">
                          <a:xfrm>
                            <a:off x="0" y="0"/>
                            <a:ext cx="1366900" cy="1287067"/>
                          </a:xfrm>
                          <a:prstGeom prst="rect">
                            <a:avLst/>
                          </a:prstGeom>
                          <a:noFill/>
                          <a:ln w="9525">
                            <a:noFill/>
                            <a:miter lim="800000"/>
                            <a:headEnd/>
                            <a:tailEnd/>
                          </a:ln>
                        </pic:spPr>
                      </pic:pic>
                    </a:graphicData>
                  </a:graphic>
                </wp:inline>
              </w:drawing>
            </w:r>
            <w:r w:rsidRPr="00AB678E">
              <w:rPr>
                <w:rFonts w:ascii="Times New Roman" w:hAnsi="Times New Roman" w:cs="Times New Roman"/>
                <w:noProof/>
                <w:color w:val="3B1400"/>
              </w:rPr>
              <w:t xml:space="preserve"> </w:t>
            </w:r>
          </w:p>
          <w:p w:rsidR="001D7CFE" w:rsidRPr="00AB678E" w:rsidRDefault="001D7CFE" w:rsidP="00700D7F">
            <w:pPr>
              <w:shd w:val="clear" w:color="auto" w:fill="FFFFFF"/>
              <w:jc w:val="both"/>
              <w:rPr>
                <w:rFonts w:ascii="Times New Roman" w:hAnsi="Times New Roman" w:cs="Times New Roman"/>
                <w:lang w:val="kk-KZ"/>
              </w:rPr>
            </w:pPr>
            <w:r w:rsidRPr="00AB678E">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210185</wp:posOffset>
                  </wp:positionH>
                  <wp:positionV relativeFrom="paragraph">
                    <wp:posOffset>-1138555</wp:posOffset>
                  </wp:positionV>
                  <wp:extent cx="1699895" cy="1191260"/>
                  <wp:effectExtent l="19050" t="0" r="0"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1869" t="16378" r="6781" b="31021"/>
                          <a:stretch>
                            <a:fillRect/>
                          </a:stretch>
                        </pic:blipFill>
                        <pic:spPr bwMode="auto">
                          <a:xfrm>
                            <a:off x="0" y="0"/>
                            <a:ext cx="1699895" cy="1191260"/>
                          </a:xfrm>
                          <a:prstGeom prst="rect">
                            <a:avLst/>
                          </a:prstGeom>
                          <a:noFill/>
                          <a:ln w="9525">
                            <a:noFill/>
                            <a:miter lim="800000"/>
                            <a:headEnd/>
                            <a:tailEnd/>
                          </a:ln>
                        </pic:spPr>
                      </pic:pic>
                    </a:graphicData>
                  </a:graphic>
                </wp:anchor>
              </w:drawing>
            </w:r>
          </w:p>
          <w:p w:rsidR="001D7CFE" w:rsidRPr="00AB678E" w:rsidRDefault="001D7CFE" w:rsidP="001D7CFE">
            <w:pPr>
              <w:spacing w:line="305" w:lineRule="atLeast"/>
              <w:jc w:val="both"/>
              <w:rPr>
                <w:rFonts w:ascii="Times New Roman" w:eastAsia="Times New Roman" w:hAnsi="Times New Roman" w:cs="Times New Roman"/>
                <w:iCs/>
              </w:rPr>
            </w:pPr>
            <w:r w:rsidRPr="00AB678E">
              <w:rPr>
                <w:rFonts w:ascii="Times New Roman" w:eastAsia="Times New Roman" w:hAnsi="Times New Roman" w:cs="Times New Roman"/>
                <w:b/>
                <w:bCs/>
                <w:iCs/>
              </w:rPr>
              <w:t>Текст: </w:t>
            </w:r>
            <w:r w:rsidRPr="00AB678E">
              <w:rPr>
                <w:rFonts w:ascii="Times New Roman" w:eastAsia="Times New Roman" w:hAnsi="Times New Roman" w:cs="Times New Roman"/>
                <w:iCs/>
              </w:rPr>
              <w:t xml:space="preserve">сторона, на которой изображён герб (портрет или </w:t>
            </w:r>
          </w:p>
          <w:p w:rsidR="001D7CFE" w:rsidRPr="00AB678E" w:rsidRDefault="001D7CFE" w:rsidP="00AB678E">
            <w:pPr>
              <w:spacing w:line="305" w:lineRule="atLeast"/>
              <w:jc w:val="both"/>
              <w:rPr>
                <w:rFonts w:ascii="Times New Roman" w:eastAsia="Times New Roman" w:hAnsi="Times New Roman" w:cs="Times New Roman"/>
                <w:iCs/>
                <w:lang w:val="kk-KZ"/>
              </w:rPr>
            </w:pPr>
            <w:r w:rsidRPr="00AB678E">
              <w:rPr>
                <w:rFonts w:ascii="Times New Roman" w:eastAsia="Times New Roman" w:hAnsi="Times New Roman" w:cs="Times New Roman"/>
                <w:iCs/>
              </w:rPr>
              <w:t>другой рисунок), – лицевая. Она называется «аверс» или «орёл». Другая сторона – оборотная. На ней указан её номинал, то есть достоинство (например, 10тенге, 5тенгей). Эта сторона называется «реверс» или «решка». Надпись на монетах называется легенда, а ребро монеты – «гурт</w:t>
            </w:r>
            <w:r w:rsidR="00AB678E" w:rsidRPr="00AB678E">
              <w:rPr>
                <w:rFonts w:ascii="Times New Roman" w:eastAsia="Times New Roman" w:hAnsi="Times New Roman" w:cs="Times New Roman"/>
                <w:iCs/>
                <w:lang w:val="kk-KZ"/>
              </w:rPr>
              <w:t>»</w:t>
            </w:r>
          </w:p>
        </w:tc>
        <w:tc>
          <w:tcPr>
            <w:tcW w:w="1114" w:type="pct"/>
            <w:gridSpan w:val="2"/>
            <w:tcBorders>
              <w:bottom w:val="single" w:sz="4" w:space="0" w:color="auto"/>
            </w:tcBorders>
          </w:tcPr>
          <w:p w:rsidR="001D7CFE" w:rsidRPr="00AB678E" w:rsidRDefault="001D7CFE" w:rsidP="00700D7F">
            <w:pPr>
              <w:spacing w:line="605" w:lineRule="exact"/>
              <w:rPr>
                <w:rFonts w:ascii="Times New Roman" w:eastAsia="Times New Roman" w:hAnsi="Times New Roman" w:cs="Times New Roman"/>
                <w:b/>
                <w:bCs/>
                <w:color w:val="auto"/>
                <w:lang w:val="kk-KZ"/>
              </w:rPr>
            </w:pPr>
            <w:r w:rsidRPr="00AB678E">
              <w:rPr>
                <w:rFonts w:ascii="Times New Roman" w:eastAsia="Times New Roman" w:hAnsi="Times New Roman" w:cs="Times New Roman"/>
                <w:b/>
                <w:bCs/>
                <w:color w:val="auto"/>
                <w:lang w:val="kk-KZ"/>
              </w:rPr>
              <w:lastRenderedPageBreak/>
              <w:t>ФО. (похвала)</w:t>
            </w:r>
          </w:p>
          <w:p w:rsidR="001D7CFE" w:rsidRPr="00AB678E" w:rsidRDefault="001D7CFE" w:rsidP="00700D7F">
            <w:pPr>
              <w:spacing w:line="605" w:lineRule="exact"/>
              <w:rPr>
                <w:rFonts w:ascii="Times New Roman" w:eastAsia="Times New Roman" w:hAnsi="Times New Roman" w:cs="Times New Roman"/>
                <w:b/>
                <w:bCs/>
                <w:color w:val="auto"/>
                <w:lang w:val="kk-KZ"/>
              </w:rPr>
            </w:pPr>
          </w:p>
          <w:p w:rsidR="001D7CFE" w:rsidRPr="00AB678E" w:rsidRDefault="001D7CFE" w:rsidP="00700D7F">
            <w:pPr>
              <w:spacing w:line="605" w:lineRule="exact"/>
              <w:rPr>
                <w:rFonts w:ascii="Times New Roman" w:eastAsia="Times New Roman" w:hAnsi="Times New Roman" w:cs="Times New Roman"/>
                <w:b/>
                <w:bCs/>
                <w:color w:val="auto"/>
                <w:lang w:val="kk-KZ"/>
              </w:rPr>
            </w:pPr>
          </w:p>
          <w:p w:rsidR="00790F02" w:rsidRPr="00AB678E" w:rsidRDefault="00790F02" w:rsidP="00B57890">
            <w:pPr>
              <w:pStyle w:val="af0"/>
              <w:rPr>
                <w:rFonts w:ascii="Times New Roman" w:hAnsi="Times New Roman" w:cs="Times New Roman"/>
                <w:lang w:val="kk-KZ"/>
              </w:rPr>
            </w:pPr>
            <w:r w:rsidRPr="00AB678E">
              <w:rPr>
                <w:rFonts w:ascii="Times New Roman" w:hAnsi="Times New Roman" w:cs="Times New Roman"/>
                <w:lang w:val="kk-KZ"/>
              </w:rPr>
              <w:t>Учащиеся сверяют выполненные задания   с доски . Объясняют как они понимают пословицы.</w:t>
            </w:r>
          </w:p>
          <w:p w:rsidR="001D7CFE" w:rsidRPr="00AB678E" w:rsidRDefault="00B57890" w:rsidP="00B57890">
            <w:pPr>
              <w:pStyle w:val="af0"/>
              <w:rPr>
                <w:rFonts w:ascii="Times New Roman" w:hAnsi="Times New Roman" w:cs="Times New Roman"/>
                <w:lang w:val="kk-KZ"/>
              </w:rPr>
            </w:pPr>
            <w:r w:rsidRPr="00AB678E">
              <w:rPr>
                <w:rFonts w:ascii="Times New Roman" w:hAnsi="Times New Roman" w:cs="Times New Roman"/>
                <w:lang w:val="kk-KZ"/>
              </w:rPr>
              <w:t>Ученики выполняют физминутку вместе с учителем</w:t>
            </w:r>
          </w:p>
          <w:p w:rsidR="001D7CFE" w:rsidRPr="00AB678E" w:rsidRDefault="001D7CFE" w:rsidP="00700D7F">
            <w:pPr>
              <w:spacing w:line="605" w:lineRule="exact"/>
              <w:rPr>
                <w:rFonts w:ascii="Times New Roman" w:eastAsia="Times New Roman" w:hAnsi="Times New Roman" w:cs="Times New Roman"/>
                <w:b/>
                <w:bCs/>
                <w:color w:val="auto"/>
                <w:lang w:val="kk-KZ"/>
              </w:rPr>
            </w:pPr>
          </w:p>
          <w:p w:rsidR="001D7CFE" w:rsidRPr="00AB678E" w:rsidRDefault="001D7CFE" w:rsidP="00700D7F">
            <w:pPr>
              <w:spacing w:line="605" w:lineRule="exact"/>
              <w:rPr>
                <w:rFonts w:ascii="Times New Roman" w:eastAsia="Times New Roman" w:hAnsi="Times New Roman" w:cs="Times New Roman"/>
                <w:b/>
                <w:bCs/>
                <w:color w:val="auto"/>
                <w:lang w:val="kk-KZ"/>
              </w:rPr>
            </w:pPr>
          </w:p>
          <w:p w:rsidR="00790F02" w:rsidRPr="00AB678E" w:rsidRDefault="00790F02" w:rsidP="00790F02">
            <w:pPr>
              <w:spacing w:line="305" w:lineRule="atLeast"/>
              <w:jc w:val="both"/>
              <w:rPr>
                <w:rFonts w:ascii="Times New Roman" w:eastAsia="Times New Roman" w:hAnsi="Times New Roman" w:cs="Times New Roman"/>
                <w:iCs/>
                <w:lang w:val="kk-KZ"/>
              </w:rPr>
            </w:pPr>
            <w:r w:rsidRPr="00AB678E">
              <w:rPr>
                <w:rFonts w:ascii="Times New Roman" w:eastAsia="Times New Roman" w:hAnsi="Times New Roman" w:cs="Times New Roman"/>
                <w:iCs/>
                <w:lang w:val="kk-KZ"/>
              </w:rPr>
              <w:t>Ученики делятся на группы с помощью картинок.</w:t>
            </w:r>
          </w:p>
          <w:p w:rsidR="001D7CFE" w:rsidRPr="00AB678E" w:rsidRDefault="00B57890" w:rsidP="00700D7F">
            <w:pPr>
              <w:spacing w:line="605" w:lineRule="exact"/>
              <w:rPr>
                <w:rFonts w:ascii="Times New Roman" w:eastAsia="Times New Roman" w:hAnsi="Times New Roman" w:cs="Times New Roman"/>
                <w:b/>
                <w:bCs/>
                <w:color w:val="auto"/>
                <w:lang w:val="kk-KZ"/>
              </w:rPr>
            </w:pPr>
            <w:r w:rsidRPr="00AB678E">
              <w:rPr>
                <w:rFonts w:ascii="Times New Roman" w:eastAsia="Times New Roman" w:hAnsi="Times New Roman" w:cs="Times New Roman"/>
                <w:b/>
                <w:bCs/>
                <w:color w:val="auto"/>
                <w:lang w:val="kk-KZ"/>
              </w:rPr>
              <w:t xml:space="preserve">Повторяют </w:t>
            </w:r>
            <w:r w:rsidR="00790F02" w:rsidRPr="00AB678E">
              <w:rPr>
                <w:rFonts w:ascii="Times New Roman" w:eastAsia="Times New Roman" w:hAnsi="Times New Roman" w:cs="Times New Roman"/>
                <w:b/>
                <w:bCs/>
                <w:color w:val="auto"/>
                <w:lang w:val="kk-KZ"/>
              </w:rPr>
              <w:t xml:space="preserve">правила </w:t>
            </w:r>
            <w:r w:rsidRPr="00AB678E">
              <w:rPr>
                <w:rFonts w:ascii="Times New Roman" w:eastAsia="Times New Roman" w:hAnsi="Times New Roman" w:cs="Times New Roman"/>
                <w:b/>
                <w:bCs/>
                <w:color w:val="auto"/>
                <w:lang w:val="kk-KZ"/>
              </w:rPr>
              <w:t xml:space="preserve"> работы в группах</w:t>
            </w:r>
            <w:r w:rsidR="00790F02" w:rsidRPr="00AB678E">
              <w:rPr>
                <w:rFonts w:ascii="Times New Roman" w:eastAsia="Times New Roman" w:hAnsi="Times New Roman" w:cs="Times New Roman"/>
                <w:b/>
                <w:bCs/>
                <w:color w:val="auto"/>
                <w:lang w:val="kk-KZ"/>
              </w:rPr>
              <w:t>.</w:t>
            </w:r>
          </w:p>
          <w:p w:rsidR="001D7CFE" w:rsidRPr="00AB678E" w:rsidRDefault="001D7CFE" w:rsidP="00700D7F">
            <w:pPr>
              <w:spacing w:line="605" w:lineRule="exact"/>
              <w:rPr>
                <w:rFonts w:ascii="Times New Roman" w:eastAsia="Times New Roman" w:hAnsi="Times New Roman" w:cs="Times New Roman"/>
                <w:b/>
                <w:bCs/>
                <w:color w:val="auto"/>
                <w:lang w:val="kk-KZ"/>
              </w:rPr>
            </w:pPr>
          </w:p>
          <w:p w:rsidR="001D7CFE" w:rsidRPr="00AB678E" w:rsidRDefault="001D7CFE" w:rsidP="001D7CFE">
            <w:pPr>
              <w:spacing w:line="305" w:lineRule="atLeast"/>
              <w:jc w:val="both"/>
              <w:rPr>
                <w:rFonts w:ascii="Times New Roman" w:eastAsia="Times New Roman" w:hAnsi="Times New Roman" w:cs="Times New Roman"/>
                <w:iCs/>
                <w:lang w:val="kk-KZ"/>
              </w:rPr>
            </w:pPr>
            <w:r w:rsidRPr="00AB678E">
              <w:rPr>
                <w:rFonts w:ascii="Times New Roman" w:eastAsia="Times New Roman" w:hAnsi="Times New Roman" w:cs="Times New Roman"/>
                <w:iCs/>
              </w:rPr>
              <w:t>Оценивание</w:t>
            </w:r>
            <w:r w:rsidR="00B57890" w:rsidRPr="00AB678E">
              <w:rPr>
                <w:rFonts w:ascii="Times New Roman" w:eastAsia="Times New Roman" w:hAnsi="Times New Roman" w:cs="Times New Roman"/>
                <w:iCs/>
                <w:lang w:val="kk-KZ"/>
              </w:rPr>
              <w:t xml:space="preserve"> по критериям</w:t>
            </w:r>
            <w:r w:rsidRPr="00AB678E">
              <w:rPr>
                <w:rFonts w:ascii="Times New Roman" w:eastAsia="Times New Roman" w:hAnsi="Times New Roman" w:cs="Times New Roman"/>
                <w:iCs/>
              </w:rPr>
              <w:t xml:space="preserve"> </w:t>
            </w:r>
            <w:r w:rsidRPr="00AB678E">
              <w:rPr>
                <w:rFonts w:ascii="Times New Roman" w:eastAsia="Times New Roman" w:hAnsi="Times New Roman" w:cs="Times New Roman"/>
                <w:iCs/>
                <w:lang w:val="kk-KZ"/>
              </w:rPr>
              <w:t xml:space="preserve">. </w:t>
            </w:r>
          </w:p>
          <w:p w:rsidR="001D7CFE" w:rsidRPr="00AB678E" w:rsidRDefault="001D7CFE" w:rsidP="001D7CFE">
            <w:pPr>
              <w:ind w:firstLine="708"/>
              <w:rPr>
                <w:rFonts w:ascii="Times New Roman" w:eastAsia="Times New Roman" w:hAnsi="Times New Roman" w:cs="Times New Roman"/>
                <w:lang w:val="kk-KZ"/>
              </w:rPr>
            </w:pPr>
          </w:p>
        </w:tc>
        <w:tc>
          <w:tcPr>
            <w:tcW w:w="457" w:type="pct"/>
            <w:tcBorders>
              <w:bottom w:val="single" w:sz="4" w:space="0" w:color="auto"/>
            </w:tcBorders>
          </w:tcPr>
          <w:p w:rsidR="001D7CFE" w:rsidRPr="00AB678E" w:rsidRDefault="001D7CFE" w:rsidP="001D7CFE">
            <w:pPr>
              <w:spacing w:line="605" w:lineRule="exact"/>
              <w:rPr>
                <w:rFonts w:ascii="Times New Roman" w:eastAsia="Times New Roman" w:hAnsi="Times New Roman" w:cs="Times New Roman"/>
                <w:b/>
                <w:bCs/>
                <w:color w:val="auto"/>
              </w:rPr>
            </w:pPr>
            <w:r w:rsidRPr="00AB678E">
              <w:rPr>
                <w:rFonts w:ascii="Times New Roman" w:eastAsia="Times New Roman" w:hAnsi="Times New Roman" w:cs="Times New Roman"/>
                <w:b/>
                <w:bCs/>
                <w:color w:val="auto"/>
              </w:rPr>
              <w:t>Слайды4,5,6,7</w:t>
            </w:r>
          </w:p>
          <w:p w:rsidR="00B57890" w:rsidRPr="00AB678E" w:rsidRDefault="001D7CFE" w:rsidP="00790F02">
            <w:pPr>
              <w:widowControl w:val="0"/>
              <w:rPr>
                <w:rFonts w:ascii="Times New Roman" w:hAnsi="Times New Roman" w:cs="Times New Roman"/>
                <w:color w:val="auto"/>
                <w:lang w:val="kk-KZ"/>
              </w:rPr>
            </w:pPr>
            <w:r w:rsidRPr="00AB678E">
              <w:rPr>
                <w:rFonts w:ascii="Times New Roman" w:eastAsia="Times New Roman" w:hAnsi="Times New Roman" w:cs="Times New Roman"/>
                <w:b/>
                <w:bCs/>
                <w:color w:val="auto"/>
              </w:rPr>
              <w:t>Учебник:</w:t>
            </w:r>
            <w:r w:rsidRPr="00AB678E">
              <w:rPr>
                <w:rFonts w:ascii="Times New Roman" w:eastAsia="Times New Roman" w:hAnsi="Times New Roman" w:cs="Times New Roman"/>
                <w:b/>
                <w:bCs/>
                <w:iCs/>
                <w:lang w:val="kk-KZ"/>
              </w:rPr>
              <w:t xml:space="preserve"> </w:t>
            </w:r>
            <w:r w:rsidRPr="00AB678E">
              <w:rPr>
                <w:rFonts w:ascii="Times New Roman" w:eastAsia="Times New Roman" w:hAnsi="Times New Roman" w:cs="Times New Roman"/>
                <w:b/>
                <w:bCs/>
                <w:iCs/>
              </w:rPr>
              <w:t xml:space="preserve"> стр 30 задание 1  устно</w:t>
            </w:r>
            <w:r w:rsidRPr="00AB678E">
              <w:rPr>
                <w:rFonts w:ascii="Times New Roman" w:eastAsia="Times New Roman" w:hAnsi="Times New Roman" w:cs="Times New Roman"/>
                <w:b/>
                <w:bCs/>
                <w:iCs/>
                <w:lang w:val="kk-KZ"/>
              </w:rPr>
              <w:t>, видео «Что такое айсберг»</w:t>
            </w:r>
          </w:p>
          <w:p w:rsidR="00790F02" w:rsidRPr="00AB678E" w:rsidRDefault="00790F02" w:rsidP="00790F02">
            <w:pPr>
              <w:widowControl w:val="0"/>
              <w:rPr>
                <w:rFonts w:ascii="Times New Roman" w:hAnsi="Times New Roman" w:cs="Times New Roman"/>
                <w:color w:val="auto"/>
                <w:lang w:val="kk-KZ"/>
              </w:rPr>
            </w:pPr>
          </w:p>
          <w:p w:rsidR="00790F02" w:rsidRPr="00AB678E" w:rsidRDefault="00790F02" w:rsidP="00790F02">
            <w:pPr>
              <w:widowControl w:val="0"/>
              <w:rPr>
                <w:rFonts w:ascii="Times New Roman" w:hAnsi="Times New Roman" w:cs="Times New Roman"/>
                <w:lang w:val="kk-KZ"/>
              </w:rPr>
            </w:pPr>
            <w:r w:rsidRPr="00AB678E">
              <w:rPr>
                <w:rFonts w:ascii="Times New Roman" w:hAnsi="Times New Roman" w:cs="Times New Roman"/>
                <w:color w:val="auto"/>
                <w:lang w:val="kk-KZ"/>
              </w:rPr>
              <w:t>Карточки с индивидуальным заданием.</w:t>
            </w: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1D7CFE" w:rsidRPr="00AB678E" w:rsidRDefault="001D7CFE"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r w:rsidRPr="00AB678E">
              <w:rPr>
                <w:rFonts w:ascii="Times New Roman" w:hAnsi="Times New Roman" w:cs="Times New Roman"/>
                <w:lang w:val="kk-KZ"/>
              </w:rPr>
              <w:t xml:space="preserve">Пословицы </w:t>
            </w: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r w:rsidRPr="00AB678E">
              <w:rPr>
                <w:rFonts w:ascii="Times New Roman" w:hAnsi="Times New Roman" w:cs="Times New Roman"/>
                <w:lang w:val="kk-KZ"/>
              </w:rPr>
              <w:t xml:space="preserve">Карточки с </w:t>
            </w:r>
            <w:r w:rsidRPr="00AB678E">
              <w:rPr>
                <w:rFonts w:ascii="Times New Roman" w:hAnsi="Times New Roman" w:cs="Times New Roman"/>
                <w:lang w:val="kk-KZ"/>
              </w:rPr>
              <w:lastRenderedPageBreak/>
              <w:t>уравнениями.</w:t>
            </w: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790F02" w:rsidP="00B57890">
            <w:pPr>
              <w:jc w:val="center"/>
              <w:rPr>
                <w:rFonts w:ascii="Times New Roman" w:hAnsi="Times New Roman" w:cs="Times New Roman"/>
                <w:lang w:val="kk-KZ"/>
              </w:rPr>
            </w:pPr>
            <w:r w:rsidRPr="00AB678E">
              <w:rPr>
                <w:rFonts w:ascii="Times New Roman" w:hAnsi="Times New Roman" w:cs="Times New Roman"/>
                <w:lang w:val="kk-KZ"/>
              </w:rPr>
              <w:t xml:space="preserve">Слайды с изображением и описанием ледников </w:t>
            </w: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790F02" w:rsidRPr="00AB678E" w:rsidRDefault="00790F02" w:rsidP="00B57890">
            <w:pPr>
              <w:jc w:val="center"/>
              <w:rPr>
                <w:rFonts w:ascii="Times New Roman" w:hAnsi="Times New Roman" w:cs="Times New Roman"/>
                <w:lang w:val="kk-KZ"/>
              </w:rPr>
            </w:pPr>
          </w:p>
          <w:p w:rsidR="00B57890" w:rsidRPr="00AB678E" w:rsidRDefault="00B57890" w:rsidP="00B57890">
            <w:pPr>
              <w:jc w:val="center"/>
              <w:rPr>
                <w:rFonts w:ascii="Times New Roman" w:hAnsi="Times New Roman" w:cs="Times New Roman"/>
                <w:lang w:val="kk-KZ"/>
              </w:rPr>
            </w:pPr>
            <w:r w:rsidRPr="00AB678E">
              <w:rPr>
                <w:rFonts w:ascii="Times New Roman" w:hAnsi="Times New Roman" w:cs="Times New Roman"/>
                <w:lang w:val="kk-KZ"/>
              </w:rPr>
              <w:t xml:space="preserve">Памятная юбилей ная  монета </w:t>
            </w:r>
          </w:p>
        </w:tc>
      </w:tr>
      <w:tr w:rsidR="001D7CFE" w:rsidRPr="00AB678E" w:rsidTr="00AC061C">
        <w:trPr>
          <w:trHeight w:val="674"/>
        </w:trPr>
        <w:tc>
          <w:tcPr>
            <w:tcW w:w="599" w:type="pct"/>
            <w:tcBorders>
              <w:bottom w:val="single" w:sz="2" w:space="0" w:color="auto"/>
            </w:tcBorders>
          </w:tcPr>
          <w:p w:rsidR="001D7CFE" w:rsidRPr="00AB678E" w:rsidRDefault="001D7CFE" w:rsidP="00700D7F">
            <w:pPr>
              <w:widowControl w:val="0"/>
              <w:rPr>
                <w:rFonts w:ascii="Times New Roman" w:hAnsi="Times New Roman" w:cs="Times New Roman"/>
                <w:color w:val="auto"/>
              </w:rPr>
            </w:pPr>
            <w:r w:rsidRPr="00AB678E">
              <w:rPr>
                <w:rFonts w:ascii="Times New Roman" w:hAnsi="Times New Roman" w:cs="Times New Roman"/>
                <w:b/>
                <w:color w:val="auto"/>
              </w:rPr>
              <w:lastRenderedPageBreak/>
              <w:t>Критерии успеха</w:t>
            </w:r>
          </w:p>
        </w:tc>
        <w:tc>
          <w:tcPr>
            <w:tcW w:w="2830" w:type="pct"/>
            <w:gridSpan w:val="4"/>
            <w:tcBorders>
              <w:bottom w:val="single" w:sz="2" w:space="0" w:color="auto"/>
            </w:tcBorders>
          </w:tcPr>
          <w:p w:rsidR="001D7CFE" w:rsidRPr="00AB678E" w:rsidRDefault="001D7CFE" w:rsidP="00700D7F">
            <w:pPr>
              <w:rPr>
                <w:rFonts w:ascii="Times New Roman" w:hAnsi="Times New Roman" w:cs="Times New Roman"/>
                <w:color w:val="auto"/>
              </w:rPr>
            </w:pPr>
            <w:r w:rsidRPr="00AB678E">
              <w:rPr>
                <w:rFonts w:ascii="Times New Roman" w:hAnsi="Times New Roman" w:cs="Times New Roman"/>
                <w:color w:val="auto"/>
              </w:rPr>
              <w:t xml:space="preserve">умения работать самостоятельно, в паре, в группе, умения анализировать, обобщать; развитие математической речи. </w:t>
            </w:r>
          </w:p>
          <w:p w:rsidR="001D7CFE" w:rsidRPr="00AB678E" w:rsidRDefault="001D7CFE" w:rsidP="00700D7F">
            <w:pPr>
              <w:pStyle w:val="31"/>
              <w:widowControl w:val="0"/>
              <w:shd w:val="clear" w:color="auto" w:fill="auto"/>
              <w:spacing w:before="0" w:after="0" w:line="240" w:lineRule="auto"/>
              <w:jc w:val="left"/>
              <w:rPr>
                <w:rFonts w:ascii="Times New Roman" w:hAnsi="Times New Roman" w:cs="Times New Roman"/>
                <w:sz w:val="24"/>
                <w:szCs w:val="24"/>
              </w:rPr>
            </w:pPr>
          </w:p>
        </w:tc>
        <w:tc>
          <w:tcPr>
            <w:tcW w:w="1114" w:type="pct"/>
            <w:gridSpan w:val="2"/>
            <w:tcBorders>
              <w:bottom w:val="single" w:sz="2" w:space="0" w:color="auto"/>
            </w:tcBorders>
          </w:tcPr>
          <w:p w:rsidR="001D7CFE" w:rsidRPr="00AB678E" w:rsidRDefault="001D7CFE" w:rsidP="00700D7F">
            <w:pPr>
              <w:widowControl w:val="0"/>
              <w:rPr>
                <w:rFonts w:ascii="Times New Roman" w:hAnsi="Times New Roman" w:cs="Times New Roman"/>
                <w:color w:val="auto"/>
              </w:rPr>
            </w:pPr>
          </w:p>
        </w:tc>
        <w:tc>
          <w:tcPr>
            <w:tcW w:w="457" w:type="pct"/>
            <w:tcBorders>
              <w:bottom w:val="single" w:sz="2" w:space="0" w:color="auto"/>
            </w:tcBorders>
          </w:tcPr>
          <w:p w:rsidR="00B57890" w:rsidRPr="00AB678E" w:rsidRDefault="00B57890" w:rsidP="00700D7F">
            <w:pPr>
              <w:widowControl w:val="0"/>
              <w:rPr>
                <w:rFonts w:ascii="Times New Roman" w:hAnsi="Times New Roman" w:cs="Times New Roman"/>
                <w:color w:val="auto"/>
              </w:rPr>
            </w:pPr>
          </w:p>
          <w:p w:rsidR="001D7CFE" w:rsidRPr="00AB678E" w:rsidRDefault="001D7CFE" w:rsidP="00B57890">
            <w:pPr>
              <w:rPr>
                <w:rFonts w:ascii="Times New Roman" w:hAnsi="Times New Roman" w:cs="Times New Roman"/>
                <w:lang w:val="kk-KZ"/>
              </w:rPr>
            </w:pPr>
          </w:p>
        </w:tc>
      </w:tr>
      <w:tr w:rsidR="001D7CFE" w:rsidRPr="00AB678E" w:rsidTr="00AC061C">
        <w:trPr>
          <w:trHeight w:val="1823"/>
        </w:trPr>
        <w:tc>
          <w:tcPr>
            <w:tcW w:w="599" w:type="pct"/>
            <w:tcBorders>
              <w:top w:val="single" w:sz="2" w:space="0" w:color="auto"/>
              <w:left w:val="single" w:sz="2" w:space="0" w:color="auto"/>
              <w:bottom w:val="single" w:sz="2" w:space="0" w:color="auto"/>
              <w:right w:val="single" w:sz="2" w:space="0" w:color="auto"/>
            </w:tcBorders>
          </w:tcPr>
          <w:p w:rsidR="001D7CFE" w:rsidRPr="00AB678E" w:rsidRDefault="001D7CFE" w:rsidP="00700D7F">
            <w:pPr>
              <w:widowControl w:val="0"/>
              <w:rPr>
                <w:rFonts w:ascii="Times New Roman" w:hAnsi="Times New Roman" w:cs="Times New Roman"/>
                <w:b/>
                <w:color w:val="auto"/>
              </w:rPr>
            </w:pPr>
            <w:r w:rsidRPr="00AB678E">
              <w:rPr>
                <w:rFonts w:ascii="Times New Roman" w:hAnsi="Times New Roman" w:cs="Times New Roman"/>
                <w:b/>
                <w:color w:val="auto"/>
              </w:rPr>
              <w:t>Конец урока</w:t>
            </w:r>
          </w:p>
          <w:p w:rsidR="001D7CFE" w:rsidRPr="00AB678E" w:rsidRDefault="001D7CFE" w:rsidP="00700D7F">
            <w:pPr>
              <w:widowControl w:val="0"/>
              <w:rPr>
                <w:rFonts w:ascii="Times New Roman" w:hAnsi="Times New Roman" w:cs="Times New Roman"/>
                <w:color w:val="auto"/>
              </w:rPr>
            </w:pPr>
          </w:p>
        </w:tc>
        <w:tc>
          <w:tcPr>
            <w:tcW w:w="2830" w:type="pct"/>
            <w:gridSpan w:val="4"/>
            <w:tcBorders>
              <w:top w:val="single" w:sz="2" w:space="0" w:color="auto"/>
              <w:left w:val="single" w:sz="2" w:space="0" w:color="auto"/>
              <w:bottom w:val="single" w:sz="2" w:space="0" w:color="auto"/>
              <w:right w:val="single" w:sz="2" w:space="0" w:color="auto"/>
            </w:tcBorders>
          </w:tcPr>
          <w:p w:rsidR="001D7CFE" w:rsidRPr="00AB678E" w:rsidRDefault="001D7CFE" w:rsidP="00700D7F">
            <w:pPr>
              <w:rPr>
                <w:rStyle w:val="a6"/>
                <w:rFonts w:ascii="Times New Roman" w:hAnsi="Times New Roman" w:cs="Times New Roman"/>
                <w:color w:val="auto"/>
              </w:rPr>
            </w:pPr>
          </w:p>
          <w:p w:rsidR="001D7CFE" w:rsidRPr="00AB678E" w:rsidRDefault="001D7CFE" w:rsidP="00700D7F">
            <w:pPr>
              <w:pStyle w:val="a4"/>
              <w:shd w:val="clear" w:color="auto" w:fill="FFFFFF"/>
              <w:spacing w:before="0" w:beforeAutospacing="0" w:after="0" w:afterAutospacing="0"/>
              <w:contextualSpacing/>
              <w:jc w:val="both"/>
              <w:rPr>
                <w:b/>
                <w:color w:val="000000"/>
                <w:shd w:val="clear" w:color="auto" w:fill="FFFFFF"/>
                <w:lang w:val="ru-RU"/>
              </w:rPr>
            </w:pPr>
            <w:r w:rsidRPr="00AB678E">
              <w:rPr>
                <w:b/>
                <w:bCs/>
                <w:lang w:val="ru-RU"/>
              </w:rPr>
              <w:t xml:space="preserve">Рефлексия: </w:t>
            </w:r>
            <w:r w:rsidRPr="00AB678E">
              <w:rPr>
                <w:b/>
                <w:color w:val="000000"/>
                <w:shd w:val="clear" w:color="auto" w:fill="FFFFFF"/>
                <w:lang w:val="ru-RU"/>
              </w:rPr>
              <w:t>Выводы по проделанной работе</w:t>
            </w:r>
          </w:p>
          <w:p w:rsidR="001D7CFE" w:rsidRPr="00AB678E" w:rsidRDefault="001D7CFE" w:rsidP="00700D7F">
            <w:pPr>
              <w:pStyle w:val="a4"/>
              <w:shd w:val="clear" w:color="auto" w:fill="FFFFFF"/>
              <w:spacing w:before="0" w:beforeAutospacing="0" w:after="0" w:afterAutospacing="0"/>
              <w:contextualSpacing/>
              <w:jc w:val="both"/>
              <w:rPr>
                <w:b/>
                <w:color w:val="000000"/>
                <w:shd w:val="clear" w:color="auto" w:fill="FFFFFF"/>
                <w:lang w:val="ru-RU"/>
              </w:rPr>
            </w:pPr>
            <w:r w:rsidRPr="00AB678E">
              <w:rPr>
                <w:b/>
                <w:color w:val="000000"/>
                <w:shd w:val="clear" w:color="auto" w:fill="FFFFFF"/>
                <w:lang w:val="ru-RU"/>
              </w:rPr>
              <w:t xml:space="preserve">Острова - </w:t>
            </w:r>
            <w:r w:rsidRPr="00AB678E">
              <w:rPr>
                <w:b/>
                <w:noProof/>
                <w:color w:val="000000"/>
                <w:shd w:val="clear" w:color="auto" w:fill="FFFFFF"/>
                <w:lang w:val="ru-RU" w:eastAsia="ru-RU"/>
              </w:rPr>
              <w:drawing>
                <wp:inline distT="0" distB="0" distL="0" distR="0">
                  <wp:extent cx="1693302" cy="1269977"/>
                  <wp:effectExtent l="19050" t="0" r="2148" b="0"/>
                  <wp:docPr id="24" name="Рисунок 19" descr="https://im0-tub-kz.yandex.net/i?id=164c21a2b4fae5e6be938e6df061896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kz.yandex.net/i?id=164c21a2b4fae5e6be938e6df0618966-l&amp;n=13"/>
                          <pic:cNvPicPr>
                            <a:picLocks noChangeAspect="1" noChangeArrowheads="1"/>
                          </pic:cNvPicPr>
                        </pic:nvPicPr>
                        <pic:blipFill>
                          <a:blip r:embed="rId22" cstate="print"/>
                          <a:srcRect/>
                          <a:stretch>
                            <a:fillRect/>
                          </a:stretch>
                        </pic:blipFill>
                        <pic:spPr bwMode="auto">
                          <a:xfrm>
                            <a:off x="0" y="0"/>
                            <a:ext cx="1693120" cy="1269841"/>
                          </a:xfrm>
                          <a:prstGeom prst="rect">
                            <a:avLst/>
                          </a:prstGeom>
                          <a:noFill/>
                          <a:ln w="9525">
                            <a:noFill/>
                            <a:miter lim="800000"/>
                            <a:headEnd/>
                            <a:tailEnd/>
                          </a:ln>
                        </pic:spPr>
                      </pic:pic>
                    </a:graphicData>
                  </a:graphic>
                </wp:inline>
              </w:drawing>
            </w:r>
            <w:r w:rsidRPr="00AB678E">
              <w:rPr>
                <w:b/>
                <w:noProof/>
                <w:color w:val="000000"/>
                <w:shd w:val="clear" w:color="auto" w:fill="FFFFFF"/>
                <w:lang w:val="ru-RU" w:eastAsia="ru-RU"/>
              </w:rPr>
              <w:drawing>
                <wp:inline distT="0" distB="0" distL="0" distR="0">
                  <wp:extent cx="1141270" cy="1229933"/>
                  <wp:effectExtent l="19050" t="0" r="1730" b="0"/>
                  <wp:docPr id="25" name="Рисунок 25" descr="https://im0-tub-kz.yandex.net/i?id=83f256bcd957fce8aaaf2b254d6f32dd-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0-tub-kz.yandex.net/i?id=83f256bcd957fce8aaaf2b254d6f32dd-sr&amp;n=13"/>
                          <pic:cNvPicPr>
                            <a:picLocks noChangeAspect="1" noChangeArrowheads="1"/>
                          </pic:cNvPicPr>
                        </pic:nvPicPr>
                        <pic:blipFill>
                          <a:blip r:embed="rId23" cstate="print"/>
                          <a:srcRect/>
                          <a:stretch>
                            <a:fillRect/>
                          </a:stretch>
                        </pic:blipFill>
                        <pic:spPr bwMode="auto">
                          <a:xfrm>
                            <a:off x="0" y="0"/>
                            <a:ext cx="1143002" cy="1231799"/>
                          </a:xfrm>
                          <a:prstGeom prst="rect">
                            <a:avLst/>
                          </a:prstGeom>
                          <a:noFill/>
                          <a:ln w="9525">
                            <a:noFill/>
                            <a:miter lim="800000"/>
                            <a:headEnd/>
                            <a:tailEnd/>
                          </a:ln>
                        </pic:spPr>
                      </pic:pic>
                    </a:graphicData>
                  </a:graphic>
                </wp:inline>
              </w:drawing>
            </w:r>
          </w:p>
          <w:p w:rsidR="001D7CFE" w:rsidRPr="00AB678E" w:rsidRDefault="001D7CFE" w:rsidP="00700D7F">
            <w:pPr>
              <w:rPr>
                <w:rFonts w:ascii="Times New Roman" w:eastAsia="Times New Roman" w:hAnsi="Times New Roman" w:cs="Times New Roman"/>
                <w:b/>
                <w:bCs/>
                <w:lang w:eastAsia="en-GB"/>
              </w:rPr>
            </w:pPr>
            <w:r w:rsidRPr="00AB678E">
              <w:rPr>
                <w:rFonts w:ascii="Times New Roman" w:eastAsia="Times New Roman" w:hAnsi="Times New Roman" w:cs="Times New Roman"/>
                <w:bCs/>
                <w:lang w:eastAsia="en-GB"/>
              </w:rPr>
              <w:t>ДЗ. Стр 32 №6</w:t>
            </w:r>
          </w:p>
          <w:p w:rsidR="001D7CFE" w:rsidRPr="00AB678E" w:rsidRDefault="001D7CFE" w:rsidP="00700D7F">
            <w:pPr>
              <w:rPr>
                <w:rFonts w:ascii="Times New Roman" w:hAnsi="Times New Roman" w:cs="Times New Roman"/>
                <w:color w:val="auto"/>
              </w:rPr>
            </w:pPr>
          </w:p>
        </w:tc>
        <w:tc>
          <w:tcPr>
            <w:tcW w:w="1114" w:type="pct"/>
            <w:gridSpan w:val="2"/>
            <w:tcBorders>
              <w:top w:val="single" w:sz="2" w:space="0" w:color="auto"/>
              <w:left w:val="single" w:sz="2" w:space="0" w:color="auto"/>
              <w:bottom w:val="single" w:sz="2" w:space="0" w:color="auto"/>
              <w:right w:val="single" w:sz="2" w:space="0" w:color="auto"/>
            </w:tcBorders>
          </w:tcPr>
          <w:p w:rsidR="001D7CFE" w:rsidRPr="00AB678E" w:rsidRDefault="001D7CFE" w:rsidP="00700D7F">
            <w:pPr>
              <w:widowControl w:val="0"/>
              <w:rPr>
                <w:rFonts w:ascii="Times New Roman" w:hAnsi="Times New Roman" w:cs="Times New Roman"/>
                <w:color w:val="auto"/>
              </w:rPr>
            </w:pPr>
          </w:p>
        </w:tc>
        <w:tc>
          <w:tcPr>
            <w:tcW w:w="457" w:type="pct"/>
            <w:tcBorders>
              <w:top w:val="single" w:sz="2" w:space="0" w:color="auto"/>
              <w:left w:val="single" w:sz="2" w:space="0" w:color="auto"/>
              <w:bottom w:val="single" w:sz="2" w:space="0" w:color="auto"/>
              <w:right w:val="single" w:sz="2" w:space="0" w:color="auto"/>
            </w:tcBorders>
          </w:tcPr>
          <w:p w:rsidR="001D7CFE" w:rsidRPr="00AB678E" w:rsidRDefault="00B57890" w:rsidP="00700D7F">
            <w:pPr>
              <w:widowControl w:val="0"/>
              <w:rPr>
                <w:rFonts w:ascii="Times New Roman" w:hAnsi="Times New Roman" w:cs="Times New Roman"/>
                <w:color w:val="auto"/>
                <w:lang w:val="kk-KZ"/>
              </w:rPr>
            </w:pPr>
            <w:r w:rsidRPr="00AB678E">
              <w:rPr>
                <w:rFonts w:ascii="Times New Roman" w:hAnsi="Times New Roman" w:cs="Times New Roman"/>
                <w:color w:val="auto"/>
                <w:lang w:val="kk-KZ"/>
              </w:rPr>
              <w:t>Плакат  с островами  настроения,  картинки ледники</w:t>
            </w:r>
          </w:p>
        </w:tc>
      </w:tr>
      <w:tr w:rsidR="00C62F4F" w:rsidRPr="00AB678E" w:rsidTr="00AC061C">
        <w:tc>
          <w:tcPr>
            <w:tcW w:w="2154" w:type="pct"/>
            <w:gridSpan w:val="4"/>
            <w:tcBorders>
              <w:top w:val="single" w:sz="2" w:space="0" w:color="auto"/>
              <w:left w:val="double" w:sz="4" w:space="0" w:color="auto"/>
              <w:bottom w:val="single" w:sz="6" w:space="0" w:color="auto"/>
              <w:right w:val="single" w:sz="6" w:space="0" w:color="auto"/>
            </w:tcBorders>
          </w:tcPr>
          <w:p w:rsidR="00C62F4F" w:rsidRPr="00AB678E" w:rsidRDefault="00C62F4F" w:rsidP="00700D7F">
            <w:pPr>
              <w:widowControl w:val="0"/>
              <w:rPr>
                <w:rFonts w:ascii="Times New Roman" w:hAnsi="Times New Roman" w:cs="Times New Roman"/>
                <w:b/>
                <w:color w:val="auto"/>
              </w:rPr>
            </w:pPr>
          </w:p>
        </w:tc>
        <w:tc>
          <w:tcPr>
            <w:tcW w:w="1688" w:type="pct"/>
            <w:gridSpan w:val="2"/>
            <w:tcBorders>
              <w:top w:val="single" w:sz="2" w:space="0" w:color="auto"/>
              <w:left w:val="single" w:sz="6" w:space="0" w:color="auto"/>
              <w:bottom w:val="single" w:sz="6" w:space="0" w:color="auto"/>
              <w:right w:val="single" w:sz="6" w:space="0" w:color="auto"/>
            </w:tcBorders>
          </w:tcPr>
          <w:p w:rsidR="00C62F4F" w:rsidRPr="00AB678E" w:rsidRDefault="00C62F4F" w:rsidP="00700D7F">
            <w:pPr>
              <w:widowControl w:val="0"/>
              <w:rPr>
                <w:rFonts w:ascii="Times New Roman" w:hAnsi="Times New Roman" w:cs="Times New Roman"/>
                <w:color w:val="auto"/>
              </w:rPr>
            </w:pPr>
          </w:p>
        </w:tc>
        <w:tc>
          <w:tcPr>
            <w:tcW w:w="1158" w:type="pct"/>
            <w:gridSpan w:val="2"/>
            <w:tcBorders>
              <w:top w:val="single" w:sz="2" w:space="0" w:color="auto"/>
              <w:left w:val="single" w:sz="6" w:space="0" w:color="auto"/>
              <w:bottom w:val="single" w:sz="6" w:space="0" w:color="auto"/>
              <w:right w:val="double" w:sz="4" w:space="0" w:color="auto"/>
            </w:tcBorders>
          </w:tcPr>
          <w:p w:rsidR="00C62F4F" w:rsidRPr="00AB678E" w:rsidRDefault="00C62F4F" w:rsidP="00700D7F">
            <w:pPr>
              <w:widowControl w:val="0"/>
              <w:rPr>
                <w:rFonts w:ascii="Times New Roman" w:hAnsi="Times New Roman" w:cs="Times New Roman"/>
                <w:b/>
                <w:color w:val="auto"/>
                <w:highlight w:val="yellow"/>
                <w:u w:val="single"/>
              </w:rPr>
            </w:pPr>
          </w:p>
        </w:tc>
      </w:tr>
      <w:tr w:rsidR="00C62F4F" w:rsidRPr="00AB678E" w:rsidTr="00AC061C">
        <w:trPr>
          <w:trHeight w:val="271"/>
        </w:trPr>
        <w:tc>
          <w:tcPr>
            <w:tcW w:w="2154" w:type="pct"/>
            <w:gridSpan w:val="4"/>
            <w:tcBorders>
              <w:top w:val="single" w:sz="6" w:space="0" w:color="auto"/>
              <w:left w:val="double" w:sz="4" w:space="0" w:color="auto"/>
              <w:bottom w:val="double" w:sz="4" w:space="0" w:color="auto"/>
              <w:right w:val="single" w:sz="6" w:space="0" w:color="auto"/>
            </w:tcBorders>
          </w:tcPr>
          <w:p w:rsidR="00C62F4F" w:rsidRPr="00AB678E" w:rsidRDefault="00C62F4F" w:rsidP="00700D7F">
            <w:pPr>
              <w:widowControl w:val="0"/>
              <w:rPr>
                <w:rFonts w:ascii="Times New Roman" w:hAnsi="Times New Roman" w:cs="Times New Roman"/>
                <w:color w:val="auto"/>
              </w:rPr>
            </w:pPr>
          </w:p>
        </w:tc>
        <w:tc>
          <w:tcPr>
            <w:tcW w:w="1688" w:type="pct"/>
            <w:gridSpan w:val="2"/>
            <w:tcBorders>
              <w:top w:val="single" w:sz="6" w:space="0" w:color="auto"/>
              <w:left w:val="single" w:sz="6" w:space="0" w:color="auto"/>
              <w:bottom w:val="double" w:sz="4" w:space="0" w:color="auto"/>
              <w:right w:val="single" w:sz="6" w:space="0" w:color="auto"/>
            </w:tcBorders>
          </w:tcPr>
          <w:p w:rsidR="00C62F4F" w:rsidRPr="00AB678E" w:rsidRDefault="00C62F4F" w:rsidP="00700D7F">
            <w:pPr>
              <w:widowControl w:val="0"/>
              <w:rPr>
                <w:rFonts w:ascii="Times New Roman" w:hAnsi="Times New Roman" w:cs="Times New Roman"/>
                <w:bCs/>
                <w:color w:val="auto"/>
              </w:rPr>
            </w:pPr>
          </w:p>
        </w:tc>
        <w:tc>
          <w:tcPr>
            <w:tcW w:w="1158" w:type="pct"/>
            <w:gridSpan w:val="2"/>
            <w:tcBorders>
              <w:top w:val="single" w:sz="6" w:space="0" w:color="auto"/>
              <w:left w:val="single" w:sz="6" w:space="0" w:color="auto"/>
              <w:bottom w:val="double" w:sz="4" w:space="0" w:color="auto"/>
              <w:right w:val="double" w:sz="4" w:space="0" w:color="auto"/>
            </w:tcBorders>
          </w:tcPr>
          <w:p w:rsidR="00C62F4F" w:rsidRPr="00AB678E" w:rsidRDefault="00C62F4F" w:rsidP="00E956E5">
            <w:pPr>
              <w:pStyle w:val="ParagraphStyle"/>
              <w:spacing w:line="264" w:lineRule="auto"/>
              <w:jc w:val="both"/>
              <w:rPr>
                <w:rFonts w:ascii="Times New Roman" w:hAnsi="Times New Roman" w:cs="Times New Roman"/>
                <w:bCs/>
                <w:highlight w:val="yellow"/>
              </w:rPr>
            </w:pPr>
          </w:p>
        </w:tc>
      </w:tr>
    </w:tbl>
    <w:p w:rsidR="00C62F4F" w:rsidRPr="00AB678E" w:rsidRDefault="00C62F4F" w:rsidP="00C62F4F">
      <w:pPr>
        <w:spacing w:line="276" w:lineRule="auto"/>
        <w:rPr>
          <w:rFonts w:ascii="Times New Roman" w:hAnsi="Times New Roman" w:cs="Times New Roman"/>
          <w:color w:val="auto"/>
          <w:lang w:eastAsia="en-GB"/>
        </w:rPr>
      </w:pPr>
    </w:p>
    <w:p w:rsidR="00F867AD" w:rsidRPr="00AB678E" w:rsidRDefault="00F867AD" w:rsidP="00F867AD">
      <w:pPr>
        <w:shd w:val="clear" w:color="auto" w:fill="FFFFFF"/>
        <w:rPr>
          <w:rFonts w:ascii="Times New Roman" w:eastAsia="Times New Roman" w:hAnsi="Times New Roman" w:cs="Times New Roman"/>
          <w:color w:val="333333"/>
        </w:rPr>
      </w:pPr>
      <w:r w:rsidRPr="00AB678E">
        <w:rPr>
          <w:rFonts w:ascii="Times New Roman" w:hAnsi="Times New Roman" w:cs="Times New Roman"/>
          <w:color w:val="333333"/>
        </w:rPr>
        <w:t xml:space="preserve"> </w:t>
      </w:r>
    </w:p>
    <w:p w:rsidR="00F867AD" w:rsidRPr="00AB678E" w:rsidRDefault="00F867AD" w:rsidP="00F867AD">
      <w:pPr>
        <w:shd w:val="clear" w:color="auto" w:fill="FFFFFF"/>
        <w:rPr>
          <w:rFonts w:ascii="Times New Roman" w:eastAsia="Times New Roman" w:hAnsi="Times New Roman" w:cs="Times New Roman"/>
          <w:color w:val="333333"/>
        </w:rPr>
      </w:pPr>
    </w:p>
    <w:p w:rsidR="00F867AD" w:rsidRPr="00AB678E" w:rsidRDefault="00F867AD" w:rsidP="00C62F4F">
      <w:pPr>
        <w:spacing w:line="276" w:lineRule="auto"/>
        <w:rPr>
          <w:rFonts w:ascii="Times New Roman" w:hAnsi="Times New Roman" w:cs="Times New Roman"/>
          <w:color w:val="auto"/>
          <w:lang w:eastAsia="en-GB"/>
        </w:rPr>
      </w:pPr>
    </w:p>
    <w:p w:rsidR="007C2388" w:rsidRPr="007C2388" w:rsidRDefault="007C2388" w:rsidP="007C2388">
      <w:pPr>
        <w:pStyle w:val="AssignmentTemplate"/>
        <w:rPr>
          <w:rFonts w:ascii="Times New Roman" w:hAnsi="Times New Roman"/>
          <w:b w:val="0"/>
        </w:rPr>
      </w:pPr>
      <w:r w:rsidRPr="007C2388">
        <w:rPr>
          <w:rFonts w:ascii="Times New Roman" w:hAnsi="Times New Roman"/>
          <w:b w:val="0"/>
        </w:rPr>
        <w:t xml:space="preserve">Лист оценивания </w:t>
      </w:r>
    </w:p>
    <w:tbl>
      <w:tblPr>
        <w:tblStyle w:val="a8"/>
        <w:tblW w:w="9226" w:type="dxa"/>
        <w:tblLook w:val="04A0"/>
      </w:tblPr>
      <w:tblGrid>
        <w:gridCol w:w="721"/>
        <w:gridCol w:w="2501"/>
        <w:gridCol w:w="1924"/>
        <w:gridCol w:w="2284"/>
        <w:gridCol w:w="1796"/>
      </w:tblGrid>
      <w:tr w:rsidR="007C2388" w:rsidRPr="007C2388" w:rsidTr="007C2388">
        <w:trPr>
          <w:trHeight w:val="170"/>
        </w:trPr>
        <w:tc>
          <w:tcPr>
            <w:tcW w:w="721" w:type="dxa"/>
          </w:tcPr>
          <w:p w:rsidR="007C2388" w:rsidRPr="007C2388" w:rsidRDefault="007C2388" w:rsidP="007C2388">
            <w:pPr>
              <w:pStyle w:val="AssignmentTemplate"/>
              <w:rPr>
                <w:rFonts w:ascii="Times New Roman" w:hAnsi="Times New Roman"/>
                <w:b w:val="0"/>
              </w:rPr>
            </w:pPr>
          </w:p>
        </w:tc>
        <w:tc>
          <w:tcPr>
            <w:tcW w:w="2501" w:type="dxa"/>
          </w:tcPr>
          <w:p w:rsidR="007C2388" w:rsidRPr="007C2388" w:rsidRDefault="007C2388" w:rsidP="007C2388">
            <w:pPr>
              <w:pStyle w:val="AssignmentTemplate"/>
              <w:rPr>
                <w:rFonts w:ascii="Times New Roman" w:hAnsi="Times New Roman"/>
                <w:b w:val="0"/>
              </w:rPr>
            </w:pPr>
          </w:p>
        </w:tc>
        <w:tc>
          <w:tcPr>
            <w:tcW w:w="1924"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Всё получилось</w:t>
            </w:r>
          </w:p>
          <w:p w:rsidR="007C2388" w:rsidRPr="007C2388" w:rsidRDefault="007C2388" w:rsidP="007C2388">
            <w:pPr>
              <w:pStyle w:val="AssignmentTemplate"/>
              <w:rPr>
                <w:rFonts w:ascii="Times New Roman" w:hAnsi="Times New Roman"/>
                <w:b w:val="0"/>
              </w:rPr>
            </w:pPr>
            <w:r w:rsidRPr="007C2388">
              <w:rPr>
                <w:rFonts w:ascii="Times New Roman" w:hAnsi="Times New Roman"/>
                <w:b w:val="0"/>
              </w:rPr>
              <w:t>(++)</w:t>
            </w:r>
          </w:p>
        </w:tc>
        <w:tc>
          <w:tcPr>
            <w:tcW w:w="2284"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Были затруднения(+-)</w:t>
            </w:r>
          </w:p>
        </w:tc>
        <w:tc>
          <w:tcPr>
            <w:tcW w:w="1796"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Не получилось</w:t>
            </w:r>
          </w:p>
          <w:p w:rsidR="007C2388" w:rsidRPr="007C2388" w:rsidRDefault="007C2388" w:rsidP="007C2388">
            <w:pPr>
              <w:pStyle w:val="AssignmentTemplate"/>
              <w:rPr>
                <w:rFonts w:ascii="Times New Roman" w:hAnsi="Times New Roman"/>
                <w:b w:val="0"/>
              </w:rPr>
            </w:pPr>
            <w:r w:rsidRPr="007C2388">
              <w:rPr>
                <w:rFonts w:ascii="Times New Roman" w:hAnsi="Times New Roman"/>
                <w:b w:val="0"/>
              </w:rPr>
              <w:t>(-)</w:t>
            </w:r>
          </w:p>
        </w:tc>
      </w:tr>
      <w:tr w:rsidR="007C2388" w:rsidRPr="007C2388" w:rsidTr="007C2388">
        <w:trPr>
          <w:trHeight w:val="55"/>
        </w:trPr>
        <w:tc>
          <w:tcPr>
            <w:tcW w:w="721"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№1</w:t>
            </w:r>
          </w:p>
        </w:tc>
        <w:tc>
          <w:tcPr>
            <w:tcW w:w="2501"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Индивидуальная работа</w:t>
            </w:r>
          </w:p>
        </w:tc>
        <w:tc>
          <w:tcPr>
            <w:tcW w:w="1924" w:type="dxa"/>
          </w:tcPr>
          <w:p w:rsidR="007C2388" w:rsidRPr="007C2388" w:rsidRDefault="007C2388" w:rsidP="007C2388">
            <w:pPr>
              <w:pStyle w:val="AssignmentTemplate"/>
              <w:rPr>
                <w:rFonts w:ascii="Times New Roman" w:hAnsi="Times New Roman"/>
                <w:b w:val="0"/>
              </w:rPr>
            </w:pPr>
          </w:p>
        </w:tc>
        <w:tc>
          <w:tcPr>
            <w:tcW w:w="2284" w:type="dxa"/>
          </w:tcPr>
          <w:p w:rsidR="007C2388" w:rsidRPr="007C2388" w:rsidRDefault="007C2388" w:rsidP="007C2388">
            <w:pPr>
              <w:pStyle w:val="AssignmentTemplate"/>
              <w:rPr>
                <w:rFonts w:ascii="Times New Roman" w:hAnsi="Times New Roman"/>
                <w:b w:val="0"/>
              </w:rPr>
            </w:pPr>
          </w:p>
        </w:tc>
        <w:tc>
          <w:tcPr>
            <w:tcW w:w="1796" w:type="dxa"/>
          </w:tcPr>
          <w:p w:rsidR="007C2388" w:rsidRPr="007C2388" w:rsidRDefault="007C2388" w:rsidP="007C2388">
            <w:pPr>
              <w:pStyle w:val="AssignmentTemplate"/>
              <w:rPr>
                <w:rFonts w:ascii="Times New Roman" w:hAnsi="Times New Roman"/>
                <w:b w:val="0"/>
              </w:rPr>
            </w:pPr>
          </w:p>
        </w:tc>
      </w:tr>
      <w:tr w:rsidR="007C2388" w:rsidRPr="007C2388" w:rsidTr="007C2388">
        <w:trPr>
          <w:trHeight w:val="284"/>
        </w:trPr>
        <w:tc>
          <w:tcPr>
            <w:tcW w:w="721" w:type="dxa"/>
          </w:tcPr>
          <w:p w:rsidR="007C2388" w:rsidRPr="007C2388" w:rsidRDefault="007C2388" w:rsidP="007C2388">
            <w:pPr>
              <w:pStyle w:val="AssignmentTemplate"/>
              <w:rPr>
                <w:rFonts w:ascii="Times New Roman" w:hAnsi="Times New Roman"/>
                <w:b w:val="0"/>
              </w:rPr>
            </w:pPr>
          </w:p>
        </w:tc>
        <w:tc>
          <w:tcPr>
            <w:tcW w:w="2501" w:type="dxa"/>
          </w:tcPr>
          <w:p w:rsidR="007C2388" w:rsidRPr="007C2388" w:rsidRDefault="007C2388" w:rsidP="007C2388">
            <w:pPr>
              <w:pStyle w:val="AssignmentTemplate"/>
              <w:rPr>
                <w:rFonts w:ascii="Times New Roman" w:hAnsi="Times New Roman"/>
                <w:b w:val="0"/>
              </w:rPr>
            </w:pPr>
          </w:p>
        </w:tc>
        <w:tc>
          <w:tcPr>
            <w:tcW w:w="1924" w:type="dxa"/>
          </w:tcPr>
          <w:p w:rsidR="007C2388" w:rsidRPr="000613C6" w:rsidRDefault="007C2388" w:rsidP="007C2388">
            <w:pPr>
              <w:pStyle w:val="AssignmentTemplate"/>
              <w:rPr>
                <w:rFonts w:ascii="Times New Roman" w:hAnsi="Times New Roman"/>
                <w:b w:val="0"/>
                <w:color w:val="000000"/>
                <w:lang w:val="ru-RU" w:eastAsia="ru-RU"/>
              </w:rPr>
            </w:pPr>
            <w:r w:rsidRPr="000613C6">
              <w:rPr>
                <w:rFonts w:ascii="Times New Roman" w:hAnsi="Times New Roman"/>
                <w:b w:val="0"/>
                <w:color w:val="000000"/>
                <w:lang w:val="ru-RU" w:eastAsia="ru-RU"/>
              </w:rPr>
              <w:t>работали слаженно и у нас всё получилось</w:t>
            </w:r>
          </w:p>
          <w:p w:rsidR="007C2388" w:rsidRPr="007C2388" w:rsidRDefault="007C2388" w:rsidP="007C2388">
            <w:pPr>
              <w:pStyle w:val="AssignmentTemplate"/>
              <w:rPr>
                <w:rFonts w:ascii="Times New Roman" w:hAnsi="Times New Roman"/>
                <w:b w:val="0"/>
              </w:rPr>
            </w:pPr>
            <w:r w:rsidRPr="007C2388">
              <w:rPr>
                <w:rFonts w:ascii="Times New Roman" w:hAnsi="Times New Roman"/>
                <w:b w:val="0"/>
                <w:color w:val="000000"/>
                <w:lang w:eastAsia="ru-RU"/>
              </w:rPr>
              <w:t>(++)</w:t>
            </w:r>
          </w:p>
        </w:tc>
        <w:tc>
          <w:tcPr>
            <w:tcW w:w="2284" w:type="dxa"/>
          </w:tcPr>
          <w:p w:rsidR="007C2388" w:rsidRPr="000613C6" w:rsidRDefault="007C2388" w:rsidP="007C2388">
            <w:pPr>
              <w:pStyle w:val="AssignmentTemplate"/>
              <w:rPr>
                <w:rFonts w:ascii="Times New Roman" w:hAnsi="Times New Roman"/>
                <w:b w:val="0"/>
                <w:lang w:val="ru-RU"/>
              </w:rPr>
            </w:pPr>
            <w:r w:rsidRPr="000613C6">
              <w:rPr>
                <w:rFonts w:ascii="Times New Roman" w:hAnsi="Times New Roman"/>
                <w:b w:val="0"/>
                <w:color w:val="000000"/>
                <w:lang w:val="ru-RU" w:eastAsia="ru-RU"/>
              </w:rPr>
              <w:t xml:space="preserve"> Были затруднения, но мы справились с помощью учителя (+)</w:t>
            </w:r>
          </w:p>
        </w:tc>
        <w:tc>
          <w:tcPr>
            <w:tcW w:w="1796" w:type="dxa"/>
          </w:tcPr>
          <w:p w:rsidR="007C2388" w:rsidRPr="007C2388" w:rsidRDefault="007C2388" w:rsidP="007C2388">
            <w:pPr>
              <w:pStyle w:val="AssignmentTemplate"/>
              <w:rPr>
                <w:rFonts w:ascii="Times New Roman" w:hAnsi="Times New Roman"/>
                <w:b w:val="0"/>
                <w:color w:val="000000"/>
              </w:rPr>
            </w:pPr>
            <w:r w:rsidRPr="007C2388">
              <w:rPr>
                <w:rFonts w:ascii="Times New Roman" w:hAnsi="Times New Roman"/>
                <w:b w:val="0"/>
                <w:color w:val="000000"/>
              </w:rPr>
              <w:t>Не справились с заданием</w:t>
            </w:r>
          </w:p>
          <w:p w:rsidR="007C2388" w:rsidRPr="007C2388" w:rsidRDefault="007C2388" w:rsidP="007C2388">
            <w:pPr>
              <w:pStyle w:val="AssignmentTemplate"/>
              <w:rPr>
                <w:rFonts w:ascii="Times New Roman" w:hAnsi="Times New Roman"/>
                <w:b w:val="0"/>
              </w:rPr>
            </w:pPr>
            <w:r w:rsidRPr="007C2388">
              <w:rPr>
                <w:rFonts w:ascii="Times New Roman" w:hAnsi="Times New Roman"/>
                <w:b w:val="0"/>
                <w:color w:val="000000"/>
              </w:rPr>
              <w:t xml:space="preserve"> </w:t>
            </w:r>
            <w:r w:rsidRPr="007C2388">
              <w:rPr>
                <w:rFonts w:ascii="Times New Roman" w:hAnsi="Times New Roman"/>
                <w:b w:val="0"/>
              </w:rPr>
              <w:t>(-)</w:t>
            </w:r>
          </w:p>
        </w:tc>
      </w:tr>
      <w:tr w:rsidR="007C2388" w:rsidRPr="007C2388" w:rsidTr="007C2388">
        <w:trPr>
          <w:trHeight w:val="38"/>
        </w:trPr>
        <w:tc>
          <w:tcPr>
            <w:tcW w:w="721"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lastRenderedPageBreak/>
              <w:t>№2</w:t>
            </w:r>
          </w:p>
        </w:tc>
        <w:tc>
          <w:tcPr>
            <w:tcW w:w="2501"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Парная работа</w:t>
            </w:r>
          </w:p>
        </w:tc>
        <w:tc>
          <w:tcPr>
            <w:tcW w:w="1924" w:type="dxa"/>
          </w:tcPr>
          <w:p w:rsidR="007C2388" w:rsidRPr="007C2388" w:rsidRDefault="007C2388" w:rsidP="007C2388">
            <w:pPr>
              <w:pStyle w:val="AssignmentTemplate"/>
              <w:rPr>
                <w:rFonts w:ascii="Times New Roman" w:hAnsi="Times New Roman"/>
                <w:b w:val="0"/>
              </w:rPr>
            </w:pPr>
          </w:p>
        </w:tc>
        <w:tc>
          <w:tcPr>
            <w:tcW w:w="2284" w:type="dxa"/>
          </w:tcPr>
          <w:p w:rsidR="007C2388" w:rsidRPr="007C2388" w:rsidRDefault="007C2388" w:rsidP="007C2388">
            <w:pPr>
              <w:pStyle w:val="AssignmentTemplate"/>
              <w:rPr>
                <w:rFonts w:ascii="Times New Roman" w:hAnsi="Times New Roman"/>
                <w:b w:val="0"/>
              </w:rPr>
            </w:pPr>
          </w:p>
        </w:tc>
        <w:tc>
          <w:tcPr>
            <w:tcW w:w="1796" w:type="dxa"/>
          </w:tcPr>
          <w:p w:rsidR="007C2388" w:rsidRPr="007C2388" w:rsidRDefault="007C2388" w:rsidP="007C2388">
            <w:pPr>
              <w:pStyle w:val="AssignmentTemplate"/>
              <w:rPr>
                <w:rFonts w:ascii="Times New Roman" w:hAnsi="Times New Roman"/>
                <w:b w:val="0"/>
              </w:rPr>
            </w:pPr>
          </w:p>
        </w:tc>
      </w:tr>
      <w:tr w:rsidR="007C2388" w:rsidRPr="007C2388" w:rsidTr="007C2388">
        <w:trPr>
          <w:trHeight w:val="19"/>
        </w:trPr>
        <w:tc>
          <w:tcPr>
            <w:tcW w:w="721" w:type="dxa"/>
          </w:tcPr>
          <w:p w:rsidR="007C2388" w:rsidRPr="007C2388" w:rsidRDefault="007C2388" w:rsidP="007C2388">
            <w:pPr>
              <w:pStyle w:val="AssignmentTemplate"/>
              <w:rPr>
                <w:rFonts w:ascii="Times New Roman" w:hAnsi="Times New Roman"/>
                <w:b w:val="0"/>
              </w:rPr>
            </w:pPr>
          </w:p>
        </w:tc>
        <w:tc>
          <w:tcPr>
            <w:tcW w:w="2501" w:type="dxa"/>
          </w:tcPr>
          <w:p w:rsidR="007C2388" w:rsidRPr="007C2388" w:rsidRDefault="007C2388" w:rsidP="007C2388">
            <w:pPr>
              <w:pStyle w:val="AssignmentTemplate"/>
              <w:rPr>
                <w:rFonts w:ascii="Times New Roman" w:hAnsi="Times New Roman"/>
                <w:b w:val="0"/>
              </w:rPr>
            </w:pPr>
          </w:p>
        </w:tc>
        <w:tc>
          <w:tcPr>
            <w:tcW w:w="1924" w:type="dxa"/>
          </w:tcPr>
          <w:p w:rsidR="007C2388" w:rsidRPr="000613C6" w:rsidRDefault="007C2388" w:rsidP="007C2388">
            <w:pPr>
              <w:pStyle w:val="AssignmentTemplate"/>
              <w:rPr>
                <w:rFonts w:ascii="Times New Roman" w:hAnsi="Times New Roman"/>
                <w:b w:val="0"/>
                <w:lang w:val="ru-RU"/>
              </w:rPr>
            </w:pPr>
            <w:r w:rsidRPr="000613C6">
              <w:rPr>
                <w:rFonts w:ascii="Times New Roman" w:hAnsi="Times New Roman"/>
                <w:b w:val="0"/>
                <w:lang w:val="ru-RU"/>
              </w:rPr>
              <w:t>Выполнял все обязанности в группе вовремя и качественно (++)</w:t>
            </w:r>
          </w:p>
        </w:tc>
        <w:tc>
          <w:tcPr>
            <w:tcW w:w="2284" w:type="dxa"/>
          </w:tcPr>
          <w:p w:rsidR="007C2388" w:rsidRPr="000613C6" w:rsidRDefault="007C2388" w:rsidP="007C2388">
            <w:pPr>
              <w:pStyle w:val="AssignmentTemplate"/>
              <w:rPr>
                <w:rFonts w:ascii="Times New Roman" w:hAnsi="Times New Roman"/>
                <w:b w:val="0"/>
                <w:lang w:val="ru-RU"/>
              </w:rPr>
            </w:pPr>
            <w:r w:rsidRPr="000613C6">
              <w:rPr>
                <w:rFonts w:ascii="Times New Roman" w:hAnsi="Times New Roman"/>
                <w:b w:val="0"/>
                <w:lang w:val="ru-RU"/>
              </w:rPr>
              <w:t>Внимательно слушал других, дополнял информацией  (+)</w:t>
            </w:r>
          </w:p>
        </w:tc>
        <w:tc>
          <w:tcPr>
            <w:tcW w:w="1796" w:type="dxa"/>
          </w:tcPr>
          <w:p w:rsidR="007C2388" w:rsidRPr="007C2388" w:rsidRDefault="007C2388" w:rsidP="007C2388">
            <w:pPr>
              <w:pStyle w:val="AssignmentTemplate"/>
              <w:rPr>
                <w:rFonts w:ascii="Times New Roman" w:hAnsi="Times New Roman"/>
                <w:b w:val="0"/>
                <w:color w:val="000000"/>
              </w:rPr>
            </w:pPr>
            <w:r w:rsidRPr="007C2388">
              <w:rPr>
                <w:rFonts w:ascii="Times New Roman" w:hAnsi="Times New Roman"/>
                <w:b w:val="0"/>
                <w:color w:val="000000"/>
              </w:rPr>
              <w:t>Всё сделали</w:t>
            </w:r>
          </w:p>
          <w:p w:rsidR="007C2388" w:rsidRPr="007C2388" w:rsidRDefault="007C2388" w:rsidP="007C2388">
            <w:pPr>
              <w:pStyle w:val="AssignmentTemplate"/>
              <w:rPr>
                <w:rFonts w:ascii="Times New Roman" w:hAnsi="Times New Roman"/>
                <w:b w:val="0"/>
                <w:color w:val="000000"/>
              </w:rPr>
            </w:pPr>
            <w:r w:rsidRPr="007C2388">
              <w:rPr>
                <w:rFonts w:ascii="Times New Roman" w:hAnsi="Times New Roman"/>
                <w:b w:val="0"/>
                <w:color w:val="000000"/>
              </w:rPr>
              <w:t>без меня (-)</w:t>
            </w:r>
          </w:p>
          <w:p w:rsidR="007C2388" w:rsidRPr="007C2388" w:rsidRDefault="007C2388" w:rsidP="007C2388">
            <w:pPr>
              <w:pStyle w:val="AssignmentTemplate"/>
              <w:rPr>
                <w:rFonts w:ascii="Times New Roman" w:hAnsi="Times New Roman"/>
                <w:b w:val="0"/>
                <w:color w:val="000000"/>
              </w:rPr>
            </w:pPr>
          </w:p>
          <w:p w:rsidR="007C2388" w:rsidRPr="007C2388" w:rsidRDefault="007C2388" w:rsidP="007C2388">
            <w:pPr>
              <w:pStyle w:val="AssignmentTemplate"/>
              <w:rPr>
                <w:rFonts w:ascii="Times New Roman" w:hAnsi="Times New Roman"/>
                <w:b w:val="0"/>
              </w:rPr>
            </w:pPr>
          </w:p>
        </w:tc>
      </w:tr>
      <w:tr w:rsidR="007C2388" w:rsidRPr="007C2388" w:rsidTr="007C2388">
        <w:trPr>
          <w:trHeight w:val="44"/>
        </w:trPr>
        <w:tc>
          <w:tcPr>
            <w:tcW w:w="721"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№3</w:t>
            </w:r>
          </w:p>
        </w:tc>
        <w:tc>
          <w:tcPr>
            <w:tcW w:w="2501" w:type="dxa"/>
          </w:tcPr>
          <w:p w:rsidR="007C2388" w:rsidRPr="007C2388" w:rsidRDefault="007C2388" w:rsidP="007C2388">
            <w:pPr>
              <w:pStyle w:val="AssignmentTemplate"/>
              <w:rPr>
                <w:rFonts w:ascii="Times New Roman" w:hAnsi="Times New Roman"/>
                <w:b w:val="0"/>
              </w:rPr>
            </w:pPr>
            <w:r w:rsidRPr="007C2388">
              <w:rPr>
                <w:rFonts w:ascii="Times New Roman" w:hAnsi="Times New Roman"/>
                <w:b w:val="0"/>
              </w:rPr>
              <w:t>Групповая работа</w:t>
            </w:r>
          </w:p>
        </w:tc>
        <w:tc>
          <w:tcPr>
            <w:tcW w:w="1924" w:type="dxa"/>
          </w:tcPr>
          <w:p w:rsidR="007C2388" w:rsidRPr="007C2388" w:rsidRDefault="007C2388" w:rsidP="007C2388">
            <w:pPr>
              <w:pStyle w:val="AssignmentTemplate"/>
              <w:rPr>
                <w:rFonts w:ascii="Times New Roman" w:hAnsi="Times New Roman"/>
                <w:b w:val="0"/>
              </w:rPr>
            </w:pPr>
          </w:p>
        </w:tc>
        <w:tc>
          <w:tcPr>
            <w:tcW w:w="2284" w:type="dxa"/>
          </w:tcPr>
          <w:p w:rsidR="007C2388" w:rsidRPr="007C2388" w:rsidRDefault="007C2388" w:rsidP="007C2388">
            <w:pPr>
              <w:pStyle w:val="AssignmentTemplate"/>
              <w:rPr>
                <w:rFonts w:ascii="Times New Roman" w:hAnsi="Times New Roman"/>
                <w:b w:val="0"/>
              </w:rPr>
            </w:pPr>
          </w:p>
        </w:tc>
        <w:tc>
          <w:tcPr>
            <w:tcW w:w="1796" w:type="dxa"/>
          </w:tcPr>
          <w:p w:rsidR="007C2388" w:rsidRPr="007C2388" w:rsidRDefault="007C2388" w:rsidP="007C2388">
            <w:pPr>
              <w:pStyle w:val="AssignmentTemplate"/>
              <w:rPr>
                <w:rFonts w:ascii="Times New Roman" w:hAnsi="Times New Roman"/>
                <w:b w:val="0"/>
              </w:rPr>
            </w:pPr>
          </w:p>
        </w:tc>
      </w:tr>
      <w:tr w:rsidR="007C2388" w:rsidRPr="007C2388" w:rsidTr="007C2388">
        <w:trPr>
          <w:trHeight w:val="74"/>
        </w:trPr>
        <w:tc>
          <w:tcPr>
            <w:tcW w:w="721" w:type="dxa"/>
          </w:tcPr>
          <w:p w:rsidR="007C2388" w:rsidRPr="007C2388" w:rsidRDefault="007C2388" w:rsidP="007C2388">
            <w:pPr>
              <w:pStyle w:val="AssignmentTemplate"/>
              <w:rPr>
                <w:rFonts w:ascii="Times New Roman" w:hAnsi="Times New Roman"/>
                <w:b w:val="0"/>
              </w:rPr>
            </w:pPr>
          </w:p>
        </w:tc>
        <w:tc>
          <w:tcPr>
            <w:tcW w:w="2501" w:type="dxa"/>
          </w:tcPr>
          <w:p w:rsidR="007C2388" w:rsidRPr="007C2388" w:rsidRDefault="007C2388" w:rsidP="007C2388">
            <w:pPr>
              <w:pStyle w:val="AssignmentTemplate"/>
              <w:rPr>
                <w:rFonts w:ascii="Times New Roman" w:hAnsi="Times New Roman"/>
                <w:b w:val="0"/>
              </w:rPr>
            </w:pPr>
          </w:p>
        </w:tc>
        <w:tc>
          <w:tcPr>
            <w:tcW w:w="1924" w:type="dxa"/>
          </w:tcPr>
          <w:p w:rsidR="007C2388" w:rsidRPr="007C2388" w:rsidRDefault="007C2388" w:rsidP="007C2388">
            <w:pPr>
              <w:pStyle w:val="AssignmentTemplate"/>
              <w:rPr>
                <w:rFonts w:ascii="Times New Roman" w:hAnsi="Times New Roman"/>
                <w:b w:val="0"/>
              </w:rPr>
            </w:pPr>
          </w:p>
        </w:tc>
        <w:tc>
          <w:tcPr>
            <w:tcW w:w="2284" w:type="dxa"/>
          </w:tcPr>
          <w:p w:rsidR="007C2388" w:rsidRPr="007C2388" w:rsidRDefault="007C2388" w:rsidP="007C2388">
            <w:pPr>
              <w:pStyle w:val="AssignmentTemplate"/>
              <w:rPr>
                <w:rFonts w:ascii="Times New Roman" w:hAnsi="Times New Roman"/>
                <w:b w:val="0"/>
              </w:rPr>
            </w:pPr>
          </w:p>
        </w:tc>
        <w:tc>
          <w:tcPr>
            <w:tcW w:w="1796" w:type="dxa"/>
          </w:tcPr>
          <w:p w:rsidR="007C2388" w:rsidRPr="007C2388" w:rsidRDefault="007C2388" w:rsidP="007C2388">
            <w:pPr>
              <w:pStyle w:val="AssignmentTemplate"/>
              <w:rPr>
                <w:rFonts w:ascii="Times New Roman" w:hAnsi="Times New Roman"/>
                <w:b w:val="0"/>
              </w:rPr>
            </w:pPr>
          </w:p>
        </w:tc>
      </w:tr>
    </w:tbl>
    <w:p w:rsidR="00F867AD" w:rsidRPr="00AB678E" w:rsidRDefault="00F867AD" w:rsidP="007C2388">
      <w:pPr>
        <w:pStyle w:val="AssignmentTemplate"/>
        <w:rPr>
          <w:rFonts w:ascii="Times New Roman" w:hAnsi="Times New Roman"/>
          <w:color w:val="222222"/>
          <w:shd w:val="clear" w:color="auto" w:fill="FFFFFF"/>
        </w:rPr>
      </w:pPr>
    </w:p>
    <w:p w:rsidR="00F867AD" w:rsidRPr="00AB678E" w:rsidRDefault="00F867AD" w:rsidP="007C2388">
      <w:pPr>
        <w:pStyle w:val="AssignmentTemplate"/>
        <w:rPr>
          <w:rFonts w:ascii="Times New Roman" w:hAnsi="Times New Roman"/>
          <w:color w:val="222222"/>
          <w:shd w:val="clear" w:color="auto" w:fill="FFFFFF"/>
        </w:rPr>
      </w:pPr>
    </w:p>
    <w:tbl>
      <w:tblPr>
        <w:tblStyle w:val="a8"/>
        <w:tblpPr w:leftFromText="180" w:rightFromText="180" w:vertAnchor="text" w:horzAnchor="margin" w:tblpY="499"/>
        <w:tblW w:w="0" w:type="auto"/>
        <w:tblLook w:val="04A0"/>
      </w:tblPr>
      <w:tblGrid>
        <w:gridCol w:w="4004"/>
        <w:gridCol w:w="6417"/>
      </w:tblGrid>
      <w:tr w:rsidR="000613C6" w:rsidRPr="000613C6" w:rsidTr="00F24FD7">
        <w:tc>
          <w:tcPr>
            <w:tcW w:w="5208" w:type="dxa"/>
          </w:tcPr>
          <w:p w:rsidR="000613C6" w:rsidRPr="000613C6" w:rsidRDefault="000613C6" w:rsidP="00F24FD7">
            <w:pPr>
              <w:rPr>
                <w:rFonts w:ascii="Times New Roman" w:hAnsi="Times New Roman" w:cs="Times New Roman"/>
                <w:b/>
                <w:color w:val="1F497D" w:themeColor="text2"/>
                <w:sz w:val="72"/>
                <w:u w:val="single"/>
              </w:rPr>
            </w:pPr>
            <w:r w:rsidRPr="000613C6">
              <w:rPr>
                <w:rFonts w:ascii="Times New Roman" w:hAnsi="Times New Roman" w:cs="Times New Roman"/>
                <w:b/>
                <w:bCs/>
                <w:color w:val="1F497D" w:themeColor="text2"/>
                <w:sz w:val="72"/>
                <w:u w:val="single"/>
              </w:rPr>
              <w:t xml:space="preserve">Ледник </w:t>
            </w:r>
          </w:p>
          <w:p w:rsidR="000613C6" w:rsidRPr="000613C6" w:rsidRDefault="000613C6" w:rsidP="00F24FD7">
            <w:pPr>
              <w:rPr>
                <w:rFonts w:ascii="Times New Roman" w:hAnsi="Times New Roman" w:cs="Times New Roman"/>
                <w:sz w:val="72"/>
              </w:rPr>
            </w:pPr>
          </w:p>
        </w:tc>
        <w:tc>
          <w:tcPr>
            <w:tcW w:w="9642" w:type="dxa"/>
          </w:tcPr>
          <w:p w:rsidR="000613C6" w:rsidRPr="000613C6" w:rsidRDefault="000613C6" w:rsidP="00F24FD7">
            <w:pPr>
              <w:rPr>
                <w:rFonts w:ascii="Times New Roman" w:hAnsi="Times New Roman" w:cs="Times New Roman"/>
                <w:color w:val="1F497D" w:themeColor="text2"/>
                <w:sz w:val="72"/>
              </w:rPr>
            </w:pPr>
            <w:r w:rsidRPr="000613C6">
              <w:rPr>
                <w:rFonts w:ascii="Times New Roman" w:hAnsi="Times New Roman" w:cs="Times New Roman"/>
                <w:b/>
                <w:bCs/>
                <w:color w:val="1F497D" w:themeColor="text2"/>
                <w:sz w:val="72"/>
                <w:u w:val="single"/>
              </w:rPr>
              <w:t>Айсберг</w:t>
            </w:r>
          </w:p>
        </w:tc>
      </w:tr>
      <w:tr w:rsidR="000613C6" w:rsidRPr="000613C6" w:rsidTr="00F24FD7">
        <w:tc>
          <w:tcPr>
            <w:tcW w:w="5208" w:type="dxa"/>
          </w:tcPr>
          <w:p w:rsidR="000613C6" w:rsidRPr="000613C6" w:rsidRDefault="000613C6" w:rsidP="00F24FD7">
            <w:pPr>
              <w:rPr>
                <w:rFonts w:ascii="Times New Roman" w:hAnsi="Times New Roman" w:cs="Times New Roman"/>
                <w:color w:val="FF0000"/>
                <w:sz w:val="72"/>
              </w:rPr>
            </w:pPr>
            <w:r w:rsidRPr="000613C6">
              <w:rPr>
                <w:rFonts w:ascii="Times New Roman" w:hAnsi="Times New Roman" w:cs="Times New Roman"/>
                <w:b/>
                <w:bCs/>
                <w:color w:val="FF0000"/>
                <w:sz w:val="72"/>
                <w:u w:val="single"/>
                <w:lang w:val="en-US"/>
              </w:rPr>
              <w:t>Glacier</w:t>
            </w:r>
          </w:p>
        </w:tc>
        <w:tc>
          <w:tcPr>
            <w:tcW w:w="9642" w:type="dxa"/>
          </w:tcPr>
          <w:p w:rsidR="000613C6" w:rsidRPr="000613C6" w:rsidRDefault="000613C6" w:rsidP="00F24FD7">
            <w:pPr>
              <w:rPr>
                <w:rFonts w:ascii="Times New Roman" w:hAnsi="Times New Roman" w:cs="Times New Roman"/>
                <w:b/>
                <w:color w:val="FF0000"/>
                <w:sz w:val="72"/>
                <w:u w:val="single"/>
              </w:rPr>
            </w:pPr>
            <w:r w:rsidRPr="000613C6">
              <w:rPr>
                <w:rFonts w:ascii="Times New Roman" w:hAnsi="Times New Roman" w:cs="Times New Roman"/>
                <w:b/>
                <w:bCs/>
                <w:color w:val="FF0000"/>
                <w:sz w:val="72"/>
                <w:u w:val="single"/>
                <w:lang w:val="en-US"/>
              </w:rPr>
              <w:t>Iceberg</w:t>
            </w:r>
            <w:r w:rsidRPr="000613C6">
              <w:rPr>
                <w:rFonts w:ascii="Times New Roman" w:hAnsi="Times New Roman" w:cs="Times New Roman"/>
                <w:b/>
                <w:bCs/>
                <w:color w:val="FF0000"/>
                <w:sz w:val="72"/>
                <w:u w:val="single"/>
              </w:rPr>
              <w:t xml:space="preserve"> </w:t>
            </w:r>
          </w:p>
          <w:p w:rsidR="000613C6" w:rsidRPr="000613C6" w:rsidRDefault="000613C6" w:rsidP="00F24FD7">
            <w:pPr>
              <w:rPr>
                <w:rFonts w:ascii="Times New Roman" w:hAnsi="Times New Roman" w:cs="Times New Roman"/>
                <w:sz w:val="72"/>
              </w:rPr>
            </w:pPr>
          </w:p>
        </w:tc>
      </w:tr>
      <w:tr w:rsidR="000613C6" w:rsidRPr="000613C6" w:rsidTr="00F24FD7">
        <w:tc>
          <w:tcPr>
            <w:tcW w:w="5208" w:type="dxa"/>
          </w:tcPr>
          <w:p w:rsidR="000613C6" w:rsidRPr="000613C6" w:rsidRDefault="000613C6" w:rsidP="00F24FD7">
            <w:pPr>
              <w:rPr>
                <w:rFonts w:ascii="Times New Roman" w:hAnsi="Times New Roman" w:cs="Times New Roman"/>
                <w:b/>
                <w:color w:val="31849B" w:themeColor="accent5" w:themeShade="BF"/>
                <w:sz w:val="72"/>
                <w:u w:val="single"/>
                <w:lang w:val="en-US"/>
              </w:rPr>
            </w:pPr>
            <w:r w:rsidRPr="000613C6">
              <w:rPr>
                <w:rFonts w:ascii="Times New Roman" w:hAnsi="Times New Roman" w:cs="Times New Roman"/>
                <w:b/>
                <w:bCs/>
                <w:color w:val="31849B" w:themeColor="accent5" w:themeShade="BF"/>
                <w:sz w:val="72"/>
                <w:u w:val="single"/>
              </w:rPr>
              <w:t>Мұздақ</w:t>
            </w:r>
          </w:p>
        </w:tc>
        <w:tc>
          <w:tcPr>
            <w:tcW w:w="9642" w:type="dxa"/>
          </w:tcPr>
          <w:p w:rsidR="000613C6" w:rsidRPr="000613C6" w:rsidRDefault="000613C6" w:rsidP="00F24FD7">
            <w:pPr>
              <w:rPr>
                <w:rFonts w:ascii="Times New Roman" w:hAnsi="Times New Roman" w:cs="Times New Roman"/>
                <w:b/>
                <w:color w:val="31849B" w:themeColor="accent5" w:themeShade="BF"/>
                <w:sz w:val="72"/>
                <w:u w:val="single"/>
              </w:rPr>
            </w:pPr>
            <w:r w:rsidRPr="000613C6">
              <w:rPr>
                <w:rFonts w:ascii="Times New Roman" w:hAnsi="Times New Roman" w:cs="Times New Roman"/>
                <w:b/>
                <w:bCs/>
                <w:color w:val="31849B" w:themeColor="accent5" w:themeShade="BF"/>
                <w:sz w:val="72"/>
                <w:u w:val="single"/>
              </w:rPr>
              <w:t xml:space="preserve">Айсберг </w:t>
            </w:r>
          </w:p>
          <w:p w:rsidR="000613C6" w:rsidRPr="000613C6" w:rsidRDefault="000613C6" w:rsidP="00F24FD7">
            <w:pPr>
              <w:rPr>
                <w:rFonts w:ascii="Times New Roman" w:hAnsi="Times New Roman" w:cs="Times New Roman"/>
                <w:sz w:val="72"/>
              </w:rPr>
            </w:pPr>
          </w:p>
        </w:tc>
      </w:tr>
    </w:tbl>
    <w:p w:rsidR="000613C6" w:rsidRPr="000613C6" w:rsidRDefault="000613C6" w:rsidP="000613C6">
      <w:pPr>
        <w:rPr>
          <w:rFonts w:ascii="Times New Roman" w:hAnsi="Times New Roman" w:cs="Times New Roman"/>
          <w:sz w:val="52"/>
        </w:rPr>
      </w:pPr>
    </w:p>
    <w:p w:rsidR="000613C6" w:rsidRPr="000613C6" w:rsidRDefault="000613C6" w:rsidP="000613C6">
      <w:pPr>
        <w:rPr>
          <w:rFonts w:ascii="Times New Roman" w:hAnsi="Times New Roman" w:cs="Times New Roman"/>
          <w:sz w:val="52"/>
        </w:rPr>
      </w:pPr>
    </w:p>
    <w:p w:rsidR="000613C6" w:rsidRPr="000613C6" w:rsidRDefault="000613C6" w:rsidP="000613C6">
      <w:pPr>
        <w:rPr>
          <w:rFonts w:ascii="Times New Roman" w:hAnsi="Times New Roman" w:cs="Times New Roman"/>
          <w:sz w:val="52"/>
        </w:rPr>
      </w:pPr>
    </w:p>
    <w:p w:rsidR="00F867AD" w:rsidRPr="000613C6" w:rsidRDefault="00F867AD" w:rsidP="007C2388">
      <w:pPr>
        <w:pStyle w:val="AssignmentTemplate"/>
        <w:rPr>
          <w:rFonts w:ascii="Times New Roman" w:hAnsi="Times New Roman"/>
          <w:color w:val="222222"/>
          <w:sz w:val="14"/>
          <w:shd w:val="clear" w:color="auto" w:fill="FFFFFF"/>
        </w:rPr>
      </w:pPr>
    </w:p>
    <w:p w:rsidR="00893597" w:rsidRPr="000613C6" w:rsidRDefault="00893597" w:rsidP="007C2388">
      <w:pPr>
        <w:pStyle w:val="AssignmentTemplate"/>
        <w:rPr>
          <w:rFonts w:ascii="Times New Roman" w:hAnsi="Times New Roman"/>
          <w:color w:val="3B1400"/>
          <w:sz w:val="14"/>
        </w:rPr>
      </w:pPr>
    </w:p>
    <w:p w:rsidR="00893597" w:rsidRPr="000613C6" w:rsidRDefault="00893597" w:rsidP="007C2388">
      <w:pPr>
        <w:pStyle w:val="AssignmentTemplate"/>
        <w:rPr>
          <w:rFonts w:ascii="Times New Roman" w:hAnsi="Times New Roman"/>
          <w:color w:val="3B1400"/>
          <w:sz w:val="14"/>
        </w:rPr>
      </w:pPr>
    </w:p>
    <w:p w:rsidR="00893597" w:rsidRPr="000613C6" w:rsidRDefault="00893597" w:rsidP="007C2388">
      <w:pPr>
        <w:pStyle w:val="AssignmentTemplate"/>
        <w:rPr>
          <w:rFonts w:ascii="Times New Roman" w:hAnsi="Times New Roman"/>
          <w:color w:val="3B1400"/>
          <w:sz w:val="14"/>
        </w:rPr>
      </w:pPr>
    </w:p>
    <w:p w:rsidR="00893597" w:rsidRPr="000613C6" w:rsidRDefault="00893597" w:rsidP="007C2388">
      <w:pPr>
        <w:pStyle w:val="AssignmentTemplate"/>
        <w:rPr>
          <w:rFonts w:ascii="Times New Roman" w:hAnsi="Times New Roman"/>
          <w:color w:val="3B1400"/>
          <w:sz w:val="14"/>
        </w:rPr>
      </w:pPr>
    </w:p>
    <w:p w:rsidR="003B1963" w:rsidRPr="000613C6" w:rsidRDefault="003B1963" w:rsidP="007C2388">
      <w:pPr>
        <w:pStyle w:val="AssignmentTemplate"/>
        <w:rPr>
          <w:rFonts w:ascii="Times New Roman" w:hAnsi="Times New Roman"/>
          <w:color w:val="3B1400"/>
          <w:sz w:val="14"/>
        </w:rPr>
      </w:pPr>
    </w:p>
    <w:p w:rsidR="003B1963" w:rsidRPr="000613C6" w:rsidRDefault="003B1963" w:rsidP="00C62F4F">
      <w:pPr>
        <w:spacing w:line="276" w:lineRule="auto"/>
        <w:rPr>
          <w:rFonts w:ascii="Times New Roman" w:hAnsi="Times New Roman" w:cs="Times New Roman"/>
          <w:color w:val="3B1400"/>
          <w:sz w:val="18"/>
        </w:rPr>
      </w:pPr>
    </w:p>
    <w:p w:rsidR="003B1963" w:rsidRPr="000613C6" w:rsidRDefault="003B1963"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0613C6" w:rsidRDefault="00893597" w:rsidP="00C62F4F">
      <w:pPr>
        <w:spacing w:line="276" w:lineRule="auto"/>
        <w:rPr>
          <w:rFonts w:ascii="Times New Roman" w:hAnsi="Times New Roman" w:cs="Times New Roman"/>
          <w:color w:val="3B1400"/>
          <w:sz w:val="18"/>
        </w:rPr>
      </w:pPr>
    </w:p>
    <w:p w:rsidR="00893597" w:rsidRPr="00AB678E" w:rsidRDefault="00893597" w:rsidP="00C62F4F">
      <w:pPr>
        <w:spacing w:line="276" w:lineRule="auto"/>
        <w:rPr>
          <w:rFonts w:ascii="Times New Roman" w:hAnsi="Times New Roman" w:cs="Times New Roman"/>
          <w:color w:val="3B1400"/>
        </w:rPr>
      </w:pPr>
    </w:p>
    <w:p w:rsidR="00893597" w:rsidRPr="00AB678E" w:rsidRDefault="00893597" w:rsidP="00C62F4F">
      <w:pPr>
        <w:spacing w:line="276" w:lineRule="auto"/>
        <w:rPr>
          <w:rFonts w:ascii="Times New Roman" w:hAnsi="Times New Roman" w:cs="Times New Roman"/>
          <w:color w:val="3B1400"/>
        </w:rPr>
      </w:pPr>
    </w:p>
    <w:p w:rsidR="003B1963" w:rsidRPr="00AB678E" w:rsidRDefault="00893597" w:rsidP="00C62F4F">
      <w:pPr>
        <w:spacing w:line="276" w:lineRule="auto"/>
        <w:rPr>
          <w:rFonts w:ascii="Times New Roman" w:hAnsi="Times New Roman" w:cs="Times New Roman"/>
          <w:color w:val="555555"/>
          <w:shd w:val="clear" w:color="auto" w:fill="EEEEEE"/>
        </w:rPr>
      </w:pPr>
      <w:r w:rsidRPr="00AB678E">
        <w:rPr>
          <w:rFonts w:ascii="Times New Roman" w:hAnsi="Times New Roman" w:cs="Times New Roman"/>
          <w:color w:val="555555"/>
          <w:shd w:val="clear" w:color="auto" w:fill="EEEEEE"/>
        </w:rPr>
        <w:t>.</w:t>
      </w:r>
    </w:p>
    <w:p w:rsidR="003B1963" w:rsidRPr="00AB678E" w:rsidRDefault="003B1963" w:rsidP="00C62F4F">
      <w:pPr>
        <w:spacing w:line="276" w:lineRule="auto"/>
        <w:rPr>
          <w:rFonts w:ascii="Times New Roman" w:hAnsi="Times New Roman" w:cs="Times New Roman"/>
          <w:color w:val="555555"/>
          <w:shd w:val="clear" w:color="auto" w:fill="EEEEEE"/>
        </w:rPr>
      </w:pPr>
    </w:p>
    <w:p w:rsidR="00C62F4F" w:rsidRPr="00AB678E" w:rsidRDefault="00C62F4F" w:rsidP="00C62F4F">
      <w:pPr>
        <w:spacing w:line="276" w:lineRule="auto"/>
        <w:rPr>
          <w:rFonts w:ascii="Times New Roman" w:eastAsia="Times New Roman" w:hAnsi="Times New Roman" w:cs="Times New Roman"/>
          <w:b/>
          <w:color w:val="auto"/>
          <w:lang w:eastAsia="en-GB"/>
        </w:rPr>
      </w:pPr>
      <w:r w:rsidRPr="00AB678E">
        <w:rPr>
          <w:rFonts w:ascii="Times New Roman" w:hAnsi="Times New Roman" w:cs="Times New Roman"/>
          <w:color w:val="auto"/>
          <w:lang w:eastAsia="en-GB"/>
        </w:rPr>
        <w:br w:type="page"/>
      </w:r>
    </w:p>
    <w:p w:rsidR="001C0B53" w:rsidRPr="00AB678E" w:rsidRDefault="001C0B53">
      <w:pPr>
        <w:rPr>
          <w:rFonts w:ascii="Times New Roman" w:hAnsi="Times New Roman" w:cs="Times New Roman"/>
        </w:rPr>
      </w:pPr>
    </w:p>
    <w:sectPr w:rsidR="001C0B53" w:rsidRPr="00AB678E" w:rsidSect="000613C6">
      <w:pgSz w:w="11906" w:h="16838"/>
      <w:pgMar w:top="1134" w:right="850"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58A" w:rsidRDefault="0029658A" w:rsidP="00F867AD">
      <w:r>
        <w:separator/>
      </w:r>
    </w:p>
  </w:endnote>
  <w:endnote w:type="continuationSeparator" w:id="1">
    <w:p w:rsidR="0029658A" w:rsidRDefault="0029658A" w:rsidP="00F867AD">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58A" w:rsidRDefault="0029658A" w:rsidP="00F867AD">
      <w:r>
        <w:separator/>
      </w:r>
    </w:p>
  </w:footnote>
  <w:footnote w:type="continuationSeparator" w:id="1">
    <w:p w:rsidR="0029658A" w:rsidRDefault="0029658A" w:rsidP="00F867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62F4F"/>
    <w:rsid w:val="00030308"/>
    <w:rsid w:val="000568CE"/>
    <w:rsid w:val="000613C6"/>
    <w:rsid w:val="001C0B53"/>
    <w:rsid w:val="001D7CFE"/>
    <w:rsid w:val="00221B47"/>
    <w:rsid w:val="0029658A"/>
    <w:rsid w:val="00394896"/>
    <w:rsid w:val="003B1963"/>
    <w:rsid w:val="004E37A7"/>
    <w:rsid w:val="005269FD"/>
    <w:rsid w:val="005E0BCC"/>
    <w:rsid w:val="006D7411"/>
    <w:rsid w:val="00700021"/>
    <w:rsid w:val="00702B09"/>
    <w:rsid w:val="00790F02"/>
    <w:rsid w:val="007B5B56"/>
    <w:rsid w:val="007C2388"/>
    <w:rsid w:val="00893597"/>
    <w:rsid w:val="008A57F3"/>
    <w:rsid w:val="008C48C8"/>
    <w:rsid w:val="0091169E"/>
    <w:rsid w:val="00A54751"/>
    <w:rsid w:val="00A67024"/>
    <w:rsid w:val="00AB678E"/>
    <w:rsid w:val="00AC061C"/>
    <w:rsid w:val="00AF33FE"/>
    <w:rsid w:val="00B5392E"/>
    <w:rsid w:val="00B55348"/>
    <w:rsid w:val="00B57890"/>
    <w:rsid w:val="00B924B1"/>
    <w:rsid w:val="00BB2BDA"/>
    <w:rsid w:val="00BD1391"/>
    <w:rsid w:val="00C62F4F"/>
    <w:rsid w:val="00C94427"/>
    <w:rsid w:val="00CA338B"/>
    <w:rsid w:val="00D01341"/>
    <w:rsid w:val="00D62E94"/>
    <w:rsid w:val="00DC718F"/>
    <w:rsid w:val="00E87DC9"/>
    <w:rsid w:val="00E956E5"/>
    <w:rsid w:val="00EB2AB5"/>
    <w:rsid w:val="00F0303C"/>
    <w:rsid w:val="00F67FB7"/>
    <w:rsid w:val="00F867AD"/>
    <w:rsid w:val="00FB2A01"/>
    <w:rsid w:val="00FC1064"/>
    <w:rsid w:val="00FF5C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62F4F"/>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C62F4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C62F4F"/>
    <w:rPr>
      <w:rFonts w:ascii="Bookman Old Style" w:eastAsia="Bookman Old Style" w:hAnsi="Bookman Old Style" w:cs="Bookman Old Style"/>
      <w:sz w:val="19"/>
      <w:szCs w:val="19"/>
      <w:shd w:val="clear" w:color="auto" w:fill="FFFFFF"/>
    </w:rPr>
  </w:style>
  <w:style w:type="paragraph" w:customStyle="1" w:styleId="3">
    <w:name w:val="Основной текст3"/>
    <w:basedOn w:val="a"/>
    <w:link w:val="a3"/>
    <w:qFormat/>
    <w:rsid w:val="00C62F4F"/>
    <w:pPr>
      <w:shd w:val="clear" w:color="auto" w:fill="FFFFFF"/>
      <w:spacing w:before="840" w:line="221" w:lineRule="exact"/>
      <w:jc w:val="both"/>
    </w:pPr>
    <w:rPr>
      <w:rFonts w:ascii="Bookman Old Style" w:eastAsia="Bookman Old Style" w:hAnsi="Bookman Old Style" w:cs="Bookman Old Style"/>
      <w:color w:val="auto"/>
      <w:sz w:val="19"/>
      <w:szCs w:val="19"/>
      <w:lang w:eastAsia="en-US"/>
    </w:rPr>
  </w:style>
  <w:style w:type="character" w:customStyle="1" w:styleId="30">
    <w:name w:val="Основной текст (3)_"/>
    <w:basedOn w:val="a0"/>
    <w:link w:val="31"/>
    <w:rsid w:val="00C62F4F"/>
    <w:rPr>
      <w:rFonts w:ascii="Bookman Old Style" w:eastAsia="Bookman Old Style" w:hAnsi="Bookman Old Style" w:cs="Bookman Old Style"/>
      <w:sz w:val="17"/>
      <w:szCs w:val="17"/>
      <w:shd w:val="clear" w:color="auto" w:fill="FFFFFF"/>
    </w:rPr>
  </w:style>
  <w:style w:type="paragraph" w:customStyle="1" w:styleId="31">
    <w:name w:val="Основной текст (3)"/>
    <w:basedOn w:val="a"/>
    <w:link w:val="30"/>
    <w:qFormat/>
    <w:rsid w:val="00C62F4F"/>
    <w:pPr>
      <w:shd w:val="clear" w:color="auto" w:fill="FFFFFF"/>
      <w:spacing w:before="120" w:after="120" w:line="230" w:lineRule="exact"/>
      <w:jc w:val="both"/>
    </w:pPr>
    <w:rPr>
      <w:rFonts w:ascii="Bookman Old Style" w:eastAsia="Bookman Old Style" w:hAnsi="Bookman Old Style" w:cs="Bookman Old Style"/>
      <w:color w:val="auto"/>
      <w:sz w:val="17"/>
      <w:szCs w:val="17"/>
      <w:lang w:eastAsia="en-US"/>
    </w:rPr>
  </w:style>
  <w:style w:type="character" w:customStyle="1" w:styleId="32">
    <w:name w:val="Заголовок №3_"/>
    <w:basedOn w:val="a0"/>
    <w:link w:val="310"/>
    <w:rsid w:val="00C62F4F"/>
    <w:rPr>
      <w:rFonts w:ascii="Arial" w:eastAsia="Arial" w:hAnsi="Arial" w:cs="Arial"/>
      <w:sz w:val="18"/>
      <w:szCs w:val="18"/>
      <w:shd w:val="clear" w:color="auto" w:fill="FFFFFF"/>
    </w:rPr>
  </w:style>
  <w:style w:type="paragraph" w:customStyle="1" w:styleId="310">
    <w:name w:val="Заголовок №31"/>
    <w:basedOn w:val="a"/>
    <w:link w:val="32"/>
    <w:qFormat/>
    <w:rsid w:val="00C62F4F"/>
    <w:pPr>
      <w:shd w:val="clear" w:color="auto" w:fill="FFFFFF"/>
      <w:spacing w:after="60" w:line="0" w:lineRule="atLeast"/>
      <w:jc w:val="both"/>
      <w:outlineLvl w:val="2"/>
    </w:pPr>
    <w:rPr>
      <w:rFonts w:ascii="Arial" w:eastAsia="Arial" w:hAnsi="Arial" w:cs="Arial"/>
      <w:color w:val="auto"/>
      <w:sz w:val="18"/>
      <w:szCs w:val="18"/>
      <w:lang w:eastAsia="en-US"/>
    </w:rPr>
  </w:style>
  <w:style w:type="character" w:customStyle="1" w:styleId="7">
    <w:name w:val="Основной текст (7)_"/>
    <w:basedOn w:val="a0"/>
    <w:link w:val="70"/>
    <w:rsid w:val="00C62F4F"/>
    <w:rPr>
      <w:rFonts w:ascii="Arial" w:eastAsia="Arial" w:hAnsi="Arial" w:cs="Arial"/>
      <w:sz w:val="18"/>
      <w:szCs w:val="18"/>
      <w:shd w:val="clear" w:color="auto" w:fill="FFFFFF"/>
    </w:rPr>
  </w:style>
  <w:style w:type="paragraph" w:customStyle="1" w:styleId="70">
    <w:name w:val="Основной текст (7)"/>
    <w:basedOn w:val="a"/>
    <w:link w:val="7"/>
    <w:qFormat/>
    <w:rsid w:val="00C62F4F"/>
    <w:pPr>
      <w:shd w:val="clear" w:color="auto" w:fill="FFFFFF"/>
      <w:spacing w:before="240" w:after="120" w:line="0" w:lineRule="atLeast"/>
    </w:pPr>
    <w:rPr>
      <w:rFonts w:ascii="Arial" w:eastAsia="Arial" w:hAnsi="Arial" w:cs="Arial"/>
      <w:color w:val="auto"/>
      <w:sz w:val="18"/>
      <w:szCs w:val="18"/>
      <w:lang w:eastAsia="en-US"/>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C62F4F"/>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C62F4F"/>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C62F4F"/>
    <w:pPr>
      <w:keepNext w:val="0"/>
      <w:keepLines w:val="0"/>
      <w:spacing w:before="240" w:after="60"/>
    </w:pPr>
    <w:rPr>
      <w:rFonts w:ascii="Arial" w:eastAsia="Times New Roman" w:hAnsi="Arial" w:cs="Times New Roman"/>
      <w:b/>
      <w:i w:val="0"/>
      <w:iCs w:val="0"/>
      <w:color w:val="auto"/>
      <w:lang w:val="en-GB" w:eastAsia="en-US"/>
    </w:rPr>
  </w:style>
  <w:style w:type="paragraph" w:customStyle="1" w:styleId="ParagraphStyle">
    <w:name w:val="Paragraph Style"/>
    <w:qFormat/>
    <w:rsid w:val="00C62F4F"/>
    <w:pPr>
      <w:autoSpaceDE w:val="0"/>
      <w:autoSpaceDN w:val="0"/>
      <w:adjustRightInd w:val="0"/>
      <w:spacing w:after="0" w:line="240" w:lineRule="auto"/>
    </w:pPr>
    <w:rPr>
      <w:rFonts w:ascii="Arial" w:hAnsi="Arial" w:cs="Arial"/>
      <w:sz w:val="24"/>
      <w:szCs w:val="24"/>
    </w:rPr>
  </w:style>
  <w:style w:type="character" w:styleId="a6">
    <w:name w:val="Strong"/>
    <w:basedOn w:val="a0"/>
    <w:uiPriority w:val="22"/>
    <w:qFormat/>
    <w:rsid w:val="00C62F4F"/>
    <w:rPr>
      <w:b/>
      <w:bCs/>
    </w:rPr>
  </w:style>
  <w:style w:type="character" w:styleId="a7">
    <w:name w:val="Emphasis"/>
    <w:basedOn w:val="a0"/>
    <w:qFormat/>
    <w:rsid w:val="00C62F4F"/>
    <w:rPr>
      <w:i/>
      <w:iCs/>
    </w:rPr>
  </w:style>
  <w:style w:type="paragraph" w:customStyle="1" w:styleId="c4">
    <w:name w:val="c4"/>
    <w:basedOn w:val="a"/>
    <w:rsid w:val="00C62F4F"/>
    <w:pPr>
      <w:spacing w:before="100" w:beforeAutospacing="1" w:after="100" w:afterAutospacing="1"/>
    </w:pPr>
    <w:rPr>
      <w:rFonts w:ascii="Times New Roman" w:eastAsia="Times New Roman" w:hAnsi="Times New Roman" w:cs="Times New Roman"/>
      <w:color w:val="auto"/>
    </w:rPr>
  </w:style>
  <w:style w:type="table" w:styleId="a8">
    <w:name w:val="Table Grid"/>
    <w:basedOn w:val="a1"/>
    <w:uiPriority w:val="59"/>
    <w:rsid w:val="00C62F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link w:val="40"/>
    <w:rsid w:val="00C62F4F"/>
    <w:rPr>
      <w:rFonts w:ascii="Calibri" w:hAnsi="Calibri"/>
      <w:b/>
      <w:bCs/>
      <w:sz w:val="21"/>
      <w:szCs w:val="21"/>
      <w:shd w:val="clear" w:color="auto" w:fill="FFFFFF"/>
    </w:rPr>
  </w:style>
  <w:style w:type="paragraph" w:customStyle="1" w:styleId="40">
    <w:name w:val="Основной текст (4)"/>
    <w:basedOn w:val="a"/>
    <w:link w:val="4"/>
    <w:rsid w:val="00C62F4F"/>
    <w:pPr>
      <w:shd w:val="clear" w:color="auto" w:fill="FFFFFF"/>
      <w:spacing w:line="403" w:lineRule="exact"/>
    </w:pPr>
    <w:rPr>
      <w:rFonts w:ascii="Calibri" w:eastAsiaTheme="minorHAnsi" w:hAnsi="Calibri" w:cstheme="minorBidi"/>
      <w:b/>
      <w:bCs/>
      <w:color w:val="auto"/>
      <w:sz w:val="21"/>
      <w:szCs w:val="21"/>
      <w:lang w:eastAsia="en-US"/>
    </w:rPr>
  </w:style>
  <w:style w:type="character" w:customStyle="1" w:styleId="90">
    <w:name w:val="Заголовок 9 Знак"/>
    <w:basedOn w:val="a0"/>
    <w:link w:val="9"/>
    <w:uiPriority w:val="9"/>
    <w:semiHidden/>
    <w:rsid w:val="00C62F4F"/>
    <w:rPr>
      <w:rFonts w:asciiTheme="majorHAnsi" w:eastAsiaTheme="majorEastAsia" w:hAnsiTheme="majorHAnsi" w:cstheme="majorBidi"/>
      <w:i/>
      <w:iCs/>
      <w:color w:val="404040" w:themeColor="text1" w:themeTint="BF"/>
      <w:sz w:val="20"/>
      <w:szCs w:val="20"/>
      <w:lang w:eastAsia="ru-RU"/>
    </w:rPr>
  </w:style>
  <w:style w:type="paragraph" w:styleId="a9">
    <w:name w:val="Balloon Text"/>
    <w:basedOn w:val="a"/>
    <w:link w:val="aa"/>
    <w:uiPriority w:val="99"/>
    <w:semiHidden/>
    <w:unhideWhenUsed/>
    <w:rsid w:val="00C62F4F"/>
    <w:rPr>
      <w:rFonts w:ascii="Tahoma" w:hAnsi="Tahoma" w:cs="Tahoma"/>
      <w:sz w:val="16"/>
      <w:szCs w:val="16"/>
    </w:rPr>
  </w:style>
  <w:style w:type="character" w:customStyle="1" w:styleId="aa">
    <w:name w:val="Текст выноски Знак"/>
    <w:basedOn w:val="a0"/>
    <w:link w:val="a9"/>
    <w:uiPriority w:val="99"/>
    <w:semiHidden/>
    <w:rsid w:val="00C62F4F"/>
    <w:rPr>
      <w:rFonts w:ascii="Tahoma" w:eastAsia="Arial Unicode MS" w:hAnsi="Tahoma" w:cs="Tahoma"/>
      <w:color w:val="000000"/>
      <w:sz w:val="16"/>
      <w:szCs w:val="16"/>
      <w:lang w:eastAsia="ru-RU"/>
    </w:rPr>
  </w:style>
  <w:style w:type="character" w:styleId="ab">
    <w:name w:val="Hyperlink"/>
    <w:basedOn w:val="a0"/>
    <w:uiPriority w:val="99"/>
    <w:semiHidden/>
    <w:unhideWhenUsed/>
    <w:rsid w:val="00F867AD"/>
    <w:rPr>
      <w:color w:val="0000FF"/>
      <w:u w:val="single"/>
    </w:rPr>
  </w:style>
  <w:style w:type="paragraph" w:styleId="ac">
    <w:name w:val="header"/>
    <w:basedOn w:val="a"/>
    <w:link w:val="ad"/>
    <w:uiPriority w:val="99"/>
    <w:semiHidden/>
    <w:unhideWhenUsed/>
    <w:rsid w:val="00F867AD"/>
    <w:pPr>
      <w:tabs>
        <w:tab w:val="center" w:pos="4677"/>
        <w:tab w:val="right" w:pos="9355"/>
      </w:tabs>
    </w:pPr>
  </w:style>
  <w:style w:type="character" w:customStyle="1" w:styleId="ad">
    <w:name w:val="Верхний колонтитул Знак"/>
    <w:basedOn w:val="a0"/>
    <w:link w:val="ac"/>
    <w:uiPriority w:val="99"/>
    <w:semiHidden/>
    <w:rsid w:val="00F867AD"/>
    <w:rPr>
      <w:rFonts w:ascii="Arial Unicode MS" w:eastAsia="Arial Unicode MS" w:hAnsi="Arial Unicode MS" w:cs="Arial Unicode MS"/>
      <w:color w:val="000000"/>
      <w:sz w:val="24"/>
      <w:szCs w:val="24"/>
      <w:lang w:eastAsia="ru-RU"/>
    </w:rPr>
  </w:style>
  <w:style w:type="paragraph" w:styleId="ae">
    <w:name w:val="footer"/>
    <w:basedOn w:val="a"/>
    <w:link w:val="af"/>
    <w:uiPriority w:val="99"/>
    <w:semiHidden/>
    <w:unhideWhenUsed/>
    <w:rsid w:val="00F867AD"/>
    <w:pPr>
      <w:tabs>
        <w:tab w:val="center" w:pos="4677"/>
        <w:tab w:val="right" w:pos="9355"/>
      </w:tabs>
    </w:pPr>
  </w:style>
  <w:style w:type="character" w:customStyle="1" w:styleId="af">
    <w:name w:val="Нижний колонтитул Знак"/>
    <w:basedOn w:val="a0"/>
    <w:link w:val="ae"/>
    <w:uiPriority w:val="99"/>
    <w:semiHidden/>
    <w:rsid w:val="00F867AD"/>
    <w:rPr>
      <w:rFonts w:ascii="Arial Unicode MS" w:eastAsia="Arial Unicode MS" w:hAnsi="Arial Unicode MS" w:cs="Arial Unicode MS"/>
      <w:color w:val="000000"/>
      <w:sz w:val="24"/>
      <w:szCs w:val="24"/>
      <w:lang w:eastAsia="ru-RU"/>
    </w:rPr>
  </w:style>
  <w:style w:type="paragraph" w:styleId="af0">
    <w:name w:val="No Spacing"/>
    <w:uiPriority w:val="1"/>
    <w:qFormat/>
    <w:rsid w:val="00B57890"/>
    <w:pPr>
      <w:spacing w:after="0" w:line="240" w:lineRule="auto"/>
    </w:pPr>
    <w:rPr>
      <w:rFonts w:ascii="Arial Unicode MS" w:eastAsia="Arial Unicode MS" w:hAnsi="Arial Unicode MS" w:cs="Arial Unicode MS"/>
      <w:color w:val="000000"/>
      <w:sz w:val="24"/>
      <w:szCs w:val="24"/>
      <w:lang w:eastAsia="ru-RU"/>
    </w:rPr>
  </w:style>
  <w:style w:type="character" w:styleId="af1">
    <w:name w:val="Book Title"/>
    <w:basedOn w:val="a0"/>
    <w:uiPriority w:val="33"/>
    <w:qFormat/>
    <w:rsid w:val="00790F02"/>
    <w:rPr>
      <w:b/>
      <w:bCs/>
      <w:smallCaps/>
      <w:spacing w:val="5"/>
    </w:rPr>
  </w:style>
</w:styles>
</file>

<file path=word/webSettings.xml><?xml version="1.0" encoding="utf-8"?>
<w:webSettings xmlns:r="http://schemas.openxmlformats.org/officeDocument/2006/relationships" xmlns:w="http://schemas.openxmlformats.org/wordprocessingml/2006/main">
  <w:divs>
    <w:div w:id="78522570">
      <w:bodyDiv w:val="1"/>
      <w:marLeft w:val="0"/>
      <w:marRight w:val="0"/>
      <w:marTop w:val="0"/>
      <w:marBottom w:val="0"/>
      <w:divBdr>
        <w:top w:val="none" w:sz="0" w:space="0" w:color="auto"/>
        <w:left w:val="none" w:sz="0" w:space="0" w:color="auto"/>
        <w:bottom w:val="none" w:sz="0" w:space="0" w:color="auto"/>
        <w:right w:val="none" w:sz="0" w:space="0" w:color="auto"/>
      </w:divBdr>
    </w:div>
    <w:div w:id="749430192">
      <w:bodyDiv w:val="1"/>
      <w:marLeft w:val="0"/>
      <w:marRight w:val="0"/>
      <w:marTop w:val="0"/>
      <w:marBottom w:val="0"/>
      <w:divBdr>
        <w:top w:val="none" w:sz="0" w:space="0" w:color="auto"/>
        <w:left w:val="none" w:sz="0" w:space="0" w:color="auto"/>
        <w:bottom w:val="none" w:sz="0" w:space="0" w:color="auto"/>
        <w:right w:val="none" w:sz="0" w:space="0" w:color="auto"/>
      </w:divBdr>
    </w:div>
    <w:div w:id="2013793433">
      <w:bodyDiv w:val="1"/>
      <w:marLeft w:val="0"/>
      <w:marRight w:val="0"/>
      <w:marTop w:val="0"/>
      <w:marBottom w:val="0"/>
      <w:divBdr>
        <w:top w:val="none" w:sz="0" w:space="0" w:color="auto"/>
        <w:left w:val="none" w:sz="0" w:space="0" w:color="auto"/>
        <w:bottom w:val="none" w:sz="0" w:space="0" w:color="auto"/>
        <w:right w:val="none" w:sz="0" w:space="0" w:color="auto"/>
      </w:divBdr>
    </w:div>
    <w:div w:id="209177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ru.wikipedia.org/wiki/%D0%A2%D1%83%D1%8E%D0%BA%D1%81%D1%83_(%D0%BB%D0%B5%D0%B4%D0%BD%D0%B8%D0%B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A6%D0%B5%D0%BD%D1%82%D1%80%D0%B0%D0%BB%D1%8C%D0%BD%D0%B0%D1%8F_%D0%90%D0%B7%D0%B8%D1%8F"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A2%D1%83%D1%8E%D0%BA%D1%81%D1%83_(%D0%BB%D0%B5%D0%B4%D0%BD%D0%B8%D0%BA)" TargetMode="External"/><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Pages>
  <Words>1170</Words>
  <Characters>6672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Куанышпаев</dc:creator>
  <cp:lastModifiedBy>Пользователь Windows</cp:lastModifiedBy>
  <cp:revision>9</cp:revision>
  <dcterms:created xsi:type="dcterms:W3CDTF">2021-03-31T13:24:00Z</dcterms:created>
  <dcterms:modified xsi:type="dcterms:W3CDTF">2021-03-31T17:13:00Z</dcterms:modified>
</cp:coreProperties>
</file>