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1000" w:tblpY="601"/>
        <w:tblOverlap w:val="never"/>
        <w:tblW w:w="158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3"/>
        <w:gridCol w:w="5324"/>
        <w:gridCol w:w="267"/>
        <w:gridCol w:w="2300"/>
        <w:gridCol w:w="2173"/>
        <w:gridCol w:w="3436"/>
      </w:tblGrid>
      <w:tr w:rsidR="00373BE9" w14:paraId="39B39C85" w14:textId="77777777" w:rsidTr="00751437">
        <w:tc>
          <w:tcPr>
            <w:tcW w:w="2578" w:type="dxa"/>
          </w:tcPr>
          <w:p w14:paraId="25AA4280" w14:textId="77777777" w:rsidR="00373BE9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7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265" w:type="dxa"/>
            <w:gridSpan w:val="5"/>
          </w:tcPr>
          <w:p w14:paraId="0FC5FE25" w14:textId="77777777" w:rsidR="00373BE9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27F">
              <w:rPr>
                <w:rFonts w:ascii="Times New Roman" w:hAnsi="Times New Roman" w:cs="Times New Roman"/>
                <w:sz w:val="24"/>
                <w:szCs w:val="24"/>
              </w:rPr>
              <w:t>Бисембаева</w:t>
            </w:r>
            <w:proofErr w:type="spellEnd"/>
            <w:r w:rsidRPr="0078627F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373BE9" w14:paraId="571E1C0F" w14:textId="77777777" w:rsidTr="00751437">
        <w:tc>
          <w:tcPr>
            <w:tcW w:w="2578" w:type="dxa"/>
          </w:tcPr>
          <w:p w14:paraId="3A88744E" w14:textId="77777777" w:rsidR="00373BE9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265" w:type="dxa"/>
            <w:gridSpan w:val="5"/>
          </w:tcPr>
          <w:p w14:paraId="1FE2B3F2" w14:textId="34A37366" w:rsidR="00373BE9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E9" w14:paraId="70786075" w14:textId="77777777" w:rsidTr="00751437">
        <w:tc>
          <w:tcPr>
            <w:tcW w:w="2578" w:type="dxa"/>
          </w:tcPr>
          <w:p w14:paraId="392760CA" w14:textId="77777777" w:rsidR="00373BE9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7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31" w:type="dxa"/>
            <w:gridSpan w:val="2"/>
          </w:tcPr>
          <w:p w14:paraId="36B8EA18" w14:textId="77777777" w:rsidR="00373BE9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</w:t>
            </w:r>
            <w:r w:rsidR="000C20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627F">
              <w:rPr>
                <w:rFonts w:ascii="Times New Roman" w:hAnsi="Times New Roman" w:cs="Times New Roman"/>
                <w:b/>
                <w:sz w:val="24"/>
                <w:szCs w:val="24"/>
              </w:rPr>
              <w:t>вующих:</w:t>
            </w:r>
          </w:p>
        </w:tc>
        <w:tc>
          <w:tcPr>
            <w:tcW w:w="8434" w:type="dxa"/>
            <w:gridSpan w:val="3"/>
          </w:tcPr>
          <w:p w14:paraId="6EF963D9" w14:textId="77777777" w:rsidR="00373BE9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7F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373BE9" w14:paraId="016FAEEC" w14:textId="77777777" w:rsidTr="00751437">
        <w:tc>
          <w:tcPr>
            <w:tcW w:w="2578" w:type="dxa"/>
          </w:tcPr>
          <w:p w14:paraId="5519669B" w14:textId="77777777" w:rsidR="00373BE9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974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65" w:type="dxa"/>
            <w:gridSpan w:val="5"/>
          </w:tcPr>
          <w:p w14:paraId="4A823D1F" w14:textId="226C413E" w:rsidR="00373BE9" w:rsidRPr="0078627F" w:rsidRDefault="001C6120" w:rsidP="007514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3BE9" w:rsidRPr="0078627F">
              <w:rPr>
                <w:rFonts w:ascii="Times New Roman" w:hAnsi="Times New Roman" w:cs="Times New Roman"/>
                <w:sz w:val="24"/>
                <w:szCs w:val="24"/>
              </w:rPr>
              <w:t>Великий сын земли Рязанской</w:t>
            </w:r>
          </w:p>
        </w:tc>
      </w:tr>
      <w:tr w:rsidR="00373BE9" w14:paraId="0A3E6211" w14:textId="77777777" w:rsidTr="00751437">
        <w:tc>
          <w:tcPr>
            <w:tcW w:w="2578" w:type="dxa"/>
          </w:tcPr>
          <w:p w14:paraId="34965359" w14:textId="3F4F79AA" w:rsidR="00373BE9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7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3265" w:type="dxa"/>
            <w:gridSpan w:val="5"/>
          </w:tcPr>
          <w:p w14:paraId="06085F58" w14:textId="77777777" w:rsidR="0078627F" w:rsidRPr="0078627F" w:rsidRDefault="00373BE9" w:rsidP="007514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27F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  <w:r w:rsidR="0078627F" w:rsidRPr="0078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627F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 из разных источников, критически оценивая аргументы, содержащиеся в ней</w:t>
            </w:r>
            <w:r w:rsidR="0078627F" w:rsidRPr="00786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627F" w14:paraId="44F096A8" w14:textId="77777777" w:rsidTr="00751437">
        <w:tc>
          <w:tcPr>
            <w:tcW w:w="2578" w:type="dxa"/>
          </w:tcPr>
          <w:p w14:paraId="1644CCA8" w14:textId="77777777" w:rsidR="0078627F" w:rsidRPr="0078627F" w:rsidRDefault="00F974A4" w:rsidP="007514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78627F" w:rsidRPr="0078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3265" w:type="dxa"/>
            <w:gridSpan w:val="5"/>
          </w:tcPr>
          <w:p w14:paraId="686BF3C7" w14:textId="77777777" w:rsidR="009B7419" w:rsidRPr="0064161F" w:rsidRDefault="0064161F" w:rsidP="007514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5E46" w:rsidRPr="0064161F">
              <w:rPr>
                <w:rFonts w:ascii="Times New Roman" w:hAnsi="Times New Roman" w:cs="Times New Roman"/>
                <w:sz w:val="24"/>
                <w:szCs w:val="24"/>
              </w:rPr>
              <w:t>ривлечь внимание учащихся к жизни и творчеству поэта;</w:t>
            </w:r>
          </w:p>
          <w:p w14:paraId="1073F7F8" w14:textId="77777777" w:rsidR="009B7419" w:rsidRPr="0064161F" w:rsidRDefault="0064161F" w:rsidP="007514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5E46" w:rsidRPr="0064161F">
              <w:rPr>
                <w:rFonts w:ascii="Times New Roman" w:hAnsi="Times New Roman" w:cs="Times New Roman"/>
                <w:sz w:val="24"/>
                <w:szCs w:val="24"/>
              </w:rPr>
              <w:t>ать представление об истоках и художественном своеобразии неповторимой поэзии Есенина;</w:t>
            </w:r>
          </w:p>
          <w:p w14:paraId="4BFC98A5" w14:textId="77777777" w:rsidR="009B7419" w:rsidRPr="0064161F" w:rsidRDefault="0064161F" w:rsidP="007514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5E46" w:rsidRPr="0064161F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поисковой и исследовательской работы;</w:t>
            </w:r>
          </w:p>
          <w:p w14:paraId="3478CA95" w14:textId="77777777" w:rsidR="009B7419" w:rsidRPr="0064161F" w:rsidRDefault="0064161F" w:rsidP="007514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5E46" w:rsidRPr="0064161F">
              <w:rPr>
                <w:rFonts w:ascii="Times New Roman" w:hAnsi="Times New Roman" w:cs="Times New Roman"/>
                <w:sz w:val="24"/>
                <w:szCs w:val="24"/>
              </w:rPr>
              <w:t>пособствовать эстетическому воспитанию учащихся.</w:t>
            </w:r>
          </w:p>
          <w:p w14:paraId="19008B66" w14:textId="77777777" w:rsidR="0078627F" w:rsidRPr="0078627F" w:rsidRDefault="0078627F" w:rsidP="007514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93" w14:paraId="64AD5070" w14:textId="77777777" w:rsidTr="00751437">
        <w:tc>
          <w:tcPr>
            <w:tcW w:w="2578" w:type="dxa"/>
          </w:tcPr>
          <w:p w14:paraId="5CD07343" w14:textId="77777777" w:rsidR="000C2093" w:rsidRPr="0078627F" w:rsidRDefault="000C2093" w:rsidP="0075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3265" w:type="dxa"/>
            <w:gridSpan w:val="5"/>
          </w:tcPr>
          <w:p w14:paraId="43E2AF13" w14:textId="77777777" w:rsidR="000C2093" w:rsidRDefault="000C209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извлекать  нужную информацию из разных источников</w:t>
            </w:r>
          </w:p>
          <w:p w14:paraId="6A634EA8" w14:textId="77777777" w:rsidR="000C2093" w:rsidRDefault="000C209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монологическую речь</w:t>
            </w:r>
          </w:p>
          <w:p w14:paraId="7ECD6C4D" w14:textId="77777777" w:rsidR="000C2093" w:rsidRDefault="000C209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рассуждать, аргументировать, делать выводы</w:t>
            </w:r>
          </w:p>
          <w:p w14:paraId="29C0CE0B" w14:textId="77777777" w:rsidR="000C2093" w:rsidRPr="0078627F" w:rsidRDefault="000C209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последовательность</w:t>
            </w:r>
            <w:r w:rsidR="006E13CD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предложений</w:t>
            </w:r>
          </w:p>
        </w:tc>
      </w:tr>
      <w:tr w:rsidR="000C2093" w14:paraId="7AD64407" w14:textId="77777777" w:rsidTr="00751437">
        <w:tc>
          <w:tcPr>
            <w:tcW w:w="2578" w:type="dxa"/>
          </w:tcPr>
          <w:p w14:paraId="67F3CDB9" w14:textId="77777777" w:rsidR="000C2093" w:rsidRDefault="00751437" w:rsidP="0075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3265" w:type="dxa"/>
            <w:gridSpan w:val="5"/>
          </w:tcPr>
          <w:p w14:paraId="0F2827C6" w14:textId="77777777" w:rsidR="009B7419" w:rsidRPr="00751437" w:rsidRDefault="00615E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3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14:paraId="128A8A2F" w14:textId="77777777" w:rsidR="009B7419" w:rsidRPr="00751437" w:rsidRDefault="00615E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37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75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E3E9D7" w14:textId="77777777" w:rsidR="009B7419" w:rsidRPr="00751437" w:rsidRDefault="00615E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37">
              <w:rPr>
                <w:rFonts w:ascii="Times New Roman" w:hAnsi="Times New Roman" w:cs="Times New Roman"/>
                <w:sz w:val="24"/>
                <w:szCs w:val="24"/>
              </w:rPr>
              <w:t>Банер</w:t>
            </w:r>
            <w:proofErr w:type="spellEnd"/>
            <w:r w:rsidRPr="0075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8EC2DC" w14:textId="77777777" w:rsidR="009B7419" w:rsidRPr="00751437" w:rsidRDefault="00615E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37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14:paraId="58D63F06" w14:textId="77777777" w:rsidR="009B7419" w:rsidRPr="00751437" w:rsidRDefault="00615E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37">
              <w:rPr>
                <w:rFonts w:ascii="Times New Roman" w:hAnsi="Times New Roman" w:cs="Times New Roman"/>
                <w:sz w:val="24"/>
                <w:szCs w:val="24"/>
              </w:rPr>
              <w:t>Романсы на стихи Есенина</w:t>
            </w:r>
          </w:p>
          <w:p w14:paraId="2E3C9F80" w14:textId="77777777" w:rsidR="00751437" w:rsidRPr="00751437" w:rsidRDefault="00615E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3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6BFAE91" w14:textId="77777777" w:rsidR="00751437" w:rsidRDefault="00751437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CBF0" w14:textId="77777777" w:rsidR="00751437" w:rsidRDefault="00751437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4992C" w14:textId="77777777" w:rsidR="00751437" w:rsidRDefault="00751437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4DE6F" w14:textId="77777777" w:rsidR="00751437" w:rsidRDefault="00751437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93" w14:paraId="3C3852D9" w14:textId="77777777" w:rsidTr="00751437">
        <w:tc>
          <w:tcPr>
            <w:tcW w:w="2578" w:type="dxa"/>
          </w:tcPr>
          <w:p w14:paraId="08FCBC7A" w14:textId="77777777" w:rsidR="000C2093" w:rsidRPr="00FA7162" w:rsidRDefault="000C2093" w:rsidP="0075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6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556" w:type="dxa"/>
          </w:tcPr>
          <w:p w14:paraId="62D75894" w14:textId="77777777" w:rsidR="000C2093" w:rsidRPr="00FA7162" w:rsidRDefault="000C2093" w:rsidP="0075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62" w:type="dxa"/>
            <w:gridSpan w:val="2"/>
          </w:tcPr>
          <w:p w14:paraId="7A6E11CF" w14:textId="77777777" w:rsidR="000C2093" w:rsidRPr="00FA7162" w:rsidRDefault="000C2093" w:rsidP="0075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173" w:type="dxa"/>
          </w:tcPr>
          <w:p w14:paraId="6BAE2F8D" w14:textId="77777777" w:rsidR="000C2093" w:rsidRPr="00FA7162" w:rsidRDefault="000C2093" w:rsidP="0075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6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3374" w:type="dxa"/>
          </w:tcPr>
          <w:p w14:paraId="14633015" w14:textId="77777777" w:rsidR="000C2093" w:rsidRPr="00FA7162" w:rsidRDefault="000C2093" w:rsidP="0075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6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A7162" w:rsidRPr="001C6120" w14:paraId="32D07EB4" w14:textId="77777777" w:rsidTr="00751437">
        <w:trPr>
          <w:trHeight w:val="6797"/>
        </w:trPr>
        <w:tc>
          <w:tcPr>
            <w:tcW w:w="2578" w:type="dxa"/>
          </w:tcPr>
          <w:p w14:paraId="57CF11AB" w14:textId="77777777" w:rsidR="003A2C46" w:rsidRP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</w:t>
            </w:r>
          </w:p>
          <w:p w14:paraId="3DE5A7DC" w14:textId="77777777" w:rsidR="001A3F3A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053EA0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1A3F3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14:paraId="2E657B7D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F38B7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70D7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8AFF6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51A0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381F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8E4AA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91AB6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8080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73D0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A6B7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B7E24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305BE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1B9E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7530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5E6C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F209D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30D89" w14:textId="77777777" w:rsidR="0031129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1A3F3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14:paraId="122B2D32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18446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323F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52EF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6F91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F83A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D87EF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4C4E0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922D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1A928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3116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ECC64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0964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4534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A9BE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AD4C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1D31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9BFCF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04E53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B62B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E7EAA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20F1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8795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244A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F775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35C5" w14:textId="77777777" w:rsidR="000544DD" w:rsidRDefault="000544D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A07B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  <w:p w14:paraId="3FDE6753" w14:textId="77777777" w:rsidR="00770AF6" w:rsidRDefault="00615E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053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3F3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14:paraId="522EB06C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EDD5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F2FA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1831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F28E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A1ADD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4BA1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333EF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3D80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04400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D6813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E83F5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92CC9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8129B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9A40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07034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4465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5B7CD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8F688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AF0D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51ED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C085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9CD6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9495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05F9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063D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1166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5B96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41B0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9DF9E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92C8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C916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474E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4DE8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79D90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486D0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4A9CF" w14:textId="77777777" w:rsidR="00053EA0" w:rsidRDefault="00053EA0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58A4" w14:textId="77777777" w:rsidR="00770AF6" w:rsidRDefault="00770AF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053EA0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1A3F3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14:paraId="480C81BD" w14:textId="77777777" w:rsidR="001A3F3A" w:rsidRPr="00FA7162" w:rsidRDefault="001A3F3A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22DA1AA9" w14:textId="77777777" w:rsidR="001451D3" w:rsidRPr="000544DD" w:rsidRDefault="00FA7162" w:rsidP="00751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</w:t>
            </w:r>
          </w:p>
          <w:p w14:paraId="243D878F" w14:textId="77777777" w:rsidR="00C821A5" w:rsidRPr="00C821A5" w:rsidRDefault="00C821A5" w:rsidP="007514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A5">
              <w:rPr>
                <w:rFonts w:ascii="Times New Roman" w:hAnsi="Times New Roman" w:cs="Times New Roman"/>
                <w:b/>
                <w:sz w:val="24"/>
                <w:szCs w:val="24"/>
              </w:rPr>
              <w:t>Слово учителя</w:t>
            </w:r>
          </w:p>
          <w:p w14:paraId="67863B55" w14:textId="77777777" w:rsidR="001451D3" w:rsidRPr="0079359D" w:rsidRDefault="001451D3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14:paraId="239F2989" w14:textId="77777777" w:rsidR="001451D3" w:rsidRDefault="001451D3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Эпиграф: «Какой русский и какой чистый поэт» (М. Горький)  </w:t>
            </w:r>
          </w:p>
          <w:p w14:paraId="2C0937B3" w14:textId="77777777" w:rsidR="005A30F8" w:rsidRDefault="005A30F8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Есенин – исконно русский, глубоко национальный поэт. </w:t>
            </w:r>
          </w:p>
          <w:p w14:paraId="78AA9A14" w14:textId="77777777" w:rsidR="0079359D" w:rsidRDefault="005A30F8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русский и какой чистый поэт»</w:t>
            </w:r>
            <w:r w:rsidR="009B0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говорил о нем М. Горький</w:t>
            </w:r>
          </w:p>
          <w:p w14:paraId="43E5D91E" w14:textId="77777777" w:rsidR="009B0C28" w:rsidRDefault="009B0C28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</w:t>
            </w:r>
            <w:r w:rsidR="008A136E">
              <w:rPr>
                <w:rFonts w:ascii="Times New Roman" w:hAnsi="Times New Roman" w:cs="Times New Roman"/>
                <w:sz w:val="24"/>
                <w:szCs w:val="24"/>
              </w:rPr>
              <w:t>узнаем о поэтическом своеобразии лирики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Сергея Есенина</w:t>
            </w:r>
          </w:p>
          <w:p w14:paraId="63C72472" w14:textId="77777777" w:rsidR="008A136E" w:rsidRDefault="008A136E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получили опережающее задание</w:t>
            </w:r>
            <w:r w:rsidR="005C398D">
              <w:rPr>
                <w:rFonts w:ascii="Times New Roman" w:hAnsi="Times New Roman" w:cs="Times New Roman"/>
                <w:sz w:val="24"/>
                <w:szCs w:val="24"/>
              </w:rPr>
              <w:t>, сегодня вы будете защищать свои проекты</w:t>
            </w:r>
          </w:p>
          <w:p w14:paraId="69CE0D5E" w14:textId="77777777" w:rsidR="001451D3" w:rsidRPr="005A30F8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B4D4" w14:textId="77777777" w:rsidR="00FA7162" w:rsidRPr="00FA7162" w:rsidRDefault="00FA7162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16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читает </w:t>
            </w:r>
            <w:r w:rsidRPr="00FA7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отрывки из лирики Есенина</w:t>
            </w:r>
            <w:r w:rsidRPr="00FA7162">
              <w:rPr>
                <w:rFonts w:ascii="Times New Roman" w:hAnsi="Times New Roman" w:cs="Times New Roman"/>
                <w:sz w:val="24"/>
                <w:szCs w:val="24"/>
              </w:rPr>
              <w:t>, ученики продолжают строчки из стихотворений</w:t>
            </w:r>
          </w:p>
          <w:p w14:paraId="5A9CEF26" w14:textId="77777777" w:rsidR="001451D3" w:rsidRPr="00FA7162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A7162" w:rsidRPr="00FA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F5F3E" w14:textId="77777777" w:rsidR="000544DD" w:rsidRPr="00A0618A" w:rsidRDefault="00FA7162" w:rsidP="000544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4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группе</w:t>
            </w:r>
          </w:p>
          <w:p w14:paraId="0445B095" w14:textId="77777777" w:rsidR="00FA7162" w:rsidRDefault="00FA7162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защищают свои проекты</w:t>
            </w:r>
          </w:p>
          <w:p w14:paraId="0093FC8E" w14:textId="77777777" w:rsidR="00FA7162" w:rsidRDefault="00FA7162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162">
              <w:rPr>
                <w:rFonts w:ascii="Times New Roman" w:hAnsi="Times New Roman" w:cs="Times New Roman"/>
                <w:b/>
                <w:sz w:val="24"/>
                <w:szCs w:val="24"/>
              </w:rPr>
              <w:t>1-я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Есенина</w:t>
            </w:r>
          </w:p>
          <w:p w14:paraId="484C7E72" w14:textId="77777777" w:rsidR="00CC72BD" w:rsidRDefault="00CC72BD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B15C" w14:textId="77777777" w:rsidR="00FA7162" w:rsidRDefault="00FA7162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162">
              <w:rPr>
                <w:rFonts w:ascii="Times New Roman" w:hAnsi="Times New Roman" w:cs="Times New Roman"/>
                <w:b/>
                <w:sz w:val="24"/>
                <w:szCs w:val="24"/>
              </w:rPr>
              <w:t>2-я группа.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2C46">
              <w:rPr>
                <w:rFonts w:ascii="Times New Roman" w:hAnsi="Times New Roman" w:cs="Times New Roman"/>
                <w:sz w:val="24"/>
                <w:szCs w:val="24"/>
              </w:rPr>
              <w:t>Символы и образы в лирике Есенина</w:t>
            </w:r>
          </w:p>
          <w:p w14:paraId="24EFE27A" w14:textId="77777777" w:rsidR="00CC72BD" w:rsidRDefault="00CC72BD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23CF" w14:textId="77777777" w:rsidR="003A2C46" w:rsidRDefault="003A2C46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3-я группа.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Цветопись в лирике Есенина</w:t>
            </w:r>
          </w:p>
          <w:p w14:paraId="48FA8C99" w14:textId="77777777" w:rsidR="002835B8" w:rsidRDefault="002835B8" w:rsidP="0028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9F99" w14:textId="77777777" w:rsidR="002835B8" w:rsidRDefault="002835B8" w:rsidP="0028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9E82" w14:textId="77777777" w:rsidR="002835B8" w:rsidRDefault="002835B8" w:rsidP="0028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8040" w14:textId="77777777" w:rsidR="00425FE2" w:rsidRDefault="00425FE2" w:rsidP="0028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D25E" w14:textId="77777777" w:rsidR="00425FE2" w:rsidRDefault="00425FE2" w:rsidP="0028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546D" w14:textId="77777777" w:rsidR="00425FE2" w:rsidRPr="002835B8" w:rsidRDefault="00425FE2" w:rsidP="0028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C711" w14:textId="77777777" w:rsidR="003A2C46" w:rsidRPr="000544DD" w:rsidRDefault="003A2C46" w:rsidP="0005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098" w:type="dxa"/>
              <w:tblLook w:val="04A0" w:firstRow="1" w:lastRow="0" w:firstColumn="1" w:lastColumn="0" w:noHBand="0" w:noVBand="1"/>
            </w:tblPr>
            <w:tblGrid>
              <w:gridCol w:w="5098"/>
            </w:tblGrid>
            <w:tr w:rsidR="003D6B43" w14:paraId="00017F2B" w14:textId="77777777" w:rsidTr="00425FE2">
              <w:tc>
                <w:tcPr>
                  <w:tcW w:w="5098" w:type="dxa"/>
                </w:tcPr>
                <w:p w14:paraId="7F1FBF79" w14:textId="77777777" w:rsidR="003D6B43" w:rsidRDefault="003D6B43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Дескрипторы</w:t>
                  </w:r>
                </w:p>
              </w:tc>
            </w:tr>
            <w:tr w:rsidR="003D6B43" w14:paraId="7687854F" w14:textId="77777777" w:rsidTr="00425FE2">
              <w:tc>
                <w:tcPr>
                  <w:tcW w:w="5098" w:type="dxa"/>
                </w:tcPr>
                <w:p w14:paraId="547851FD" w14:textId="77777777" w:rsidR="003D6B43" w:rsidRPr="009A620B" w:rsidRDefault="003D6B43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6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Подготовил презентации 1б</w:t>
                  </w:r>
                </w:p>
                <w:p w14:paraId="26EE27B0" w14:textId="77777777" w:rsidR="003D6B43" w:rsidRPr="009A620B" w:rsidRDefault="003D6B43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6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Извлекает нужную информацию из разных источников 1б</w:t>
                  </w:r>
                </w:p>
                <w:p w14:paraId="197544EF" w14:textId="77777777" w:rsidR="003D6B43" w:rsidRPr="009A620B" w:rsidRDefault="003D6B43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6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Демонстрирует монологическую речь 1б</w:t>
                  </w:r>
                </w:p>
                <w:p w14:paraId="42E24EEE" w14:textId="77777777" w:rsidR="003D6B43" w:rsidRDefault="003D6B43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FACC96" w14:textId="77777777" w:rsidR="003D6B43" w:rsidRDefault="003D6B43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8121A6A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C31F1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D7CD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минутка</w:t>
            </w:r>
          </w:p>
          <w:p w14:paraId="41B780A8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к женщине»</w:t>
            </w:r>
          </w:p>
          <w:p w14:paraId="37CF74D0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к матери»</w:t>
            </w:r>
          </w:p>
          <w:p w14:paraId="2CC129DA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6551" w14:textId="77777777" w:rsidR="00311292" w:rsidRPr="000544DD" w:rsidRDefault="000544DD" w:rsidP="00751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</w:t>
            </w:r>
            <w:r w:rsidR="00311292" w:rsidRPr="000544DD">
              <w:rPr>
                <w:rFonts w:ascii="Times New Roman" w:hAnsi="Times New Roman" w:cs="Times New Roman"/>
                <w:b/>
                <w:sz w:val="24"/>
                <w:szCs w:val="24"/>
              </w:rPr>
              <w:t>ПОПС-формула</w:t>
            </w:r>
          </w:p>
          <w:p w14:paraId="118E9518" w14:textId="77777777" w:rsidR="00311292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11292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учащихся по формуле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5FA63D5" w14:textId="77777777" w:rsidR="001451D3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ПОПС</w:t>
            </w:r>
          </w:p>
          <w:p w14:paraId="11D49901" w14:textId="77777777" w:rsidR="00311292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11292" w:rsidRPr="005574D3">
              <w:rPr>
                <w:rFonts w:ascii="Times New Roman" w:hAnsi="Times New Roman" w:cs="Times New Roman"/>
                <w:b/>
                <w:sz w:val="24"/>
                <w:szCs w:val="24"/>
              </w:rPr>
              <w:t>1-я группа</w:t>
            </w:r>
            <w:r w:rsidR="00311292"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Современна ли поэзия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FE7ECD" w14:textId="77777777" w:rsidR="001451D3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Есенина?</w:t>
            </w:r>
          </w:p>
          <w:p w14:paraId="7553443A" w14:textId="77777777" w:rsidR="005574D3" w:rsidRPr="00311292" w:rsidRDefault="005574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6966" w14:textId="77777777" w:rsidR="00311292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311292" w:rsidRPr="005574D3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311292" w:rsidRPr="00557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311292" w:rsidRPr="0055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группа.</w:t>
            </w:r>
            <w:r w:rsidR="00311292">
              <w:rPr>
                <w:rFonts w:ascii="Times New Roman" w:hAnsi="Times New Roman" w:cs="Times New Roman"/>
                <w:sz w:val="24"/>
                <w:szCs w:val="24"/>
              </w:rPr>
              <w:t xml:space="preserve"> Стихи Есенина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7E711923" w14:textId="77777777" w:rsidR="001451D3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песни. Так ли это?</w:t>
            </w:r>
          </w:p>
          <w:p w14:paraId="53DE3E90" w14:textId="77777777" w:rsidR="005574D3" w:rsidRDefault="005574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2F50E" w14:textId="77777777" w:rsidR="00120106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311292" w:rsidRPr="005574D3">
              <w:rPr>
                <w:rFonts w:ascii="Times New Roman" w:hAnsi="Times New Roman" w:cs="Times New Roman"/>
                <w:b/>
                <w:sz w:val="24"/>
                <w:szCs w:val="24"/>
              </w:rPr>
              <w:t>3-я группа.</w:t>
            </w:r>
            <w:r w:rsidR="00CC039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20E4A">
              <w:rPr>
                <w:rFonts w:ascii="Times New Roman" w:hAnsi="Times New Roman" w:cs="Times New Roman"/>
                <w:sz w:val="24"/>
                <w:szCs w:val="24"/>
              </w:rPr>
              <w:t xml:space="preserve">очему мы должны </w:t>
            </w:r>
          </w:p>
          <w:p w14:paraId="424FCC4A" w14:textId="77777777" w:rsidR="001451D3" w:rsidRDefault="0012010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20E4A">
              <w:rPr>
                <w:rFonts w:ascii="Times New Roman" w:hAnsi="Times New Roman" w:cs="Times New Roman"/>
                <w:sz w:val="24"/>
                <w:szCs w:val="24"/>
              </w:rPr>
              <w:t>читать Есенина?</w:t>
            </w:r>
          </w:p>
          <w:p w14:paraId="0A5D0130" w14:textId="77777777" w:rsidR="00311292" w:rsidRDefault="001451D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C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33ACC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36BF7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C3FC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8920E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8186C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D24F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E9D4" w14:textId="77777777" w:rsidR="00425FE2" w:rsidRDefault="00425FE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4EA5" w14:textId="77777777" w:rsidR="009A620B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4673" w:type="dxa"/>
              <w:tblLook w:val="04A0" w:firstRow="1" w:lastRow="0" w:firstColumn="1" w:lastColumn="0" w:noHBand="0" w:noVBand="1"/>
            </w:tblPr>
            <w:tblGrid>
              <w:gridCol w:w="4673"/>
            </w:tblGrid>
            <w:tr w:rsidR="00CC72BD" w14:paraId="1DFF1315" w14:textId="77777777" w:rsidTr="00E0631F">
              <w:tc>
                <w:tcPr>
                  <w:tcW w:w="4673" w:type="dxa"/>
                </w:tcPr>
                <w:p w14:paraId="4361E79C" w14:textId="77777777" w:rsidR="00CC72BD" w:rsidRDefault="00CC72BD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CC72BD" w14:paraId="03567C0C" w14:textId="77777777" w:rsidTr="00E0631F">
              <w:tc>
                <w:tcPr>
                  <w:tcW w:w="4673" w:type="dxa"/>
                </w:tcPr>
                <w:p w14:paraId="5D8BC413" w14:textId="77777777" w:rsidR="00CC72BD" w:rsidRPr="009A620B" w:rsidRDefault="00CC72BD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620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1) Соблюдает последовательность предложений 1б</w:t>
                  </w:r>
                </w:p>
                <w:p w14:paraId="55EDF6A0" w14:textId="77777777" w:rsidR="00CC72BD" w:rsidRPr="009A620B" w:rsidRDefault="00CC72BD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6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Приводит аргументы 2б</w:t>
                  </w:r>
                </w:p>
                <w:p w14:paraId="251B3D48" w14:textId="77777777" w:rsidR="00CC72BD" w:rsidRPr="009A620B" w:rsidRDefault="00CC72BD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6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Делает выводы 1б</w:t>
                  </w:r>
                </w:p>
                <w:p w14:paraId="210AAEE0" w14:textId="77777777" w:rsidR="00CC72BD" w:rsidRDefault="00CC72BD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E3984C" w14:textId="77777777" w:rsidR="00CC72BD" w:rsidRDefault="00CC72BD" w:rsidP="001C6120">
                  <w:pPr>
                    <w:framePr w:hSpace="180" w:wrap="around" w:vAnchor="text" w:hAnchor="text" w:x="-1000" w:y="6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E18312" w14:textId="77777777" w:rsidR="009759A4" w:rsidRDefault="009759A4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E118C" w14:textId="77777777" w:rsidR="00FE46EF" w:rsidRPr="005A1368" w:rsidRDefault="00FE46EF" w:rsidP="005A13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6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  <w:r w:rsidR="005A1368" w:rsidRPr="005A13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A1368">
              <w:rPr>
                <w:rFonts w:ascii="Times New Roman" w:hAnsi="Times New Roman" w:cs="Times New Roman"/>
                <w:sz w:val="24"/>
                <w:szCs w:val="24"/>
              </w:rPr>
              <w:t xml:space="preserve">Сергей Есенин «Закружилась листва золотая» </w:t>
            </w:r>
            <w:r w:rsidR="005A1368" w:rsidRPr="005A1368">
              <w:rPr>
                <w:rFonts w:ascii="Times New Roman" w:hAnsi="Times New Roman" w:cs="Times New Roman"/>
                <w:sz w:val="24"/>
                <w:szCs w:val="24"/>
              </w:rPr>
              <w:t xml:space="preserve">в исполнении О. Стельмах романс </w:t>
            </w:r>
            <w:r w:rsidRPr="005A1368">
              <w:rPr>
                <w:rFonts w:ascii="Times New Roman" w:hAnsi="Times New Roman" w:cs="Times New Roman"/>
                <w:sz w:val="24"/>
                <w:szCs w:val="24"/>
              </w:rPr>
              <w:t>(танец учащихся)</w:t>
            </w:r>
          </w:p>
          <w:p w14:paraId="46A3F0B1" w14:textId="77777777" w:rsidR="00FE46EF" w:rsidRPr="00DD38CD" w:rsidRDefault="00DD38CD" w:rsidP="00DD38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38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Поэтическая минута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A557F0F" w14:textId="77777777" w:rsidR="00DD38CD" w:rsidRDefault="00DD38CD" w:rsidP="00DD38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Мұқағали Мақатаев </w:t>
            </w:r>
          </w:p>
          <w:p w14:paraId="5CF8243C" w14:textId="77777777" w:rsidR="00DD38CD" w:rsidRPr="00DD38CD" w:rsidRDefault="00DD38CD" w:rsidP="00DD38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«Сергей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Есенинге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692FE12" w14:textId="77777777" w:rsidR="009759A4" w:rsidRPr="005A1368" w:rsidRDefault="005A1368" w:rsidP="00751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«Открой поле» </w:t>
            </w:r>
            <w:r w:rsidR="009C08CD" w:rsidRPr="005A1368">
              <w:rPr>
                <w:rFonts w:ascii="Times New Roman" w:hAnsi="Times New Roman" w:cs="Times New Roman"/>
                <w:b/>
                <w:sz w:val="24"/>
                <w:szCs w:val="24"/>
              </w:rPr>
              <w:t>по творчеству Есенина</w:t>
            </w:r>
          </w:p>
          <w:p w14:paraId="4029BE13" w14:textId="77777777" w:rsidR="005A1368" w:rsidRPr="005A1368" w:rsidRDefault="005A1368" w:rsidP="005A13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DA7F6" w14:textId="77777777" w:rsidR="005A1368" w:rsidRPr="005A1368" w:rsidRDefault="005A1368" w:rsidP="005A1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D13FAA" w14:textId="77777777" w:rsidR="00770AF6" w:rsidRDefault="00770AF6" w:rsidP="00751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36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3784388C" w14:textId="77777777" w:rsidR="009B7419" w:rsidRPr="005A1368" w:rsidRDefault="00615E46" w:rsidP="005A13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368">
              <w:rPr>
                <w:rFonts w:ascii="Times New Roman" w:hAnsi="Times New Roman" w:cs="Times New Roman"/>
                <w:sz w:val="24"/>
                <w:szCs w:val="24"/>
              </w:rPr>
              <w:t>сегодня я узнал …</w:t>
            </w:r>
          </w:p>
          <w:p w14:paraId="667A19E4" w14:textId="77777777" w:rsidR="009B7419" w:rsidRPr="005A1368" w:rsidRDefault="00615E46" w:rsidP="005A13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368">
              <w:rPr>
                <w:rFonts w:ascii="Times New Roman" w:hAnsi="Times New Roman" w:cs="Times New Roman"/>
                <w:sz w:val="24"/>
                <w:szCs w:val="24"/>
              </w:rPr>
              <w:t>было интересно узнать, что …</w:t>
            </w:r>
          </w:p>
          <w:p w14:paraId="75402128" w14:textId="77777777" w:rsidR="009B7419" w:rsidRPr="005A1368" w:rsidRDefault="00615E46" w:rsidP="005A13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368">
              <w:rPr>
                <w:rFonts w:ascii="Times New Roman" w:hAnsi="Times New Roman" w:cs="Times New Roman"/>
                <w:sz w:val="24"/>
                <w:szCs w:val="24"/>
              </w:rPr>
              <w:t>я смог …</w:t>
            </w:r>
          </w:p>
          <w:p w14:paraId="3844F9DC" w14:textId="77777777" w:rsidR="009B7419" w:rsidRPr="005A1368" w:rsidRDefault="00615E46" w:rsidP="005A13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368">
              <w:rPr>
                <w:rFonts w:ascii="Times New Roman" w:hAnsi="Times New Roman" w:cs="Times New Roman"/>
                <w:sz w:val="24"/>
                <w:szCs w:val="24"/>
              </w:rPr>
              <w:t>меня удивило …</w:t>
            </w:r>
          </w:p>
          <w:p w14:paraId="4932505A" w14:textId="77777777" w:rsidR="009B7419" w:rsidRPr="005A1368" w:rsidRDefault="00615E46" w:rsidP="005A13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368">
              <w:rPr>
                <w:rFonts w:ascii="Times New Roman" w:hAnsi="Times New Roman" w:cs="Times New Roman"/>
                <w:sz w:val="24"/>
                <w:szCs w:val="24"/>
              </w:rPr>
              <w:t>мне захотелось …</w:t>
            </w:r>
          </w:p>
          <w:p w14:paraId="2A4167F6" w14:textId="77777777" w:rsidR="005A1368" w:rsidRPr="003871D0" w:rsidRDefault="005A1368" w:rsidP="0038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E04FC" w14:textId="77777777" w:rsidR="00770AF6" w:rsidRPr="005A1368" w:rsidRDefault="00770AF6" w:rsidP="005A13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8520F5D" w14:textId="77777777" w:rsidR="00770AF6" w:rsidRDefault="00770AF6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 «Мой Есенин»</w:t>
            </w:r>
          </w:p>
          <w:p w14:paraId="6F243820" w14:textId="77777777" w:rsidR="00FE46EF" w:rsidRDefault="00770AF6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 200 слов</w:t>
            </w:r>
          </w:p>
          <w:p w14:paraId="5B8A1F8E" w14:textId="77777777" w:rsidR="003871D0" w:rsidRPr="003871D0" w:rsidRDefault="003871D0" w:rsidP="007514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97535" w14:textId="77777777" w:rsidR="0085431C" w:rsidRPr="003871D0" w:rsidRDefault="0085431C" w:rsidP="00751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368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14:paraId="03425E4E" w14:textId="77777777" w:rsidR="003871D0" w:rsidRDefault="003871D0" w:rsidP="00387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Заключительное слово учителя</w:t>
            </w:r>
          </w:p>
          <w:p w14:paraId="242886F7" w14:textId="77777777" w:rsidR="009A4208" w:rsidRPr="009A4208" w:rsidRDefault="009A4208" w:rsidP="003871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Сегодня мы прикоснулись к неповторимому миру Сергея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узнали его поближе, прикоснулись к его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неповторимой лирике</w:t>
            </w:r>
            <w:r w:rsidR="00533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Уверена, вы согласитесь со мной: можно любить и не любить стихи Маяковского, можно понимать и не понимать стихи Николая Гумилёва. Но невозможно не любить и не понимать поэзию Сергея Есенина. Его поэзия близка каждому человеку. Я надеюсь, что вы дальше будете изучать его творчество.</w:t>
            </w:r>
          </w:p>
        </w:tc>
        <w:tc>
          <w:tcPr>
            <w:tcW w:w="3162" w:type="dxa"/>
            <w:gridSpan w:val="2"/>
          </w:tcPr>
          <w:p w14:paraId="41CE8727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B059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FD42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85EC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E8A5F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F3DF9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3CAB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94356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92491" w14:textId="77777777" w:rsidR="005A30F8" w:rsidRDefault="005A30F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C9EED" w14:textId="77777777" w:rsidR="005A30F8" w:rsidRDefault="005A30F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9B22E" w14:textId="77777777" w:rsidR="009B0C28" w:rsidRDefault="009B0C2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5E83" w14:textId="77777777" w:rsidR="009B0C28" w:rsidRDefault="009B0C2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78C3A" w14:textId="77777777" w:rsidR="008A136E" w:rsidRDefault="008A136E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4F3C" w14:textId="77777777" w:rsidR="005C398D" w:rsidRDefault="005C398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7330" w14:textId="77777777" w:rsidR="005C398D" w:rsidRDefault="005C398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A95E" w14:textId="77777777" w:rsidR="003A2C46" w:rsidRDefault="005C398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читают строки из стихотворений</w:t>
            </w:r>
          </w:p>
          <w:p w14:paraId="10B44614" w14:textId="77777777" w:rsidR="003A2C46" w:rsidRPr="009E2D0A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3951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0C047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3457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материал</w:t>
            </w:r>
          </w:p>
          <w:p w14:paraId="00DDD190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поисковую работу</w:t>
            </w:r>
          </w:p>
          <w:p w14:paraId="58BD40A0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сообщение</w:t>
            </w:r>
          </w:p>
          <w:p w14:paraId="6F65269F" w14:textId="77777777" w:rsidR="00311292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с презентацией</w:t>
            </w:r>
          </w:p>
          <w:p w14:paraId="168787AB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5FCB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3E330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F6641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9FD5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A8E83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A1327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D97A9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FF5BA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B769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324FD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EE2D8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1F48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9EA72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D05C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3510" w14:textId="77777777" w:rsidR="00CC72BD" w:rsidRDefault="00CC72B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76EA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и ученица читают стихотворения</w:t>
            </w:r>
          </w:p>
          <w:p w14:paraId="27A3A927" w14:textId="77777777" w:rsidR="00F645B3" w:rsidRDefault="00F645B3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14:paraId="4C9D1535" w14:textId="77777777" w:rsidR="001153D0" w:rsidRDefault="001153D0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7C81" w14:textId="77777777" w:rsidR="001153D0" w:rsidRDefault="001153D0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2A11" w14:textId="77777777" w:rsidR="001153D0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</w:t>
            </w:r>
            <w:proofErr w:type="spellStart"/>
            <w:r w:rsidR="001153D0">
              <w:rPr>
                <w:rFonts w:ascii="Times New Roman" w:hAnsi="Times New Roman" w:cs="Times New Roman"/>
                <w:sz w:val="24"/>
                <w:szCs w:val="24"/>
              </w:rPr>
              <w:t>суждают</w:t>
            </w:r>
            <w:proofErr w:type="spellEnd"/>
            <w:r w:rsidR="001153D0">
              <w:rPr>
                <w:rFonts w:ascii="Times New Roman" w:hAnsi="Times New Roman" w:cs="Times New Roman"/>
                <w:sz w:val="24"/>
                <w:szCs w:val="24"/>
              </w:rPr>
              <w:t>, аргументируют и делают выводы.</w:t>
            </w:r>
          </w:p>
          <w:p w14:paraId="4EB6B9C6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B479" w14:textId="77777777" w:rsidR="00311292" w:rsidRDefault="0031129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741B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E3BC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786A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C6189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6953E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84882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28D08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0B4D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366EE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BDC2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C9AB5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0CC8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5E99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CFCDA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D3F43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E826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6C87B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85E5E2" w14:textId="77777777" w:rsidR="002131E6" w:rsidRDefault="002131E6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D0E8B7" w14:textId="77777777" w:rsidR="002131E6" w:rsidRDefault="002131E6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C979D" w14:textId="77777777" w:rsidR="002131E6" w:rsidRDefault="002131E6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D1217F" w14:textId="77777777" w:rsidR="002131E6" w:rsidRPr="002131E6" w:rsidRDefault="002131E6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FEFF93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F5663" w14:textId="77777777" w:rsidR="005A1368" w:rsidRP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танцуют</w:t>
            </w:r>
          </w:p>
          <w:p w14:paraId="1CC1DF58" w14:textId="77777777" w:rsidR="005A1368" w:rsidRP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20277" w14:textId="77777777" w:rsidR="005A1368" w:rsidRP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584B7" w14:textId="77777777" w:rsidR="005A1368" w:rsidRP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597E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D2F7AA" w14:textId="77777777" w:rsidR="002131E6" w:rsidRPr="002131E6" w:rsidRDefault="002131E6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3F3C6" w14:textId="651560F9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открывают ячейки и отвечают на вопросы</w:t>
            </w:r>
            <w:r w:rsidR="009E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Интерактивная игра.</w:t>
            </w:r>
          </w:p>
          <w:p w14:paraId="755BC38D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69E325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3BE412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A97A61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8AE0A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C95E18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B9BDA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06F1EE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C1B7F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77721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21C55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65BF92" w14:textId="77777777" w:rsidR="003871D0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7323F2" w14:textId="77777777" w:rsidR="003871D0" w:rsidRPr="005A1368" w:rsidRDefault="003871D0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</w:tcPr>
          <w:p w14:paraId="0036E7F0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CA0C0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D94A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D78E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D3D1A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D21C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3078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A638F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1102" w14:textId="77777777" w:rsidR="005A30F8" w:rsidRDefault="005A30F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4C13" w14:textId="77777777" w:rsidR="005A30F8" w:rsidRDefault="005A30F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4047" w14:textId="77777777" w:rsidR="009B0C28" w:rsidRDefault="009B0C2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8D9A8" w14:textId="77777777" w:rsidR="009B0C28" w:rsidRDefault="009B0C2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D13A" w14:textId="77777777" w:rsidR="008A136E" w:rsidRDefault="008A136E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9E0D" w14:textId="77777777" w:rsidR="005C398D" w:rsidRDefault="005C398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9157D" w14:textId="77777777" w:rsidR="005C398D" w:rsidRDefault="005C398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A4229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Ф.О. учителя </w:t>
            </w:r>
          </w:p>
          <w:p w14:paraId="1B59125D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</w:t>
            </w:r>
          </w:p>
          <w:p w14:paraId="432229BD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Превосходно</w:t>
            </w:r>
          </w:p>
          <w:p w14:paraId="10A81B18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41C9F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ABC61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9AD0F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Ф.О. учителя</w:t>
            </w:r>
          </w:p>
          <w:p w14:paraId="1900C76F" w14:textId="77777777" w:rsidR="00C465D7" w:rsidRDefault="00C465D7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оценивают друг друга</w:t>
            </w:r>
          </w:p>
          <w:p w14:paraId="4DEF9C87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D183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9310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4AC0B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91D07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7946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4333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F464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A535A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9849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AF446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9ED68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58FAA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4147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6166F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91C4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FE632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C569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81E4B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EF238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396B" w14:textId="77777777" w:rsidR="00CC72BD" w:rsidRDefault="00CC72B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8714" w14:textId="77777777" w:rsidR="009A620B" w:rsidRPr="009E2D0A" w:rsidRDefault="009A620B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CCF80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350C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D524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9A05F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Ф.О. учителя </w:t>
            </w:r>
          </w:p>
          <w:p w14:paraId="0D8A0B45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</w:t>
            </w:r>
          </w:p>
          <w:p w14:paraId="03DF16BC" w14:textId="77777777" w:rsidR="009C08CD" w:rsidRPr="009E2D0A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Превосходно</w:t>
            </w:r>
          </w:p>
          <w:p w14:paraId="2077D469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76C5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52700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14:paraId="13B61720" w14:textId="77777777" w:rsidR="009C08CD" w:rsidRPr="002131E6" w:rsidRDefault="009C08CD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 w:rsidR="002131E6" w:rsidRPr="009E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 другу</w:t>
            </w:r>
          </w:p>
          <w:p w14:paraId="4BA1DE39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70202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74BD47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8E0942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061939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025715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37D06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701217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72DE10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BDE042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5112A7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455FDE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7BA143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66A79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F6358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31A6F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79EAA5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2B7901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CE1CFD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AF8E5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6B1AA5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EA0149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402316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8EED77" w14:textId="77777777" w:rsidR="005A1368" w:rsidRP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 учителя</w:t>
            </w:r>
          </w:p>
        </w:tc>
        <w:tc>
          <w:tcPr>
            <w:tcW w:w="3374" w:type="dxa"/>
          </w:tcPr>
          <w:p w14:paraId="2D38CC58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</w:t>
            </w:r>
          </w:p>
          <w:p w14:paraId="770404D6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14:paraId="703A80C6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14:paraId="0F6B0FAA" w14:textId="77777777" w:rsidR="00FA7162" w:rsidRDefault="00FA7162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973F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AFEFC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5051A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1A484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12F47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69AB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ABC6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9EED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B554" w14:textId="77777777" w:rsidR="003A2C46" w:rsidRDefault="003A2C4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51914" w14:textId="77777777" w:rsidR="005A30F8" w:rsidRDefault="005A30F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FEBA2" w14:textId="77777777" w:rsidR="005A30F8" w:rsidRDefault="005A30F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F77BF" w14:textId="77777777" w:rsidR="009B0C28" w:rsidRDefault="009B0C2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1C8AE" w14:textId="77777777" w:rsidR="009B0C28" w:rsidRDefault="009B0C2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CA36F" w14:textId="77777777" w:rsidR="008A136E" w:rsidRDefault="008A136E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6CCA3" w14:textId="77777777" w:rsidR="005C398D" w:rsidRDefault="005C398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7809" w14:textId="77777777" w:rsidR="005C398D" w:rsidRDefault="005C398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BD8C" w14:textId="77777777" w:rsidR="005A1368" w:rsidRDefault="005A136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7A41" w14:textId="77777777" w:rsidR="002131E6" w:rsidRPr="002131E6" w:rsidRDefault="002131E6" w:rsidP="002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31E6">
              <w:rPr>
                <w:rFonts w:ascii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 w:rsidRPr="002131E6">
              <w:rPr>
                <w:rFonts w:ascii="Times New Roman" w:hAnsi="Times New Roman" w:cs="Times New Roman"/>
                <w:sz w:val="24"/>
                <w:szCs w:val="24"/>
              </w:rPr>
              <w:t xml:space="preserve"> Ю.Л. Слово о Есенине. - Москва, «Советская Россия», 1980 г.</w:t>
            </w:r>
          </w:p>
          <w:p w14:paraId="71BCD3A5" w14:textId="77777777" w:rsidR="002131E6" w:rsidRPr="002131E6" w:rsidRDefault="002131E6" w:rsidP="002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E6">
              <w:rPr>
                <w:rFonts w:ascii="Times New Roman" w:hAnsi="Times New Roman" w:cs="Times New Roman"/>
                <w:sz w:val="24"/>
                <w:szCs w:val="24"/>
              </w:rPr>
              <w:t xml:space="preserve">- Интернет-ресурс </w:t>
            </w:r>
            <w:hyperlink r:id="rId6" w:history="1">
              <w:r w:rsidRPr="002131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131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31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ser</w:t>
              </w:r>
              <w:r w:rsidRPr="002131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2131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esenin</w:t>
              </w:r>
              <w:proofErr w:type="spellEnd"/>
              <w:r w:rsidRPr="002131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131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1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05E72" w14:textId="77777777" w:rsidR="002131E6" w:rsidRPr="002131E6" w:rsidRDefault="002131E6" w:rsidP="002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3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131E6">
              <w:rPr>
                <w:rFonts w:ascii="Times New Roman" w:hAnsi="Times New Roman" w:cs="Times New Roman"/>
                <w:sz w:val="24"/>
                <w:szCs w:val="24"/>
              </w:rPr>
              <w:t>. Есенин. Сборник стихотворений. - Москва, «Детская литература», 1984 г.</w:t>
            </w:r>
          </w:p>
          <w:p w14:paraId="33041ED8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01FCF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10BC9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DF1B7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CF33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A993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94246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0310C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8D59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7010" w14:textId="77777777" w:rsidR="009C08CD" w:rsidRPr="009E2D0A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D02C1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FAA5D" w14:textId="77777777" w:rsidR="002131E6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77C30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42571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1805" w14:textId="77777777" w:rsidR="001153D0" w:rsidRPr="009E2D0A" w:rsidRDefault="002131E6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E2D0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9E2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E2D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QMaUUaknK</w:t>
            </w:r>
            <w:proofErr w:type="spellEnd"/>
            <w:r w:rsidRPr="009E2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14:paraId="664F6BF4" w14:textId="77777777" w:rsidR="001153D0" w:rsidRDefault="001153D0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D5E76" w14:textId="77777777" w:rsidR="001153D0" w:rsidRDefault="001153D0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A125" w14:textId="77777777" w:rsidR="00E0631F" w:rsidRDefault="00E0631F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BDED5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  <w:p w14:paraId="77107BC6" w14:textId="77777777" w:rsidR="009C08CD" w:rsidRDefault="009C08CD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  <w:p w14:paraId="4E69586F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27DC1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3060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B5DB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6A60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BA38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DCBE9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4941E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2102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28F5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3A0A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4EDA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C408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41A6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2F82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D5C88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79C3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1C0E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4CC8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6CB2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D2E9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2437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1749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4C66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A8B6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4F25" w14:textId="77777777" w:rsidR="002835B8" w:rsidRDefault="002835B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39100A" w14:textId="77777777" w:rsidR="002131E6" w:rsidRPr="002131E6" w:rsidRDefault="002131E6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29220E" w14:textId="77777777" w:rsidR="002835B8" w:rsidRPr="009E2D0A" w:rsidRDefault="002835B8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Интернет-ресуры</w:t>
            </w:r>
          </w:p>
          <w:p w14:paraId="350C456F" w14:textId="77777777" w:rsidR="002131E6" w:rsidRPr="009E2D0A" w:rsidRDefault="00511C09" w:rsidP="00751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2131E6" w:rsidRPr="009E2D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www.ser-esenin.ru</w:t>
              </w:r>
            </w:hyperlink>
          </w:p>
        </w:tc>
      </w:tr>
    </w:tbl>
    <w:p w14:paraId="03998EE5" w14:textId="77777777" w:rsidR="004A3351" w:rsidRDefault="00311292" w:rsidP="00615441">
      <w:pPr>
        <w:rPr>
          <w:lang w:val="kk-KZ"/>
        </w:rPr>
      </w:pPr>
      <w:r w:rsidRPr="009E2D0A">
        <w:rPr>
          <w:lang w:val="kk-KZ"/>
        </w:rPr>
        <w:lastRenderedPageBreak/>
        <w:br w:type="textWrapping" w:clear="all"/>
      </w:r>
    </w:p>
    <w:p w14:paraId="350B8FF4" w14:textId="77777777" w:rsidR="000D19A0" w:rsidRDefault="000D19A0" w:rsidP="00615441">
      <w:pPr>
        <w:rPr>
          <w:lang w:val="kk-KZ"/>
        </w:rPr>
      </w:pPr>
    </w:p>
    <w:p w14:paraId="179E564A" w14:textId="77777777" w:rsidR="000D19A0" w:rsidRDefault="000D19A0" w:rsidP="00615441">
      <w:pPr>
        <w:rPr>
          <w:lang w:val="kk-KZ"/>
        </w:rPr>
      </w:pPr>
    </w:p>
    <w:p w14:paraId="306115C6" w14:textId="77777777" w:rsidR="000D19A0" w:rsidRDefault="000D19A0" w:rsidP="00615441">
      <w:pPr>
        <w:rPr>
          <w:lang w:val="kk-KZ"/>
        </w:rPr>
      </w:pPr>
    </w:p>
    <w:p w14:paraId="178D0BF2" w14:textId="77777777" w:rsidR="000D19A0" w:rsidRDefault="000D19A0" w:rsidP="00615441">
      <w:pPr>
        <w:rPr>
          <w:lang w:val="kk-KZ"/>
        </w:rPr>
      </w:pPr>
    </w:p>
    <w:p w14:paraId="1910138A" w14:textId="77777777" w:rsidR="00805529" w:rsidRDefault="00805529" w:rsidP="00805529">
      <w:pPr>
        <w:jc w:val="center"/>
        <w:rPr>
          <w:b/>
          <w:sz w:val="72"/>
          <w:szCs w:val="72"/>
          <w:lang w:val="kk-KZ"/>
        </w:rPr>
      </w:pPr>
    </w:p>
    <w:p w14:paraId="18CA59B2" w14:textId="77777777" w:rsidR="000D19A0" w:rsidRPr="00805529" w:rsidRDefault="000D19A0" w:rsidP="00805529">
      <w:pPr>
        <w:jc w:val="center"/>
        <w:rPr>
          <w:b/>
          <w:sz w:val="72"/>
          <w:szCs w:val="72"/>
          <w:lang w:val="kk-KZ"/>
        </w:rPr>
      </w:pPr>
      <w:r w:rsidRPr="00805529">
        <w:rPr>
          <w:b/>
          <w:sz w:val="72"/>
          <w:szCs w:val="72"/>
          <w:lang w:val="kk-KZ"/>
        </w:rPr>
        <w:t xml:space="preserve">Внеклассное мероприятие </w:t>
      </w:r>
      <w:r w:rsidRPr="00805529">
        <w:rPr>
          <w:b/>
          <w:sz w:val="72"/>
          <w:szCs w:val="72"/>
        </w:rPr>
        <w:t>«Великий сын земли Рязанской»</w:t>
      </w:r>
    </w:p>
    <w:p w14:paraId="25DFBCDC" w14:textId="77777777" w:rsidR="000D19A0" w:rsidRPr="00805529" w:rsidRDefault="000D19A0" w:rsidP="00805529">
      <w:pPr>
        <w:jc w:val="center"/>
        <w:rPr>
          <w:b/>
          <w:sz w:val="72"/>
          <w:szCs w:val="72"/>
        </w:rPr>
      </w:pPr>
      <w:r w:rsidRPr="00805529">
        <w:rPr>
          <w:b/>
          <w:sz w:val="72"/>
          <w:szCs w:val="72"/>
        </w:rPr>
        <w:t>Защита проекта по творчеству</w:t>
      </w:r>
    </w:p>
    <w:p w14:paraId="135D0A6F" w14:textId="77777777" w:rsidR="000D19A0" w:rsidRDefault="000D19A0" w:rsidP="00805529">
      <w:pPr>
        <w:jc w:val="center"/>
        <w:rPr>
          <w:b/>
          <w:sz w:val="72"/>
          <w:szCs w:val="72"/>
        </w:rPr>
      </w:pPr>
      <w:r w:rsidRPr="00805529">
        <w:rPr>
          <w:b/>
          <w:sz w:val="72"/>
          <w:szCs w:val="72"/>
        </w:rPr>
        <w:t>Сергея Есенина</w:t>
      </w:r>
    </w:p>
    <w:p w14:paraId="7365F4E0" w14:textId="77777777" w:rsidR="00805529" w:rsidRDefault="00805529" w:rsidP="00805529">
      <w:pPr>
        <w:jc w:val="center"/>
        <w:rPr>
          <w:b/>
          <w:sz w:val="72"/>
          <w:szCs w:val="72"/>
        </w:rPr>
      </w:pPr>
    </w:p>
    <w:p w14:paraId="29702A31" w14:textId="77777777" w:rsidR="00805529" w:rsidRPr="00805529" w:rsidRDefault="00805529" w:rsidP="00805529">
      <w:pPr>
        <w:jc w:val="center"/>
        <w:rPr>
          <w:b/>
          <w:sz w:val="72"/>
          <w:szCs w:val="72"/>
        </w:rPr>
      </w:pPr>
    </w:p>
    <w:p w14:paraId="4F0F542B" w14:textId="77777777" w:rsidR="000D19A0" w:rsidRPr="00805529" w:rsidRDefault="000D19A0" w:rsidP="00805529">
      <w:pPr>
        <w:ind w:left="4956" w:firstLine="708"/>
        <w:jc w:val="center"/>
        <w:rPr>
          <w:b/>
          <w:sz w:val="40"/>
          <w:szCs w:val="40"/>
        </w:rPr>
      </w:pPr>
      <w:r w:rsidRPr="00805529">
        <w:rPr>
          <w:b/>
          <w:sz w:val="40"/>
          <w:szCs w:val="40"/>
        </w:rPr>
        <w:t xml:space="preserve">Подготовила: </w:t>
      </w:r>
      <w:proofErr w:type="spellStart"/>
      <w:r w:rsidRPr="00805529">
        <w:rPr>
          <w:b/>
          <w:sz w:val="40"/>
          <w:szCs w:val="40"/>
        </w:rPr>
        <w:t>Бисембаева</w:t>
      </w:r>
      <w:proofErr w:type="spellEnd"/>
      <w:r w:rsidRPr="00805529">
        <w:rPr>
          <w:b/>
          <w:sz w:val="40"/>
          <w:szCs w:val="40"/>
        </w:rPr>
        <w:t xml:space="preserve"> С. Б.</w:t>
      </w:r>
    </w:p>
    <w:p w14:paraId="1A1CE292" w14:textId="77777777" w:rsidR="00805529" w:rsidRPr="000D19A0" w:rsidRDefault="00805529" w:rsidP="000D19A0">
      <w:pPr>
        <w:rPr>
          <w:b/>
        </w:rPr>
      </w:pPr>
    </w:p>
    <w:p w14:paraId="612CB28F" w14:textId="77777777" w:rsidR="000D19A0" w:rsidRPr="00805529" w:rsidRDefault="000D19A0" w:rsidP="00615441">
      <w:pPr>
        <w:rPr>
          <w:b/>
          <w:bCs/>
          <w:sz w:val="28"/>
          <w:szCs w:val="28"/>
          <w:lang w:val="kk-KZ"/>
        </w:rPr>
      </w:pPr>
      <w:r w:rsidRPr="00805529">
        <w:rPr>
          <w:b/>
          <w:bCs/>
          <w:sz w:val="28"/>
          <w:szCs w:val="28"/>
        </w:rPr>
        <w:lastRenderedPageBreak/>
        <w:t>Цели мероприятия:</w:t>
      </w:r>
      <w:r w:rsidRPr="00805529">
        <w:rPr>
          <w:b/>
          <w:bCs/>
          <w:sz w:val="28"/>
          <w:szCs w:val="28"/>
          <w:lang w:val="kk-KZ"/>
        </w:rPr>
        <w:t xml:space="preserve"> </w:t>
      </w:r>
    </w:p>
    <w:p w14:paraId="0ACB08A5" w14:textId="77777777" w:rsidR="00733947" w:rsidRPr="00805529" w:rsidRDefault="004A09A1" w:rsidP="000D19A0">
      <w:pPr>
        <w:numPr>
          <w:ilvl w:val="0"/>
          <w:numId w:val="7"/>
        </w:numPr>
        <w:rPr>
          <w:sz w:val="28"/>
          <w:szCs w:val="28"/>
        </w:rPr>
      </w:pPr>
      <w:r w:rsidRPr="00805529">
        <w:rPr>
          <w:sz w:val="28"/>
          <w:szCs w:val="28"/>
        </w:rPr>
        <w:t>привлечь внимание учащихся к жизни и творчеству поэта;</w:t>
      </w:r>
    </w:p>
    <w:p w14:paraId="2A175C9D" w14:textId="77777777" w:rsidR="00733947" w:rsidRPr="00805529" w:rsidRDefault="004A09A1" w:rsidP="000D19A0">
      <w:pPr>
        <w:numPr>
          <w:ilvl w:val="0"/>
          <w:numId w:val="7"/>
        </w:numPr>
        <w:rPr>
          <w:sz w:val="28"/>
          <w:szCs w:val="28"/>
        </w:rPr>
      </w:pPr>
      <w:r w:rsidRPr="00805529">
        <w:rPr>
          <w:sz w:val="28"/>
          <w:szCs w:val="28"/>
        </w:rPr>
        <w:t>дать представление об истоках и художественном своеобразии неповторимой поэзии Есенина;</w:t>
      </w:r>
    </w:p>
    <w:p w14:paraId="5D48AF20" w14:textId="77777777" w:rsidR="00733947" w:rsidRPr="00805529" w:rsidRDefault="004A09A1" w:rsidP="000D19A0">
      <w:pPr>
        <w:numPr>
          <w:ilvl w:val="0"/>
          <w:numId w:val="7"/>
        </w:numPr>
        <w:rPr>
          <w:sz w:val="28"/>
          <w:szCs w:val="28"/>
        </w:rPr>
      </w:pPr>
      <w:r w:rsidRPr="00805529">
        <w:rPr>
          <w:sz w:val="28"/>
          <w:szCs w:val="28"/>
        </w:rPr>
        <w:t>совершенствовать навыки поисковой и исследовательской работы;</w:t>
      </w:r>
    </w:p>
    <w:p w14:paraId="48735264" w14:textId="77777777" w:rsidR="00733947" w:rsidRPr="00805529" w:rsidRDefault="004A09A1" w:rsidP="000D19A0">
      <w:pPr>
        <w:numPr>
          <w:ilvl w:val="0"/>
          <w:numId w:val="7"/>
        </w:numPr>
        <w:rPr>
          <w:sz w:val="28"/>
          <w:szCs w:val="28"/>
        </w:rPr>
      </w:pPr>
      <w:r w:rsidRPr="00805529">
        <w:rPr>
          <w:sz w:val="28"/>
          <w:szCs w:val="28"/>
        </w:rPr>
        <w:t>способствовать эстетическому воспитанию учащихся.</w:t>
      </w:r>
    </w:p>
    <w:p w14:paraId="0B2C9229" w14:textId="77777777" w:rsidR="000D19A0" w:rsidRPr="00805529" w:rsidRDefault="000D19A0" w:rsidP="00615441">
      <w:pPr>
        <w:rPr>
          <w:b/>
          <w:sz w:val="28"/>
          <w:szCs w:val="28"/>
        </w:rPr>
      </w:pPr>
      <w:r w:rsidRPr="00805529">
        <w:rPr>
          <w:b/>
          <w:sz w:val="28"/>
          <w:szCs w:val="28"/>
          <w:lang w:val="kk-KZ"/>
        </w:rPr>
        <w:t>Оборудование</w:t>
      </w:r>
      <w:r w:rsidRPr="00805529">
        <w:rPr>
          <w:b/>
          <w:sz w:val="28"/>
          <w:szCs w:val="28"/>
        </w:rPr>
        <w:t>:</w:t>
      </w:r>
    </w:p>
    <w:p w14:paraId="47EFDB7A" w14:textId="77777777" w:rsidR="00733947" w:rsidRPr="00805529" w:rsidRDefault="004A09A1" w:rsidP="000D19A0">
      <w:pPr>
        <w:numPr>
          <w:ilvl w:val="0"/>
          <w:numId w:val="8"/>
        </w:numPr>
        <w:rPr>
          <w:sz w:val="28"/>
          <w:szCs w:val="28"/>
        </w:rPr>
      </w:pPr>
      <w:r w:rsidRPr="00805529">
        <w:rPr>
          <w:sz w:val="28"/>
          <w:szCs w:val="28"/>
        </w:rPr>
        <w:t>Презентации</w:t>
      </w:r>
    </w:p>
    <w:p w14:paraId="57C3B415" w14:textId="77777777" w:rsidR="00733947" w:rsidRPr="00805529" w:rsidRDefault="004A09A1" w:rsidP="000D19A0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805529">
        <w:rPr>
          <w:sz w:val="28"/>
          <w:szCs w:val="28"/>
        </w:rPr>
        <w:t>Буктрейлер</w:t>
      </w:r>
      <w:proofErr w:type="spellEnd"/>
      <w:r w:rsidRPr="00805529">
        <w:rPr>
          <w:sz w:val="28"/>
          <w:szCs w:val="28"/>
        </w:rPr>
        <w:t xml:space="preserve"> </w:t>
      </w:r>
    </w:p>
    <w:p w14:paraId="09E05E87" w14:textId="77777777" w:rsidR="00733947" w:rsidRPr="00805529" w:rsidRDefault="004A09A1" w:rsidP="000D19A0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805529">
        <w:rPr>
          <w:sz w:val="28"/>
          <w:szCs w:val="28"/>
        </w:rPr>
        <w:t>Банер</w:t>
      </w:r>
      <w:proofErr w:type="spellEnd"/>
      <w:r w:rsidRPr="00805529">
        <w:rPr>
          <w:sz w:val="28"/>
          <w:szCs w:val="28"/>
        </w:rPr>
        <w:t xml:space="preserve"> </w:t>
      </w:r>
    </w:p>
    <w:p w14:paraId="7F970CCC" w14:textId="77777777" w:rsidR="00733947" w:rsidRPr="00805529" w:rsidRDefault="004A09A1" w:rsidP="000D19A0">
      <w:pPr>
        <w:numPr>
          <w:ilvl w:val="0"/>
          <w:numId w:val="8"/>
        </w:numPr>
        <w:rPr>
          <w:sz w:val="28"/>
          <w:szCs w:val="28"/>
        </w:rPr>
      </w:pPr>
      <w:r w:rsidRPr="00805529">
        <w:rPr>
          <w:sz w:val="28"/>
          <w:szCs w:val="28"/>
        </w:rPr>
        <w:t>Макеты</w:t>
      </w:r>
    </w:p>
    <w:p w14:paraId="60D2F14F" w14:textId="77777777" w:rsidR="00733947" w:rsidRPr="00805529" w:rsidRDefault="004A09A1" w:rsidP="000D19A0">
      <w:pPr>
        <w:numPr>
          <w:ilvl w:val="0"/>
          <w:numId w:val="8"/>
        </w:numPr>
        <w:rPr>
          <w:sz w:val="28"/>
          <w:szCs w:val="28"/>
        </w:rPr>
      </w:pPr>
      <w:r w:rsidRPr="00805529">
        <w:rPr>
          <w:sz w:val="28"/>
          <w:szCs w:val="28"/>
        </w:rPr>
        <w:t>Песни на стихи Есенина</w:t>
      </w:r>
    </w:p>
    <w:p w14:paraId="17803FA4" w14:textId="77777777" w:rsidR="00733947" w:rsidRPr="00805529" w:rsidRDefault="004A09A1" w:rsidP="000D19A0">
      <w:pPr>
        <w:numPr>
          <w:ilvl w:val="0"/>
          <w:numId w:val="8"/>
        </w:numPr>
        <w:rPr>
          <w:sz w:val="28"/>
          <w:szCs w:val="28"/>
        </w:rPr>
      </w:pPr>
      <w:r w:rsidRPr="00805529">
        <w:rPr>
          <w:sz w:val="28"/>
          <w:szCs w:val="28"/>
        </w:rPr>
        <w:t>Литература:</w:t>
      </w:r>
    </w:p>
    <w:p w14:paraId="2E16252F" w14:textId="77777777" w:rsidR="000D19A0" w:rsidRPr="00805529" w:rsidRDefault="000D19A0" w:rsidP="000D19A0">
      <w:pPr>
        <w:rPr>
          <w:sz w:val="28"/>
          <w:szCs w:val="28"/>
        </w:rPr>
      </w:pPr>
      <w:r w:rsidRPr="00805529">
        <w:rPr>
          <w:sz w:val="28"/>
          <w:szCs w:val="28"/>
        </w:rPr>
        <w:tab/>
        <w:t>- Гусляров Е., Карпухин О. Есенин в жизни. - Калининград, 2000 г.</w:t>
      </w:r>
    </w:p>
    <w:p w14:paraId="229D552B" w14:textId="77777777" w:rsidR="000D19A0" w:rsidRPr="00805529" w:rsidRDefault="000D19A0" w:rsidP="000D19A0">
      <w:pPr>
        <w:rPr>
          <w:sz w:val="28"/>
          <w:szCs w:val="28"/>
        </w:rPr>
      </w:pPr>
      <w:r w:rsidRPr="00805529">
        <w:rPr>
          <w:sz w:val="28"/>
          <w:szCs w:val="28"/>
        </w:rPr>
        <w:tab/>
        <w:t xml:space="preserve">- </w:t>
      </w:r>
      <w:proofErr w:type="spellStart"/>
      <w:r w:rsidRPr="00805529">
        <w:rPr>
          <w:sz w:val="28"/>
          <w:szCs w:val="28"/>
        </w:rPr>
        <w:t>Прокушев</w:t>
      </w:r>
      <w:proofErr w:type="spellEnd"/>
      <w:r w:rsidRPr="00805529">
        <w:rPr>
          <w:sz w:val="28"/>
          <w:szCs w:val="28"/>
        </w:rPr>
        <w:t xml:space="preserve"> Ю.Л. Слово о Есенине. - Москва, «Советская Россия», 1980 г.</w:t>
      </w:r>
    </w:p>
    <w:p w14:paraId="08D904FA" w14:textId="77777777" w:rsidR="000D19A0" w:rsidRPr="00805529" w:rsidRDefault="000D19A0" w:rsidP="000D19A0">
      <w:pPr>
        <w:rPr>
          <w:sz w:val="28"/>
          <w:szCs w:val="28"/>
        </w:rPr>
      </w:pPr>
      <w:r w:rsidRPr="00805529">
        <w:rPr>
          <w:sz w:val="28"/>
          <w:szCs w:val="28"/>
        </w:rPr>
        <w:tab/>
        <w:t xml:space="preserve">- Интернет-ресурс </w:t>
      </w:r>
      <w:hyperlink r:id="rId8" w:history="1">
        <w:r w:rsidRPr="00805529">
          <w:rPr>
            <w:rStyle w:val="a5"/>
            <w:sz w:val="28"/>
            <w:szCs w:val="28"/>
            <w:lang w:val="en-US"/>
          </w:rPr>
          <w:t>www</w:t>
        </w:r>
        <w:r w:rsidRPr="00805529">
          <w:rPr>
            <w:rStyle w:val="a5"/>
            <w:sz w:val="28"/>
            <w:szCs w:val="28"/>
          </w:rPr>
          <w:t>.</w:t>
        </w:r>
        <w:r w:rsidRPr="00805529">
          <w:rPr>
            <w:rStyle w:val="a5"/>
            <w:sz w:val="28"/>
            <w:szCs w:val="28"/>
            <w:lang w:val="en-US"/>
          </w:rPr>
          <w:t>ser</w:t>
        </w:r>
        <w:r w:rsidRPr="00805529">
          <w:rPr>
            <w:rStyle w:val="a5"/>
            <w:sz w:val="28"/>
            <w:szCs w:val="28"/>
          </w:rPr>
          <w:t>-</w:t>
        </w:r>
        <w:proofErr w:type="spellStart"/>
        <w:r w:rsidRPr="00805529">
          <w:rPr>
            <w:rStyle w:val="a5"/>
            <w:sz w:val="28"/>
            <w:szCs w:val="28"/>
            <w:lang w:val="en-US"/>
          </w:rPr>
          <w:t>esenin</w:t>
        </w:r>
        <w:proofErr w:type="spellEnd"/>
        <w:r w:rsidRPr="00805529">
          <w:rPr>
            <w:rStyle w:val="a5"/>
            <w:sz w:val="28"/>
            <w:szCs w:val="28"/>
          </w:rPr>
          <w:t>.</w:t>
        </w:r>
        <w:proofErr w:type="spellStart"/>
        <w:r w:rsidRPr="0080552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805529">
        <w:rPr>
          <w:sz w:val="28"/>
          <w:szCs w:val="28"/>
        </w:rPr>
        <w:t xml:space="preserve"> </w:t>
      </w:r>
    </w:p>
    <w:p w14:paraId="08A0A0B3" w14:textId="77777777" w:rsidR="000D19A0" w:rsidRPr="00805529" w:rsidRDefault="000D19A0" w:rsidP="00615441">
      <w:pPr>
        <w:rPr>
          <w:sz w:val="28"/>
          <w:szCs w:val="28"/>
        </w:rPr>
      </w:pPr>
      <w:r w:rsidRPr="00805529">
        <w:rPr>
          <w:sz w:val="28"/>
          <w:szCs w:val="28"/>
        </w:rPr>
        <w:tab/>
        <w:t xml:space="preserve">- </w:t>
      </w:r>
      <w:r w:rsidRPr="00805529">
        <w:rPr>
          <w:sz w:val="28"/>
          <w:szCs w:val="28"/>
          <w:lang w:val="kk-KZ"/>
        </w:rPr>
        <w:t>С</w:t>
      </w:r>
      <w:r w:rsidRPr="00805529">
        <w:rPr>
          <w:sz w:val="28"/>
          <w:szCs w:val="28"/>
        </w:rPr>
        <w:t>. Есенин. Сборник стихотворений. - Москва, «Детская литература», 1984 г.</w:t>
      </w:r>
    </w:p>
    <w:sectPr w:rsidR="000D19A0" w:rsidRPr="00805529" w:rsidSect="0078627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F95"/>
    <w:multiLevelType w:val="hybridMultilevel"/>
    <w:tmpl w:val="756E6322"/>
    <w:lvl w:ilvl="0" w:tplc="8CC87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0E7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2C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EC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C9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AD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6B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25B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E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1A23"/>
    <w:multiLevelType w:val="hybridMultilevel"/>
    <w:tmpl w:val="9020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E03"/>
    <w:multiLevelType w:val="hybridMultilevel"/>
    <w:tmpl w:val="FF9212EE"/>
    <w:lvl w:ilvl="0" w:tplc="A3D6C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60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8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E8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204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E7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6B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48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27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4756"/>
    <w:multiLevelType w:val="hybridMultilevel"/>
    <w:tmpl w:val="EDF46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A423B7"/>
    <w:multiLevelType w:val="hybridMultilevel"/>
    <w:tmpl w:val="BD9CB648"/>
    <w:lvl w:ilvl="0" w:tplc="898C5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481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5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62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8B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D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E8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284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0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222BF"/>
    <w:multiLevelType w:val="hybridMultilevel"/>
    <w:tmpl w:val="85BAB52A"/>
    <w:lvl w:ilvl="0" w:tplc="86D89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843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88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EF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AE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A9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A8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AB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A3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715A5"/>
    <w:multiLevelType w:val="hybridMultilevel"/>
    <w:tmpl w:val="BC36F434"/>
    <w:lvl w:ilvl="0" w:tplc="C8A619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34CF1"/>
    <w:multiLevelType w:val="hybridMultilevel"/>
    <w:tmpl w:val="DED40118"/>
    <w:lvl w:ilvl="0" w:tplc="3CD8A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8FD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86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A11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883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27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4DB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2D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03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FF3"/>
    <w:rsid w:val="00053EA0"/>
    <w:rsid w:val="000544DD"/>
    <w:rsid w:val="000C2093"/>
    <w:rsid w:val="000C6F56"/>
    <w:rsid w:val="000D19A0"/>
    <w:rsid w:val="001153D0"/>
    <w:rsid w:val="00120106"/>
    <w:rsid w:val="001451D3"/>
    <w:rsid w:val="001A3F3A"/>
    <w:rsid w:val="001C6120"/>
    <w:rsid w:val="002131E6"/>
    <w:rsid w:val="002835B8"/>
    <w:rsid w:val="00291672"/>
    <w:rsid w:val="00311292"/>
    <w:rsid w:val="00373BE9"/>
    <w:rsid w:val="003871D0"/>
    <w:rsid w:val="003A2C46"/>
    <w:rsid w:val="003D6B43"/>
    <w:rsid w:val="00417CE1"/>
    <w:rsid w:val="00425FE2"/>
    <w:rsid w:val="004A09A1"/>
    <w:rsid w:val="004E6B98"/>
    <w:rsid w:val="00511C09"/>
    <w:rsid w:val="00533035"/>
    <w:rsid w:val="005574D3"/>
    <w:rsid w:val="005864AA"/>
    <w:rsid w:val="00595452"/>
    <w:rsid w:val="005A1368"/>
    <w:rsid w:val="005A30F8"/>
    <w:rsid w:val="005C398D"/>
    <w:rsid w:val="00615441"/>
    <w:rsid w:val="00615E46"/>
    <w:rsid w:val="0064161F"/>
    <w:rsid w:val="006E13CD"/>
    <w:rsid w:val="00720767"/>
    <w:rsid w:val="00733947"/>
    <w:rsid w:val="00751437"/>
    <w:rsid w:val="007668FC"/>
    <w:rsid w:val="00770AF6"/>
    <w:rsid w:val="0078627F"/>
    <w:rsid w:val="0079359D"/>
    <w:rsid w:val="00805529"/>
    <w:rsid w:val="00806C78"/>
    <w:rsid w:val="00807C31"/>
    <w:rsid w:val="0085431C"/>
    <w:rsid w:val="00856940"/>
    <w:rsid w:val="008A136E"/>
    <w:rsid w:val="008B0892"/>
    <w:rsid w:val="008B355A"/>
    <w:rsid w:val="00930FF3"/>
    <w:rsid w:val="009759A4"/>
    <w:rsid w:val="009A4208"/>
    <w:rsid w:val="009A620B"/>
    <w:rsid w:val="009B0C28"/>
    <w:rsid w:val="009B7419"/>
    <w:rsid w:val="009C08CD"/>
    <w:rsid w:val="009E2D0A"/>
    <w:rsid w:val="00A0618A"/>
    <w:rsid w:val="00A17C45"/>
    <w:rsid w:val="00A20E4A"/>
    <w:rsid w:val="00B5324D"/>
    <w:rsid w:val="00B70D2A"/>
    <w:rsid w:val="00BC2AD2"/>
    <w:rsid w:val="00C24860"/>
    <w:rsid w:val="00C465D7"/>
    <w:rsid w:val="00C821A5"/>
    <w:rsid w:val="00C90DE2"/>
    <w:rsid w:val="00CC039D"/>
    <w:rsid w:val="00CC72BD"/>
    <w:rsid w:val="00CE2B38"/>
    <w:rsid w:val="00D34B0D"/>
    <w:rsid w:val="00D603A3"/>
    <w:rsid w:val="00D95FEC"/>
    <w:rsid w:val="00DD38CD"/>
    <w:rsid w:val="00E0631F"/>
    <w:rsid w:val="00F33E87"/>
    <w:rsid w:val="00F645B3"/>
    <w:rsid w:val="00F974A4"/>
    <w:rsid w:val="00FA7162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2F0D"/>
  <w15:docId w15:val="{62EB75D3-EC60-4D97-95F2-831C6622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3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-eseni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r-esen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-eseni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D2D58-8698-4A32-93BF-622F4A89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Bisembaeva Sapiya</cp:lastModifiedBy>
  <cp:revision>55</cp:revision>
  <cp:lastPrinted>2022-04-09T18:49:00Z</cp:lastPrinted>
  <dcterms:created xsi:type="dcterms:W3CDTF">2022-03-25T09:12:00Z</dcterms:created>
  <dcterms:modified xsi:type="dcterms:W3CDTF">2024-03-15T04:50:00Z</dcterms:modified>
</cp:coreProperties>
</file>