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1AC0C" w14:textId="76960B8A" w:rsidR="00FE7248" w:rsidRPr="00FE7248" w:rsidRDefault="00FE7248" w:rsidP="00FE72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КСП</w:t>
      </w:r>
      <w:r w:rsidR="009D4A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для 5 класса по Художественному труду (девочки)</w:t>
      </w:r>
    </w:p>
    <w:p w14:paraId="31421DB4" w14:textId="77777777" w:rsidR="00FE7248" w:rsidRPr="00FE7248" w:rsidRDefault="00FE7248" w:rsidP="00FE7248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4856" w:type="pct"/>
        <w:tblInd w:w="-224" w:type="dxa"/>
        <w:tblLayout w:type="fixed"/>
        <w:tblLook w:val="0000" w:firstRow="0" w:lastRow="0" w:firstColumn="0" w:lastColumn="0" w:noHBand="0" w:noVBand="0"/>
      </w:tblPr>
      <w:tblGrid>
        <w:gridCol w:w="118"/>
        <w:gridCol w:w="2189"/>
        <w:gridCol w:w="1254"/>
        <w:gridCol w:w="339"/>
        <w:gridCol w:w="1587"/>
        <w:gridCol w:w="982"/>
        <w:gridCol w:w="1449"/>
        <w:gridCol w:w="663"/>
        <w:gridCol w:w="1420"/>
        <w:gridCol w:w="144"/>
      </w:tblGrid>
      <w:tr w:rsidR="00FE7248" w:rsidRPr="00FE7248" w14:paraId="4555F26E" w14:textId="77777777" w:rsidTr="00FE7248">
        <w:trPr>
          <w:gridBefore w:val="1"/>
          <w:wBefore w:w="58" w:type="pct"/>
          <w:cantSplit/>
          <w:trHeight w:val="473"/>
        </w:trPr>
        <w:tc>
          <w:tcPr>
            <w:tcW w:w="2646" w:type="pct"/>
            <w:gridSpan w:val="4"/>
            <w:tcBorders>
              <w:top w:val="single" w:sz="8" w:space="0" w:color="2976A4"/>
              <w:left w:val="single" w:sz="8" w:space="0" w:color="2976A4"/>
              <w:bottom w:val="nil"/>
              <w:right w:val="nil"/>
            </w:tcBorders>
          </w:tcPr>
          <w:p w14:paraId="507A57F5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Раздел долгосрочного плана: </w:t>
            </w: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Культура дома</w:t>
            </w:r>
          </w:p>
        </w:tc>
        <w:tc>
          <w:tcPr>
            <w:tcW w:w="2296" w:type="pct"/>
            <w:gridSpan w:val="5"/>
            <w:tcBorders>
              <w:top w:val="single" w:sz="8" w:space="0" w:color="2976A4"/>
              <w:left w:val="nil"/>
              <w:bottom w:val="nil"/>
              <w:right w:val="single" w:sz="8" w:space="0" w:color="2976A4"/>
            </w:tcBorders>
          </w:tcPr>
          <w:p w14:paraId="008D3C7B" w14:textId="405F25D9" w:rsidR="00FE7248" w:rsidRPr="009D4AA4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4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Школа: </w:t>
            </w:r>
            <w:r w:rsidR="009D4AA4" w:rsidRPr="009D4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КГУ СОШ № 40</w:t>
            </w:r>
          </w:p>
        </w:tc>
      </w:tr>
      <w:tr w:rsidR="00FE7248" w:rsidRPr="00FE7248" w14:paraId="486B922C" w14:textId="77777777" w:rsidTr="00FE7248">
        <w:tblPrEx>
          <w:tblCellSpacing w:w="-10" w:type="nil"/>
        </w:tblPrEx>
        <w:trPr>
          <w:gridBefore w:val="1"/>
          <w:wBefore w:w="58" w:type="pct"/>
          <w:cantSplit/>
          <w:trHeight w:val="472"/>
          <w:tblCellSpacing w:w="-10" w:type="nil"/>
        </w:trPr>
        <w:tc>
          <w:tcPr>
            <w:tcW w:w="2646" w:type="pct"/>
            <w:gridSpan w:val="4"/>
            <w:tcBorders>
              <w:top w:val="nil"/>
              <w:left w:val="single" w:sz="8" w:space="0" w:color="2976A4"/>
              <w:bottom w:val="nil"/>
              <w:right w:val="nil"/>
            </w:tcBorders>
          </w:tcPr>
          <w:p w14:paraId="0D424533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Дата:</w:t>
            </w:r>
          </w:p>
        </w:tc>
        <w:tc>
          <w:tcPr>
            <w:tcW w:w="2296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2656F4C" w14:textId="44BD349D" w:rsidR="00FE7248" w:rsidRPr="009D4AA4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4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ФИО учителя: </w:t>
            </w:r>
            <w:r w:rsidR="009D4AA4" w:rsidRPr="009D4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Бедарева Наталья Александровна</w:t>
            </w:r>
          </w:p>
        </w:tc>
      </w:tr>
      <w:tr w:rsidR="00FE7248" w:rsidRPr="00FE7248" w14:paraId="495F2651" w14:textId="77777777" w:rsidTr="00FE7248">
        <w:tblPrEx>
          <w:tblCellSpacing w:w="-10" w:type="nil"/>
        </w:tblPrEx>
        <w:trPr>
          <w:gridBefore w:val="1"/>
          <w:wBefore w:w="58" w:type="pct"/>
          <w:cantSplit/>
          <w:trHeight w:val="412"/>
          <w:tblCellSpacing w:w="-10" w:type="nil"/>
        </w:trPr>
        <w:tc>
          <w:tcPr>
            <w:tcW w:w="2646" w:type="pct"/>
            <w:gridSpan w:val="4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</w:tcPr>
          <w:p w14:paraId="61D37A79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Класс: 5</w:t>
            </w:r>
          </w:p>
        </w:tc>
        <w:tc>
          <w:tcPr>
            <w:tcW w:w="119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90E61A8" w14:textId="0A8F4072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Участвовали: </w:t>
            </w:r>
          </w:p>
        </w:tc>
        <w:tc>
          <w:tcPr>
            <w:tcW w:w="109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C51A83" w14:textId="34A80B3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Отсутствовали: </w:t>
            </w:r>
          </w:p>
          <w:p w14:paraId="2F96DB13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FE7248" w:rsidRPr="00FE7248" w14:paraId="29C3B226" w14:textId="77777777" w:rsidTr="00FE7248">
        <w:tblPrEx>
          <w:tblCellSpacing w:w="-10" w:type="nil"/>
        </w:tblPrEx>
        <w:trPr>
          <w:gridBefore w:val="1"/>
          <w:wBefore w:w="58" w:type="pct"/>
          <w:cantSplit/>
          <w:trHeight w:val="412"/>
          <w:tblCellSpacing w:w="-10" w:type="nil"/>
        </w:trPr>
        <w:tc>
          <w:tcPr>
            <w:tcW w:w="1697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</w:tcPr>
          <w:p w14:paraId="624DD707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 урока</w:t>
            </w:r>
          </w:p>
          <w:p w14:paraId="5F3F0D12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Четверть</w:t>
            </w:r>
          </w:p>
        </w:tc>
        <w:tc>
          <w:tcPr>
            <w:tcW w:w="3245" w:type="pct"/>
            <w:gridSpan w:val="7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10E54A1A" w14:textId="77777777" w:rsidR="00FE7248" w:rsidRPr="00FE7248" w:rsidRDefault="00FE7248" w:rsidP="00FE7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Личная гигиена, уход за собой</w:t>
            </w:r>
          </w:p>
          <w:p w14:paraId="475883C3" w14:textId="77777777" w:rsidR="00FE7248" w:rsidRPr="00FE7248" w:rsidRDefault="00FE7248" w:rsidP="00FE7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FE7248" w:rsidRPr="00FE7248" w14:paraId="3C15E873" w14:textId="77777777" w:rsidTr="00FE7248">
        <w:tblPrEx>
          <w:tblCellSpacing w:w="-10" w:type="nil"/>
        </w:tblPrEx>
        <w:trPr>
          <w:gridBefore w:val="1"/>
          <w:wBefore w:w="58" w:type="pct"/>
          <w:cantSplit/>
          <w:tblCellSpacing w:w="-10" w:type="nil"/>
        </w:trPr>
        <w:tc>
          <w:tcPr>
            <w:tcW w:w="169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53961B45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before="40" w:after="40" w:line="26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Учебные цели для достижения на этом уроке (ссылка на учебную программу)</w:t>
            </w:r>
          </w:p>
        </w:tc>
        <w:tc>
          <w:tcPr>
            <w:tcW w:w="3245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40A0FA23" w14:textId="77777777" w:rsidR="00FE7248" w:rsidRPr="00FE7248" w:rsidRDefault="00FE7248" w:rsidP="00FE7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5.2.5.3 - Изучать и описывать правила личной гигиены и определять различные типы кожи и волос;</w:t>
            </w:r>
          </w:p>
          <w:p w14:paraId="7AA8E2E8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5.2.5.4 - Выбирать и применять средства и действия по уходу за собой при ограниченной поддержке</w:t>
            </w:r>
          </w:p>
        </w:tc>
      </w:tr>
      <w:tr w:rsidR="00FE7248" w:rsidRPr="00FE7248" w14:paraId="2088885A" w14:textId="77777777" w:rsidTr="00FE7248">
        <w:tblPrEx>
          <w:tblCellSpacing w:w="-10" w:type="nil"/>
        </w:tblPrEx>
        <w:trPr>
          <w:gridBefore w:val="1"/>
          <w:wBefore w:w="58" w:type="pct"/>
          <w:cantSplit/>
          <w:trHeight w:val="1014"/>
          <w:tblCellSpacing w:w="-10" w:type="nil"/>
        </w:trPr>
        <w:tc>
          <w:tcPr>
            <w:tcW w:w="169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2F835B85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Цель урока</w:t>
            </w:r>
          </w:p>
        </w:tc>
        <w:tc>
          <w:tcPr>
            <w:tcW w:w="3245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5D5ACBB1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 концу урока ученики смогут:</w:t>
            </w:r>
          </w:p>
          <w:p w14:paraId="7F451EFD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описать правила личной гигиены;</w:t>
            </w:r>
          </w:p>
          <w:p w14:paraId="19C2BA03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определять различные типы кожи и волос, </w:t>
            </w:r>
          </w:p>
          <w:p w14:paraId="5E66C05B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объяснять выбор средств и действий ухода за кожей и волосами в соответствии с их типом;</w:t>
            </w:r>
          </w:p>
          <w:p w14:paraId="26EE56E6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оценить значение учета типов волос и кожи при соблюдении правил личной гигиены. </w:t>
            </w:r>
          </w:p>
        </w:tc>
      </w:tr>
      <w:tr w:rsidR="00FE7248" w:rsidRPr="00FE7248" w14:paraId="17858A98" w14:textId="77777777" w:rsidTr="00FE7248">
        <w:tblPrEx>
          <w:tblCellSpacing w:w="-10" w:type="nil"/>
        </w:tblPrEx>
        <w:trPr>
          <w:gridBefore w:val="1"/>
          <w:wBefore w:w="58" w:type="pct"/>
          <w:cantSplit/>
          <w:trHeight w:val="603"/>
          <w:tblCellSpacing w:w="-10" w:type="nil"/>
        </w:trPr>
        <w:tc>
          <w:tcPr>
            <w:tcW w:w="169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30E3B385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before="40" w:after="40" w:line="26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Критерий оценки</w:t>
            </w:r>
          </w:p>
        </w:tc>
        <w:tc>
          <w:tcPr>
            <w:tcW w:w="3245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2A6AD274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описывает правила личной гигиены;</w:t>
            </w:r>
          </w:p>
          <w:p w14:paraId="5F187D83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определяет различные типы кожи и волос, </w:t>
            </w:r>
          </w:p>
          <w:p w14:paraId="4993EE78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объясняет выбор средств и действий ухода за кожей и волосами в соответствии с их типом;</w:t>
            </w:r>
          </w:p>
          <w:p w14:paraId="4B30504E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оценивает значение учета типов волос и кожи при соблюдении правил личной гигиены.</w:t>
            </w:r>
          </w:p>
        </w:tc>
      </w:tr>
      <w:tr w:rsidR="00FE7248" w:rsidRPr="00FE7248" w14:paraId="7CB73FC1" w14:textId="77777777" w:rsidTr="00FE7248">
        <w:tblPrEx>
          <w:tblCellSpacing w:w="-10" w:type="nil"/>
        </w:tblPrEx>
        <w:trPr>
          <w:gridBefore w:val="1"/>
          <w:wBefore w:w="58" w:type="pct"/>
          <w:cantSplit/>
          <w:trHeight w:val="603"/>
          <w:tblCellSpacing w:w="-10" w:type="nil"/>
        </w:trPr>
        <w:tc>
          <w:tcPr>
            <w:tcW w:w="169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79229CEB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Языковые цели</w:t>
            </w:r>
          </w:p>
          <w:p w14:paraId="3FEAC9F3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45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2D523C61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Pr="00FE7248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Использование терминологии </w:t>
            </w: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(об особянностях кожи и волос, правилами ухода за ними: </w:t>
            </w:r>
            <w:r w:rsidRPr="00FE724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гигиена, бактерии, сухая, жирная, комбинированная кожа, структура волос, сушка, укладка, причёска и т.д.)</w:t>
            </w:r>
          </w:p>
          <w:p w14:paraId="46E32B8E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Жеке бас </w:t>
            </w:r>
            <w:proofErr w:type="spellStart"/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гигиенасы</w:t>
            </w:r>
            <w:proofErr w:type="spellEnd"/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личная гигиена - </w:t>
            </w:r>
            <w:proofErr w:type="spellStart"/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personal</w:t>
            </w:r>
            <w:proofErr w:type="spellEnd"/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higiene</w:t>
            </w:r>
            <w:proofErr w:type="spellEnd"/>
          </w:p>
          <w:p w14:paraId="140ACA05" w14:textId="77777777" w:rsidR="00FE7248" w:rsidRPr="00FE7248" w:rsidRDefault="00FE7248" w:rsidP="00FE72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Ведение диалога</w:t>
            </w:r>
          </w:p>
          <w:p w14:paraId="7CF4D6B6" w14:textId="77777777" w:rsidR="00FE7248" w:rsidRPr="00FE7248" w:rsidRDefault="00FE7248" w:rsidP="00FE7248">
            <w:pPr>
              <w:spacing w:after="0" w:line="240" w:lineRule="auto"/>
              <w:jc w:val="both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Средства гигиены включают в себя... </w:t>
            </w:r>
          </w:p>
          <w:p w14:paraId="57DE0D76" w14:textId="77777777" w:rsidR="00FE7248" w:rsidRPr="00FE7248" w:rsidRDefault="00FE7248" w:rsidP="00FE72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Какие средства нужно использовать, чтобы…</w:t>
            </w:r>
          </w:p>
        </w:tc>
      </w:tr>
      <w:tr w:rsidR="00FE7248" w:rsidRPr="00FE7248" w14:paraId="0A2AE6E1" w14:textId="77777777" w:rsidTr="00FE7248">
        <w:tblPrEx>
          <w:tblCellSpacing w:w="-10" w:type="nil"/>
        </w:tblPrEx>
        <w:trPr>
          <w:gridBefore w:val="1"/>
          <w:wBefore w:w="58" w:type="pct"/>
          <w:cantSplit/>
          <w:trHeight w:val="755"/>
          <w:tblCellSpacing w:w="-10" w:type="nil"/>
        </w:trPr>
        <w:tc>
          <w:tcPr>
            <w:tcW w:w="169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1D15D1CA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Привитие ценностей</w:t>
            </w:r>
          </w:p>
          <w:p w14:paraId="691E03D4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before="40" w:after="40" w:line="26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45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3F85C6DD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Реализация идеи программы «</w:t>
            </w:r>
            <w:proofErr w:type="spellStart"/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Мәңгілік</w:t>
            </w:r>
            <w:proofErr w:type="spellEnd"/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Ел» - формирование навыков ЗОЖ через соблюдение личной гигиены.</w:t>
            </w:r>
          </w:p>
        </w:tc>
      </w:tr>
      <w:tr w:rsidR="00FE7248" w:rsidRPr="00FE7248" w14:paraId="46397883" w14:textId="77777777" w:rsidTr="00FE7248">
        <w:tblPrEx>
          <w:tblCellSpacing w:w="-10" w:type="nil"/>
        </w:tblPrEx>
        <w:trPr>
          <w:gridBefore w:val="1"/>
          <w:wBefore w:w="58" w:type="pct"/>
          <w:cantSplit/>
          <w:trHeight w:val="607"/>
          <w:tblCellSpacing w:w="-10" w:type="nil"/>
        </w:trPr>
        <w:tc>
          <w:tcPr>
            <w:tcW w:w="169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2AE7EA01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Межпредметная связь</w:t>
            </w:r>
          </w:p>
        </w:tc>
        <w:tc>
          <w:tcPr>
            <w:tcW w:w="3245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1E08FEE8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Естествознание (виды, функции кожи, виды волос, изменения в организме, соответствующие данному возрасту) </w:t>
            </w:r>
          </w:p>
          <w:p w14:paraId="5A27DC40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Информатика (поиск и обработка необходимой информации)</w:t>
            </w:r>
          </w:p>
        </w:tc>
      </w:tr>
      <w:tr w:rsidR="00FE7248" w:rsidRPr="00FE7248" w14:paraId="59F17887" w14:textId="77777777" w:rsidTr="00FE7248">
        <w:tblPrEx>
          <w:tblCellSpacing w:w="-10" w:type="nil"/>
        </w:tblPrEx>
        <w:trPr>
          <w:gridBefore w:val="1"/>
          <w:wBefore w:w="58" w:type="pct"/>
          <w:cantSplit/>
          <w:tblCellSpacing w:w="-10" w:type="nil"/>
        </w:trPr>
        <w:tc>
          <w:tcPr>
            <w:tcW w:w="169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25D11DB2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before="40" w:after="40" w:line="26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Предшествующие знания</w:t>
            </w:r>
          </w:p>
          <w:p w14:paraId="626D02EA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before="40" w:after="40" w:line="26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45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0B15AF44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Times New Roman" w:eastAsia="Times New Roman" w:hAnsi="Times New Roman" w:cs="Arial"/>
                <w:sz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Знают элементарные способы по уходу за своим телом, правила личной гигиены</w:t>
            </w:r>
          </w:p>
        </w:tc>
      </w:tr>
      <w:tr w:rsidR="00FE7248" w:rsidRPr="00FE7248" w14:paraId="4571D6C7" w14:textId="77777777" w:rsidTr="002156A1">
        <w:trPr>
          <w:gridAfter w:val="1"/>
          <w:wAfter w:w="71" w:type="pct"/>
          <w:trHeight w:val="564"/>
        </w:trPr>
        <w:tc>
          <w:tcPr>
            <w:tcW w:w="4929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14:paraId="765C13D5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before="240" w:after="240" w:line="26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Ход урока</w:t>
            </w:r>
          </w:p>
        </w:tc>
      </w:tr>
      <w:tr w:rsidR="00FE7248" w:rsidRPr="00FE7248" w14:paraId="11A6CF14" w14:textId="77777777" w:rsidTr="002156A1">
        <w:tblPrEx>
          <w:tblCellSpacing w:w="-10" w:type="nil"/>
        </w:tblPrEx>
        <w:trPr>
          <w:gridAfter w:val="1"/>
          <w:wAfter w:w="71" w:type="pct"/>
          <w:trHeight w:val="528"/>
          <w:tblCellSpacing w:w="-10" w:type="nil"/>
        </w:trPr>
        <w:tc>
          <w:tcPr>
            <w:tcW w:w="113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3B4968A2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Запланированные этапы урока</w:t>
            </w:r>
          </w:p>
        </w:tc>
        <w:tc>
          <w:tcPr>
            <w:tcW w:w="3092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0A3FEE9D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Виды запланированных упражнений на уроке  </w:t>
            </w:r>
          </w:p>
          <w:p w14:paraId="51B1B5C1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0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29969A36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Ресурсы</w:t>
            </w:r>
          </w:p>
        </w:tc>
      </w:tr>
      <w:tr w:rsidR="00FE7248" w:rsidRPr="00FE7248" w14:paraId="0259F992" w14:textId="77777777" w:rsidTr="002156A1">
        <w:tblPrEx>
          <w:tblCellSpacing w:w="-10" w:type="nil"/>
        </w:tblPrEx>
        <w:trPr>
          <w:gridAfter w:val="1"/>
          <w:wAfter w:w="71" w:type="pct"/>
          <w:trHeight w:val="1413"/>
          <w:tblCellSpacing w:w="-10" w:type="nil"/>
        </w:trPr>
        <w:tc>
          <w:tcPr>
            <w:tcW w:w="113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4762F45A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Начало урока</w:t>
            </w:r>
          </w:p>
          <w:p w14:paraId="3A45027A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Мотивационный этап</w:t>
            </w:r>
          </w:p>
          <w:p w14:paraId="047CDDBD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 минут</w:t>
            </w:r>
          </w:p>
          <w:p w14:paraId="45533FDA" w14:textId="77777777" w:rsidR="00FE7248" w:rsidRPr="00FE7248" w:rsidRDefault="00FE7248" w:rsidP="00FE7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92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25C55DC5" w14:textId="77777777" w:rsidR="00FE7248" w:rsidRPr="00FE7248" w:rsidRDefault="00FE7248" w:rsidP="00FE72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7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1.Приветствие.</w:t>
            </w: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Проверка учащихся, подготовка необходимых материалов на уроке. </w:t>
            </w:r>
          </w:p>
          <w:p w14:paraId="1FAB24A9" w14:textId="77777777" w:rsidR="00FE7248" w:rsidRPr="00FE7248" w:rsidRDefault="00FE7248" w:rsidP="00FE72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E724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 Деление учащихся на группы</w:t>
            </w:r>
            <w:r w:rsidRPr="00FE72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 помощью индивидуальных карточек. Дифференциация (скрытая) </w:t>
            </w:r>
          </w:p>
          <w:p w14:paraId="03AA35EC" w14:textId="77777777" w:rsidR="00FE7248" w:rsidRPr="00FE7248" w:rsidRDefault="00FE7248" w:rsidP="00FE72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E724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3.Ознакомление учащихся с целями обучения и критериями оценивания.</w:t>
            </w:r>
          </w:p>
          <w:p w14:paraId="33E35FFF" w14:textId="77777777" w:rsidR="00FE7248" w:rsidRPr="00FE7248" w:rsidRDefault="00FE7248" w:rsidP="00FE7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Подготовлены средства личной гигиены (мыло, зубная паста, щётка, маникюрный набор, расчёска и т.д.) в закрытых коробочках. </w:t>
            </w:r>
          </w:p>
          <w:p w14:paraId="34E69B7E" w14:textId="77777777" w:rsidR="00FE7248" w:rsidRPr="00FE7248" w:rsidRDefault="00FE7248" w:rsidP="00FE7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Задание:</w:t>
            </w:r>
            <w:r w:rsidRPr="00FE72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Выберите три коробочки, откройте. Когда и как мы используем эти предметы в повседневной жизни?</w:t>
            </w:r>
          </w:p>
          <w:p w14:paraId="0DE81328" w14:textId="77777777" w:rsidR="00FE7248" w:rsidRPr="00FE7248" w:rsidRDefault="00FE7248" w:rsidP="00FE7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Групповая работа:</w:t>
            </w:r>
            <w:r w:rsidRPr="00FE72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учащиеся выбирают средства и обсуждают предназначение выбранных предметов, затем делятся своим мнением с классом.</w:t>
            </w:r>
          </w:p>
          <w:p w14:paraId="1B33ABF7" w14:textId="77777777" w:rsidR="00FE7248" w:rsidRPr="00FE7248" w:rsidRDefault="00FE7248" w:rsidP="00FE7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ФО: метод «Углы»</w:t>
            </w:r>
          </w:p>
          <w:p w14:paraId="2858F2AE" w14:textId="77777777" w:rsidR="00FE7248" w:rsidRPr="00FE7248" w:rsidRDefault="00FE7248" w:rsidP="00FE7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 четырёх углах учебного кабинета расположены наборы из средств личной гигиены. В каждом из трёх в эти наборы добавлен лишний элемент и лишь в одном правильный набор. Учащимся необходимо встать в тот угол кабинета, где, по мнению ребёнка, всё верно. Обосновать свой выбор.</w:t>
            </w:r>
          </w:p>
        </w:tc>
        <w:tc>
          <w:tcPr>
            <w:tcW w:w="70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7762CFC7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4CA0BF1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638DFC2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EED130E" w14:textId="77777777" w:rsidR="00FE7248" w:rsidRPr="00FE7248" w:rsidRDefault="00FE7248" w:rsidP="00FE72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6800EA68" w14:textId="77777777" w:rsidR="00FE7248" w:rsidRPr="00FE7248" w:rsidRDefault="00FE7248" w:rsidP="00FE7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E72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Средства личной гигиены в индивидуальных коробочках</w:t>
            </w:r>
          </w:p>
          <w:p w14:paraId="1CBC80C6" w14:textId="5B48840C" w:rsid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7FEA8AA" w14:textId="77777777" w:rsidR="002156A1" w:rsidRPr="00FE7248" w:rsidRDefault="002156A1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6A4FBBB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Наборы средств личной гигиены, и посторонние элементы</w:t>
            </w:r>
          </w:p>
        </w:tc>
      </w:tr>
      <w:tr w:rsidR="00FE7248" w:rsidRPr="00FE7248" w14:paraId="696E09D9" w14:textId="77777777" w:rsidTr="002156A1">
        <w:tblPrEx>
          <w:tblCellSpacing w:w="-10" w:type="nil"/>
        </w:tblPrEx>
        <w:trPr>
          <w:gridAfter w:val="1"/>
          <w:wAfter w:w="71" w:type="pct"/>
          <w:trHeight w:val="2532"/>
          <w:tblCellSpacing w:w="-10" w:type="nil"/>
        </w:trPr>
        <w:tc>
          <w:tcPr>
            <w:tcW w:w="113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50C81833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Середина урока</w:t>
            </w:r>
          </w:p>
          <w:p w14:paraId="27554548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Операционный этап</w:t>
            </w:r>
          </w:p>
          <w:p w14:paraId="0D4FA317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15 минут</w:t>
            </w:r>
          </w:p>
          <w:p w14:paraId="43306B38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92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338E1039" w14:textId="77777777" w:rsidR="00FE7248" w:rsidRPr="00FE7248" w:rsidRDefault="00FE7248" w:rsidP="00FE724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FE7248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Изучите видеоролики о личной гигиене, по уходу за кожей, волосами</w:t>
            </w:r>
          </w:p>
          <w:p w14:paraId="6C111C1E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Фронтальная беседа-диалог после просмотра:</w:t>
            </w:r>
          </w:p>
          <w:p w14:paraId="67709AB0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Знаете ли вы, что такое бактерии?</w:t>
            </w:r>
          </w:p>
          <w:p w14:paraId="65EB5270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Если их станет больше на теле челе человека, что может произойти?</w:t>
            </w:r>
          </w:p>
          <w:p w14:paraId="0FC6803C" w14:textId="1FF7704D" w:rsidR="00FE7248" w:rsidRPr="00FE7248" w:rsidRDefault="00FE7248" w:rsidP="00FE724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FE72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FE7248">
              <w:rPr>
                <w:rFonts w:ascii="Times New Roman" w:eastAsia="Calibri" w:hAnsi="Times New Roman" w:cs="Times New Roman"/>
                <w:sz w:val="24"/>
                <w:lang w:val="kk-KZ"/>
              </w:rPr>
              <w:t>Как вы думаете, что нужно предпринимать для того</w:t>
            </w:r>
            <w:r w:rsidR="002156A1">
              <w:rPr>
                <w:rFonts w:ascii="Times New Roman" w:eastAsia="Calibri" w:hAnsi="Times New Roman" w:cs="Times New Roman"/>
                <w:sz w:val="24"/>
                <w:lang w:val="kk-KZ"/>
              </w:rPr>
              <w:t>,</w:t>
            </w:r>
            <w:r w:rsidRPr="00FE7248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 чтобы бактерии не превышали нормы?</w:t>
            </w:r>
          </w:p>
          <w:p w14:paraId="4D3246B4" w14:textId="77777777" w:rsidR="00FE7248" w:rsidRPr="00FE7248" w:rsidRDefault="00FE7248" w:rsidP="00FE7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Дескриптор:</w:t>
            </w:r>
          </w:p>
          <w:p w14:paraId="1CCF371E" w14:textId="77777777" w:rsidR="00FE7248" w:rsidRPr="00FE7248" w:rsidRDefault="00FE7248" w:rsidP="00FE7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изучает правила личной гигиены, просмотрев видео о личной гигиене и уходу за кожей лица и волосами;</w:t>
            </w:r>
          </w:p>
          <w:p w14:paraId="54823790" w14:textId="77777777" w:rsidR="00FE7248" w:rsidRPr="00FE7248" w:rsidRDefault="00FE7248" w:rsidP="00FE7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демонстрирует полученные знания после просмотра видео, отвечая на задаваемые вопросы;</w:t>
            </w:r>
          </w:p>
          <w:p w14:paraId="229A7BF6" w14:textId="42B61AD1" w:rsidR="00FE7248" w:rsidRPr="00FE7248" w:rsidRDefault="00FE7248" w:rsidP="00FE7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-демонстрирует понимание применения средств личной гигиены</w:t>
            </w:r>
            <w:r w:rsidR="002156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1B924E62" w14:textId="77777777" w:rsidR="00FE7248" w:rsidRPr="00FE7248" w:rsidRDefault="00FE7248" w:rsidP="00FE7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ФО:</w:t>
            </w: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E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Устная оценка выполнения работы</w:t>
            </w:r>
          </w:p>
          <w:p w14:paraId="56D5BA0D" w14:textId="77777777" w:rsidR="00FE7248" w:rsidRPr="00FE7248" w:rsidRDefault="00FE7248" w:rsidP="00FE7248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</w:p>
          <w:p w14:paraId="604F6441" w14:textId="5C1D6509" w:rsidR="00FE7248" w:rsidRPr="00FE7248" w:rsidRDefault="00FE7248" w:rsidP="00FE7248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2. Групповая работа.</w:t>
            </w:r>
            <w:r w:rsidRPr="00FE72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Задание:</w:t>
            </w:r>
            <w:r w:rsidR="00215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з</w:t>
            </w:r>
            <w:r w:rsidRPr="00FE72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аполните таблицу «Способы ухода за кожей и волосами».</w:t>
            </w: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1843"/>
              <w:gridCol w:w="992"/>
              <w:gridCol w:w="1843"/>
            </w:tblGrid>
            <w:tr w:rsidR="00FE7248" w:rsidRPr="00FE7248" w14:paraId="24841D35" w14:textId="77777777" w:rsidTr="003211FC">
              <w:tc>
                <w:tcPr>
                  <w:tcW w:w="1197" w:type="dxa"/>
                </w:tcPr>
                <w:p w14:paraId="60C60227" w14:textId="77777777" w:rsidR="00FE7248" w:rsidRPr="00FE7248" w:rsidRDefault="00FE7248" w:rsidP="00FE7248">
                  <w:pPr>
                    <w:spacing w:after="200"/>
                    <w:contextualSpacing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FE7248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Типы кожи</w:t>
                  </w:r>
                </w:p>
              </w:tc>
              <w:tc>
                <w:tcPr>
                  <w:tcW w:w="1843" w:type="dxa"/>
                </w:tcPr>
                <w:p w14:paraId="274D8BA1" w14:textId="77777777" w:rsidR="00FE7248" w:rsidRPr="00FE7248" w:rsidRDefault="00FE7248" w:rsidP="00FE7248">
                  <w:pPr>
                    <w:spacing w:after="200"/>
                    <w:contextualSpacing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FE7248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Способы ухода </w:t>
                  </w:r>
                </w:p>
              </w:tc>
              <w:tc>
                <w:tcPr>
                  <w:tcW w:w="992" w:type="dxa"/>
                </w:tcPr>
                <w:p w14:paraId="64F263D2" w14:textId="77777777" w:rsidR="00FE7248" w:rsidRPr="00FE7248" w:rsidRDefault="00FE7248" w:rsidP="00FE7248">
                  <w:pPr>
                    <w:spacing w:after="200"/>
                    <w:contextualSpacing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FE7248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Типы волос</w:t>
                  </w:r>
                </w:p>
              </w:tc>
              <w:tc>
                <w:tcPr>
                  <w:tcW w:w="1843" w:type="dxa"/>
                </w:tcPr>
                <w:p w14:paraId="41EC624E" w14:textId="77777777" w:rsidR="00FE7248" w:rsidRPr="00FE7248" w:rsidRDefault="00FE7248" w:rsidP="00FE7248">
                  <w:pPr>
                    <w:spacing w:after="200"/>
                    <w:contextualSpacing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FE7248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Способы ухода</w:t>
                  </w:r>
                </w:p>
              </w:tc>
            </w:tr>
            <w:tr w:rsidR="00FE7248" w:rsidRPr="00FE7248" w14:paraId="6CB2305D" w14:textId="77777777" w:rsidTr="003211FC">
              <w:tc>
                <w:tcPr>
                  <w:tcW w:w="1197" w:type="dxa"/>
                </w:tcPr>
                <w:p w14:paraId="7B61500B" w14:textId="77777777" w:rsidR="00FE7248" w:rsidRPr="00FE7248" w:rsidRDefault="00FE7248" w:rsidP="00FE7248">
                  <w:pPr>
                    <w:spacing w:after="200"/>
                    <w:contextualSpacing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5F48B55F" w14:textId="77777777" w:rsidR="00FE7248" w:rsidRPr="00FE7248" w:rsidRDefault="00FE7248" w:rsidP="00FE7248">
                  <w:pPr>
                    <w:spacing w:after="200"/>
                    <w:contextualSpacing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0362F5A0" w14:textId="77777777" w:rsidR="00FE7248" w:rsidRPr="00FE7248" w:rsidRDefault="00FE7248" w:rsidP="00FE7248">
                  <w:pPr>
                    <w:spacing w:after="200"/>
                    <w:contextualSpacing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0675B520" w14:textId="77777777" w:rsidR="00FE7248" w:rsidRPr="00FE7248" w:rsidRDefault="00FE7248" w:rsidP="00FE7248">
                  <w:pPr>
                    <w:spacing w:after="200"/>
                    <w:contextualSpacing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FE7248" w:rsidRPr="00FE7248" w14:paraId="2D3D82B9" w14:textId="77777777" w:rsidTr="003211FC">
              <w:tc>
                <w:tcPr>
                  <w:tcW w:w="1197" w:type="dxa"/>
                </w:tcPr>
                <w:p w14:paraId="0AF65247" w14:textId="77777777" w:rsidR="00FE7248" w:rsidRPr="00FE7248" w:rsidRDefault="00FE7248" w:rsidP="00FE7248">
                  <w:pPr>
                    <w:spacing w:after="200"/>
                    <w:contextualSpacing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26BF3640" w14:textId="77777777" w:rsidR="00FE7248" w:rsidRPr="00FE7248" w:rsidRDefault="00FE7248" w:rsidP="00FE7248">
                  <w:pPr>
                    <w:spacing w:after="200"/>
                    <w:contextualSpacing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10910188" w14:textId="77777777" w:rsidR="00FE7248" w:rsidRPr="00FE7248" w:rsidRDefault="00FE7248" w:rsidP="00FE7248">
                  <w:pPr>
                    <w:spacing w:after="200"/>
                    <w:contextualSpacing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25F46E70" w14:textId="77777777" w:rsidR="00FE7248" w:rsidRPr="00FE7248" w:rsidRDefault="00FE7248" w:rsidP="00FE7248">
                  <w:pPr>
                    <w:spacing w:after="200"/>
                    <w:contextualSpacing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FE7248" w:rsidRPr="00FE7248" w14:paraId="21E94037" w14:textId="77777777" w:rsidTr="003211FC">
              <w:tc>
                <w:tcPr>
                  <w:tcW w:w="1197" w:type="dxa"/>
                </w:tcPr>
                <w:p w14:paraId="2BCCCA5A" w14:textId="77777777" w:rsidR="00FE7248" w:rsidRPr="00FE7248" w:rsidRDefault="00FE7248" w:rsidP="00FE7248">
                  <w:pPr>
                    <w:spacing w:after="200"/>
                    <w:contextualSpacing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6A7B9BAF" w14:textId="77777777" w:rsidR="00FE7248" w:rsidRPr="00FE7248" w:rsidRDefault="00FE7248" w:rsidP="00FE7248">
                  <w:pPr>
                    <w:spacing w:after="200"/>
                    <w:contextualSpacing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2310833C" w14:textId="77777777" w:rsidR="00FE7248" w:rsidRPr="00FE7248" w:rsidRDefault="00FE7248" w:rsidP="00FE7248">
                  <w:pPr>
                    <w:spacing w:after="200"/>
                    <w:contextualSpacing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4B875589" w14:textId="77777777" w:rsidR="00FE7248" w:rsidRPr="00FE7248" w:rsidRDefault="00FE7248" w:rsidP="00FE7248">
                  <w:pPr>
                    <w:spacing w:after="200"/>
                    <w:contextualSpacing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0C51307C" w14:textId="77777777" w:rsidR="00FE7248" w:rsidRPr="00FE7248" w:rsidRDefault="00FE7248" w:rsidP="00FE7248">
            <w:pPr>
              <w:spacing w:after="20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val="ru-RU" w:eastAsia="ru-RU"/>
              </w:rPr>
              <w:t>Дифференциация</w:t>
            </w:r>
          </w:p>
          <w:p w14:paraId="21BDC8DC" w14:textId="77777777" w:rsidR="00FE7248" w:rsidRPr="00FE7248" w:rsidRDefault="00FE7248" w:rsidP="00FE72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Таблицы</w:t>
            </w:r>
          </w:p>
          <w:p w14:paraId="08CF622A" w14:textId="77777777" w:rsidR="00FE7248" w:rsidRPr="00FE7248" w:rsidRDefault="00FE7248" w:rsidP="00FE72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Сайт интернета</w:t>
            </w:r>
          </w:p>
          <w:p w14:paraId="16F58841" w14:textId="77777777" w:rsidR="00FE7248" w:rsidRPr="00FE7248" w:rsidRDefault="00FE7248" w:rsidP="00FE7248">
            <w:pPr>
              <w:spacing w:after="200" w:line="240" w:lineRule="auto"/>
              <w:contextualSpacing/>
              <w:jc w:val="both"/>
              <w:rPr>
                <w:rFonts w:ascii="Arial" w:eastAsia="Times New Roman" w:hAnsi="Arial" w:cs="Arial"/>
                <w:noProof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val="ru-RU" w:eastAsia="ru-RU"/>
              </w:rPr>
              <w:t>ФО</w:t>
            </w:r>
            <w:r w:rsidRPr="00FE72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Обсуждение с учащимися типы кожи (нормальная, комбинированная, сухая, жирная), волос (нормальные, жирные, сухие, смешанные) и способы ухода за ними.</w:t>
            </w:r>
            <w:r w:rsidRPr="00FE7248">
              <w:rPr>
                <w:rFonts w:ascii="Arial" w:eastAsia="Times New Roman" w:hAnsi="Arial" w:cs="Arial"/>
                <w:noProof/>
                <w:lang w:val="ru-RU" w:eastAsia="ru-RU"/>
              </w:rPr>
              <w:t xml:space="preserve"> </w:t>
            </w:r>
          </w:p>
          <w:p w14:paraId="6478D26B" w14:textId="5243D446" w:rsidR="00FE7248" w:rsidRPr="00FE7248" w:rsidRDefault="00FE7248" w:rsidP="00FE7248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E7248">
              <w:rPr>
                <w:rFonts w:ascii="Arial" w:eastAsia="Times New Roman" w:hAnsi="Arial" w:cs="Arial"/>
                <w:noProof/>
                <w:lang w:val="ru-RU" w:eastAsia="ru-RU"/>
              </w:rPr>
              <w:lastRenderedPageBreak/>
              <w:drawing>
                <wp:inline distT="0" distB="0" distL="0" distR="0" wp14:anchorId="180AEE13" wp14:editId="631C5DB5">
                  <wp:extent cx="2867025" cy="13906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0A2D448A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Сборник ФО «Художественный труд»</w:t>
            </w:r>
          </w:p>
          <w:p w14:paraId="05AB2AAB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 класс</w:t>
            </w:r>
          </w:p>
          <w:p w14:paraId="3DFF8945" w14:textId="3EC958CE" w:rsidR="009D4AA4" w:rsidRDefault="009D4AA4" w:rsidP="00FE7248">
            <w:pPr>
              <w:widowControl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6" w:history="1">
              <w:r w:rsidRPr="00565EC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https://uroky.kz/fo-hudozhestvennyj-trud-5-klass-devochki-sbornik-zadanij-formativnogo-otsenivaniya/</w:t>
              </w:r>
            </w:hyperlink>
          </w:p>
          <w:p w14:paraId="66EB0081" w14:textId="77777777" w:rsidR="009D4AA4" w:rsidRDefault="009D4AA4" w:rsidP="00FE7248">
            <w:pPr>
              <w:widowControl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0F691C7" w14:textId="77777777" w:rsidR="009D4AA4" w:rsidRDefault="009D4AA4" w:rsidP="00FE7248">
            <w:pPr>
              <w:widowControl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EBF1DBE" w14:textId="799E6D60" w:rsidR="00FE7248" w:rsidRDefault="00FE7248" w:rsidP="00FE7248">
            <w:pPr>
              <w:widowControl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4DD7012C" w14:textId="77777777" w:rsidR="009D4AA4" w:rsidRPr="00FE7248" w:rsidRDefault="009D4AA4" w:rsidP="00FE7248">
            <w:pPr>
              <w:widowControl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4E4F724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5EE9CFF5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8888BF5" w14:textId="167F4ACE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E7248" w:rsidRPr="00FE7248" w14:paraId="52A72372" w14:textId="77777777" w:rsidTr="002156A1">
        <w:tblPrEx>
          <w:tblCellSpacing w:w="-10" w:type="nil"/>
        </w:tblPrEx>
        <w:trPr>
          <w:gridAfter w:val="1"/>
          <w:wAfter w:w="71" w:type="pct"/>
          <w:trHeight w:val="1119"/>
          <w:tblCellSpacing w:w="-10" w:type="nil"/>
        </w:trPr>
        <w:tc>
          <w:tcPr>
            <w:tcW w:w="113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540B07D7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Конец урока</w:t>
            </w:r>
          </w:p>
          <w:p w14:paraId="4638A26A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Рефлексивный этап</w:t>
            </w:r>
          </w:p>
          <w:p w14:paraId="05BB9826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15 минут</w:t>
            </w:r>
          </w:p>
        </w:tc>
        <w:tc>
          <w:tcPr>
            <w:tcW w:w="3092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08C8A2E7" w14:textId="77777777" w:rsidR="00FE7248" w:rsidRPr="00FE7248" w:rsidRDefault="00FE7248" w:rsidP="00FE72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FE7248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1.Индивидуальная р</w:t>
            </w:r>
            <w:r w:rsidRPr="00FE7248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 xml:space="preserve">абота. </w:t>
            </w:r>
            <w:r w:rsidRPr="00FE7248">
              <w:rPr>
                <w:rFonts w:ascii="Times New Roman" w:eastAsia="Calibri" w:hAnsi="Times New Roman" w:cs="Times New Roman"/>
                <w:sz w:val="24"/>
                <w:lang w:val="kk-KZ"/>
              </w:rPr>
              <w:t>Исследование: Определите свой тип кожи и волоса. Выберите средства по уходу за кожей и волосами, подходящие именно вам, используя таблицы. Объясните свой выбор.</w:t>
            </w:r>
          </w:p>
          <w:p w14:paraId="141E3B22" w14:textId="77777777" w:rsidR="00FE7248" w:rsidRPr="00FE7248" w:rsidRDefault="00FE7248" w:rsidP="00FE72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FE7248">
              <w:rPr>
                <w:rFonts w:ascii="Times New Roman" w:eastAsia="Calibri" w:hAnsi="Times New Roman" w:cs="Times New Roman"/>
                <w:sz w:val="24"/>
                <w:lang w:val="kk-KZ"/>
              </w:rPr>
              <w:t>Заполни таблицу:</w:t>
            </w:r>
          </w:p>
          <w:tbl>
            <w:tblPr>
              <w:tblStyle w:val="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90"/>
              <w:gridCol w:w="2126"/>
              <w:gridCol w:w="1701"/>
            </w:tblGrid>
            <w:tr w:rsidR="00FE7248" w:rsidRPr="00FE7248" w14:paraId="377C0AA5" w14:textId="77777777" w:rsidTr="003211FC">
              <w:tc>
                <w:tcPr>
                  <w:tcW w:w="2190" w:type="dxa"/>
                </w:tcPr>
                <w:p w14:paraId="66CF3834" w14:textId="77777777" w:rsidR="00FE7248" w:rsidRPr="00FE7248" w:rsidRDefault="00FE7248" w:rsidP="00FE7248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</w:pPr>
                  <w:r w:rsidRPr="00FE7248"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  <w:t xml:space="preserve">Тип моей кожи </w:t>
                  </w:r>
                </w:p>
              </w:tc>
              <w:tc>
                <w:tcPr>
                  <w:tcW w:w="2126" w:type="dxa"/>
                </w:tcPr>
                <w:p w14:paraId="36AC0D37" w14:textId="77777777" w:rsidR="00FE7248" w:rsidRPr="00FE7248" w:rsidRDefault="00FE7248" w:rsidP="00FE7248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</w:pPr>
                  <w:r w:rsidRPr="00FE7248"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  <w:t>Тип моих волос</w:t>
                  </w:r>
                </w:p>
              </w:tc>
              <w:tc>
                <w:tcPr>
                  <w:tcW w:w="1701" w:type="dxa"/>
                </w:tcPr>
                <w:p w14:paraId="0183C728" w14:textId="77777777" w:rsidR="00FE7248" w:rsidRPr="00FE7248" w:rsidRDefault="00FE7248" w:rsidP="00FE7248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</w:pPr>
                  <w:r w:rsidRPr="00FE7248"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  <w:t>Средства ухода</w:t>
                  </w:r>
                </w:p>
              </w:tc>
            </w:tr>
            <w:tr w:rsidR="00FE7248" w:rsidRPr="00FE7248" w14:paraId="3F0811C2" w14:textId="77777777" w:rsidTr="003211FC">
              <w:tc>
                <w:tcPr>
                  <w:tcW w:w="2190" w:type="dxa"/>
                </w:tcPr>
                <w:p w14:paraId="2CB12FDD" w14:textId="77777777" w:rsidR="00FE7248" w:rsidRPr="00FE7248" w:rsidRDefault="00FE7248" w:rsidP="00FE7248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126" w:type="dxa"/>
                </w:tcPr>
                <w:p w14:paraId="24860103" w14:textId="77777777" w:rsidR="00FE7248" w:rsidRPr="00FE7248" w:rsidRDefault="00FE7248" w:rsidP="00FE7248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14:paraId="43E18DC2" w14:textId="77777777" w:rsidR="00FE7248" w:rsidRPr="00FE7248" w:rsidRDefault="00FE7248" w:rsidP="00FE7248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</w:pPr>
                </w:p>
              </w:tc>
            </w:tr>
            <w:tr w:rsidR="00FE7248" w:rsidRPr="00FE7248" w14:paraId="05A2C986" w14:textId="77777777" w:rsidTr="003211FC">
              <w:tc>
                <w:tcPr>
                  <w:tcW w:w="2190" w:type="dxa"/>
                </w:tcPr>
                <w:p w14:paraId="339E27DA" w14:textId="77777777" w:rsidR="00FE7248" w:rsidRPr="00FE7248" w:rsidRDefault="00FE7248" w:rsidP="00FE7248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126" w:type="dxa"/>
                </w:tcPr>
                <w:p w14:paraId="556BB102" w14:textId="77777777" w:rsidR="00FE7248" w:rsidRPr="00FE7248" w:rsidRDefault="00FE7248" w:rsidP="00FE7248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14:paraId="1F727943" w14:textId="77777777" w:rsidR="00FE7248" w:rsidRPr="00FE7248" w:rsidRDefault="00FE7248" w:rsidP="00FE7248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</w:pPr>
                </w:p>
              </w:tc>
            </w:tr>
            <w:tr w:rsidR="00FE7248" w:rsidRPr="00FE7248" w14:paraId="63194B21" w14:textId="77777777" w:rsidTr="003211FC">
              <w:tc>
                <w:tcPr>
                  <w:tcW w:w="2190" w:type="dxa"/>
                </w:tcPr>
                <w:p w14:paraId="5119C669" w14:textId="77777777" w:rsidR="00FE7248" w:rsidRPr="00FE7248" w:rsidRDefault="00FE7248" w:rsidP="00FE7248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126" w:type="dxa"/>
                </w:tcPr>
                <w:p w14:paraId="64DD94D7" w14:textId="77777777" w:rsidR="00FE7248" w:rsidRPr="00FE7248" w:rsidRDefault="00FE7248" w:rsidP="00FE7248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14:paraId="23A3EF1F" w14:textId="77777777" w:rsidR="00FE7248" w:rsidRPr="00FE7248" w:rsidRDefault="00FE7248" w:rsidP="00FE7248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</w:pPr>
                </w:p>
              </w:tc>
            </w:tr>
          </w:tbl>
          <w:p w14:paraId="5C642D25" w14:textId="5F172264" w:rsidR="00FE7248" w:rsidRPr="00FE7248" w:rsidRDefault="00FE7248" w:rsidP="00FE7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FE7248">
              <w:rPr>
                <w:rFonts w:ascii="Times New Roman" w:eastAsia="Calibri" w:hAnsi="Times New Roman" w:cs="Times New Roman"/>
                <w:noProof/>
                <w:sz w:val="24"/>
                <w:lang w:val="ru-RU" w:eastAsia="ru-RU"/>
              </w:rPr>
              <w:drawing>
                <wp:inline distT="0" distB="0" distL="0" distR="0" wp14:anchorId="74B1DF1D" wp14:editId="4210B368">
                  <wp:extent cx="1710779" cy="1047750"/>
                  <wp:effectExtent l="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343" cy="1056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7248">
              <w:rPr>
                <w:rFonts w:ascii="Arial" w:eastAsia="Times New Roman" w:hAnsi="Arial" w:cs="Arial"/>
                <w:noProof/>
                <w:lang w:val="ru-RU" w:eastAsia="ru-RU"/>
              </w:rPr>
              <w:drawing>
                <wp:inline distT="0" distB="0" distL="0" distR="0" wp14:anchorId="158F3723" wp14:editId="3A784795">
                  <wp:extent cx="2037080" cy="1046846"/>
                  <wp:effectExtent l="0" t="0" r="1270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244" cy="1051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24BD76" w14:textId="7C99645F" w:rsidR="00FE7248" w:rsidRPr="00FE7248" w:rsidRDefault="00FE7248" w:rsidP="00FE724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ru-RU" w:eastAsia="ru-RU"/>
              </w:rPr>
            </w:pPr>
          </w:p>
          <w:p w14:paraId="0FDA8E9C" w14:textId="77777777" w:rsidR="00FE7248" w:rsidRPr="00FE7248" w:rsidRDefault="00FE7248" w:rsidP="00FE72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  <w:lang w:val="kk-KZ"/>
              </w:rPr>
            </w:pPr>
            <w:r w:rsidRPr="00FE7248">
              <w:rPr>
                <w:rFonts w:ascii="Times New Roman" w:eastAsia="Calibri" w:hAnsi="Times New Roman" w:cs="Times New Roman"/>
                <w:b/>
                <w:sz w:val="24"/>
                <w:u w:val="single"/>
                <w:lang w:val="kk-KZ"/>
              </w:rPr>
              <w:t>План исследования:</w:t>
            </w:r>
          </w:p>
          <w:p w14:paraId="4E9DC0C7" w14:textId="77777777" w:rsidR="00FE7248" w:rsidRPr="00FE7248" w:rsidRDefault="00FE7248" w:rsidP="00FE72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u w:val="single"/>
                <w:lang w:val="kk-KZ"/>
              </w:rPr>
            </w:pPr>
            <w:r w:rsidRPr="00FE7248">
              <w:rPr>
                <w:rFonts w:ascii="Times New Roman" w:eastAsia="Calibri" w:hAnsi="Times New Roman" w:cs="Times New Roman"/>
                <w:b/>
                <w:sz w:val="24"/>
                <w:u w:val="single"/>
                <w:lang w:val="kk-KZ"/>
              </w:rPr>
              <w:t>Определения типа кожи</w:t>
            </w:r>
          </w:p>
          <w:p w14:paraId="14F95E6C" w14:textId="77777777" w:rsidR="00FE7248" w:rsidRPr="00FE7248" w:rsidRDefault="00FE7248" w:rsidP="00FE7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ru-RU" w:eastAsia="ru-RU"/>
              </w:rPr>
            </w:pPr>
            <w:r w:rsidRPr="00FE7248">
              <w:rPr>
                <w:rFonts w:ascii="Calibri" w:eastAsia="Calibri" w:hAnsi="Calibri" w:cs="Calibri"/>
                <w:lang w:val="kk-KZ"/>
              </w:rPr>
              <w:t>1</w:t>
            </w:r>
            <w:r w:rsidRPr="00FE72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Приложите к лицу бумажную салфетку. Слегка прижмите ее ладонями, чтобы бумага хорошо покрыла кожную поверхность.</w:t>
            </w:r>
          </w:p>
          <w:p w14:paraId="3DA81DB1" w14:textId="77777777" w:rsidR="00FE7248" w:rsidRPr="00FE7248" w:rsidRDefault="00FE7248" w:rsidP="00FE7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Спустя минуту оцените результат.</w:t>
            </w:r>
          </w:p>
          <w:p w14:paraId="7587DB93" w14:textId="77777777" w:rsidR="00FE7248" w:rsidRPr="00FE7248" w:rsidRDefault="00FE7248" w:rsidP="00FE7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Участки салфетки, где присутствуют </w:t>
            </w:r>
            <w:proofErr w:type="gramStart"/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интенсивные  (</w:t>
            </w:r>
            <w:proofErr w:type="gramEnd"/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напоминающие мокрые) следы – это участки жирной кожи. Если салфетка абсолютно сухая, значит коже необходимо интенсивное увлажнение. Но чаще всего участки салфетки разнятся: где-то присутствуют интенсивные пятна, где-то – не очень, а где-то салфетка остается сухой. </w:t>
            </w:r>
          </w:p>
          <w:p w14:paraId="77FF9328" w14:textId="77777777" w:rsidR="00FE7248" w:rsidRPr="00FE7248" w:rsidRDefault="00FE7248" w:rsidP="00FE72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14:paraId="22BD5002" w14:textId="77777777" w:rsidR="00FE7248" w:rsidRPr="00FE7248" w:rsidRDefault="00FE7248" w:rsidP="00FE72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u w:val="single"/>
                <w:lang w:val="kk-KZ"/>
              </w:rPr>
            </w:pPr>
            <w:r w:rsidRPr="00FE7248">
              <w:rPr>
                <w:rFonts w:ascii="Times New Roman" w:eastAsia="Calibri" w:hAnsi="Times New Roman" w:cs="Times New Roman"/>
                <w:b/>
                <w:sz w:val="24"/>
                <w:u w:val="single"/>
                <w:lang w:val="kk-KZ"/>
              </w:rPr>
              <w:t>Определение типа волос:</w:t>
            </w:r>
          </w:p>
          <w:p w14:paraId="53B3148C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Calibri" w:hAnsi="Times New Roman" w:cs="Times New Roman"/>
                <w:sz w:val="24"/>
                <w:lang w:val="kk-KZ"/>
              </w:rPr>
              <w:t>1.</w:t>
            </w:r>
            <w:r w:rsidRPr="00FE7248">
              <w:rPr>
                <w:rFonts w:ascii="Helvetica" w:eastAsia="Times New Roman" w:hAnsi="Helvetica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У вас сухие волосы, если: они требуют мытья каждые 6-7 дней; их кончики секутся и ломаются; они не имеют блеска; после мытья головы возникает ощущение </w:t>
            </w:r>
            <w:proofErr w:type="spellStart"/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стянутости</w:t>
            </w:r>
            <w:proofErr w:type="spellEnd"/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кожи; после сушки феном волоски становятся хрупкими; часто электризуются; плохо поддаются любой укладке.</w:t>
            </w:r>
          </w:p>
          <w:p w14:paraId="18282510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2. </w:t>
            </w:r>
            <w:r w:rsidRPr="00FE7248">
              <w:rPr>
                <w:rFonts w:ascii="Helvetica" w:eastAsia="Times New Roman" w:hAnsi="Helvetica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Ваши локоны жирного типа, если: на 2 день после мытья выглядят неопрятно; кончики почти не секутся; быстро приобретают нездоровый блеск; после мытья головы нет чувства </w:t>
            </w:r>
            <w:proofErr w:type="spellStart"/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стянутости</w:t>
            </w:r>
            <w:proofErr w:type="spellEnd"/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кожи; после сушки феном сохраняют обычное состояние; не электризуются; хорошо поддаются укладке, но лишь на короткое время.</w:t>
            </w:r>
          </w:p>
          <w:p w14:paraId="5722A75C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Calibri" w:hAnsi="Times New Roman" w:cs="Times New Roman"/>
                <w:sz w:val="24"/>
                <w:lang w:val="kk-KZ"/>
              </w:rPr>
              <w:t>3.</w:t>
            </w: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Вы – обладательница нормальных волос, если: они становятся сальными на 3 день после мытья; кончики секутся редко, могут быть суховатыми; имеют красивый </w:t>
            </w: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 xml:space="preserve">блеск в течение 3 дней после мытья; чувство </w:t>
            </w:r>
            <w:proofErr w:type="spellStart"/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стянутости</w:t>
            </w:r>
            <w:proofErr w:type="spellEnd"/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кожи головы возникает редко; после сушки феном становятся приятными на ощупь, пушистыми; иногда могут электризоваться; отлично поддаются любой укладке. </w:t>
            </w:r>
          </w:p>
          <w:p w14:paraId="677B5860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Calibri" w:hAnsi="Times New Roman" w:cs="Times New Roman"/>
                <w:sz w:val="24"/>
                <w:lang w:val="kk-KZ"/>
              </w:rPr>
              <w:t>4.</w:t>
            </w: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Ваши волосы принадлежат комбинированному типу, если: становятся жирными на 4 день; имеют секущиеся сухие концы; на 3 день после мытья приобретают жирный блеск у корней и теряют блеск на кончиках; очень редко возникает чувство </w:t>
            </w:r>
            <w:proofErr w:type="spellStart"/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стянутости</w:t>
            </w:r>
            <w:proofErr w:type="spellEnd"/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кожи головы; после сушки феном могут пушиться кончики; концы часто электризуются; поддаются только прикорневой укладке.</w:t>
            </w:r>
          </w:p>
          <w:p w14:paraId="01FA408F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88B4DB7" w14:textId="77777777" w:rsidR="00FE7248" w:rsidRPr="00FE7248" w:rsidRDefault="00FE7248" w:rsidP="00FE7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val="ru-RU" w:eastAsia="ru-RU"/>
              </w:rPr>
              <w:t>Советы по уходу за волосами</w:t>
            </w:r>
          </w:p>
          <w:p w14:paraId="1331664A" w14:textId="77777777" w:rsidR="00FE7248" w:rsidRPr="00FE7248" w:rsidRDefault="00FE7248" w:rsidP="00FE7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ru-RU" w:eastAsia="ru-RU"/>
              </w:rPr>
              <w:t>Нормальные волосы</w:t>
            </w: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мойте соответствующим шампунем не чаще 3 раз в неделю. Раз в 2 недели используйте маски (лучше приготовленные в домашних условиях). Не противопоказано делать различные процедуры в парикмахерских салонах. </w:t>
            </w:r>
          </w:p>
          <w:p w14:paraId="692DD236" w14:textId="77777777" w:rsidR="00FE7248" w:rsidRPr="00FE7248" w:rsidRDefault="00FE7248" w:rsidP="00FE7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ru-RU" w:eastAsia="ru-RU"/>
              </w:rPr>
              <w:t>Жирные</w:t>
            </w: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мойте ежедневно (можно 1 раз в 2 дня). Выбирайте мягкий натуральный шампунь. Раз в 2 недели мойте голову глубоко очищающим средством. Не увлекайтесь масками: их достаточно делать 1 раз в неделю. Обратите внимание на свое питание. Максимально ограничьте употребление жирной, мучной, острой пищи, потребляйте достаточный объем воды. </w:t>
            </w:r>
          </w:p>
          <w:p w14:paraId="1DE65DB3" w14:textId="77777777" w:rsidR="00FE7248" w:rsidRPr="00FE7248" w:rsidRDefault="00FE7248" w:rsidP="00FE7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ru-RU" w:eastAsia="ru-RU"/>
              </w:rPr>
              <w:t>Сухие</w:t>
            </w: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мойте не чаще 1 раза в 6 дней. Используйте увлажняющий шампунь без содержания силиконов. Регулярно применяйте средства по уходу за сухими волосами, которые не требуют смывания, а также самостоятельно приготовленные маски. Не окрашивайте волосы и не проводите завивку при помощи химических средств. Используйте только деревянную расческу. Раз в месяц подравнивайте секущиеся кончики.</w:t>
            </w:r>
          </w:p>
          <w:p w14:paraId="29A56E13" w14:textId="77777777" w:rsidR="00FE7248" w:rsidRPr="00FE7248" w:rsidRDefault="00FE7248" w:rsidP="00FE7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Волосы </w:t>
            </w: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ru-RU" w:eastAsia="ru-RU"/>
              </w:rPr>
              <w:t>комбинированного типа</w:t>
            </w: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мойте дважды в неделю, используя шампунь для нормальных или смешанных волос. Умеренно применяйте кондиционеры, бальзамы и маски. После мытья ополаскивайте голову травяными отварами (ромашкой, шалфеем, крапивой). Для корней готовьте средства, включающие мед, алоэ, целебные травы, кончики увлажняйте растительными маслами (миндальным, репейным, оливковым), специальными несмываемыми бальзамами и регулярно подстригайте. </w:t>
            </w:r>
          </w:p>
          <w:p w14:paraId="4A7CA4C5" w14:textId="77777777" w:rsidR="00FE7248" w:rsidRPr="00FE7248" w:rsidRDefault="00FE7248" w:rsidP="00FE72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14:paraId="2AC9F98D" w14:textId="77777777" w:rsidR="00FE7248" w:rsidRPr="00FE7248" w:rsidRDefault="00FE7248" w:rsidP="00FE72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u w:val="single"/>
                <w:lang w:val="kk-KZ"/>
              </w:rPr>
            </w:pPr>
            <w:r w:rsidRPr="00FE7248">
              <w:rPr>
                <w:rFonts w:ascii="Times New Roman" w:eastAsia="Calibri" w:hAnsi="Times New Roman" w:cs="Times New Roman"/>
                <w:b/>
                <w:sz w:val="24"/>
                <w:u w:val="single"/>
                <w:lang w:val="kk-KZ"/>
              </w:rPr>
              <w:t>Дифференциация</w:t>
            </w:r>
          </w:p>
          <w:p w14:paraId="217763DA" w14:textId="77777777" w:rsidR="00FE7248" w:rsidRPr="00FE7248" w:rsidRDefault="00FE7248" w:rsidP="00FE72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FE7248">
              <w:rPr>
                <w:rFonts w:ascii="Times New Roman" w:eastAsia="Calibri" w:hAnsi="Times New Roman" w:cs="Times New Roman"/>
                <w:sz w:val="24"/>
                <w:lang w:val="kk-KZ"/>
              </w:rPr>
              <w:t>Дополнительный вопрос</w:t>
            </w:r>
          </w:p>
          <w:p w14:paraId="7C3E5C90" w14:textId="77777777" w:rsidR="00FE7248" w:rsidRPr="00FE7248" w:rsidRDefault="00FE7248" w:rsidP="00FE724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10" w:hanging="210"/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FE7248">
              <w:rPr>
                <w:rFonts w:ascii="Times New Roman" w:eastAsia="Calibri" w:hAnsi="Times New Roman" w:cs="Times New Roman"/>
                <w:sz w:val="24"/>
                <w:lang w:val="kk-KZ"/>
              </w:rPr>
              <w:t>Меняется состояние волос и кожи в течение дня? Ответ объясните.</w:t>
            </w:r>
          </w:p>
          <w:p w14:paraId="7F71ED41" w14:textId="77777777" w:rsidR="00FE7248" w:rsidRPr="00FE7248" w:rsidRDefault="00FE7248" w:rsidP="00FE72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FE7248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ФО: метод «Подумай – найди пару – поделись», взаимооценивание</w:t>
            </w:r>
          </w:p>
          <w:p w14:paraId="50A7DB03" w14:textId="77777777" w:rsidR="00FE7248" w:rsidRPr="00FE7248" w:rsidRDefault="00FE7248" w:rsidP="00FE72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FE7248">
              <w:rPr>
                <w:rFonts w:ascii="Times New Roman" w:eastAsia="Calibri" w:hAnsi="Times New Roman" w:cs="Times New Roman"/>
                <w:sz w:val="24"/>
                <w:lang w:val="kk-KZ"/>
              </w:rPr>
              <w:t>Каждый ребёнок, подытоживает свою мысль, делится ею в паре, далее это переходит в групповую дискуссию.</w:t>
            </w:r>
          </w:p>
          <w:p w14:paraId="5289DA6E" w14:textId="77777777" w:rsidR="00FE7248" w:rsidRPr="00FE7248" w:rsidRDefault="00FE7248" w:rsidP="00FE72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 w:rsidRPr="00FE7248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Дифференциация «Темп»</w:t>
            </w:r>
            <w:proofErr w:type="gramStart"/>
            <w:r w:rsidRPr="00FE7248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 xml:space="preserve">: </w:t>
            </w:r>
            <w:r w:rsidRPr="00FE7248">
              <w:rPr>
                <w:rFonts w:ascii="Times New Roman" w:eastAsia="Calibri" w:hAnsi="Times New Roman" w:cs="Times New Roman"/>
                <w:sz w:val="24"/>
                <w:lang w:val="ru-RU"/>
              </w:rPr>
              <w:t>Составить</w:t>
            </w:r>
            <w:proofErr w:type="gramEnd"/>
            <w:r w:rsidRPr="00FE724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правила личной гигиены</w:t>
            </w:r>
          </w:p>
          <w:p w14:paraId="0D8D8DB9" w14:textId="77777777" w:rsidR="00FE7248" w:rsidRPr="00FE7248" w:rsidRDefault="00FE7248" w:rsidP="00FE7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2. Групповая работа.</w:t>
            </w: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Задание</w:t>
            </w:r>
            <w:proofErr w:type="gramStart"/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Оцените</w:t>
            </w:r>
            <w:proofErr w:type="gramEnd"/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значение учета типов волос и кожи при соблюдении правил личной гигиены. </w:t>
            </w:r>
          </w:p>
          <w:p w14:paraId="0A82AAEE" w14:textId="77777777" w:rsidR="00FE7248" w:rsidRPr="00FE7248" w:rsidRDefault="00FE7248" w:rsidP="00FE72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FE7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Прием «Обмен мнениями».</w:t>
            </w: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E7248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 xml:space="preserve"> </w:t>
            </w:r>
            <w:r w:rsidRPr="00FE7248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Каждая группа готовит по три вопроса, где вопросы записаны на одной стороне стикера, ответы - на другой, затем учащиеся обмениваются стикерами со следующей группой. Зачитываются вопросы со стикера, готовятся, записываются ответы на вопросы. </w:t>
            </w:r>
          </w:p>
          <w:p w14:paraId="51E43331" w14:textId="77777777" w:rsidR="00FE7248" w:rsidRPr="00FE7248" w:rsidRDefault="00FE7248" w:rsidP="00FE72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E724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ФО</w:t>
            </w:r>
            <w:r w:rsidRPr="00FE72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После сигнала, все открывают свои ответы, обсуждают и сравнивают с правильными ответами.</w:t>
            </w:r>
          </w:p>
          <w:p w14:paraId="3A8CCAA0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3.</w:t>
            </w:r>
            <w:r w:rsidRPr="00FE7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Рефлексия. Задание «3-х минутная пауза»</w:t>
            </w:r>
          </w:p>
          <w:p w14:paraId="46461E36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Учащиеся должны продолжить одну из фраз:</w:t>
            </w:r>
          </w:p>
          <w:p w14:paraId="0B01DF67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Я изменила мое отношение к…</w:t>
            </w:r>
          </w:p>
          <w:p w14:paraId="61E42777" w14:textId="2E92AF9E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2DDC3A35" wp14:editId="60FEEB38">
                  <wp:simplePos x="0" y="0"/>
                  <wp:positionH relativeFrom="column">
                    <wp:posOffset>1774190</wp:posOffset>
                  </wp:positionH>
                  <wp:positionV relativeFrom="paragraph">
                    <wp:posOffset>81915</wp:posOffset>
                  </wp:positionV>
                  <wp:extent cx="1327150" cy="675640"/>
                  <wp:effectExtent l="0" t="0" r="635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04" b="319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Я узнала больше о ...</w:t>
            </w:r>
          </w:p>
          <w:p w14:paraId="08CAF127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Я была удивлена ...</w:t>
            </w:r>
          </w:p>
          <w:p w14:paraId="6C920E60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Я соотнесла ...</w:t>
            </w:r>
          </w:p>
          <w:p w14:paraId="3A3E7555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09280C7B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607392EA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CD7F8BE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4CE499E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8EB19F3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E4F5A2B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542E3C3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22875E5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53FCC06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B82E95B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83F2678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3A5B175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695D6FB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D65303B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DF80121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E502395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371E7BD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3D42AFA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D81B9A0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4BAEBE4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1F86F94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2DD743A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4C0D1D3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43E760D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B43A7DC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D8BACA3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26AE406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9BA88ED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423E8A2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0A03E21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E7C696E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5E57B1A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FB05BA1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BB7F865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BC10A6A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7348DA6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62B0D5F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CACB6ED" w14:textId="1DF1A40C" w:rsidR="00FE7248" w:rsidRPr="00FE7248" w:rsidRDefault="00FE7248" w:rsidP="00FE72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FE7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Источник: </w:t>
            </w:r>
          </w:p>
          <w:p w14:paraId="78F26B86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713F42F" w14:textId="5986A48A" w:rsidR="00FE7248" w:rsidRDefault="009D4AA4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10" w:history="1">
              <w:r w:rsidRPr="00565EC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https://hair-luxury.ru/uxod/kak-opredelit-tip-volos.html</w:t>
              </w:r>
            </w:hyperlink>
          </w:p>
          <w:p w14:paraId="6A5DD417" w14:textId="77777777" w:rsidR="009D4AA4" w:rsidRDefault="009D4AA4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550B57C" w14:textId="77777777" w:rsidR="009D4AA4" w:rsidRPr="00FE7248" w:rsidRDefault="009D4AA4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38B7655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8476AC1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6D739B8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9CE05E3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FC49839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410BCD8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12960CA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B7319AD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9ACB1BA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12B0908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B065749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D4F947D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1005AC0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5A63B55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53F25F1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29F3DFB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2199F34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BFD3945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C8B12CA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E5C99A3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6DD35B0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FB66C44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46440DA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C8009F5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Стикеры, ручки </w:t>
            </w:r>
          </w:p>
          <w:p w14:paraId="770AAD4E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E72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 количеству учащихся</w:t>
            </w:r>
          </w:p>
          <w:p w14:paraId="6FA7829B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84A60E2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8737939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0FE3F3E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4CD2EEC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E8E0840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9DF4409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541DD5F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AD63FA7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854E813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2F3C275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C77E9FB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F58161B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154CE12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D724E3A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52FB7B3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E7248" w:rsidRPr="00FE7248" w14:paraId="0F8A49EA" w14:textId="77777777" w:rsidTr="002156A1">
        <w:tblPrEx>
          <w:tblCellSpacing w:w="-10" w:type="nil"/>
        </w:tblPrEx>
        <w:trPr>
          <w:gridAfter w:val="1"/>
          <w:wAfter w:w="71" w:type="pct"/>
          <w:tblCellSpacing w:w="-10" w:type="nil"/>
        </w:trPr>
        <w:tc>
          <w:tcPr>
            <w:tcW w:w="1922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7107A8F3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lastRenderedPageBreak/>
              <w:t xml:space="preserve">Дифференциация – каким способом вы хотите больше оказывать поддержку? Какие задания вы даете ученикам более способным по сравнению с другими? </w:t>
            </w:r>
          </w:p>
        </w:tc>
        <w:tc>
          <w:tcPr>
            <w:tcW w:w="126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4DE958A1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Оценивание – как Вы планируете проверять уровень освоения материала учащимися?   </w:t>
            </w:r>
          </w:p>
        </w:tc>
        <w:tc>
          <w:tcPr>
            <w:tcW w:w="174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0BF9F720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00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Охрана здоровья и соблюдение техники безопасности  </w:t>
            </w:r>
            <w:r w:rsidRPr="00FE7248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br/>
            </w:r>
            <w:r w:rsidRPr="00FE7248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br/>
            </w:r>
          </w:p>
        </w:tc>
      </w:tr>
      <w:tr w:rsidR="00FE7248" w:rsidRPr="00FE7248" w14:paraId="4F1AF6C1" w14:textId="77777777" w:rsidTr="002156A1">
        <w:tblPrEx>
          <w:tblCellSpacing w:w="-10" w:type="nil"/>
        </w:tblPrEx>
        <w:trPr>
          <w:gridAfter w:val="1"/>
          <w:wAfter w:w="71" w:type="pct"/>
          <w:trHeight w:val="3455"/>
          <w:tblCellSpacing w:w="-10" w:type="nil"/>
        </w:trPr>
        <w:tc>
          <w:tcPr>
            <w:tcW w:w="1922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47424DD4" w14:textId="77777777" w:rsidR="00FE7248" w:rsidRPr="00FE7248" w:rsidRDefault="00FE7248" w:rsidP="00FE7248">
            <w:pPr>
              <w:widowControl w:val="0"/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 Более способные учащиеся помогают и делятся с остальными учащимися своими знаниями и навыками.</w:t>
            </w:r>
          </w:p>
          <w:p w14:paraId="55B0A438" w14:textId="77777777" w:rsidR="00FE7248" w:rsidRPr="00FE7248" w:rsidRDefault="00FE7248" w:rsidP="00FE72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E7248">
              <w:rPr>
                <w:rFonts w:ascii="Times New Roman" w:eastAsia="Times New Roman" w:hAnsi="Times New Roman" w:cs="Times New Roman"/>
                <w:lang w:val="ru-RU"/>
              </w:rPr>
              <w:t>2.</w:t>
            </w:r>
            <w:r w:rsidRPr="00FE7248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FE7248">
              <w:rPr>
                <w:rFonts w:ascii="Times New Roman" w:eastAsia="Times New Roman" w:hAnsi="Times New Roman" w:cs="Times New Roman"/>
                <w:lang w:val="ru-RU"/>
              </w:rPr>
              <w:t>Таблицы</w:t>
            </w:r>
            <w:r w:rsidRPr="00FE724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7498C8E4" w14:textId="77777777" w:rsidR="00FE7248" w:rsidRPr="00FE7248" w:rsidRDefault="00FE7248" w:rsidP="00FE72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245FB6C9" w14:textId="20FC43CB" w:rsidR="00FE7248" w:rsidRPr="002156A1" w:rsidRDefault="002156A1" w:rsidP="0021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3 </w:t>
            </w:r>
            <w:r w:rsidR="00FE7248" w:rsidRPr="002156A1">
              <w:rPr>
                <w:rFonts w:ascii="Times New Roman" w:eastAsia="Times New Roman" w:hAnsi="Times New Roman" w:cs="Times New Roman"/>
                <w:lang w:val="ru-RU"/>
              </w:rPr>
              <w:t>Сайт интернета</w:t>
            </w:r>
            <w:r w:rsidR="00FE7248" w:rsidRPr="002156A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Учащиеся в каждой группе помогают воспользоваться </w:t>
            </w:r>
            <w:proofErr w:type="gramStart"/>
            <w:r w:rsidR="00FE7248" w:rsidRPr="002156A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интернет ресурсом</w:t>
            </w:r>
            <w:proofErr w:type="gramEnd"/>
            <w:r w:rsidR="00FE7248" w:rsidRPr="002156A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(видеоролик) на уроке</w:t>
            </w:r>
          </w:p>
          <w:p w14:paraId="06F3FC7D" w14:textId="77777777" w:rsidR="00FE7248" w:rsidRPr="00FE7248" w:rsidRDefault="00FE7248" w:rsidP="00FE72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929F51D" w14:textId="77777777" w:rsidR="00FE7248" w:rsidRPr="00FE7248" w:rsidRDefault="00FE7248" w:rsidP="00FE72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E724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 Дополнительный вопрос, задание.</w:t>
            </w:r>
          </w:p>
        </w:tc>
        <w:tc>
          <w:tcPr>
            <w:tcW w:w="126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39AD5218" w14:textId="77777777" w:rsidR="00FE7248" w:rsidRPr="00FE7248" w:rsidRDefault="00FE7248" w:rsidP="00FE7248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1.Устная оценка выполнения работы, </w:t>
            </w:r>
            <w:proofErr w:type="spellStart"/>
            <w:r w:rsidRPr="00FE724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самооценивание</w:t>
            </w:r>
            <w:proofErr w:type="spellEnd"/>
            <w:r w:rsidRPr="00FE724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FE724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взаимооценивание</w:t>
            </w:r>
            <w:proofErr w:type="spellEnd"/>
            <w:r w:rsidRPr="00FE724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</w:p>
          <w:p w14:paraId="49334686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2.</w:t>
            </w:r>
            <w:r w:rsidRPr="00FE7248">
              <w:rPr>
                <w:rFonts w:ascii="Times New Roman" w:eastAsia="Times New Roman" w:hAnsi="Times New Roman" w:cs="Times New Roman"/>
                <w:lang w:val="ru-RU"/>
              </w:rPr>
              <w:t xml:space="preserve"> Обсуждение с учащимися типы кожи (нормальная, комбинированная, сухая, жирная), волос (нормальные, жирные, сухие, смешанные) и способы ухода за ними.</w:t>
            </w:r>
          </w:p>
        </w:tc>
        <w:tc>
          <w:tcPr>
            <w:tcW w:w="174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4F255A6C" w14:textId="77777777" w:rsidR="00FE7248" w:rsidRPr="00FE7248" w:rsidRDefault="00FE7248" w:rsidP="00FE72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lang w:val="ru-RU" w:eastAsia="ru-RU"/>
              </w:rPr>
              <w:t>Настрой на урок, не толкаться, передвигаясь по кабинету, после работы с компьютером (</w:t>
            </w:r>
            <w:proofErr w:type="gramStart"/>
            <w:r w:rsidRPr="00FE7248">
              <w:rPr>
                <w:rFonts w:ascii="Times New Roman" w:eastAsia="Times New Roman" w:hAnsi="Times New Roman" w:cs="Times New Roman"/>
                <w:lang w:val="ru-RU" w:eastAsia="ru-RU"/>
              </w:rPr>
              <w:t>ноутбуком)  выключить</w:t>
            </w:r>
            <w:proofErr w:type="gramEnd"/>
            <w:r w:rsidRPr="00FE724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технику. </w:t>
            </w:r>
            <w:r w:rsidRPr="00FE7248">
              <w:rPr>
                <w:rFonts w:ascii="Times New Roman" w:eastAsia="Times New Roman" w:hAnsi="Times New Roman" w:cs="Times New Roman"/>
                <w:lang w:val="kk-KZ"/>
              </w:rPr>
              <w:t xml:space="preserve">В середине урока можно провести физкультминутку, можно сказать друг другу хорошие пожелания. </w:t>
            </w:r>
          </w:p>
          <w:p w14:paraId="670AAF9B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lang w:val="ru-RU" w:eastAsia="ru-RU"/>
              </w:rPr>
              <w:t>соблюдать аккуратность при работе со средствами по уходу, пользоваться индивидуальными салфетками</w:t>
            </w:r>
          </w:p>
          <w:p w14:paraId="1FFFCD5D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before="60" w:after="60" w:line="260" w:lineRule="exact"/>
              <w:rPr>
                <w:rFonts w:ascii="Times New Roman" w:eastAsia="Times New Roman" w:hAnsi="Times New Roman" w:cs="Times New Roman"/>
                <w:iCs/>
                <w:shd w:val="clear" w:color="auto" w:fill="FFFF00"/>
                <w:lang w:val="kk-KZ" w:eastAsia="ru-RU"/>
              </w:rPr>
            </w:pPr>
          </w:p>
          <w:p w14:paraId="33762C85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before="60" w:after="60" w:line="260" w:lineRule="exact"/>
              <w:rPr>
                <w:rFonts w:ascii="Times New Roman" w:eastAsia="Times New Roman" w:hAnsi="Times New Roman" w:cs="Times New Roman"/>
                <w:iCs/>
                <w:shd w:val="clear" w:color="auto" w:fill="FFFF00"/>
                <w:lang w:val="ru-RU" w:eastAsia="ru-RU"/>
              </w:rPr>
            </w:pPr>
          </w:p>
          <w:p w14:paraId="5796CBF2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before="60" w:after="60" w:line="260" w:lineRule="exact"/>
              <w:rPr>
                <w:rFonts w:ascii="Times New Roman" w:eastAsia="Times New Roman" w:hAnsi="Times New Roman" w:cs="Times New Roman"/>
                <w:iCs/>
                <w:shd w:val="clear" w:color="auto" w:fill="FFFF00"/>
                <w:lang w:val="ru-RU" w:eastAsia="ru-RU"/>
              </w:rPr>
            </w:pPr>
          </w:p>
        </w:tc>
      </w:tr>
      <w:tr w:rsidR="00FE7248" w:rsidRPr="00FE7248" w14:paraId="7C3704A4" w14:textId="77777777" w:rsidTr="002156A1">
        <w:tblPrEx>
          <w:tblCellSpacing w:w="-10" w:type="nil"/>
        </w:tblPrEx>
        <w:trPr>
          <w:gridAfter w:val="1"/>
          <w:wAfter w:w="71" w:type="pct"/>
          <w:cantSplit/>
          <w:trHeight w:val="557"/>
          <w:tblCellSpacing w:w="-10" w:type="nil"/>
        </w:trPr>
        <w:tc>
          <w:tcPr>
            <w:tcW w:w="1922" w:type="pct"/>
            <w:gridSpan w:val="4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58791CE8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Рефлексия по уроку </w:t>
            </w:r>
          </w:p>
          <w:p w14:paraId="55AE09BB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Была ли реальной и </w:t>
            </w:r>
            <w:proofErr w:type="gramStart"/>
            <w:r w:rsidRPr="00FE72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доступной  цель</w:t>
            </w:r>
            <w:proofErr w:type="gramEnd"/>
            <w:r w:rsidRPr="00FE72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урока    или учебные цели?</w:t>
            </w:r>
          </w:p>
          <w:p w14:paraId="10B81C4F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Все ли учащиеся   достигли цели обучения? Если ученики еще не достигли   цели, как вы </w:t>
            </w:r>
            <w:proofErr w:type="gramStart"/>
            <w:r w:rsidRPr="00FE72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думаете,  почему</w:t>
            </w:r>
            <w:proofErr w:type="gramEnd"/>
            <w:r w:rsidRPr="00FE72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? Правильно проводилась дифференциация на уроке?  </w:t>
            </w:r>
          </w:p>
          <w:p w14:paraId="0222C038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Эффективно ли использовали    вы    время во время этапов урока? Были </w:t>
            </w:r>
            <w:proofErr w:type="gramStart"/>
            <w:r w:rsidRPr="00FE72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ли  отклонения</w:t>
            </w:r>
            <w:proofErr w:type="gramEnd"/>
            <w:r w:rsidRPr="00FE72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от плана урока, и почему?</w:t>
            </w:r>
          </w:p>
          <w:p w14:paraId="0A34DCB2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</w:p>
        </w:tc>
        <w:tc>
          <w:tcPr>
            <w:tcW w:w="3007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29033C8F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</w:p>
        </w:tc>
      </w:tr>
      <w:tr w:rsidR="00FE7248" w:rsidRPr="00FE7248" w14:paraId="3560B89B" w14:textId="77777777" w:rsidTr="002156A1">
        <w:tblPrEx>
          <w:tblCellSpacing w:w="-10" w:type="nil"/>
        </w:tblPrEx>
        <w:trPr>
          <w:gridAfter w:val="1"/>
          <w:wAfter w:w="71" w:type="pct"/>
          <w:cantSplit/>
          <w:trHeight w:val="2265"/>
          <w:tblCellSpacing w:w="-10" w:type="nil"/>
        </w:trPr>
        <w:tc>
          <w:tcPr>
            <w:tcW w:w="1922" w:type="pct"/>
            <w:gridSpan w:val="4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65B9FC34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ru-RU" w:eastAsia="ru-RU"/>
              </w:rPr>
            </w:pPr>
          </w:p>
        </w:tc>
        <w:tc>
          <w:tcPr>
            <w:tcW w:w="3007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2B0D396C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</w:p>
        </w:tc>
      </w:tr>
      <w:tr w:rsidR="00FE7248" w:rsidRPr="00FE7248" w14:paraId="5F021427" w14:textId="77777777" w:rsidTr="002156A1">
        <w:tblPrEx>
          <w:tblCellSpacing w:w="-10" w:type="nil"/>
        </w:tblPrEx>
        <w:trPr>
          <w:gridAfter w:val="1"/>
          <w:wAfter w:w="71" w:type="pct"/>
          <w:trHeight w:val="2397"/>
          <w:tblCellSpacing w:w="-10" w:type="nil"/>
        </w:trPr>
        <w:tc>
          <w:tcPr>
            <w:tcW w:w="4929" w:type="pct"/>
            <w:gridSpan w:val="9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5A96DA04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proofErr w:type="gramStart"/>
            <w:r w:rsidRPr="00FE7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Общая  оценка</w:t>
            </w:r>
            <w:proofErr w:type="gramEnd"/>
          </w:p>
          <w:p w14:paraId="68369EC5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60" w:line="26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Две вещи, лучше всего прошедшие на уроке (касающиеся преподавания и обучения)?</w:t>
            </w:r>
          </w:p>
          <w:p w14:paraId="1275EB2C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1:</w:t>
            </w:r>
          </w:p>
          <w:p w14:paraId="3242CC6D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2:</w:t>
            </w:r>
          </w:p>
          <w:p w14:paraId="47A93CD3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Что могло бы посодействовать тому, чтобы урок прошел еще лучше? (касающиеся преподавания и обучения)?</w:t>
            </w:r>
          </w:p>
          <w:p w14:paraId="428F5294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1: </w:t>
            </w:r>
          </w:p>
          <w:p w14:paraId="699A1D3F" w14:textId="77777777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2:</w:t>
            </w:r>
          </w:p>
          <w:p w14:paraId="524FEB48" w14:textId="6B5BC08A" w:rsidR="00FE7248" w:rsidRPr="00FE7248" w:rsidRDefault="00FE7248" w:rsidP="00FE724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E7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Что </w:t>
            </w:r>
            <w:proofErr w:type="gramStart"/>
            <w:r w:rsidRPr="00FE7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я  выяснил</w:t>
            </w:r>
            <w:proofErr w:type="gramEnd"/>
            <w:r w:rsidRPr="00FE7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на этом уроке о классе или о достижениях/затруднениях отдельных учеников на что обратить внимание на следующем уроке?</w:t>
            </w:r>
            <w:r w:rsidRPr="00FE7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</w:t>
            </w:r>
          </w:p>
        </w:tc>
      </w:tr>
    </w:tbl>
    <w:p w14:paraId="731FC104" w14:textId="77777777" w:rsidR="00AC72E1" w:rsidRPr="00FE7248" w:rsidRDefault="00AC72E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C72E1" w:rsidRPr="00FE7248" w:rsidSect="00FE72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A00E0"/>
    <w:multiLevelType w:val="hybridMultilevel"/>
    <w:tmpl w:val="22C42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256E5"/>
    <w:multiLevelType w:val="hybridMultilevel"/>
    <w:tmpl w:val="D4C2BF9E"/>
    <w:lvl w:ilvl="0" w:tplc="BA5C081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1393C"/>
    <w:multiLevelType w:val="hybridMultilevel"/>
    <w:tmpl w:val="50AEB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7303A"/>
    <w:multiLevelType w:val="hybridMultilevel"/>
    <w:tmpl w:val="F7144EDC"/>
    <w:lvl w:ilvl="0" w:tplc="ABF2108A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566103">
    <w:abstractNumId w:val="0"/>
  </w:num>
  <w:num w:numId="2" w16cid:durableId="149098571">
    <w:abstractNumId w:val="2"/>
  </w:num>
  <w:num w:numId="3" w16cid:durableId="298346173">
    <w:abstractNumId w:val="1"/>
  </w:num>
  <w:num w:numId="4" w16cid:durableId="697198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01"/>
    <w:rsid w:val="002156A1"/>
    <w:rsid w:val="003C4501"/>
    <w:rsid w:val="0091153E"/>
    <w:rsid w:val="009D4AA4"/>
    <w:rsid w:val="00AC72E1"/>
    <w:rsid w:val="00FE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5FCC"/>
  <w15:chartTrackingRefBased/>
  <w15:docId w15:val="{DAAEF947-CF00-4018-BFC6-22AEABC2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7248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E7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E7248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56A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D4AA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D4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y.kz/fo-hudozhestvennyj-trud-5-klass-devochki-sbornik-zadanij-formativnogo-otsenivaniya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hair-luxury.ru/uxod/kak-opredelit-tip-volos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Бедарев</dc:creator>
  <cp:keywords/>
  <dc:description/>
  <cp:lastModifiedBy>Артём Бедарев</cp:lastModifiedBy>
  <cp:revision>4</cp:revision>
  <dcterms:created xsi:type="dcterms:W3CDTF">2022-11-30T10:25:00Z</dcterms:created>
  <dcterms:modified xsi:type="dcterms:W3CDTF">2022-11-30T10:56:00Z</dcterms:modified>
</cp:coreProperties>
</file>