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9461" w14:textId="77777777" w:rsidR="00E57FA6" w:rsidRDefault="00D750CB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157EFBB2" w14:textId="77777777" w:rsidR="00E57FA6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A022A1">
        <w:rPr>
          <w:rFonts w:ascii="Times New Roman" w:hAnsi="Times New Roman" w:cs="Times New Roman"/>
          <w:b/>
          <w:sz w:val="24"/>
          <w:szCs w:val="24"/>
        </w:rPr>
        <w:t>5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14:paraId="24952761" w14:textId="7777777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A6D1" w14:textId="77777777"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551A60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  <w:p w14:paraId="392E80E2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A022A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3997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14:paraId="0327B20E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FB2" w14:textId="31E01FFE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66AC9">
              <w:rPr>
                <w:rFonts w:ascii="Times New Roman" w:hAnsi="Times New Roman"/>
                <w:sz w:val="24"/>
                <w:szCs w:val="24"/>
                <w:lang w:val="ru-RU"/>
              </w:rPr>
              <w:t>9.09.2022</w:t>
            </w:r>
          </w:p>
          <w:p w14:paraId="72737FC4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392" w14:textId="53FD9BC3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466AC9">
              <w:rPr>
                <w:rFonts w:ascii="Times New Roman" w:hAnsi="Times New Roman"/>
                <w:sz w:val="24"/>
                <w:szCs w:val="24"/>
                <w:lang w:val="ru-RU"/>
              </w:rPr>
              <w:t>Рагимова А.Р.</w:t>
            </w:r>
          </w:p>
          <w:p w14:paraId="23D37B23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14:paraId="19DFA709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6960" w14:textId="434D7ADB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D0B7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66AC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AC0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69573E2E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6106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440BF5C0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14:paraId="191947FD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768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B108" w14:textId="77777777" w:rsidR="00A90F11" w:rsidRPr="006B23E8" w:rsidRDefault="00DD0B79" w:rsidP="006B23E8">
            <w:r w:rsidRPr="00F05FBA">
              <w:rPr>
                <w:rFonts w:ascii="Times New Roman" w:hAnsi="Times New Roman" w:cs="Times New Roman"/>
                <w:b/>
                <w:sz w:val="24"/>
                <w:szCs w:val="24"/>
              </w:rPr>
              <w:t>«Живая природа»</w:t>
            </w:r>
          </w:p>
        </w:tc>
      </w:tr>
      <w:tr w:rsidR="00E57FA6" w:rsidRPr="006A52ED" w14:paraId="2D9B0A2E" w14:textId="7777777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84B5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FEC0" w14:textId="77777777" w:rsidR="00DD0B79" w:rsidRPr="00F05FBA" w:rsidRDefault="00DD0B79" w:rsidP="00DD0B7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BA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Сопоставление произношения и написания слов.</w:t>
            </w:r>
          </w:p>
          <w:p w14:paraId="008FF447" w14:textId="77777777" w:rsidR="00067D90" w:rsidRPr="0045726C" w:rsidRDefault="00DD0B79" w:rsidP="00DD0B79">
            <w:pPr>
              <w:pStyle w:val="Default"/>
              <w:rPr>
                <w:b/>
              </w:rPr>
            </w:pPr>
            <w:r w:rsidRPr="00F05FBA">
              <w:rPr>
                <w:b/>
              </w:rPr>
              <w:t>Животные рядом с нами.</w:t>
            </w:r>
          </w:p>
        </w:tc>
      </w:tr>
      <w:tr w:rsidR="00E57FA6" w:rsidRPr="006A52ED" w14:paraId="3603595A" w14:textId="7777777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5E01" w14:textId="77777777"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22CC" w14:textId="77777777" w:rsidR="00DD0B79" w:rsidRPr="00F05FBA" w:rsidRDefault="00DD0B79" w:rsidP="00DD0B79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05FB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F05FB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F05FB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F05FB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r w:rsidRPr="00F05FB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пределять основные моменты, фиксировать их</w:t>
            </w:r>
          </w:p>
          <w:p w14:paraId="366CA073" w14:textId="77777777" w:rsidR="00DD0B79" w:rsidRPr="00F05FBA" w:rsidRDefault="00DD0B79" w:rsidP="00DD0B7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05FB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14:paraId="00541DAE" w14:textId="77777777" w:rsidR="00E57FA6" w:rsidRPr="00BB64F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F05FBA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3.3.6</w:t>
            </w:r>
            <w:r w:rsidRPr="00F05FBA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.1 - </w:t>
            </w:r>
            <w:r w:rsidRPr="00F05FBA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писать</w:t>
            </w:r>
            <w:r w:rsidRPr="00F05FBA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</w:tc>
      </w:tr>
      <w:tr w:rsidR="00E57FA6" w:rsidRPr="006A52ED" w14:paraId="67F41EFE" w14:textId="7777777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B3EE" w14:textId="77777777"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7858" w14:textId="77777777" w:rsidR="00DD0B79" w:rsidRPr="00F05FBA" w:rsidRDefault="00DD0B79" w:rsidP="00DD0B79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Научить учащихся </w:t>
            </w:r>
            <w:r w:rsidRPr="00F05FB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F05FB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определять основные моменты, фиксировать их</w:t>
            </w:r>
          </w:p>
          <w:p w14:paraId="142B9B5E" w14:textId="77777777" w:rsidR="00E57FA6" w:rsidRPr="00A022A1" w:rsidRDefault="00E57FA6" w:rsidP="00A022A1">
            <w:pPr>
              <w:pStyle w:val="Default"/>
            </w:pPr>
          </w:p>
        </w:tc>
      </w:tr>
      <w:tr w:rsidR="00E57FA6" w:rsidRPr="006A52ED" w14:paraId="476B2B34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D8CF" w14:textId="77777777"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14:paraId="49CD8DDD" w14:textId="77777777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57F5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4BB0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82D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D00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CFF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14:paraId="2C3F35BC" w14:textId="77777777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3F35" w14:textId="77777777"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362DD1FC" w14:textId="77777777"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16DD8299" w14:textId="77777777"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D716" w14:textId="77777777" w:rsidR="00A022A1" w:rsidRPr="006A52ED" w:rsidRDefault="00A022A1" w:rsidP="00A022A1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3B3346FA" w14:textId="77777777" w:rsidR="00A022A1" w:rsidRPr="00EB1D56" w:rsidRDefault="00A022A1" w:rsidP="00A022A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живёте? -Вот так! (Показать большой палец)</w:t>
            </w:r>
          </w:p>
          <w:p w14:paraId="3936B272" w14:textId="77777777" w:rsidR="00A022A1" w:rsidRPr="00EB1D56" w:rsidRDefault="00A022A1" w:rsidP="00A022A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идёте? -Вот так! (Прошагать 2 пальцами одной руки по ладошке другой)</w:t>
            </w:r>
          </w:p>
          <w:p w14:paraId="0268A027" w14:textId="77777777" w:rsidR="00A022A1" w:rsidRPr="00EB1D56" w:rsidRDefault="00A022A1" w:rsidP="00A022A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бежите? -Вот так! (Согнуть руки в локтях и показать, как работают ими при беге)</w:t>
            </w:r>
          </w:p>
          <w:p w14:paraId="02D49864" w14:textId="77777777" w:rsidR="00A022A1" w:rsidRPr="00EB1D56" w:rsidRDefault="00A022A1" w:rsidP="00A022A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(-Ночью спите? -Вот так! (Руки «лодочкой» под щёку и положить на них голову)</w:t>
            </w:r>
          </w:p>
          <w:p w14:paraId="30E6EBDB" w14:textId="77777777" w:rsidR="00A022A1" w:rsidRPr="00EB1D56" w:rsidRDefault="00A022A1" w:rsidP="00A022A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берёте? -Вот так!</w:t>
            </w:r>
          </w:p>
          <w:p w14:paraId="25F2EB86" w14:textId="77777777" w:rsidR="00A022A1" w:rsidRPr="00EB1D56" w:rsidRDefault="00A022A1" w:rsidP="00A022A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даёте? -Вот так!</w:t>
            </w:r>
          </w:p>
          <w:p w14:paraId="73424400" w14:textId="77777777" w:rsidR="00A022A1" w:rsidRPr="00EB1D56" w:rsidRDefault="00A022A1" w:rsidP="00A022A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шалите? -Вот так! (Произвольные движения)</w:t>
            </w:r>
          </w:p>
          <w:p w14:paraId="5037A969" w14:textId="77777777" w:rsidR="00A022A1" w:rsidRPr="00EB1D56" w:rsidRDefault="00A022A1" w:rsidP="00A022A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грозите? -Вот так! (Погрозить пальчиком))</w:t>
            </w:r>
          </w:p>
          <w:p w14:paraId="026B1344" w14:textId="77777777" w:rsidR="00A022A1" w:rsidRPr="00EB1D56" w:rsidRDefault="00A022A1" w:rsidP="00A022A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сидите? -Вот так! (Руки на стол)</w:t>
            </w:r>
          </w:p>
          <w:p w14:paraId="60CEBD51" w14:textId="77777777" w:rsidR="004A33F0" w:rsidRPr="006A52ED" w:rsidRDefault="00A022A1" w:rsidP="00A022A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 </w:t>
            </w:r>
            <w:r w:rsidRPr="00EB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пройдёт </w:t>
            </w:r>
            <w:r w:rsidRPr="00EB1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знаете? -Вот так! (Показать большой палец.)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AD4F" w14:textId="77777777"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B38" w14:textId="77777777"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0929A65D" w14:textId="77777777"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1DDFEA4C" w14:textId="77777777" w:rsidR="004D2A04" w:rsidRDefault="004D2A04" w:rsidP="004D2A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 wp14:anchorId="7A9D889E" wp14:editId="088F1C59">
                  <wp:extent cx="857250" cy="914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C150A" w14:textId="77777777" w:rsidR="004D2A04" w:rsidRDefault="004D2A04" w:rsidP="004D2A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3F3B0D" wp14:editId="15C94ED2">
                  <wp:extent cx="857250" cy="7620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2FF9A5" w14:textId="77777777" w:rsidR="004A33F0" w:rsidRPr="004D2A04" w:rsidRDefault="004D2A04" w:rsidP="004D2A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E193BF" wp14:editId="76EDEED5">
                  <wp:extent cx="857250" cy="619125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70E" w14:textId="77777777"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14:paraId="47ABFE15" w14:textId="77777777" w:rsidR="004A33F0" w:rsidRPr="00DB6FBF" w:rsidRDefault="004A33F0" w:rsidP="00DB6FBF">
            <w:pPr>
              <w:jc w:val="center"/>
            </w:pPr>
          </w:p>
        </w:tc>
      </w:tr>
      <w:tr w:rsidR="004A33F0" w:rsidRPr="007E2A6A" w14:paraId="245DC91A" w14:textId="77777777" w:rsidTr="00A022A1">
        <w:trPr>
          <w:trHeight w:val="155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96D" w14:textId="77777777"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0090D30F" w14:textId="77777777"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14:paraId="4EFD8C5D" w14:textId="77777777"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22D" w14:textId="77777777" w:rsidR="00DD0B79" w:rsidRPr="00F05FBA" w:rsidRDefault="00DD0B79" w:rsidP="00DD0B79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F05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14:paraId="16A08E36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Учитель или подготовленные учащиеся читают стихотворение</w:t>
            </w:r>
          </w:p>
          <w:p w14:paraId="287C7CD1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Кто любит животных, тот долго живет.</w:t>
            </w:r>
          </w:p>
          <w:p w14:paraId="4ACD378A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И молодость в нем никогда не умрет.</w:t>
            </w:r>
          </w:p>
          <w:p w14:paraId="3DD88C43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Кто кошке с собакой даст в доме приют.</w:t>
            </w:r>
          </w:p>
          <w:p w14:paraId="3789CC18" w14:textId="77777777" w:rsidR="00DD0B79" w:rsidRPr="00F05FBA" w:rsidRDefault="00DD0B79" w:rsidP="00DD0B79">
            <w:pPr>
              <w:spacing w:after="0" w:line="240" w:lineRule="atLeast"/>
              <w:rPr>
                <w:rStyle w:val="8pt"/>
                <w:rFonts w:eastAsia="Arial Unicode MS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 xml:space="preserve">Там будет в душе и тепло. и уют </w:t>
            </w:r>
          </w:p>
          <w:p w14:paraId="3C6781D2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Проверено жизнью, известнейший факт.</w:t>
            </w:r>
          </w:p>
          <w:p w14:paraId="69EC2B9B" w14:textId="77777777" w:rsidR="00DD0B79" w:rsidRPr="00F05FBA" w:rsidRDefault="00DD0B79" w:rsidP="00DD0B79">
            <w:pPr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Погладишь собаку - отпустит инфаркт.</w:t>
            </w:r>
          </w:p>
          <w:p w14:paraId="2451BCBE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 xml:space="preserve">Где «меньшие братья» - в семье </w:t>
            </w:r>
            <w:r w:rsidRPr="00F05FBA">
              <w:rPr>
                <w:rStyle w:val="8pt"/>
                <w:rFonts w:eastAsia="Arial Unicode MS"/>
                <w:sz w:val="24"/>
                <w:szCs w:val="24"/>
              </w:rPr>
              <w:lastRenderedPageBreak/>
              <w:t>доброта.</w:t>
            </w:r>
          </w:p>
          <w:p w14:paraId="6EC279EC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Без них одиноко, вокруг - пустота.</w:t>
            </w:r>
          </w:p>
          <w:p w14:paraId="35CC35B7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Они ежедневно нам радость дают.</w:t>
            </w:r>
          </w:p>
          <w:p w14:paraId="7635855E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Быть преданным другом пример подают.</w:t>
            </w:r>
          </w:p>
          <w:p w14:paraId="7E4A69D2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Учитель организует беседу по вопросам</w:t>
            </w:r>
          </w:p>
          <w:p w14:paraId="07CA951A" w14:textId="77777777" w:rsidR="00DD0B79" w:rsidRPr="00F05FBA" w:rsidRDefault="00DD0B79" w:rsidP="00DD0B79">
            <w:pPr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У кого га вас есть домашние животные'’</w:t>
            </w:r>
          </w:p>
          <w:p w14:paraId="01C6CB02" w14:textId="77777777" w:rsidR="00DD0B79" w:rsidRPr="00F05FBA" w:rsidRDefault="00DD0B79" w:rsidP="00DD0B79">
            <w:pPr>
              <w:widowControl w:val="0"/>
              <w:numPr>
                <w:ilvl w:val="0"/>
                <w:numId w:val="28"/>
              </w:numPr>
              <w:tabs>
                <w:tab w:val="left" w:pos="244"/>
              </w:tabs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За что вы их любите?</w:t>
            </w:r>
          </w:p>
          <w:p w14:paraId="4266C6EC" w14:textId="77777777" w:rsidR="00DD0B79" w:rsidRPr="00F05FBA" w:rsidRDefault="00DD0B79" w:rsidP="00DD0B79">
            <w:pPr>
              <w:widowControl w:val="0"/>
              <w:numPr>
                <w:ilvl w:val="0"/>
                <w:numId w:val="28"/>
              </w:numPr>
              <w:tabs>
                <w:tab w:val="left" w:pos="244"/>
              </w:tabs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Как зовут ваших маленьких друзей?</w:t>
            </w:r>
          </w:p>
          <w:p w14:paraId="7BEA123E" w14:textId="77777777" w:rsidR="00DD0B79" w:rsidRPr="00F05FBA" w:rsidRDefault="00DD0B79" w:rsidP="00DD0B79">
            <w:pPr>
              <w:widowControl w:val="0"/>
              <w:numPr>
                <w:ilvl w:val="0"/>
                <w:numId w:val="28"/>
              </w:numPr>
              <w:tabs>
                <w:tab w:val="left" w:pos="244"/>
              </w:tabs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Во что вы с ними играете"’ Куда ходите на прогулку?</w:t>
            </w:r>
          </w:p>
          <w:p w14:paraId="5DCAC271" w14:textId="77777777" w:rsidR="00DD0B79" w:rsidRPr="00F05FBA" w:rsidRDefault="00DD0B79" w:rsidP="00DD0B79">
            <w:pPr>
              <w:spacing w:after="0" w:line="240" w:lineRule="atLeast"/>
              <w:rPr>
                <w:rStyle w:val="8pt"/>
                <w:rFonts w:eastAsia="Arial Unicode MS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Как ухаживаете за своими домашними питомцами?</w:t>
            </w:r>
          </w:p>
          <w:p w14:paraId="469254DF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Минутка чистописания: знакомство с пословицей - Корми корову сытнее. молоко у нее будет белее.</w:t>
            </w:r>
          </w:p>
          <w:p w14:paraId="76CED775" w14:textId="77777777" w:rsidR="00DD0B79" w:rsidRPr="00F05FBA" w:rsidRDefault="00DD0B79" w:rsidP="00DD0B7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Работа с пословицей по плану</w:t>
            </w:r>
          </w:p>
          <w:p w14:paraId="782CABA5" w14:textId="77777777" w:rsidR="00DD0B79" w:rsidRPr="00F05FBA" w:rsidRDefault="00DD0B79" w:rsidP="00DD0B79">
            <w:pPr>
              <w:widowControl w:val="0"/>
              <w:numPr>
                <w:ilvl w:val="0"/>
                <w:numId w:val="29"/>
              </w:numPr>
              <w:tabs>
                <w:tab w:val="left" w:pos="228"/>
              </w:tabs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Чтение пословицы</w:t>
            </w:r>
          </w:p>
          <w:p w14:paraId="64C1DACA" w14:textId="77777777" w:rsidR="00DD0B79" w:rsidRPr="00F05FBA" w:rsidRDefault="00DD0B79" w:rsidP="00DD0B79">
            <w:pPr>
              <w:widowControl w:val="0"/>
              <w:numPr>
                <w:ilvl w:val="0"/>
                <w:numId w:val="29"/>
              </w:numPr>
              <w:tabs>
                <w:tab w:val="left" w:pos="244"/>
              </w:tabs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Объяснить значение непонятных слов</w:t>
            </w:r>
          </w:p>
          <w:p w14:paraId="7BF36F57" w14:textId="77777777" w:rsidR="00DD0B79" w:rsidRPr="00DD0B79" w:rsidRDefault="00DD0B79" w:rsidP="00DD0B79">
            <w:pPr>
              <w:widowControl w:val="0"/>
              <w:numPr>
                <w:ilvl w:val="0"/>
                <w:numId w:val="29"/>
              </w:numPr>
              <w:tabs>
                <w:tab w:val="left" w:pos="244"/>
              </w:tabs>
              <w:spacing w:after="0" w:line="240" w:lineRule="atLeast"/>
              <w:ind w:left="60"/>
              <w:rPr>
                <w:rStyle w:val="8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Выя: нить смысл пословицы в целом о чем она и чему учит</w:t>
            </w:r>
          </w:p>
          <w:p w14:paraId="45035564" w14:textId="77777777" w:rsidR="00DD0B79" w:rsidRPr="00F05FBA" w:rsidRDefault="00DD0B79" w:rsidP="00DD0B79">
            <w:pPr>
              <w:widowControl w:val="0"/>
              <w:tabs>
                <w:tab w:val="left" w:pos="244"/>
              </w:tabs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F06987" wp14:editId="420D152B">
                  <wp:extent cx="2657475" cy="219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FAFAD" w14:textId="77777777" w:rsidR="00DD0B79" w:rsidRPr="00F05FBA" w:rsidRDefault="00DD0B79" w:rsidP="00DD0B79">
            <w:pPr>
              <w:spacing w:after="0" w:line="240" w:lineRule="atLeast"/>
              <w:rPr>
                <w:rStyle w:val="8pt"/>
                <w:rFonts w:eastAsia="Arial Unicode MS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I) Подобрать жизненную ситуацию, в которой можно употребить данную пословицу.</w:t>
            </w:r>
          </w:p>
          <w:p w14:paraId="25334B3A" w14:textId="77777777" w:rsidR="00DD0B79" w:rsidRPr="00F05FBA" w:rsidRDefault="00DD0B79" w:rsidP="00DD0B79">
            <w:pPr>
              <w:spacing w:after="0" w:line="240" w:lineRule="atLeast"/>
              <w:ind w:left="60"/>
              <w:rPr>
                <w:rStyle w:val="8pt"/>
                <w:rFonts w:eastAsia="Arial Unicode MS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 xml:space="preserve">Работа над лексической и грамматической темами урока </w:t>
            </w:r>
          </w:p>
          <w:p w14:paraId="3BD9BF92" w14:textId="77777777" w:rsidR="00DD0B79" w:rsidRDefault="00DD0B79" w:rsidP="00DD0B79">
            <w:pPr>
              <w:spacing w:after="0" w:line="240" w:lineRule="atLeast"/>
              <w:rPr>
                <w:rStyle w:val="8pt"/>
                <w:rFonts w:eastAsia="Arial Unicode MS"/>
                <w:b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(К, И) Чтение произведения </w:t>
            </w:r>
          </w:p>
          <w:p w14:paraId="2B97132A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b/>
                <w:sz w:val="24"/>
                <w:szCs w:val="24"/>
              </w:rPr>
              <w:t>К Ушинского «Спор животных»</w:t>
            </w:r>
          </w:p>
          <w:p w14:paraId="5DC704E7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Определение типа текста, основной мысли текста.</w:t>
            </w:r>
          </w:p>
          <w:p w14:paraId="3713F92C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Дета высказываются о появлении диких и домашних животных, пользе животных</w:t>
            </w:r>
          </w:p>
          <w:p w14:paraId="144ACC01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-1pt"/>
                <w:rFonts w:eastAsiaTheme="minorEastAsia"/>
                <w:b/>
                <w:sz w:val="24"/>
                <w:szCs w:val="24"/>
              </w:rPr>
              <w:t>(П)</w:t>
            </w:r>
            <w:r w:rsidRPr="00F05FBA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 Исследование слов:</w:t>
            </w:r>
            <w:r w:rsidRPr="00F05FBA">
              <w:rPr>
                <w:rStyle w:val="8pt"/>
                <w:rFonts w:eastAsia="Arial Unicode MS"/>
                <w:sz w:val="24"/>
                <w:szCs w:val="24"/>
              </w:rPr>
              <w:t xml:space="preserve"> город, соха, ворона, корова, собака. молоко - произношение не совпадает с написание Делается вывод что написание «проверяемых орфограмм словарных слов нужно проверять по словарям</w:t>
            </w:r>
          </w:p>
          <w:p w14:paraId="1480ECA0" w14:textId="77777777" w:rsidR="00DD0B79" w:rsidRPr="00DD0B79" w:rsidRDefault="00DD0B79" w:rsidP="00DD0B79">
            <w:pPr>
              <w:spacing w:after="0" w:line="240" w:lineRule="atLeast"/>
              <w:rPr>
                <w:rStyle w:val="8pt"/>
                <w:rFonts w:eastAsia="Arial Unicode MS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Выяснение значений устаревших слов в рубрике «Хочу знать больше».</w:t>
            </w:r>
          </w:p>
          <w:p w14:paraId="31027AB0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b/>
                <w:sz w:val="24"/>
                <w:szCs w:val="24"/>
              </w:rPr>
              <w:t>(К) Работа с правилом</w:t>
            </w:r>
          </w:p>
          <w:p w14:paraId="47296D21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Слова, которые нельзя проверить, называются словарными Их написание можно проверить в орфографическом словаре Этимологический словарь познакомит с историей происхождения отдельных слов и их правописанием Словарь устаревших слов содержит слова, которые обо но чают такие явления иди предметы которые полностью исчезли (царь, боярин. оброк) или их заменили новыми словами</w:t>
            </w:r>
          </w:p>
          <w:p w14:paraId="1B4C77DD" w14:textId="77777777" w:rsidR="00DD0B79" w:rsidRPr="00F05FBA" w:rsidRDefault="00DD0B79" w:rsidP="00DD0B79">
            <w:pPr>
              <w:spacing w:after="0" w:line="240" w:lineRule="atLeast"/>
              <w:rPr>
                <w:rStyle w:val="8pt"/>
                <w:rFonts w:eastAsia="Arial Unicode MS"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sz w:val="24"/>
                <w:szCs w:val="24"/>
              </w:rPr>
              <w:t>Дети приводят примеры на правило</w:t>
            </w:r>
          </w:p>
          <w:p w14:paraId="5F9F09D6" w14:textId="77777777" w:rsidR="00DD0B79" w:rsidRPr="00F05FBA" w:rsidRDefault="00DD0B79" w:rsidP="00DD0B79">
            <w:pPr>
              <w:spacing w:after="0" w:line="240" w:lineRule="atLeast"/>
              <w:rPr>
                <w:rStyle w:val="8pt"/>
                <w:rFonts w:eastAsia="Arial Unicode MS"/>
                <w:b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b/>
                <w:sz w:val="24"/>
                <w:szCs w:val="24"/>
              </w:rPr>
              <w:t>Работа над грамматической темой урока</w:t>
            </w:r>
          </w:p>
          <w:p w14:paraId="73494B8D" w14:textId="77777777" w:rsidR="00DD0B79" w:rsidRDefault="00DD0B79" w:rsidP="00DD0B79">
            <w:pPr>
              <w:spacing w:after="0" w:line="240" w:lineRule="atLeast"/>
              <w:rPr>
                <w:rStyle w:val="85pt"/>
                <w:rFonts w:eastAsia="Arial Unicode MS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lastRenderedPageBreak/>
              <w:t xml:space="preserve">(Г,П) Исследовательская работа </w:t>
            </w:r>
          </w:p>
          <w:p w14:paraId="5DE4673E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Чтение словарных статей из разных источников - толкового словаря и этимологического Выяснение предназначения каждого словаря. Определение типа текстов (художественный. нехудожественный, описания, повествования,  научного, делового, разговорного стиля).</w:t>
            </w:r>
          </w:p>
          <w:p w14:paraId="1E599BA7" w14:textId="77777777" w:rsidR="00DD0B79" w:rsidRPr="00F05FBA" w:rsidRDefault="00DD0B79" w:rsidP="00DD0B79">
            <w:pPr>
              <w:spacing w:after="0" w:line="240" w:lineRule="atLeast"/>
              <w:rPr>
                <w:rStyle w:val="85pt"/>
                <w:rFonts w:eastAsia="Arial Unicode MS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Чтение памятки по работе со словарем </w:t>
            </w:r>
          </w:p>
          <w:p w14:paraId="6EB51F3F" w14:textId="77777777" w:rsidR="00DD0B79" w:rsidRPr="00F05FBA" w:rsidRDefault="00DD0B79" w:rsidP="00DD0B79">
            <w:pPr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(И) Списывание словарных слов</w:t>
            </w:r>
          </w:p>
          <w:p w14:paraId="357C9BF7" w14:textId="77777777" w:rsidR="00DD0B79" w:rsidRPr="00F05FBA" w:rsidRDefault="00DD0B79" w:rsidP="00DD0B79">
            <w:pPr>
              <w:spacing w:after="0" w:line="240" w:lineRule="atLeast"/>
              <w:rPr>
                <w:rStyle w:val="85pt"/>
                <w:rFonts w:eastAsia="Arial Unicode MS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Дега вставляют пропущенные буквы, знакомятся с новым способом запоминания слов при помощи рисунков, где дети запоминают графический способ, ассоциативный</w:t>
            </w:r>
          </w:p>
          <w:p w14:paraId="087811C0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b/>
                <w:sz w:val="24"/>
                <w:szCs w:val="24"/>
              </w:rPr>
              <w:t>(Д.К) Динамическая пауза «Дикие животные»</w:t>
            </w:r>
          </w:p>
          <w:p w14:paraId="014D9D04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Жарким днем лесной тропой</w:t>
            </w:r>
          </w:p>
          <w:p w14:paraId="198D40A7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Звери шли на водопой </w:t>
            </w:r>
            <w:r w:rsidRPr="00F05FBA">
              <w:rPr>
                <w:rStyle w:val="85pt0"/>
                <w:rFonts w:eastAsia="Arial"/>
                <w:sz w:val="24"/>
                <w:szCs w:val="24"/>
              </w:rPr>
              <w:t>(Дети идут по кругу друг за другом)</w:t>
            </w:r>
          </w:p>
          <w:p w14:paraId="5AF601DC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За мамой-лосихой топал, лосенок. </w:t>
            </w:r>
            <w:r w:rsidRPr="00F05FBA">
              <w:rPr>
                <w:rStyle w:val="85pt0"/>
                <w:rFonts w:eastAsia="Arial"/>
                <w:sz w:val="24"/>
                <w:szCs w:val="24"/>
              </w:rPr>
              <w:t>(Иду т. громко топая)</w:t>
            </w:r>
          </w:p>
          <w:p w14:paraId="2AB24D4C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За мамой-лисицей крался лисенок, </w:t>
            </w:r>
            <w:r w:rsidRPr="00F05FBA">
              <w:rPr>
                <w:rStyle w:val="85pt0"/>
                <w:rFonts w:eastAsia="Arial"/>
                <w:sz w:val="24"/>
                <w:szCs w:val="24"/>
              </w:rPr>
              <w:t>(Идут крадучись)</w:t>
            </w:r>
          </w:p>
          <w:p w14:paraId="154C1BDA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За мамой-ежихой катился ежонок </w:t>
            </w:r>
            <w:r w:rsidRPr="00F05FBA">
              <w:rPr>
                <w:rStyle w:val="85pt0"/>
                <w:rFonts w:eastAsia="Arial"/>
                <w:sz w:val="24"/>
                <w:szCs w:val="24"/>
              </w:rPr>
              <w:t>(Передвигаются в глубоком присяде</w:t>
            </w:r>
            <w:r w:rsidRPr="00F05FBA">
              <w:rPr>
                <w:rStyle w:val="85pt"/>
                <w:rFonts w:eastAsia="Arial Unicode MS"/>
                <w:sz w:val="24"/>
                <w:szCs w:val="24"/>
              </w:rPr>
              <w:t>)</w:t>
            </w:r>
          </w:p>
          <w:p w14:paraId="23D5395D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За мамой-медведицей шел медвежонок. </w:t>
            </w:r>
            <w:r w:rsidRPr="00F05FBA">
              <w:rPr>
                <w:rStyle w:val="85pt0"/>
                <w:rFonts w:eastAsia="Arial"/>
                <w:sz w:val="24"/>
                <w:szCs w:val="24"/>
              </w:rPr>
              <w:t>(Передвигаются в глубоком приседе)</w:t>
            </w:r>
          </w:p>
          <w:p w14:paraId="46065CFB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За мамою белкой скакали бельчата. </w:t>
            </w:r>
            <w:r w:rsidRPr="00F05FBA">
              <w:rPr>
                <w:rStyle w:val="85pt0"/>
                <w:rFonts w:eastAsia="Arial"/>
                <w:sz w:val="24"/>
                <w:szCs w:val="24"/>
              </w:rPr>
              <w:t>(Скачут на носочках, согнув руки перед грудью)</w:t>
            </w:r>
          </w:p>
          <w:p w14:paraId="7D29EBDC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За мамой-зайчихой косые зайчата. </w:t>
            </w:r>
            <w:r w:rsidRPr="00F05FBA">
              <w:rPr>
                <w:rStyle w:val="85pt0"/>
                <w:rFonts w:eastAsia="Arial"/>
                <w:sz w:val="24"/>
                <w:szCs w:val="24"/>
              </w:rPr>
              <w:t>(Скачут, сделав «ушки» из ладоней)</w:t>
            </w:r>
          </w:p>
          <w:p w14:paraId="4C4A5F97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Волчица вела за собою волчат. </w:t>
            </w:r>
            <w:r w:rsidRPr="00F05FBA">
              <w:rPr>
                <w:rStyle w:val="85pt0"/>
                <w:rFonts w:eastAsia="Arial"/>
                <w:sz w:val="24"/>
                <w:szCs w:val="24"/>
              </w:rPr>
              <w:t>(Идут на четвереньках)</w:t>
            </w:r>
          </w:p>
          <w:p w14:paraId="5C4209AE" w14:textId="77777777" w:rsidR="00DD0B79" w:rsidRPr="00F05FBA" w:rsidRDefault="00DD0B79" w:rsidP="00DD0B79">
            <w:pPr>
              <w:spacing w:after="0" w:line="240" w:lineRule="atLeast"/>
              <w:rPr>
                <w:rStyle w:val="85pt0"/>
                <w:rFonts w:eastAsia="Arial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Все мамы и дет напиться </w:t>
            </w:r>
            <w:r w:rsidRPr="00F05FBA">
              <w:rPr>
                <w:rStyle w:val="6pt"/>
                <w:rFonts w:eastAsiaTheme="minorEastAsia"/>
                <w:sz w:val="24"/>
                <w:szCs w:val="24"/>
              </w:rPr>
              <w:t xml:space="preserve">хотят </w:t>
            </w:r>
            <w:r w:rsidRPr="00F05FBA">
              <w:rPr>
                <w:rStyle w:val="Garamond"/>
                <w:rFonts w:eastAsiaTheme="minorEastAsia"/>
                <w:sz w:val="24"/>
                <w:szCs w:val="24"/>
              </w:rPr>
              <w:t>(</w:t>
            </w:r>
            <w:r w:rsidRPr="00F05FBA">
              <w:rPr>
                <w:rStyle w:val="85pt0"/>
                <w:rFonts w:eastAsia="Arial"/>
                <w:sz w:val="24"/>
                <w:szCs w:val="24"/>
              </w:rPr>
              <w:t>Идут на четвереньках)</w:t>
            </w:r>
          </w:p>
          <w:p w14:paraId="6C7A52A4" w14:textId="77777777" w:rsidR="00DD0B79" w:rsidRPr="00DD0B79" w:rsidRDefault="00DD0B79" w:rsidP="00DD0B79">
            <w:pPr>
              <w:spacing w:after="0" w:line="240" w:lineRule="atLeast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DD0B79">
              <w:rPr>
                <w:rStyle w:val="85pt"/>
                <w:rFonts w:eastAsia="Arial Unicode MS"/>
                <w:b/>
                <w:sz w:val="24"/>
                <w:szCs w:val="24"/>
              </w:rPr>
              <w:t>(Г,П) Исследовательская работа</w:t>
            </w:r>
          </w:p>
          <w:p w14:paraId="2BC15624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 Чтение словарных статей из разных источников - толкового словаря и этимологического Выяснение предназначения каждого словаря. Определение типа текстов (художественный. нехудожественный, описания, повествования,  научного, делового, разговорного стиля).</w:t>
            </w:r>
          </w:p>
          <w:p w14:paraId="33126098" w14:textId="77777777" w:rsidR="00DD0B79" w:rsidRPr="00F05FBA" w:rsidRDefault="00DD0B79" w:rsidP="00DD0B79">
            <w:pPr>
              <w:spacing w:after="0" w:line="240" w:lineRule="atLeast"/>
              <w:rPr>
                <w:rStyle w:val="85pt"/>
                <w:rFonts w:eastAsia="Arial Unicode MS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Чтение памятки по работе со словарем </w:t>
            </w:r>
          </w:p>
          <w:p w14:paraId="631085ED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b/>
                <w:sz w:val="24"/>
                <w:szCs w:val="24"/>
              </w:rPr>
              <w:t>(И) Списывание словарных слов</w:t>
            </w:r>
          </w:p>
          <w:p w14:paraId="0BEEC5B8" w14:textId="77777777" w:rsidR="00DD0B79" w:rsidRPr="00F05FBA" w:rsidRDefault="00DD0B79" w:rsidP="00DD0B79">
            <w:pPr>
              <w:spacing w:after="0" w:line="240" w:lineRule="atLeast"/>
              <w:rPr>
                <w:rStyle w:val="85pt"/>
                <w:rFonts w:eastAsia="Arial Unicode MS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Дега вставляют пропущенные буквы, знакомятся с новым способом запоминания слов при помощи рисунков, где дети запоминают графический способ, ассоциативный</w:t>
            </w:r>
          </w:p>
          <w:p w14:paraId="6223D78B" w14:textId="77777777" w:rsidR="00DD0B79" w:rsidRDefault="00DD0B79" w:rsidP="00DD0B79">
            <w:pPr>
              <w:spacing w:after="0" w:line="240" w:lineRule="atLeast"/>
              <w:rPr>
                <w:rStyle w:val="85pt"/>
                <w:rFonts w:eastAsia="Arial Unicode MS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(Д.К) Динамическая пауза </w:t>
            </w:r>
          </w:p>
          <w:p w14:paraId="1410D613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«Дикие животные»</w:t>
            </w:r>
          </w:p>
          <w:p w14:paraId="64F163ED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Жарким днем лесной тропой</w:t>
            </w:r>
          </w:p>
          <w:p w14:paraId="1B9370D0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Звери шли на водопой </w:t>
            </w:r>
          </w:p>
          <w:p w14:paraId="025B9CC1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За мамой-лосихой топал, лосенок.</w:t>
            </w:r>
          </w:p>
          <w:p w14:paraId="0F994CA4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lastRenderedPageBreak/>
              <w:t xml:space="preserve">За мамой-лисицей крался лисенок, </w:t>
            </w:r>
          </w:p>
          <w:p w14:paraId="071DEFB9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За мамой-ежихой катился ежонок </w:t>
            </w:r>
          </w:p>
          <w:p w14:paraId="228242E8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За мамой-медведицей шел медвежонок. </w:t>
            </w:r>
          </w:p>
          <w:p w14:paraId="7A4D88AF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За мамою белкой скакали бельчата. </w:t>
            </w:r>
          </w:p>
          <w:p w14:paraId="0B818994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За мамой-зайчихой косые зайчата. </w:t>
            </w:r>
          </w:p>
          <w:p w14:paraId="0387AABE" w14:textId="77777777" w:rsidR="00DD0B79" w:rsidRPr="00F05FBA" w:rsidRDefault="00DD0B79" w:rsidP="00DD0B79">
            <w:pPr>
              <w:spacing w:after="0" w:line="240" w:lineRule="atLeast"/>
              <w:rPr>
                <w:rStyle w:val="85pt0"/>
                <w:rFonts w:eastAsia="Arial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Волчица вела за собою волчат. </w:t>
            </w:r>
          </w:p>
          <w:p w14:paraId="06ADE271" w14:textId="77777777" w:rsidR="00DD0B79" w:rsidRPr="00F05FBA" w:rsidRDefault="00DD0B79" w:rsidP="00DD0B79">
            <w:pPr>
              <w:spacing w:after="0" w:line="240" w:lineRule="atLeast"/>
              <w:rPr>
                <w:rStyle w:val="6pt"/>
                <w:rFonts w:eastAsiaTheme="minorEastAsia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 xml:space="preserve">Все мамы и дети напиться </w:t>
            </w:r>
            <w:r w:rsidRPr="00F05FBA">
              <w:rPr>
                <w:rStyle w:val="6pt"/>
                <w:rFonts w:eastAsiaTheme="minorEastAsia"/>
                <w:sz w:val="24"/>
                <w:szCs w:val="24"/>
              </w:rPr>
              <w:t>хотят</w:t>
            </w:r>
          </w:p>
          <w:p w14:paraId="57D4AAFE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b/>
                <w:sz w:val="24"/>
                <w:szCs w:val="24"/>
              </w:rPr>
              <w:t>Работа по учебнику</w:t>
            </w:r>
          </w:p>
          <w:p w14:paraId="14B0B6FB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b/>
                <w:sz w:val="24"/>
                <w:szCs w:val="24"/>
              </w:rPr>
              <w:t>(И) Озаглавливают и списывание текста о пастухе.</w:t>
            </w:r>
          </w:p>
          <w:p w14:paraId="5A687374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Словарная работа: желтый</w:t>
            </w:r>
          </w:p>
          <w:p w14:paraId="742212C9" w14:textId="77777777" w:rsidR="00DD0B79" w:rsidRPr="00F05FBA" w:rsidRDefault="00DD0B79" w:rsidP="00DD0B79">
            <w:pPr>
              <w:spacing w:after="0" w:line="240" w:lineRule="atLeast"/>
              <w:rPr>
                <w:rStyle w:val="85pt"/>
                <w:rFonts w:eastAsia="Arial Unicode MS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Списывание текста «Живой уголок». придумывать концовки к тексту (2-3) предложения о бережном отношение к животным).</w:t>
            </w:r>
          </w:p>
          <w:p w14:paraId="5A37AD91" w14:textId="77777777" w:rsidR="00DD0B79" w:rsidRPr="00DD0B79" w:rsidRDefault="00DD0B79" w:rsidP="00DD0B79">
            <w:pPr>
              <w:spacing w:after="0" w:line="240" w:lineRule="atLeas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b/>
                <w:sz w:val="24"/>
                <w:szCs w:val="24"/>
              </w:rPr>
              <w:t>(Д. К) Пальчиковая гимнастика «Рыбки»</w:t>
            </w:r>
          </w:p>
          <w:p w14:paraId="250A79F4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Пять маленьких рыбок играли в роке.</w:t>
            </w:r>
          </w:p>
          <w:p w14:paraId="1DF55D29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Лежало большое бревно на песке.</w:t>
            </w:r>
          </w:p>
          <w:p w14:paraId="6903A75D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И рыбка сказала. «Нырять здесь легко!»</w:t>
            </w:r>
          </w:p>
          <w:p w14:paraId="4C3880D6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Вторая сказала. «Ведь здесь глубоко»</w:t>
            </w:r>
          </w:p>
          <w:p w14:paraId="2EB37AB8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А третья сказала «Мне хочется спать!»</w:t>
            </w:r>
          </w:p>
          <w:p w14:paraId="3677AAAE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Четвертая стала чуть-чуть замерзать</w:t>
            </w:r>
          </w:p>
          <w:p w14:paraId="27DB93C7" w14:textId="77777777" w:rsidR="00DD0B79" w:rsidRPr="00F05FBA" w:rsidRDefault="00DD0B79" w:rsidP="00DD0B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А пятая крикнула «Здесь крокодил'</w:t>
            </w:r>
          </w:p>
          <w:p w14:paraId="2DC10678" w14:textId="77777777" w:rsidR="00DD0B79" w:rsidRPr="00F05FBA" w:rsidRDefault="00DD0B79" w:rsidP="00DD0B79">
            <w:pPr>
              <w:spacing w:after="0" w:line="240" w:lineRule="atLeast"/>
              <w:rPr>
                <w:rStyle w:val="85pt"/>
                <w:rFonts w:eastAsia="Arial Unicode MS"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sz w:val="24"/>
                <w:szCs w:val="24"/>
              </w:rPr>
              <w:t>Плывите отсюда, чтоб не проглотит’»</w:t>
            </w:r>
          </w:p>
          <w:p w14:paraId="612206E1" w14:textId="77777777" w:rsidR="00DD0B79" w:rsidRPr="00F05FBA" w:rsidRDefault="00DD0B79" w:rsidP="00DD0B79">
            <w:pPr>
              <w:spacing w:after="0" w:line="240" w:lineRule="atLeast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 w:rsidRPr="00F05FBA">
              <w:rPr>
                <w:rStyle w:val="85pt"/>
                <w:rFonts w:eastAsia="Arial Unicode MS"/>
                <w:b/>
                <w:sz w:val="24"/>
                <w:szCs w:val="24"/>
              </w:rPr>
              <w:t>Работа в «Творческой тетради»</w:t>
            </w:r>
          </w:p>
          <w:p w14:paraId="716EC50B" w14:textId="77777777" w:rsidR="00DD0B79" w:rsidRPr="00F05FBA" w:rsidRDefault="00DD0B79" w:rsidP="00DD0B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b/>
                <w:sz w:val="24"/>
                <w:szCs w:val="24"/>
              </w:rPr>
              <w:t>Проектная деятельность</w:t>
            </w:r>
          </w:p>
          <w:p w14:paraId="418A38FF" w14:textId="77777777" w:rsidR="00453AB3" w:rsidRPr="00453AB3" w:rsidRDefault="00DD0B79" w:rsidP="00DD0B79">
            <w:pPr>
              <w:autoSpaceDE w:val="0"/>
              <w:autoSpaceDN w:val="0"/>
              <w:adjustRightInd w:val="0"/>
              <w:spacing w:after="0" w:line="240" w:lineRule="auto"/>
              <w:rPr>
                <w:rFonts w:ascii="DSSchoolBook" w:hAnsi="DSSchoolBook" w:cs="DSSchoolBook"/>
                <w:b/>
                <w:sz w:val="24"/>
                <w:szCs w:val="24"/>
              </w:rPr>
            </w:pPr>
            <w:r w:rsidRPr="00F05FBA">
              <w:rPr>
                <w:rStyle w:val="8pt"/>
                <w:rFonts w:eastAsia="Arial Unicode MS"/>
                <w:b/>
                <w:sz w:val="24"/>
                <w:szCs w:val="24"/>
              </w:rPr>
              <w:t>(Г.И)</w:t>
            </w:r>
            <w:r w:rsidRPr="00F05FBA">
              <w:rPr>
                <w:rStyle w:val="8pt"/>
                <w:rFonts w:eastAsia="Arial Unicode MS"/>
                <w:sz w:val="24"/>
                <w:szCs w:val="24"/>
              </w:rPr>
              <w:t xml:space="preserve"> Детям предлагается поучаствовать в мини-проекте о диких и домашних животных. Для этого детям необходимо найти информацию в дополнительных источниках набиться выделять главную и второстепенную информацию (предлагается памятка по улучшению своего высказывания в рубрике «Совершенствуй красноречие»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E2B" w14:textId="77777777" w:rsidR="00DE7D4E" w:rsidRDefault="00D60BF3" w:rsidP="00A022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14:paraId="5AC45829" w14:textId="77777777" w:rsidR="00FF5A7D" w:rsidRDefault="00FF5A7D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39771681" w14:textId="77777777" w:rsidR="00FF5A7D" w:rsidRDefault="00FF5A7D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28A72523" w14:textId="77777777" w:rsidR="00FF5A7D" w:rsidRDefault="00FF5A7D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2F487420" w14:textId="77777777" w:rsidR="00FF5A7D" w:rsidRDefault="00FF5A7D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099BC340" w14:textId="77777777" w:rsidR="00FF5A7D" w:rsidRDefault="00FF5A7D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379E16A3" w14:textId="77777777" w:rsidR="00FF5A7D" w:rsidRDefault="00FF5A7D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46D74162" w14:textId="77777777" w:rsidR="00FF5A7D" w:rsidRDefault="00FF5A7D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4AF42218" w14:textId="77777777" w:rsidR="00FF5A7D" w:rsidRDefault="00FF5A7D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12CCD63A" w14:textId="77777777" w:rsidR="00FF5A7D" w:rsidRDefault="00FF5A7D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57432AF0" w14:textId="77777777" w:rsidR="00FF5A7D" w:rsidRDefault="00FF5A7D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46D3180C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2B4E5C8D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78415F0B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7EE81052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27C70636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1946192A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3140280A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054CE1ED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7183EFDA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6D956538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17590C42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4E37FDA4" w14:textId="77777777" w:rsidR="00DD0B79" w:rsidRDefault="00DD0B7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550A6939" w14:textId="77777777"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14:paraId="0B739816" w14:textId="77777777"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C9E3871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CE82696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11D12BF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13650374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542395B" w14:textId="77777777" w:rsidR="001C1A55" w:rsidRDefault="001C1A55" w:rsidP="00A022A1">
            <w:pPr>
              <w:pStyle w:val="c9"/>
              <w:spacing w:before="0" w:beforeAutospacing="0" w:after="0" w:afterAutospacing="0"/>
            </w:pPr>
          </w:p>
          <w:p w14:paraId="789F2515" w14:textId="77777777" w:rsidR="00FF5A7D" w:rsidRDefault="00FF5A7D" w:rsidP="00A022A1">
            <w:pPr>
              <w:pStyle w:val="c9"/>
              <w:spacing w:before="0" w:beforeAutospacing="0" w:after="0" w:afterAutospacing="0"/>
            </w:pPr>
          </w:p>
          <w:p w14:paraId="0C5E8C58" w14:textId="77777777" w:rsidR="00FF5A7D" w:rsidRDefault="00FF5A7D" w:rsidP="00A022A1">
            <w:pPr>
              <w:pStyle w:val="c9"/>
              <w:spacing w:before="0" w:beforeAutospacing="0" w:after="0" w:afterAutospacing="0"/>
            </w:pPr>
          </w:p>
          <w:p w14:paraId="223ACD3C" w14:textId="77777777" w:rsidR="00FF5A7D" w:rsidRDefault="00FF5A7D" w:rsidP="00A022A1">
            <w:pPr>
              <w:pStyle w:val="c9"/>
              <w:spacing w:before="0" w:beforeAutospacing="0" w:after="0" w:afterAutospacing="0"/>
            </w:pPr>
          </w:p>
          <w:p w14:paraId="44E0324A" w14:textId="77777777" w:rsidR="00FF5A7D" w:rsidRDefault="00FF5A7D" w:rsidP="00A022A1">
            <w:pPr>
              <w:pStyle w:val="c9"/>
              <w:spacing w:before="0" w:beforeAutospacing="0" w:after="0" w:afterAutospacing="0"/>
            </w:pPr>
          </w:p>
          <w:p w14:paraId="67F62343" w14:textId="77777777" w:rsidR="00FF5A7D" w:rsidRDefault="00FF5A7D" w:rsidP="00A022A1">
            <w:pPr>
              <w:pStyle w:val="c9"/>
              <w:spacing w:before="0" w:beforeAutospacing="0" w:after="0" w:afterAutospacing="0"/>
            </w:pPr>
          </w:p>
          <w:p w14:paraId="68B3AE22" w14:textId="77777777" w:rsidR="00FF5A7D" w:rsidRDefault="00FF5A7D" w:rsidP="00A022A1">
            <w:pPr>
              <w:pStyle w:val="c9"/>
              <w:spacing w:before="0" w:beforeAutospacing="0" w:after="0" w:afterAutospacing="0"/>
            </w:pPr>
          </w:p>
          <w:p w14:paraId="502C44AA" w14:textId="77777777" w:rsidR="00FF5A7D" w:rsidRDefault="00FF5A7D" w:rsidP="00A022A1">
            <w:pPr>
              <w:pStyle w:val="c9"/>
              <w:spacing w:before="0" w:beforeAutospacing="0" w:after="0" w:afterAutospacing="0"/>
            </w:pPr>
          </w:p>
          <w:p w14:paraId="4D530054" w14:textId="77777777" w:rsidR="00FF5A7D" w:rsidRDefault="00FF5A7D" w:rsidP="00A022A1">
            <w:pPr>
              <w:pStyle w:val="c9"/>
              <w:spacing w:before="0" w:beforeAutospacing="0" w:after="0" w:afterAutospacing="0"/>
            </w:pPr>
          </w:p>
          <w:p w14:paraId="044076CD" w14:textId="77777777" w:rsidR="00DD0B79" w:rsidRDefault="00DD0B79" w:rsidP="00A022A1">
            <w:pPr>
              <w:pStyle w:val="c9"/>
              <w:spacing w:before="0" w:beforeAutospacing="0" w:after="0" w:afterAutospacing="0"/>
            </w:pPr>
            <w:r>
              <w:t>Читают произведение</w:t>
            </w:r>
          </w:p>
          <w:p w14:paraId="381A599C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65EC85EB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3DDA76D1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010CFFBB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6ABB4734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2DA77E6B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0DA99CBA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3EEE347B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53603344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2C9B96B7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67F1AA3E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3D1CFC78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1C0E494F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6B1F1AA3" w14:textId="77777777" w:rsidR="00DD0B79" w:rsidRDefault="00DD0B79" w:rsidP="00A022A1">
            <w:pPr>
              <w:pStyle w:val="c9"/>
              <w:spacing w:before="0" w:beforeAutospacing="0" w:after="0" w:afterAutospacing="0"/>
            </w:pPr>
            <w:r>
              <w:t>Работают с правилом</w:t>
            </w:r>
          </w:p>
          <w:p w14:paraId="234DCF3C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7B13F98D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48597E5F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2C51EEEF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5E481A4B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0F25966D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30088BA5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52E20DAF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4533DD1F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71B6D356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0DD68BB9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7ABAE6E2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6F387285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638E536C" w14:textId="77777777" w:rsidR="00DD0B79" w:rsidRDefault="00DD0B79" w:rsidP="00A022A1">
            <w:pPr>
              <w:pStyle w:val="c9"/>
              <w:spacing w:before="0" w:beforeAutospacing="0" w:after="0" w:afterAutospacing="0"/>
            </w:pPr>
            <w:r>
              <w:lastRenderedPageBreak/>
              <w:t>Работают с учебником</w:t>
            </w:r>
          </w:p>
          <w:p w14:paraId="662340DB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717BFD9A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3CBCFA4D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38DB3177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4C0585BC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0AE85F88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0FA59CE8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5F81221B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78065DFE" w14:textId="77777777" w:rsidR="00DD0B79" w:rsidRDefault="00DD0B79" w:rsidP="00A022A1">
            <w:pPr>
              <w:pStyle w:val="c9"/>
              <w:spacing w:before="0" w:beforeAutospacing="0" w:after="0" w:afterAutospacing="0"/>
            </w:pPr>
          </w:p>
          <w:p w14:paraId="2750C09A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5FF99A00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595EBD6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385318E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7CAF300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FD8F562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114A74CA" w14:textId="77777777" w:rsidR="001C1A55" w:rsidRDefault="00DD0B79" w:rsidP="00DD0B79">
            <w:pPr>
              <w:pStyle w:val="c9"/>
              <w:spacing w:before="0" w:beforeAutospacing="0" w:after="0" w:afterAutospacing="0"/>
            </w:pPr>
            <w:r>
              <w:t>Повторяют движения за учителем</w:t>
            </w:r>
          </w:p>
          <w:p w14:paraId="706F2818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3622231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6C6AD36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EEFAA63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B687387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124DA88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DE0811A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8C5994A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F96735E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9D49B90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C60C8EB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8089E89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DB6CC55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8C99532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86D8179" w14:textId="77777777" w:rsidR="00FF5A7D" w:rsidRDefault="00FF5A7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C0CBE6D" w14:textId="77777777" w:rsidR="00453AB3" w:rsidRDefault="00453AB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FF2094D" w14:textId="77777777" w:rsidR="00453AB3" w:rsidRDefault="00453AB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35BC788" w14:textId="77777777" w:rsidR="00453AB3" w:rsidRDefault="00453AB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3029036" w14:textId="77777777" w:rsidR="00453AB3" w:rsidRDefault="00453AB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4633F5C" w14:textId="77777777" w:rsidR="00453AB3" w:rsidRDefault="00453AB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E827ACD" w14:textId="77777777" w:rsidR="001C1A55" w:rsidRDefault="00DD0B79" w:rsidP="00DD0B79">
            <w:pPr>
              <w:pStyle w:val="c9"/>
              <w:spacing w:before="0" w:beforeAutospacing="0" w:after="0" w:afterAutospacing="0"/>
            </w:pPr>
            <w:r>
              <w:t>Проводят исследовательскую работу</w:t>
            </w:r>
          </w:p>
          <w:p w14:paraId="3EADBDCD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A572536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C3B43E2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8A828F1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6377880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9167CE6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EC25873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70C805E5" w14:textId="77777777" w:rsidR="00A022A1" w:rsidRDefault="00A022A1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2564" w14:textId="77777777" w:rsidR="00453AB3" w:rsidRDefault="00453AB3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4943" w14:textId="77777777" w:rsidR="00453AB3" w:rsidRDefault="00453AB3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18AAD" w14:textId="77777777" w:rsidR="00453AB3" w:rsidRDefault="00DD0B79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движения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</w:t>
            </w:r>
          </w:p>
          <w:p w14:paraId="4771C1B9" w14:textId="77777777" w:rsidR="00453AB3" w:rsidRDefault="00453AB3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BCDB" w14:textId="77777777" w:rsidR="00453AB3" w:rsidRDefault="00453AB3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17EB" w14:textId="77777777" w:rsidR="00453AB3" w:rsidRDefault="00453AB3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D5DAD" w14:textId="77777777" w:rsidR="00453AB3" w:rsidRDefault="00453AB3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F7E61" w14:textId="77777777" w:rsidR="00453AB3" w:rsidRDefault="00DD0B79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</w:p>
          <w:p w14:paraId="5EE0227B" w14:textId="77777777" w:rsidR="00453AB3" w:rsidRDefault="00453AB3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7C151" w14:textId="77777777" w:rsidR="00453AB3" w:rsidRPr="001C1A55" w:rsidRDefault="00453AB3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02B32" w14:textId="77777777" w:rsidR="00453AB3" w:rsidRDefault="00453AB3" w:rsidP="00A022A1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14:paraId="79E61725" w14:textId="77777777" w:rsidR="00453AB3" w:rsidRDefault="00DD0B79" w:rsidP="00A022A1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Повторяют движения за учителем</w:t>
            </w:r>
          </w:p>
          <w:p w14:paraId="0B12DB8F" w14:textId="77777777" w:rsidR="00453AB3" w:rsidRDefault="00453AB3" w:rsidP="00A022A1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14:paraId="6D7DACD3" w14:textId="77777777" w:rsidR="00453AB3" w:rsidRDefault="00453AB3" w:rsidP="00A022A1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14:paraId="095C1D7B" w14:textId="77777777" w:rsidR="00453AB3" w:rsidRDefault="00453AB3" w:rsidP="00A022A1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14:paraId="2DE3B0DB" w14:textId="77777777" w:rsidR="00453AB3" w:rsidRDefault="00DD0B79" w:rsidP="00A022A1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Создают мини- проект</w:t>
            </w:r>
          </w:p>
          <w:p w14:paraId="13048BBE" w14:textId="77777777" w:rsidR="00453AB3" w:rsidRDefault="00453AB3" w:rsidP="00453AB3">
            <w:pPr>
              <w:pStyle w:val="c9"/>
              <w:spacing w:before="0" w:beforeAutospacing="0" w:after="0" w:afterAutospacing="0"/>
            </w:pPr>
          </w:p>
          <w:p w14:paraId="3071A4C2" w14:textId="77777777" w:rsidR="00453AB3" w:rsidRDefault="00453AB3" w:rsidP="00A0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A6AD0" w14:textId="77777777" w:rsidR="00453AB3" w:rsidRDefault="00453AB3" w:rsidP="00A0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07A36" w14:textId="77777777" w:rsidR="00453AB3" w:rsidRPr="00A022A1" w:rsidRDefault="00453AB3" w:rsidP="00DD0B79">
            <w:pPr>
              <w:pStyle w:val="c9"/>
              <w:spacing w:before="0" w:beforeAutospacing="0" w:after="0" w:afterAutospacing="0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2DA" w14:textId="77777777"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14:paraId="44961B23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BF4AA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60D9F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5943B" w14:textId="77777777"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484DB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9B534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95818" w14:textId="77777777"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56026" w14:textId="77777777"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63399" w14:textId="77777777"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2564B5A" w14:textId="77777777"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3957C35" w14:textId="77777777"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8CAE626" w14:textId="77777777"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AEC4B66" w14:textId="77777777"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6154AD0" w14:textId="77777777"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29E407B3" w14:textId="77777777"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081480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D074E5D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5613C9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D41E33A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3B726C6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45759C4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61B73E5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639DACE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48BD6AB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3B7430D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89416FA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44232B7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AA04B4D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275CB58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06F145" w14:textId="77777777"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2162B91D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364473A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90D7708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49C2428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523D97D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B5B6AC6" w14:textId="77777777"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D1C0A04" w14:textId="77777777" w:rsidR="00B91491" w:rsidRDefault="00B91491" w:rsidP="00A022A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7B91E5B" w14:textId="77777777" w:rsidR="00A022A1" w:rsidRDefault="00A022A1" w:rsidP="00A022A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3CE8045" w14:textId="77777777" w:rsidR="00A022A1" w:rsidRDefault="00A022A1" w:rsidP="00A022A1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41BB087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1550269A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EE5A994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BA75F1F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EF8DF43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C99CD42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3640E21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07EE7D2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F904957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D5A7795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2AA54F6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B8A464B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2B79EC9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9536274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EF4E963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4AA4E5C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48CFFA2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037A605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1E8E22F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E3A1325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4FD45C3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36A2315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9D09CEA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320B75F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9275C61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160FB6CE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3E4C4D7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A605B4D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D9B61BA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D0104B8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B1EF31E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D618B6F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22EEA61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CE268E6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4DF1B57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E28C601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D40CF55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A5EC7D8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1258CC0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8956F14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7D3171F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282AFDB2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4534BB1" w14:textId="77777777" w:rsidR="0016158B" w:rsidRDefault="0016158B" w:rsidP="00DD0B7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A8B775A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336E9E6C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5C07033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29D1BA3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039FE27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BD7F203" w14:textId="77777777" w:rsidR="0016158B" w:rsidRDefault="0016158B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66C40C0" w14:textId="77777777" w:rsidR="0016158B" w:rsidRPr="00B91491" w:rsidRDefault="0016158B" w:rsidP="00DD0B7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93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3936B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1F6B48D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5355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C4C6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B162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DCC1B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9BFDE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8557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2B7AE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14:paraId="406D49B4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160C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A525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689B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EC3DF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571CFBE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9C2F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93E9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418C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75AEB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7ADE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86505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8375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F421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C67AFC" w14:textId="77777777"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14:paraId="14691CA5" w14:textId="77777777"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14:paraId="1F7CAC9A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64E70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2BE4E5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9069A" w14:textId="77777777"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EFA85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D791C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C1B3E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DCB80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4CD43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33C10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3F88B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2D852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183E0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D0A29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B7BF2" w14:textId="77777777"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EBD77" w14:textId="77777777"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1887742C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06BB7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11A02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F7FFD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EEC5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DB795" w14:textId="77777777"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BBEC" w14:textId="77777777"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E430D" w14:textId="77777777"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F602" w14:textId="77777777"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6B9D" w14:textId="77777777" w:rsidR="00DE7D4E" w:rsidRDefault="00B91491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14:paraId="67ED59CA" w14:textId="77777777" w:rsidR="00A022A1" w:rsidRDefault="00A022A1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A7D4A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550BC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6EF66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AF13F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5EBE2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70974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28480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208C7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791E2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471E7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28CD9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24A2F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4AF64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9394B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79AEE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F8E81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AAFDF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9E304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6E498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C9AC0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97112" w14:textId="77777777" w:rsidR="00453AB3" w:rsidRDefault="00453AB3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397A7" w14:textId="77777777" w:rsidR="00453AB3" w:rsidRDefault="00453AB3" w:rsidP="0045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DD2E2" w14:textId="77777777" w:rsidR="00DE7D4E" w:rsidRDefault="00DE7D4E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14:paraId="3CA0138D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ACDD4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73466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22CF4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38F3D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B0813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1B6D8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02C5A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22ECB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A0122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A3198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D6F8F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D8489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C24F76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F5DF2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40552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D1706" w14:textId="77777777" w:rsidR="0016158B" w:rsidRDefault="0016158B" w:rsidP="00A0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68FAF3" w14:textId="77777777" w:rsidR="0016158B" w:rsidRDefault="0016158B" w:rsidP="00DD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14:paraId="137017D8" w14:textId="77777777" w:rsidR="00DD0B79" w:rsidRDefault="00DD0B79" w:rsidP="00DD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F6B98" w14:textId="77777777" w:rsidR="00DD0B79" w:rsidRDefault="00DD0B79" w:rsidP="00DD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F93EA" w14:textId="77777777" w:rsidR="00DD0B79" w:rsidRDefault="00DD0B79" w:rsidP="00DD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A4EDA" w14:textId="77777777" w:rsidR="00DD0B79" w:rsidRDefault="00DD0B79" w:rsidP="00DD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FC8AD" w14:textId="77777777" w:rsidR="00DD0B79" w:rsidRDefault="00DD0B79" w:rsidP="00DD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279A0" w14:textId="77777777" w:rsidR="00DD0B79" w:rsidRDefault="00DD0B79" w:rsidP="00DD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30D4BB" w14:textId="77777777" w:rsidR="0016158B" w:rsidRPr="00B91491" w:rsidRDefault="0016158B" w:rsidP="00DD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4A33F0" w:rsidRPr="006A52ED" w14:paraId="43C236DC" w14:textId="77777777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A2A4" w14:textId="77777777"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29845043" w14:textId="77777777"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07D648" w14:textId="77777777"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4BB46DFC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14:paraId="63EC309D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14:paraId="7711EF97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06217E07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14:paraId="4DEC83EC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14:paraId="058DC31D" w14:textId="77777777"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2A82E2DD" w14:textId="77777777"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14:paraId="7A45FC04" w14:textId="77777777"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F1E426" wp14:editId="7CCA2AE4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2D72" w14:textId="77777777"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6255" w14:textId="77777777"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0A48" w14:textId="77777777"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14:paraId="0CBF7370" w14:textId="77777777" w:rsidR="00E57FA6" w:rsidRDefault="00E57FA6" w:rsidP="00E57FA6">
      <w:pPr>
        <w:jc w:val="center"/>
      </w:pPr>
    </w:p>
    <w:p w14:paraId="27BC372D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SSchoolBook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F0241"/>
    <w:multiLevelType w:val="multilevel"/>
    <w:tmpl w:val="4A146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0540DA"/>
    <w:multiLevelType w:val="multilevel"/>
    <w:tmpl w:val="7DFA3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9"/>
  </w:num>
  <w:num w:numId="18">
    <w:abstractNumId w:val="24"/>
  </w:num>
  <w:num w:numId="19">
    <w:abstractNumId w:val="28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7"/>
  </w:num>
  <w:num w:numId="27">
    <w:abstractNumId w:val="26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B75"/>
    <w:rsid w:val="000F2F9A"/>
    <w:rsid w:val="001153A5"/>
    <w:rsid w:val="001206B6"/>
    <w:rsid w:val="00126E9D"/>
    <w:rsid w:val="0014511E"/>
    <w:rsid w:val="001563B6"/>
    <w:rsid w:val="0016158B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3AB3"/>
    <w:rsid w:val="0045726C"/>
    <w:rsid w:val="00466AC9"/>
    <w:rsid w:val="00480C54"/>
    <w:rsid w:val="00485BA5"/>
    <w:rsid w:val="004902A2"/>
    <w:rsid w:val="0049493C"/>
    <w:rsid w:val="004A33F0"/>
    <w:rsid w:val="004A5B42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B23E8"/>
    <w:rsid w:val="006E017C"/>
    <w:rsid w:val="0070245D"/>
    <w:rsid w:val="0070546B"/>
    <w:rsid w:val="00733F03"/>
    <w:rsid w:val="00740149"/>
    <w:rsid w:val="00755CD3"/>
    <w:rsid w:val="00770485"/>
    <w:rsid w:val="00775508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022A1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B6E79"/>
    <w:rsid w:val="00AD2894"/>
    <w:rsid w:val="00AD4F3C"/>
    <w:rsid w:val="00AD7B57"/>
    <w:rsid w:val="00B15CE3"/>
    <w:rsid w:val="00B2038F"/>
    <w:rsid w:val="00B413DB"/>
    <w:rsid w:val="00B437B5"/>
    <w:rsid w:val="00B4595F"/>
    <w:rsid w:val="00B64838"/>
    <w:rsid w:val="00B73EE0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30601"/>
    <w:rsid w:val="00D41043"/>
    <w:rsid w:val="00D605F3"/>
    <w:rsid w:val="00D60BF3"/>
    <w:rsid w:val="00D61FD8"/>
    <w:rsid w:val="00D67B84"/>
    <w:rsid w:val="00D750CB"/>
    <w:rsid w:val="00DB129C"/>
    <w:rsid w:val="00DB6FBF"/>
    <w:rsid w:val="00DD0B79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56798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5A7D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0CCE438D"/>
  <w15:docId w15:val="{9DB8E182-F554-4B17-B844-0D0A6B2A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"/>
    <w:basedOn w:val="a0"/>
    <w:rsid w:val="00DD0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pt">
    <w:name w:val="Основной текст + 6 pt"/>
    <w:basedOn w:val="a0"/>
    <w:rsid w:val="00DD0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0"/>
    <w:rsid w:val="00DD0B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-1pt">
    <w:name w:val="Основной текст + 8 pt;Интервал -1 pt"/>
    <w:basedOn w:val="a0"/>
    <w:rsid w:val="00DD0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aramond">
    <w:name w:val="Основной текст + Garamond;Курсив"/>
    <w:basedOn w:val="a0"/>
    <w:rsid w:val="00DD0B79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4A178A-50F7-450C-A003-CCC28CFA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2017-09-28T06:08:00Z</cp:lastPrinted>
  <dcterms:created xsi:type="dcterms:W3CDTF">2020-09-03T15:07:00Z</dcterms:created>
  <dcterms:modified xsi:type="dcterms:W3CDTF">2022-11-04T13:08:00Z</dcterms:modified>
</cp:coreProperties>
</file>