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CD" w:rsidRPr="007A7051" w:rsidRDefault="00D134CD" w:rsidP="00D134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7A7051">
        <w:rPr>
          <w:rFonts w:ascii="Times New Roman" w:hAnsi="Times New Roman" w:cs="Times New Roman"/>
          <w:b/>
          <w:bCs/>
          <w:lang w:val="kk-KZ"/>
        </w:rPr>
        <w:t>Қысқамерзімді жоспар</w:t>
      </w:r>
      <w:r>
        <w:rPr>
          <w:rFonts w:ascii="Times New Roman" w:hAnsi="Times New Roman" w:cs="Times New Roman"/>
          <w:b/>
          <w:bCs/>
          <w:lang w:val="kk-KZ"/>
        </w:rPr>
        <w:t xml:space="preserve"> № </w:t>
      </w:r>
      <w:r w:rsidR="009410FE">
        <w:rPr>
          <w:rFonts w:ascii="Times New Roman" w:hAnsi="Times New Roman" w:cs="Times New Roman"/>
          <w:b/>
          <w:bCs/>
          <w:lang w:val="kk-KZ"/>
        </w:rPr>
        <w:t>2</w:t>
      </w:r>
      <w:r w:rsidR="00353119">
        <w:rPr>
          <w:rFonts w:ascii="Times New Roman" w:hAnsi="Times New Roman" w:cs="Times New Roman"/>
          <w:b/>
          <w:bCs/>
          <w:lang w:val="kk-KZ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646"/>
      </w:tblGrid>
      <w:tr w:rsidR="00D134CD" w:rsidRPr="002B7707" w:rsidTr="00997263">
        <w:tc>
          <w:tcPr>
            <w:tcW w:w="2235" w:type="dxa"/>
            <w:vAlign w:val="center"/>
          </w:tcPr>
          <w:p w:rsidR="00D134CD" w:rsidRPr="002B7707" w:rsidRDefault="00D134CD" w:rsidP="00997263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B7707">
              <w:rPr>
                <w:rFonts w:ascii="Times New Roman" w:hAnsi="Times New Roman" w:cs="Times New Roman"/>
                <w:b/>
                <w:bCs/>
                <w:lang w:val="kk-KZ"/>
              </w:rPr>
              <w:t>Мектеп:</w:t>
            </w:r>
          </w:p>
        </w:tc>
        <w:tc>
          <w:tcPr>
            <w:tcW w:w="8646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B7707">
              <w:rPr>
                <w:rFonts w:ascii="Times New Roman" w:hAnsi="Times New Roman" w:cs="Times New Roman"/>
                <w:b/>
                <w:bCs/>
                <w:lang w:val="kk-KZ"/>
              </w:rPr>
              <w:t>ҚЗМ «Бәйтерек»</w:t>
            </w:r>
          </w:p>
        </w:tc>
      </w:tr>
      <w:tr w:rsidR="00D134CD" w:rsidRPr="002B7707" w:rsidTr="00997263">
        <w:tc>
          <w:tcPr>
            <w:tcW w:w="2235" w:type="dxa"/>
            <w:vAlign w:val="center"/>
          </w:tcPr>
          <w:p w:rsidR="00D134CD" w:rsidRPr="002B7707" w:rsidRDefault="00D134CD" w:rsidP="00997263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B7707">
              <w:rPr>
                <w:rFonts w:ascii="Times New Roman" w:hAnsi="Times New Roman" w:cs="Times New Roman"/>
                <w:b/>
                <w:bCs/>
                <w:lang w:val="kk-KZ"/>
              </w:rPr>
              <w:t>Пәні:</w:t>
            </w:r>
          </w:p>
        </w:tc>
        <w:tc>
          <w:tcPr>
            <w:tcW w:w="8646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B770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Биология </w:t>
            </w:r>
          </w:p>
        </w:tc>
      </w:tr>
      <w:tr w:rsidR="00D134CD" w:rsidRPr="002B7707" w:rsidTr="00997263">
        <w:tc>
          <w:tcPr>
            <w:tcW w:w="2235" w:type="dxa"/>
            <w:vAlign w:val="center"/>
          </w:tcPr>
          <w:p w:rsidR="00D134CD" w:rsidRPr="002B7707" w:rsidRDefault="00D134CD" w:rsidP="00997263">
            <w:pPr>
              <w:tabs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B770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8646" w:type="dxa"/>
            <w:vAlign w:val="center"/>
          </w:tcPr>
          <w:p w:rsidR="00D134CD" w:rsidRPr="00353119" w:rsidRDefault="00353119" w:rsidP="0099726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3119">
              <w:rPr>
                <w:rFonts w:ascii="Times New Roman" w:hAnsi="Times New Roman" w:cs="Times New Roman"/>
                <w:b/>
                <w:lang w:val="kk-KZ"/>
              </w:rPr>
              <w:t xml:space="preserve">8.2В  Тыныс алу </w:t>
            </w:r>
          </w:p>
        </w:tc>
      </w:tr>
      <w:tr w:rsidR="00D134CD" w:rsidRPr="002B7707" w:rsidTr="00997263">
        <w:tc>
          <w:tcPr>
            <w:tcW w:w="2235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8646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B7707">
              <w:rPr>
                <w:rFonts w:ascii="Times New Roman" w:hAnsi="Times New Roman" w:cs="Times New Roman"/>
                <w:b/>
                <w:bCs/>
                <w:lang w:val="kk-KZ"/>
              </w:rPr>
              <w:t>Ширинбекова Г.Х.</w:t>
            </w:r>
          </w:p>
        </w:tc>
      </w:tr>
      <w:tr w:rsidR="00D134CD" w:rsidRPr="002B7707" w:rsidTr="00997263">
        <w:tc>
          <w:tcPr>
            <w:tcW w:w="2235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8646" w:type="dxa"/>
            <w:vAlign w:val="center"/>
          </w:tcPr>
          <w:p w:rsidR="00D134CD" w:rsidRPr="002B7707" w:rsidRDefault="000D5B38" w:rsidP="009972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07</w:t>
            </w:r>
            <w:r w:rsidR="00D134CD" w:rsidRPr="002B770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EE6286" w:rsidRPr="002B7707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2B265F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D134CD" w:rsidRPr="002B7707">
              <w:rPr>
                <w:rFonts w:ascii="Times New Roman" w:hAnsi="Times New Roman" w:cs="Times New Roman"/>
                <w:b/>
                <w:bCs/>
                <w:lang w:val="kk-KZ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D134CD" w:rsidRPr="002B7707">
              <w:rPr>
                <w:rFonts w:ascii="Times New Roman" w:hAnsi="Times New Roman" w:cs="Times New Roman"/>
                <w:b/>
                <w:bCs/>
                <w:lang w:val="kk-KZ"/>
              </w:rPr>
              <w:t>ж.</w:t>
            </w:r>
          </w:p>
        </w:tc>
      </w:tr>
      <w:tr w:rsidR="00D134CD" w:rsidRPr="002B7707" w:rsidTr="00997263">
        <w:tc>
          <w:tcPr>
            <w:tcW w:w="2235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>Сыныбы:   8 «А»</w:t>
            </w:r>
          </w:p>
        </w:tc>
        <w:tc>
          <w:tcPr>
            <w:tcW w:w="8646" w:type="dxa"/>
            <w:vAlign w:val="center"/>
          </w:tcPr>
          <w:p w:rsidR="00D134CD" w:rsidRPr="002B7707" w:rsidRDefault="00D134CD" w:rsidP="00997263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 xml:space="preserve">Қатысушылар саны:                 </w:t>
            </w:r>
            <w:r w:rsidR="009E0A9E" w:rsidRPr="002B7707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  <w:r w:rsidRPr="002B77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97263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2B7707">
              <w:rPr>
                <w:rFonts w:ascii="Times New Roman" w:hAnsi="Times New Roman" w:cs="Times New Roman"/>
                <w:lang w:val="kk-KZ"/>
              </w:rPr>
              <w:t xml:space="preserve"> Қатыспағандар саны:</w:t>
            </w:r>
          </w:p>
        </w:tc>
      </w:tr>
      <w:tr w:rsidR="00353119" w:rsidRPr="002F1234" w:rsidTr="00D134CD">
        <w:tc>
          <w:tcPr>
            <w:tcW w:w="2235" w:type="dxa"/>
          </w:tcPr>
          <w:p w:rsidR="00353119" w:rsidRPr="002B7707" w:rsidRDefault="00353119" w:rsidP="0035311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8646" w:type="dxa"/>
          </w:tcPr>
          <w:p w:rsidR="00353119" w:rsidRPr="00353119" w:rsidRDefault="00353119" w:rsidP="00353119">
            <w:pPr>
              <w:pStyle w:val="a5"/>
              <w:tabs>
                <w:tab w:val="left" w:pos="1452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353119">
              <w:rPr>
                <w:b/>
                <w:lang w:val="kk-KZ"/>
              </w:rPr>
              <w:t>Альвеола мен қан арасындағы газ алмасу. Өкпедегі қанның оттекке қанығуы. Ұлпа мен қан арасындағы газ алмасу. Қанның көмірқышқыл газына қанығуы, жасушаның оттекке қанығуы.</w:t>
            </w:r>
          </w:p>
        </w:tc>
      </w:tr>
      <w:tr w:rsidR="00353119" w:rsidRPr="00BF1BC6" w:rsidTr="00D134CD">
        <w:tc>
          <w:tcPr>
            <w:tcW w:w="2235" w:type="dxa"/>
          </w:tcPr>
          <w:p w:rsidR="00353119" w:rsidRPr="002B7707" w:rsidRDefault="00353119" w:rsidP="0035311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8646" w:type="dxa"/>
          </w:tcPr>
          <w:p w:rsidR="00353119" w:rsidRPr="00353119" w:rsidRDefault="00353119" w:rsidP="003531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3119">
              <w:rPr>
                <w:rFonts w:ascii="Times New Roman" w:hAnsi="Times New Roman" w:cs="Times New Roman"/>
                <w:b/>
                <w:lang w:val="kk-KZ"/>
              </w:rPr>
              <w:t>8.1.4.1 өкпе мен ұлпадағы  газ</w:t>
            </w:r>
            <w:r w:rsidR="001D4A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53119">
              <w:rPr>
                <w:rFonts w:ascii="Times New Roman" w:hAnsi="Times New Roman" w:cs="Times New Roman"/>
                <w:b/>
                <w:lang w:val="kk-KZ"/>
              </w:rPr>
              <w:t>алмасу механизмдерін сипаттау</w:t>
            </w:r>
          </w:p>
        </w:tc>
      </w:tr>
      <w:tr w:rsidR="00353119" w:rsidRPr="00BF1BC6" w:rsidTr="00D134CD">
        <w:tc>
          <w:tcPr>
            <w:tcW w:w="2235" w:type="dxa"/>
          </w:tcPr>
          <w:p w:rsidR="00353119" w:rsidRPr="002B7707" w:rsidRDefault="00353119" w:rsidP="002B770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B7707">
              <w:rPr>
                <w:rFonts w:ascii="Times New Roman" w:hAnsi="Times New Roman" w:cs="Times New Roman"/>
                <w:lang w:val="kk-KZ"/>
              </w:rPr>
              <w:t>Сабақтың мақсаты:</w:t>
            </w:r>
            <w:r w:rsidRPr="002B770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8646" w:type="dxa"/>
          </w:tcPr>
          <w:p w:rsidR="00353119" w:rsidRPr="006F36ED" w:rsidRDefault="00353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 </w:t>
            </w:r>
            <w:r w:rsidRPr="006F36ED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540598">
              <w:rPr>
                <w:rFonts w:ascii="Times New Roman" w:hAnsi="Times New Roman" w:cs="Times New Roman"/>
                <w:lang w:val="kk-KZ" w:eastAsia="en-GB"/>
              </w:rPr>
              <w:t>а</w:t>
            </w:r>
            <w:r w:rsidR="00540598" w:rsidRPr="0003321D">
              <w:rPr>
                <w:rFonts w:ascii="Times New Roman" w:hAnsi="Times New Roman" w:cs="Times New Roman"/>
                <w:lang w:val="kk-KZ" w:eastAsia="en-GB"/>
              </w:rPr>
              <w:t xml:space="preserve">дамның тыныс алу мүшелерін </w:t>
            </w:r>
            <w:r w:rsidR="00540598">
              <w:rPr>
                <w:rFonts w:ascii="Times New Roman" w:hAnsi="Times New Roman" w:cs="Times New Roman"/>
                <w:lang w:val="kk-KZ" w:eastAsia="en-GB"/>
              </w:rPr>
              <w:t>дұрыс ретімен атай алады</w:t>
            </w:r>
            <w:r w:rsidR="00540598" w:rsidRPr="0003321D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353119" w:rsidRPr="0003321D" w:rsidRDefault="00353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   </w:t>
            </w:r>
            <w:r w:rsidR="00540598" w:rsidRPr="006F36ED">
              <w:rPr>
                <w:rFonts w:ascii="Times New Roman" w:hAnsi="Times New Roman" w:cs="Times New Roman"/>
                <w:lang w:val="kk-KZ"/>
              </w:rPr>
              <w:t>өкпе мен ұлпадағы  газ</w:t>
            </w:r>
            <w:r w:rsidR="0054059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540598" w:rsidRPr="006F36ED">
              <w:rPr>
                <w:rFonts w:ascii="Times New Roman" w:hAnsi="Times New Roman" w:cs="Times New Roman"/>
                <w:lang w:val="kk-KZ"/>
              </w:rPr>
              <w:t>алмасу механизмдерін сипатта</w:t>
            </w:r>
            <w:r w:rsidR="00540598" w:rsidRPr="006F36ED">
              <w:rPr>
                <w:rFonts w:ascii="Times New Roman" w:hAnsi="Times New Roman" w:cs="Times New Roman"/>
                <w:lang w:val="kk-KZ" w:eastAsia="en-GB"/>
              </w:rPr>
              <w:t xml:space="preserve">йды. </w:t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 </w:t>
            </w:r>
          </w:p>
          <w:p w:rsidR="00353119" w:rsidRPr="0003321D" w:rsidRDefault="00353119" w:rsidP="005405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  </w:t>
            </w:r>
            <w:r w:rsidR="00540598">
              <w:rPr>
                <w:rFonts w:ascii="Times New Roman" w:hAnsi="Times New Roman" w:cs="Times New Roman"/>
                <w:lang w:val="kk-KZ" w:eastAsia="en-GB"/>
              </w:rPr>
              <w:t>ө</w:t>
            </w:r>
            <w:r w:rsidRPr="0003321D">
              <w:rPr>
                <w:rFonts w:ascii="Times New Roman" w:hAnsi="Times New Roman" w:cs="Times New Roman"/>
                <w:lang w:val="kk-KZ" w:eastAsia="en-GB"/>
              </w:rPr>
              <w:t xml:space="preserve">кпе </w:t>
            </w:r>
            <w:r w:rsidR="00540598">
              <w:rPr>
                <w:rFonts w:ascii="Times New Roman" w:hAnsi="Times New Roman" w:cs="Times New Roman"/>
                <w:lang w:val="kk-KZ" w:eastAsia="en-GB"/>
              </w:rPr>
              <w:t xml:space="preserve">мен </w:t>
            </w:r>
            <w:r w:rsidRPr="0003321D">
              <w:rPr>
                <w:rFonts w:ascii="Times New Roman" w:hAnsi="Times New Roman" w:cs="Times New Roman"/>
                <w:lang w:val="kk-KZ" w:eastAsia="en-GB"/>
              </w:rPr>
              <w:t xml:space="preserve"> ұлпадағы</w:t>
            </w:r>
            <w:r w:rsidR="00540598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03321D">
              <w:rPr>
                <w:rFonts w:ascii="Times New Roman" w:hAnsi="Times New Roman" w:cs="Times New Roman"/>
                <w:lang w:val="kk-KZ" w:eastAsia="en-GB"/>
              </w:rPr>
              <w:t xml:space="preserve"> газ алмасуд</w:t>
            </w:r>
            <w:r w:rsidR="00540598">
              <w:rPr>
                <w:rFonts w:ascii="Times New Roman" w:hAnsi="Times New Roman" w:cs="Times New Roman"/>
                <w:lang w:val="kk-KZ" w:eastAsia="en-GB"/>
              </w:rPr>
              <w:t>ағы  ауаның  құрамын  анықтай алады</w:t>
            </w:r>
            <w:r w:rsidRPr="0003321D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</w:tc>
      </w:tr>
    </w:tbl>
    <w:p w:rsidR="00D134CD" w:rsidRDefault="00D134CD" w:rsidP="00D134CD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7A7051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969"/>
        <w:gridCol w:w="1842"/>
        <w:gridCol w:w="1134"/>
      </w:tblGrid>
      <w:tr w:rsidR="00353119" w:rsidRPr="0003321D" w:rsidTr="00B809F3">
        <w:tc>
          <w:tcPr>
            <w:tcW w:w="1668" w:type="dxa"/>
          </w:tcPr>
          <w:p w:rsidR="00353119" w:rsidRPr="0003321D" w:rsidRDefault="00353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268" w:type="dxa"/>
          </w:tcPr>
          <w:p w:rsidR="00353119" w:rsidRPr="0003321D" w:rsidRDefault="00353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3969" w:type="dxa"/>
          </w:tcPr>
          <w:p w:rsidR="00353119" w:rsidRPr="0003321D" w:rsidRDefault="00353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842" w:type="dxa"/>
          </w:tcPr>
          <w:p w:rsidR="00353119" w:rsidRPr="0003321D" w:rsidRDefault="00353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353119" w:rsidRPr="0003321D" w:rsidRDefault="00353119" w:rsidP="003B505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353119" w:rsidRPr="00AA4E16" w:rsidTr="00B809F3">
        <w:tc>
          <w:tcPr>
            <w:tcW w:w="1668" w:type="dxa"/>
          </w:tcPr>
          <w:p w:rsidR="00353119" w:rsidRPr="0015644E" w:rsidRDefault="00353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644E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353119" w:rsidRPr="0003321D" w:rsidRDefault="00353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353119" w:rsidRDefault="00BF1BC6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353119" w:rsidRPr="0003321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AA4E16" w:rsidRPr="0003321D" w:rsidRDefault="00AA4E16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53119" w:rsidRPr="00B16534" w:rsidRDefault="00353119" w:rsidP="006637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16534">
              <w:rPr>
                <w:rFonts w:ascii="Times New Roman" w:hAnsi="Times New Roman" w:cs="Times New Roman"/>
                <w:b/>
                <w:lang w:val="kk-KZ"/>
              </w:rPr>
              <w:t>Ұйымдастыру кезеңі:</w:t>
            </w:r>
          </w:p>
          <w:p w:rsidR="00B16534" w:rsidRDefault="00353119" w:rsidP="00B1653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B16534">
              <w:rPr>
                <w:rFonts w:ascii="Times New Roman" w:hAnsi="Times New Roman" w:cs="Times New Roman"/>
                <w:b/>
                <w:lang w:val="kk-KZ"/>
              </w:rPr>
              <w:t>(Ұ)</w:t>
            </w:r>
            <w:r w:rsidR="00B16534" w:rsidRPr="00B165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16534" w:rsidRPr="00B16534">
              <w:rPr>
                <w:rFonts w:ascii="Times New Roman" w:hAnsi="Times New Roman" w:cs="Times New Roman"/>
                <w:lang w:val="kk-KZ"/>
              </w:rPr>
              <w:t xml:space="preserve">Оқушылармен амандасып, көңіл – күйлерін қалыптастыру. </w:t>
            </w:r>
          </w:p>
          <w:p w:rsidR="00AA4E16" w:rsidRPr="00B16534" w:rsidRDefault="00AA4E16" w:rsidP="00B1653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Жылы лебіздерді бір-біріне білдіру</w:t>
            </w:r>
          </w:p>
          <w:p w:rsidR="00353119" w:rsidRPr="00B16534" w:rsidRDefault="00353119" w:rsidP="00AA4E16">
            <w:pPr>
              <w:tabs>
                <w:tab w:val="left" w:pos="-98"/>
                <w:tab w:val="left" w:pos="4500"/>
              </w:tabs>
              <w:ind w:right="-111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:rsidR="00540D12" w:rsidRPr="00B16534" w:rsidRDefault="00353119" w:rsidP="00540D12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Оқушылар</w:t>
            </w:r>
            <w:r w:rsidR="00540D12">
              <w:rPr>
                <w:rFonts w:ascii="Times New Roman" w:hAnsi="Times New Roman" w:cs="Times New Roman"/>
                <w:lang w:val="kk-KZ"/>
              </w:rPr>
              <w:t xml:space="preserve"> бір-біріне жылы лебіздерді білдіреді, сәттілік тілнйді</w:t>
            </w:r>
          </w:p>
          <w:p w:rsidR="00353119" w:rsidRPr="0003321D" w:rsidRDefault="00353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353119" w:rsidRPr="0003321D" w:rsidRDefault="00353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оқушылар бойында идея немесе тілек білдіру, тыңдау дағдыларын дамытуға бағыттау.</w:t>
            </w:r>
          </w:p>
          <w:p w:rsidR="00353119" w:rsidRPr="0003321D" w:rsidRDefault="00353119" w:rsidP="00B809F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оқушыны бір-біріне тілек айту арқылы жақын</w:t>
            </w:r>
            <w:r w:rsidR="00B809F3">
              <w:rPr>
                <w:rFonts w:ascii="Times New Roman" w:hAnsi="Times New Roman" w:cs="Times New Roman"/>
                <w:lang w:val="kk-KZ"/>
              </w:rPr>
              <w:t>-</w:t>
            </w:r>
            <w:r w:rsidRPr="0003321D">
              <w:rPr>
                <w:rFonts w:ascii="Times New Roman" w:hAnsi="Times New Roman" w:cs="Times New Roman"/>
                <w:lang w:val="kk-KZ"/>
              </w:rPr>
              <w:t>дастырады, көңіл күйін көтереді, бауырмал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03321D">
              <w:rPr>
                <w:rFonts w:ascii="Times New Roman" w:hAnsi="Times New Roman" w:cs="Times New Roman"/>
                <w:lang w:val="kk-KZ"/>
              </w:rPr>
              <w:t>дығын оятады.</w:t>
            </w:r>
          </w:p>
        </w:tc>
        <w:tc>
          <w:tcPr>
            <w:tcW w:w="1134" w:type="dxa"/>
          </w:tcPr>
          <w:p w:rsidR="00353119" w:rsidRPr="00174178" w:rsidRDefault="00540D12" w:rsidP="0017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74178">
              <w:rPr>
                <w:rFonts w:ascii="Times New Roman" w:hAnsi="Times New Roman" w:cs="Times New Roman"/>
                <w:b/>
                <w:lang w:val="kk-KZ"/>
              </w:rPr>
              <w:t xml:space="preserve">Слайд </w:t>
            </w:r>
            <w:r w:rsidR="00174178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Pr="00174178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997263" w:rsidRPr="00BF1BC6" w:rsidTr="00B809F3">
        <w:trPr>
          <w:trHeight w:val="551"/>
        </w:trPr>
        <w:tc>
          <w:tcPr>
            <w:tcW w:w="1668" w:type="dxa"/>
            <w:vMerge w:val="restart"/>
          </w:tcPr>
          <w:p w:rsidR="00997263" w:rsidRPr="0015644E" w:rsidRDefault="00997263" w:rsidP="0066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644E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997263" w:rsidRPr="00540D12" w:rsidRDefault="003B505C" w:rsidP="0066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997263" w:rsidRPr="00540D1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997263" w:rsidRDefault="00BF1BF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B69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hidden="0" allowOverlap="1" wp14:anchorId="74360741" wp14:editId="57C1381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108585</wp:posOffset>
                  </wp:positionV>
                  <wp:extent cx="628650" cy="542925"/>
                  <wp:effectExtent l="0" t="0" r="0" b="9525"/>
                  <wp:wrapNone/>
                  <wp:docPr id="2162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BF1BF3" w:rsidRDefault="00BF1BF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97263" w:rsidRPr="00997263" w:rsidRDefault="00997263" w:rsidP="00997263">
            <w:pPr>
              <w:tabs>
                <w:tab w:val="left" w:pos="130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сабақтың тақырыбы мен мақсатын жариялау</w:t>
            </w:r>
          </w:p>
        </w:tc>
        <w:tc>
          <w:tcPr>
            <w:tcW w:w="2268" w:type="dxa"/>
          </w:tcPr>
          <w:p w:rsidR="00997263" w:rsidRDefault="00997263" w:rsidP="00353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40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1.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 (Ұ) «</w:t>
            </w:r>
            <w:r>
              <w:rPr>
                <w:rFonts w:ascii="Times New Roman" w:hAnsi="Times New Roman" w:cs="Times New Roman"/>
                <w:b/>
                <w:lang w:val="kk-KZ"/>
              </w:rPr>
              <w:t>Кім жылдам?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Pr="0003321D">
              <w:rPr>
                <w:rFonts w:ascii="Times New Roman" w:hAnsi="Times New Roman" w:cs="Times New Roman"/>
                <w:lang w:val="kk-KZ"/>
              </w:rPr>
              <w:t>әдісі арқылы өткен тақырыппен жаңа сабақты  байланыс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03321D">
              <w:rPr>
                <w:rFonts w:ascii="Times New Roman" w:hAnsi="Times New Roman" w:cs="Times New Roman"/>
                <w:lang w:val="kk-KZ"/>
              </w:rPr>
              <w:t>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Өзгенің пікірін толықтырады.</w:t>
            </w:r>
          </w:p>
          <w:p w:rsidR="00997263" w:rsidRPr="0003321D" w:rsidRDefault="0099726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Оқушылар сұрақтарға жауап беріп, өзара ұжымдық талқылау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және пікір алмасу</w:t>
            </w:r>
            <w:r w:rsidRPr="0003321D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жасағаннан кейін мұғалім оқушыларға </w:t>
            </w:r>
            <w:r w:rsidRPr="0003321D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сабақтың тақырыбы, мақсатымен таныстырады.</w:t>
            </w:r>
          </w:p>
        </w:tc>
        <w:tc>
          <w:tcPr>
            <w:tcW w:w="3969" w:type="dxa"/>
          </w:tcPr>
          <w:p w:rsidR="00997263" w:rsidRPr="0003321D" w:rsidRDefault="0099726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«Кім жылдам?» әдісінің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сұрақтар</w:t>
            </w:r>
            <w:r>
              <w:rPr>
                <w:rFonts w:ascii="Times New Roman" w:hAnsi="Times New Roman" w:cs="Times New Roman"/>
                <w:lang w:val="kk-KZ"/>
              </w:rPr>
              <w:t>ына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жауап береді: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 айналым жүйесі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 айналым түрлері?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 тамырларының түрлері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Тромбоз денеміз не?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Тахикардия дегеніміз не?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Ишемиялық ауру дегеніміз не?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Гипотония дегеніміз не?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Гипертония дегенміз не?</w:t>
            </w:r>
          </w:p>
          <w:p w:rsidR="00997263" w:rsidRDefault="00997263" w:rsidP="00B809F3">
            <w:pPr>
              <w:numPr>
                <w:ilvl w:val="0"/>
                <w:numId w:val="4"/>
              </w:numPr>
              <w:tabs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Инфаркт миокарды дегеніміз не?</w:t>
            </w:r>
          </w:p>
          <w:p w:rsidR="00997263" w:rsidRPr="0003321D" w:rsidRDefault="00997263" w:rsidP="00B809F3">
            <w:pPr>
              <w:numPr>
                <w:ilvl w:val="0"/>
                <w:numId w:val="4"/>
              </w:numPr>
              <w:tabs>
                <w:tab w:val="left" w:pos="254"/>
                <w:tab w:val="left" w:pos="311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Инсульт дегеніміз не?</w:t>
            </w:r>
          </w:p>
          <w:p w:rsidR="00997263" w:rsidRDefault="0099726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B809F3" w:rsidRDefault="00B809F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Дескрипторлар:</w:t>
            </w:r>
          </w:p>
          <w:p w:rsidR="00B809F3" w:rsidRPr="0003321D" w:rsidRDefault="00B809F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сұрақтарды</w:t>
            </w:r>
          </w:p>
        </w:tc>
        <w:tc>
          <w:tcPr>
            <w:tcW w:w="1842" w:type="dxa"/>
          </w:tcPr>
          <w:p w:rsidR="00997263" w:rsidRPr="0003321D" w:rsidRDefault="0099726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997263" w:rsidRPr="0003321D" w:rsidRDefault="0099726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оқушыға сабақтың өмірмен байланысын көрсетеді және сабақтың тақырыбы мен мақсатын анықтауға мүмкіндік береді.</w:t>
            </w:r>
          </w:p>
          <w:p w:rsidR="00997263" w:rsidRPr="0003321D" w:rsidRDefault="00997263" w:rsidP="00997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Бұл жерде </w:t>
            </w: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саралаудың 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тәсілі көрінеді. Дұрыс жауап беруге бағыттау </w:t>
            </w:r>
            <w:r>
              <w:rPr>
                <w:rFonts w:ascii="Times New Roman" w:hAnsi="Times New Roman" w:cs="Times New Roman"/>
                <w:lang w:val="kk-KZ"/>
              </w:rPr>
              <w:t>үшін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134" w:type="dxa"/>
          </w:tcPr>
          <w:p w:rsidR="00997263" w:rsidRPr="00997263" w:rsidRDefault="00997263" w:rsidP="00DF329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99726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</w:t>
            </w:r>
            <w:r w:rsidR="0017417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  <w:p w:rsidR="00997263" w:rsidRDefault="00997263" w:rsidP="00DF329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4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wordwall </w:t>
            </w:r>
            <w:r w:rsidRPr="00540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платформа-сында білімін тексеру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97263" w:rsidRPr="0003321D" w:rsidRDefault="00997263" w:rsidP="00DF329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A4E16">
              <w:rPr>
                <w:rFonts w:ascii="Times New Roman" w:hAnsi="Times New Roman" w:cs="Times New Roman"/>
                <w:lang w:val="kk-KZ"/>
              </w:rPr>
              <w:t>https://wordwall.net/ru/resource/65153485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Өз белсенділікпен қатысқан оқушыға </w:t>
            </w:r>
            <w:r w:rsidRPr="0003321D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03321D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03321D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03321D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997263" w:rsidRPr="000D5B38" w:rsidTr="00B809F3">
        <w:tc>
          <w:tcPr>
            <w:tcW w:w="1668" w:type="dxa"/>
            <w:vMerge/>
          </w:tcPr>
          <w:p w:rsidR="00997263" w:rsidRPr="00540D12" w:rsidRDefault="00997263" w:rsidP="0066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997263" w:rsidRPr="00B809F3" w:rsidRDefault="00997263" w:rsidP="00B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33" w:right="-108" w:firstLine="7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44E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="0015644E" w:rsidRPr="0003321D">
              <w:rPr>
                <w:rFonts w:ascii="Times New Roman" w:hAnsi="Times New Roman" w:cs="Times New Roman"/>
                <w:b/>
                <w:lang w:val="kk-KZ"/>
              </w:rPr>
              <w:t xml:space="preserve"> (Ұ)</w:t>
            </w:r>
            <w:r w:rsidRPr="00997263">
              <w:rPr>
                <w:rFonts w:ascii="Times New Roman" w:hAnsi="Times New Roman" w:cs="Times New Roman"/>
                <w:b/>
                <w:lang w:val="kk-KZ"/>
              </w:rPr>
              <w:t>«Адасқан әріптер»</w:t>
            </w:r>
            <w:r w:rsidRPr="00997263">
              <w:rPr>
                <w:rFonts w:ascii="Times New Roman" w:hAnsi="Times New Roman" w:cs="Times New Roman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97263">
              <w:rPr>
                <w:rFonts w:ascii="Times New Roman" w:hAnsi="Times New Roman" w:cs="Times New Roman"/>
                <w:lang w:val="kk-KZ"/>
              </w:rPr>
              <w:t>арқылы жаңа тақырыптың мазмұнын ашу</w:t>
            </w:r>
            <w:r w:rsidR="00B809F3">
              <w:rPr>
                <w:rFonts w:ascii="Times New Roman" w:hAnsi="Times New Roman" w:cs="Times New Roman"/>
                <w:b/>
                <w:lang w:val="kk-KZ"/>
              </w:rPr>
              <w:t xml:space="preserve">.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F1B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</w:t>
            </w:r>
            <w:r w:rsidRPr="00B809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Тыныс алу</w:t>
            </w:r>
          </w:p>
          <w:p w:rsidR="00997263" w:rsidRPr="00997263" w:rsidRDefault="00997263" w:rsidP="00B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809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Газ алмасу</w:t>
            </w:r>
          </w:p>
        </w:tc>
        <w:tc>
          <w:tcPr>
            <w:tcW w:w="3969" w:type="dxa"/>
          </w:tcPr>
          <w:p w:rsidR="00997263" w:rsidRPr="00997263" w:rsidRDefault="00997263" w:rsidP="0099726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97263">
              <w:rPr>
                <w:rFonts w:ascii="Times New Roman" w:hAnsi="Times New Roman" w:cs="Times New Roman"/>
                <w:lang w:val="kk-KZ"/>
              </w:rPr>
              <w:t>Оқушылар  әріптерді дұрыс ретпен қою арқылы, жаңа сабақтың тақырыбын анықтайды.</w:t>
            </w:r>
          </w:p>
        </w:tc>
        <w:tc>
          <w:tcPr>
            <w:tcW w:w="1842" w:type="dxa"/>
          </w:tcPr>
          <w:p w:rsidR="00997263" w:rsidRPr="00997263" w:rsidRDefault="00997263" w:rsidP="00BF1B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</w:tc>
        <w:tc>
          <w:tcPr>
            <w:tcW w:w="1134" w:type="dxa"/>
          </w:tcPr>
          <w:p w:rsidR="00997263" w:rsidRDefault="00997263" w:rsidP="006637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Слайд </w:t>
            </w:r>
          </w:p>
          <w:p w:rsidR="00997263" w:rsidRPr="00997263" w:rsidRDefault="00997263" w:rsidP="00DF3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№ </w:t>
            </w:r>
            <w:r w:rsidR="00DF329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="00DF329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</w:p>
        </w:tc>
      </w:tr>
      <w:tr w:rsidR="00BF1BF3" w:rsidRPr="0003321D" w:rsidTr="00B809F3">
        <w:tc>
          <w:tcPr>
            <w:tcW w:w="1668" w:type="dxa"/>
            <w:vMerge w:val="restart"/>
          </w:tcPr>
          <w:p w:rsidR="00BF1BF3" w:rsidRPr="0015644E" w:rsidRDefault="00BF1BF3" w:rsidP="006637B6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15644E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Сабақтың ортасы</w:t>
            </w:r>
          </w:p>
          <w:p w:rsidR="00BF1BF3" w:rsidRPr="0003321D" w:rsidRDefault="00BF1BF3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BF1BF3" w:rsidRPr="0003321D" w:rsidRDefault="00BF1BF3" w:rsidP="00BF1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</w:t>
            </w:r>
            <w:r w:rsidR="00BF1BC6">
              <w:rPr>
                <w:rFonts w:ascii="Times New Roman" w:hAnsi="Times New Roman" w:cs="Times New Roman"/>
                <w:lang w:val="kk-KZ"/>
              </w:rPr>
              <w:t>5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2268" w:type="dxa"/>
          </w:tcPr>
          <w:p w:rsidR="00BF1BF3" w:rsidRPr="00BF1BF3" w:rsidRDefault="00BF1BF3" w:rsidP="00BF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F1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F1B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«Стоп-кадр»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B69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0C0567" wp14:editId="31382653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384175</wp:posOffset>
                  </wp:positionV>
                  <wp:extent cx="920750" cy="552450"/>
                  <wp:effectExtent l="0" t="0" r="0" b="0"/>
                  <wp:wrapSquare wrapText="bothSides"/>
                  <wp:docPr id="4" name="Объект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F1B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Бейнежабаны көрсету арқылы жаңа тақырыпты ашу.</w:t>
            </w:r>
            <w:r w:rsidRPr="00BF1BF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BF1BF3" w:rsidRDefault="00BF1BF3" w:rsidP="00F8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Сілтемені қарау:</w:t>
            </w:r>
          </w:p>
          <w:p w:rsidR="00BF1BF3" w:rsidRDefault="00BF1BF3" w:rsidP="00F8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Видео: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F8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https://youtu.be/Hh-v-uwgMVY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623039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https://youtu.be/Hh-v-uwgMVY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BF1BF3" w:rsidRDefault="00BF1BF3" w:rsidP="00F8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F8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https://youtu.be/cQYzQhqlS-8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623039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https://youtu.be/cQYzQhqlS-8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BF1BF3" w:rsidRPr="0003321D" w:rsidRDefault="00BF1BF3" w:rsidP="00F8111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Бейнежазбаны көріп</w:t>
            </w:r>
            <w:r w:rsidRPr="00456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 пікірлерін бөлісед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2" w:type="dxa"/>
          </w:tcPr>
          <w:p w:rsidR="00BF1BF3" w:rsidRPr="0003321D" w:rsidRDefault="00BF1BF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BF1BF3" w:rsidRDefault="00BF1BF3" w:rsidP="00B809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Слайд </w:t>
            </w:r>
          </w:p>
          <w:p w:rsidR="00BF1BF3" w:rsidRPr="0003321D" w:rsidRDefault="00BF1BF3" w:rsidP="00DF329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 6-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F81119" w:rsidRPr="0003321D" w:rsidTr="00B809F3">
        <w:tc>
          <w:tcPr>
            <w:tcW w:w="1668" w:type="dxa"/>
            <w:vMerge/>
          </w:tcPr>
          <w:p w:rsidR="00F81119" w:rsidRPr="0015644E" w:rsidRDefault="00F81119" w:rsidP="006637B6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</w:p>
        </w:tc>
        <w:tc>
          <w:tcPr>
            <w:tcW w:w="2268" w:type="dxa"/>
          </w:tcPr>
          <w:p w:rsidR="00F81119" w:rsidRPr="0015644E" w:rsidRDefault="00F81119" w:rsidP="003209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15644E">
              <w:rPr>
                <w:rFonts w:ascii="Times New Roman" w:hAnsi="Times New Roman" w:cs="Times New Roman"/>
                <w:b/>
                <w:lang w:val="kk-KZ"/>
              </w:rPr>
              <w:t>. (Ж</w:t>
            </w:r>
            <w:r>
              <w:rPr>
                <w:rFonts w:ascii="Times New Roman" w:hAnsi="Times New Roman" w:cs="Times New Roman"/>
                <w:b/>
                <w:lang w:val="kk-KZ"/>
              </w:rPr>
              <w:t>ұптық жұмыс</w:t>
            </w:r>
            <w:r w:rsidRPr="0015644E">
              <w:rPr>
                <w:rFonts w:ascii="Times New Roman" w:hAnsi="Times New Roman" w:cs="Times New Roman"/>
                <w:b/>
                <w:lang w:val="kk-KZ"/>
              </w:rPr>
              <w:t>) «Шындық не жалған» әдісі</w:t>
            </w:r>
          </w:p>
          <w:p w:rsidR="00F81119" w:rsidRPr="0003321D" w:rsidRDefault="00344A6C" w:rsidP="00344A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E5FF46" wp14:editId="6A7EEDD4">
                  <wp:extent cx="1257300" cy="1066800"/>
                  <wp:effectExtent l="0" t="0" r="0" b="0"/>
                  <wp:docPr id="1" name="Рисунок 1" descr="Рисунок на тему ложь и правда - 82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на тему ложь и правда - 82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93" cy="106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81119" w:rsidRDefault="00F81119" w:rsidP="0032095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  <w:tbl>
            <w:tblPr>
              <w:tblStyle w:val="a3"/>
              <w:tblW w:w="3856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268"/>
              <w:gridCol w:w="567"/>
              <w:gridCol w:w="567"/>
            </w:tblGrid>
            <w:tr w:rsidR="00B809F3" w:rsidRPr="00B809F3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Биологиялық тұжырымдар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шындық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жалған</w:t>
                  </w: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Өкпе алғаш рет қосмекенділерде пайда болды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Артерия қан тамыры оттекті , ал вена көмірқышқыл газын тасымалдайды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Гемоглобин қанның құрамындағы көмірқышқыл газын тасымалдайтын нәруыз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Гемоглобин нәруызы тыныс алу үдерісіне қатысады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Тыныс алу дегеніміз – оттекті жұтып, көмірқышқыл газын шығару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Тыныс алу үдерісі фотосинтез үдерісіне кері химиялық реакция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Оң жақтағы өкпе сол жақтағы өкпеден кіші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Тыныс алу үдерісі альвеолаларда жүзеге асады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809F3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Артерия қан тамыры вена қан тамырына </w:t>
                  </w: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капиллярлар арқылы байланысады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809F3" w:rsidRPr="00BF1BC6" w:rsidTr="00B809F3">
              <w:tc>
                <w:tcPr>
                  <w:tcW w:w="454" w:type="dxa"/>
                </w:tcPr>
                <w:p w:rsidR="00B809F3" w:rsidRPr="00B809F3" w:rsidRDefault="00B809F3" w:rsidP="00B809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10</w:t>
                  </w:r>
                </w:p>
              </w:tc>
              <w:tc>
                <w:tcPr>
                  <w:tcW w:w="2268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809F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Адам тыныс алу кезінде 21 азот, 78 оттек және 1 көмірқышқыл газдарын жұтады</w:t>
                  </w: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809F3" w:rsidRPr="00B809F3" w:rsidRDefault="00B809F3" w:rsidP="00B80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809F3" w:rsidRPr="0003321D" w:rsidRDefault="00B809F3" w:rsidP="0032095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81119" w:rsidRPr="0003321D" w:rsidRDefault="00F81119" w:rsidP="0032095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Дескриптор:</w:t>
            </w:r>
          </w:p>
          <w:p w:rsidR="00F81119" w:rsidRPr="0003321D" w:rsidRDefault="00F81119" w:rsidP="0032095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1.Біз не үшін тыныс аламыз маңызын түсіндіреді</w:t>
            </w:r>
          </w:p>
          <w:p w:rsidR="00F81119" w:rsidRPr="0003321D" w:rsidRDefault="00F81119" w:rsidP="0032095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2.Оттектің тіршілікті қолданудағы рөлін сипаттайды.</w:t>
            </w:r>
          </w:p>
        </w:tc>
        <w:tc>
          <w:tcPr>
            <w:tcW w:w="1134" w:type="dxa"/>
          </w:tcPr>
          <w:p w:rsidR="00B809F3" w:rsidRDefault="00B809F3" w:rsidP="00B809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Слайд </w:t>
            </w:r>
          </w:p>
          <w:p w:rsidR="00F81119" w:rsidRPr="0003321D" w:rsidRDefault="00B809F3" w:rsidP="00DF329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№ </w:t>
            </w:r>
            <w:r w:rsidR="00DF329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="00DF329F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F81119" w:rsidRPr="00BF1BC6" w:rsidTr="00B809F3">
        <w:tc>
          <w:tcPr>
            <w:tcW w:w="1668" w:type="dxa"/>
            <w:vMerge/>
          </w:tcPr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F81119" w:rsidRPr="0015644E" w:rsidRDefault="00F81119" w:rsidP="001564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15644E">
              <w:rPr>
                <w:rFonts w:ascii="Times New Roman" w:hAnsi="Times New Roman" w:cs="Times New Roman"/>
                <w:b/>
                <w:lang w:val="kk-KZ"/>
              </w:rPr>
              <w:t>. (Жеке жұмыс)</w:t>
            </w:r>
          </w:p>
          <w:p w:rsidR="00F81119" w:rsidRDefault="00F81119" w:rsidP="00156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5644E">
              <w:rPr>
                <w:rFonts w:ascii="Times New Roman" w:hAnsi="Times New Roman" w:cs="Times New Roman"/>
                <w:b/>
                <w:lang w:val="kk-KZ"/>
              </w:rPr>
              <w:t>«Деңгейлік тапсырмалар»</w:t>
            </w:r>
          </w:p>
          <w:p w:rsidR="0006060B" w:rsidRPr="0003321D" w:rsidRDefault="0006060B" w:rsidP="001564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:rsidR="001A64FC" w:rsidRDefault="001A64FC" w:rsidP="001A64F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 тапсырмаларды әр оқушы өзінің білім деңгейіне қарай таңдап, парақта орындайды.</w:t>
            </w:r>
          </w:p>
          <w:p w:rsidR="001A64FC" w:rsidRPr="00C63D87" w:rsidRDefault="001A64FC" w:rsidP="001A64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D87">
              <w:rPr>
                <w:rFonts w:ascii="Times New Roman" w:hAnsi="Times New Roman" w:cs="Times New Roman"/>
                <w:lang w:val="kk-KZ"/>
              </w:rPr>
              <w:t>А деңгейі</w:t>
            </w:r>
          </w:p>
          <w:p w:rsidR="001A64FC" w:rsidRPr="00C63D87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  <w:r w:rsidRPr="00C63D8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. </w:t>
            </w:r>
            <w:r w:rsidRPr="00C63D87">
              <w:rPr>
                <w:rFonts w:ascii="Times New Roman" w:eastAsia="Times New Roman" w:hAnsi="Times New Roman" w:cs="Times New Roman"/>
                <w:lang w:val="kk-KZ"/>
              </w:rPr>
              <w:t>Ұлпалық газ алмасу себептерін белгілеңіз.</w:t>
            </w:r>
          </w:p>
          <w:p w:rsidR="001A64FC" w:rsidRPr="00C63D87" w:rsidRDefault="001A64FC" w:rsidP="001A64FC">
            <w:pPr>
              <w:numPr>
                <w:ilvl w:val="1"/>
                <w:numId w:val="5"/>
              </w:numPr>
              <w:tabs>
                <w:tab w:val="left" w:pos="426"/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63D87">
              <w:rPr>
                <w:rFonts w:ascii="Times New Roman" w:eastAsia="Times New Roman" w:hAnsi="Times New Roman" w:cs="Times New Roman"/>
                <w:lang w:val="kk-KZ"/>
              </w:rPr>
              <w:t>ұлпа сұйықтығы мен қанның арасындағы оттегі мен көмірқышқыл газының концентрациясының айырмашылығында</w:t>
            </w:r>
          </w:p>
          <w:p w:rsidR="001A64FC" w:rsidRPr="00C63D87" w:rsidRDefault="001A64FC" w:rsidP="001A64FC">
            <w:pPr>
              <w:numPr>
                <w:ilvl w:val="1"/>
                <w:numId w:val="5"/>
              </w:numPr>
              <w:tabs>
                <w:tab w:val="left" w:pos="426"/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63D87">
              <w:rPr>
                <w:rFonts w:ascii="Times New Roman" w:eastAsia="Times New Roman" w:hAnsi="Times New Roman" w:cs="Times New Roman"/>
                <w:lang w:val="kk-KZ"/>
              </w:rPr>
              <w:t>ұлпа сұйықтығы мен қанның құрамындағы гемоглобиннің санының айырмашылығында</w:t>
            </w:r>
          </w:p>
          <w:p w:rsidR="001A64FC" w:rsidRPr="00C63D87" w:rsidRDefault="001A64FC" w:rsidP="001A64FC">
            <w:pPr>
              <w:numPr>
                <w:ilvl w:val="1"/>
                <w:numId w:val="5"/>
              </w:numPr>
              <w:tabs>
                <w:tab w:val="left" w:pos="426"/>
                <w:tab w:val="left" w:pos="70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қылтамырлардағы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қан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жылдамдығының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аздығы</w:t>
            </w:r>
            <w:proofErr w:type="spellEnd"/>
          </w:p>
          <w:p w:rsidR="001A64FC" w:rsidRPr="00CC674A" w:rsidRDefault="001A64FC" w:rsidP="001A64FC">
            <w:pPr>
              <w:numPr>
                <w:ilvl w:val="1"/>
                <w:numId w:val="5"/>
              </w:numPr>
              <w:tabs>
                <w:tab w:val="left" w:pos="426"/>
                <w:tab w:val="left" w:pos="70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3D87">
              <w:rPr>
                <w:rFonts w:ascii="Times New Roman" w:eastAsia="Times New Roman" w:hAnsi="Times New Roman" w:cs="Times New Roman"/>
              </w:rPr>
              <w:t xml:space="preserve">артерия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қан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тамырларының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қан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жылдамдығының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C63D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D87">
              <w:rPr>
                <w:rFonts w:ascii="Times New Roman" w:eastAsia="Times New Roman" w:hAnsi="Times New Roman" w:cs="Times New Roman"/>
              </w:rPr>
              <w:t>болуы</w:t>
            </w:r>
            <w:proofErr w:type="spellEnd"/>
          </w:p>
          <w:p w:rsidR="001A64FC" w:rsidRDefault="001A64FC" w:rsidP="001A64FC">
            <w:pPr>
              <w:tabs>
                <w:tab w:val="left" w:pos="426"/>
                <w:tab w:val="left" w:pos="70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A64FC" w:rsidRPr="00CC674A" w:rsidRDefault="001A64FC" w:rsidP="001A64FC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  өк</w:t>
            </w:r>
            <w:r w:rsidRPr="00CC674A">
              <w:rPr>
                <w:rFonts w:ascii="Times New Roman" w:hAnsi="Times New Roman" w:cs="Times New Roman"/>
                <w:lang w:val="kk-KZ"/>
              </w:rPr>
              <w:t>пелік тыныс алумен ұлпалық тыныс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C674A">
              <w:rPr>
                <w:rFonts w:ascii="Times New Roman" w:hAnsi="Times New Roman" w:cs="Times New Roman"/>
                <w:lang w:val="kk-KZ"/>
              </w:rPr>
              <w:t xml:space="preserve">алудың бір айырмашылығын көрсетіңіз. </w:t>
            </w:r>
          </w:p>
          <w:p w:rsidR="001A64FC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674A">
              <w:rPr>
                <w:rFonts w:ascii="Times New Roman" w:hAnsi="Times New Roman" w:cs="Times New Roman"/>
                <w:lang w:val="kk-KZ"/>
              </w:rPr>
              <w:t xml:space="preserve">…......................................................     </w:t>
            </w:r>
          </w:p>
          <w:p w:rsidR="00BF1BF3" w:rsidRDefault="00BF1BF3" w:rsidP="00BF1B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F1BF3" w:rsidRPr="00C63D87" w:rsidRDefault="00BF1BF3" w:rsidP="00BF1B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C63D87">
              <w:rPr>
                <w:rFonts w:ascii="Times New Roman" w:hAnsi="Times New Roman" w:cs="Times New Roman"/>
                <w:lang w:val="kk-KZ"/>
              </w:rPr>
              <w:t xml:space="preserve"> деңгейі</w:t>
            </w:r>
          </w:p>
          <w:p w:rsidR="001A64FC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C63D8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C63D87">
              <w:rPr>
                <w:rFonts w:ascii="Times New Roman" w:hAnsi="Times New Roman" w:cs="Times New Roman"/>
                <w:lang w:val="kk-KZ"/>
              </w:rPr>
              <w:t>Қандағы СО</w:t>
            </w:r>
            <w:r w:rsidRPr="00C63D87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C63D87">
              <w:rPr>
                <w:rFonts w:ascii="Times New Roman" w:hAnsi="Times New Roman" w:cs="Times New Roman"/>
                <w:lang w:val="kk-KZ"/>
              </w:rPr>
              <w:t xml:space="preserve"> концентрациясының ұлғаюынан бастап адамдағы қалыпты тыныс алу мен тыныс шығару дұрыс реттілігін жазыңыз.</w:t>
            </w:r>
          </w:p>
          <w:p w:rsidR="001A64FC" w:rsidRPr="00CC674A" w:rsidRDefault="001A64FC" w:rsidP="001A64FC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74A">
              <w:rPr>
                <w:rFonts w:ascii="Times New Roman" w:hAnsi="Times New Roman" w:cs="Times New Roman"/>
                <w:lang w:val="kk-KZ"/>
              </w:rPr>
              <w:t xml:space="preserve">тыныс шығару </w:t>
            </w:r>
          </w:p>
          <w:p w:rsidR="001A64FC" w:rsidRPr="00CC674A" w:rsidRDefault="001A64FC" w:rsidP="001A64F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74A">
              <w:rPr>
                <w:rFonts w:ascii="Times New Roman" w:hAnsi="Times New Roman" w:cs="Times New Roman"/>
                <w:lang w:val="kk-KZ"/>
              </w:rPr>
              <w:t xml:space="preserve">сопақша мидағы хеморецепторлар тітіркенуі </w:t>
            </w:r>
          </w:p>
          <w:p w:rsidR="001A64FC" w:rsidRPr="00CC674A" w:rsidRDefault="001A64FC" w:rsidP="001A64F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74A">
              <w:rPr>
                <w:rFonts w:ascii="Times New Roman" w:hAnsi="Times New Roman" w:cs="Times New Roman"/>
                <w:lang w:val="kk-KZ"/>
              </w:rPr>
              <w:t>СО</w:t>
            </w:r>
            <w:r w:rsidRPr="00CC674A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CC674A">
              <w:rPr>
                <w:rFonts w:ascii="Times New Roman" w:hAnsi="Times New Roman" w:cs="Times New Roman"/>
                <w:lang w:val="kk-KZ"/>
              </w:rPr>
              <w:t xml:space="preserve"> концентрациясы артуы </w:t>
            </w:r>
          </w:p>
          <w:p w:rsidR="001A64FC" w:rsidRPr="00CC674A" w:rsidRDefault="001A64FC" w:rsidP="001A64F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74A">
              <w:rPr>
                <w:rFonts w:ascii="Times New Roman" w:hAnsi="Times New Roman" w:cs="Times New Roman"/>
                <w:lang w:val="kk-KZ"/>
              </w:rPr>
              <w:t xml:space="preserve">оттегінің концентрациясы артуы </w:t>
            </w:r>
          </w:p>
          <w:p w:rsidR="001A64FC" w:rsidRPr="00C63D87" w:rsidRDefault="001A64FC" w:rsidP="001A64F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</w:rPr>
            </w:pPr>
            <w:r w:rsidRPr="00CC674A">
              <w:rPr>
                <w:rFonts w:ascii="Times New Roman" w:hAnsi="Times New Roman" w:cs="Times New Roman"/>
                <w:lang w:val="kk-KZ"/>
              </w:rPr>
              <w:t>көкет жыры</w:t>
            </w:r>
            <w:proofErr w:type="spellStart"/>
            <w:r w:rsidRPr="00C63D87">
              <w:rPr>
                <w:rFonts w:ascii="Times New Roman" w:hAnsi="Times New Roman" w:cs="Times New Roman"/>
              </w:rPr>
              <w:t>луы</w:t>
            </w:r>
            <w:proofErr w:type="spellEnd"/>
            <w:r w:rsidRPr="00C63D87">
              <w:rPr>
                <w:rFonts w:ascii="Times New Roman" w:hAnsi="Times New Roman" w:cs="Times New Roman"/>
              </w:rPr>
              <w:t xml:space="preserve"> </w:t>
            </w:r>
          </w:p>
          <w:p w:rsidR="001A64FC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)  </w:t>
            </w:r>
            <w:proofErr w:type="spellStart"/>
            <w:r w:rsidRPr="00CC674A">
              <w:rPr>
                <w:rFonts w:ascii="Times New Roman" w:hAnsi="Times New Roman" w:cs="Times New Roman"/>
              </w:rPr>
              <w:t>көкет</w:t>
            </w:r>
            <w:proofErr w:type="spellEnd"/>
            <w:r w:rsidRPr="00CC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C674A">
              <w:rPr>
                <w:rFonts w:ascii="Times New Roman" w:hAnsi="Times New Roman" w:cs="Times New Roman"/>
              </w:rPr>
              <w:t>боса</w:t>
            </w:r>
            <w:proofErr w:type="gramEnd"/>
            <w:r w:rsidRPr="00CC674A">
              <w:rPr>
                <w:rFonts w:ascii="Times New Roman" w:hAnsi="Times New Roman" w:cs="Times New Roman"/>
              </w:rPr>
              <w:t>ңсуы</w:t>
            </w:r>
            <w:proofErr w:type="spellEnd"/>
            <w:r w:rsidRPr="00CC6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A64FC" w:rsidRPr="00C573BD" w:rsidRDefault="001A64FC" w:rsidP="001A64FC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73BD">
              <w:rPr>
                <w:rFonts w:ascii="Times New Roman" w:hAnsi="Times New Roman" w:cs="Times New Roman"/>
                <w:lang w:val="kk-KZ"/>
              </w:rPr>
              <w:t xml:space="preserve">2.   Тынысалу мүшелер жүйесіне жататын мүшелерді атаңдар , тыныс алу дегенді қалай түсінесіңдер ? </w:t>
            </w:r>
          </w:p>
          <w:p w:rsidR="001A64FC" w:rsidRPr="00CC674A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73BD">
              <w:rPr>
                <w:rFonts w:ascii="Times New Roman" w:hAnsi="Times New Roman" w:cs="Times New Roman"/>
                <w:lang w:val="kk-KZ"/>
              </w:rPr>
              <w:t>…........................................................</w:t>
            </w:r>
            <w:r w:rsidRPr="00CC674A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1A64FC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A64FC" w:rsidRDefault="001A64FC" w:rsidP="001A64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C63D87">
              <w:rPr>
                <w:rFonts w:ascii="Times New Roman" w:hAnsi="Times New Roman" w:cs="Times New Roman"/>
                <w:lang w:val="kk-KZ"/>
              </w:rPr>
              <w:t xml:space="preserve"> деңгейі</w:t>
            </w:r>
          </w:p>
          <w:p w:rsidR="001A64FC" w:rsidRDefault="001A64FC" w:rsidP="001A64F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1.  </w:t>
            </w:r>
            <w:r w:rsidRPr="00C63D87">
              <w:rPr>
                <w:rFonts w:ascii="Times New Roman" w:eastAsia="Times New Roman" w:hAnsi="Times New Roman" w:cs="Times New Roman"/>
                <w:lang w:val="kk-KZ"/>
              </w:rPr>
              <w:t xml:space="preserve">Тыныс алу және тыныс шығару кезінде жүретін процестердің реттілігін анықтаңыз. </w:t>
            </w:r>
          </w:p>
          <w:p w:rsidR="001A64FC" w:rsidRPr="00CC674A" w:rsidRDefault="001A64FC" w:rsidP="001A64F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C674A">
              <w:rPr>
                <w:rFonts w:ascii="Times New Roman" w:eastAsia="Times New Roman" w:hAnsi="Times New Roman" w:cs="Times New Roman"/>
                <w:lang w:val="kk-KZ"/>
              </w:rPr>
              <w:t>1. Өкпе көлемі ұлғаяды және онда ауаның қысымы азаяды</w:t>
            </w:r>
          </w:p>
          <w:p w:rsidR="001A64FC" w:rsidRPr="00CC674A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C674A">
              <w:rPr>
                <w:rFonts w:ascii="Times New Roman" w:eastAsia="Times New Roman" w:hAnsi="Times New Roman" w:cs="Times New Roman"/>
                <w:lang w:val="kk-KZ"/>
              </w:rPr>
              <w:t>2.  Көкет пен қабырғааралық бұлшықетте жиырылады</w:t>
            </w:r>
          </w:p>
          <w:p w:rsidR="001A64FC" w:rsidRPr="00CC674A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C674A">
              <w:rPr>
                <w:rFonts w:ascii="Times New Roman" w:eastAsia="Times New Roman" w:hAnsi="Times New Roman" w:cs="Times New Roman"/>
                <w:lang w:val="kk-KZ"/>
              </w:rPr>
              <w:t>3.  Сыртқы ауаның өкпеде қозғалуы жүзеге асады</w:t>
            </w:r>
          </w:p>
          <w:p w:rsidR="001A64FC" w:rsidRPr="00CC674A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C674A">
              <w:rPr>
                <w:rFonts w:ascii="Times New Roman" w:eastAsia="Times New Roman" w:hAnsi="Times New Roman" w:cs="Times New Roman"/>
                <w:lang w:val="kk-KZ"/>
              </w:rPr>
              <w:t>4.  Ауаның бөлігі өкпеден шығады</w:t>
            </w:r>
          </w:p>
          <w:p w:rsidR="001A64FC" w:rsidRPr="00CC674A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C674A">
              <w:rPr>
                <w:rFonts w:ascii="Times New Roman" w:eastAsia="Times New Roman" w:hAnsi="Times New Roman" w:cs="Times New Roman"/>
                <w:lang w:val="kk-KZ"/>
              </w:rPr>
              <w:t>5.  Тыныс алу бұлшықеттері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CC674A">
              <w:rPr>
                <w:rFonts w:ascii="Times New Roman" w:eastAsia="Times New Roman" w:hAnsi="Times New Roman" w:cs="Times New Roman"/>
                <w:lang w:val="kk-KZ"/>
              </w:rPr>
              <w:t xml:space="preserve"> босаңсиды</w:t>
            </w:r>
          </w:p>
          <w:p w:rsidR="001A64FC" w:rsidRPr="00BF1BC6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C674A">
              <w:rPr>
                <w:rFonts w:ascii="Times New Roman" w:eastAsia="Times New Roman" w:hAnsi="Times New Roman" w:cs="Times New Roman"/>
                <w:lang w:val="kk-KZ"/>
              </w:rPr>
              <w:t xml:space="preserve">6.  Кеуде </w:t>
            </w:r>
            <w:r w:rsidRPr="00BF1BC6">
              <w:rPr>
                <w:rFonts w:ascii="Times New Roman" w:eastAsia="Times New Roman" w:hAnsi="Times New Roman" w:cs="Times New Roman"/>
                <w:lang w:val="kk-KZ"/>
              </w:rPr>
              <w:t>қуысы көлемі кішірейеді</w:t>
            </w:r>
          </w:p>
          <w:p w:rsidR="001A64FC" w:rsidRPr="00BF1BC6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F1BC6">
              <w:rPr>
                <w:rFonts w:ascii="Times New Roman" w:eastAsia="Times New Roman" w:hAnsi="Times New Roman" w:cs="Times New Roman"/>
                <w:lang w:val="kk-KZ"/>
              </w:rPr>
              <w:t>7.  Өкпе сығылады</w:t>
            </w:r>
          </w:p>
          <w:p w:rsidR="001A64FC" w:rsidRPr="00BF1BC6" w:rsidRDefault="001A64FC" w:rsidP="001A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F1BC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8.  Кеуде қуысы көлемі ұлғаяды</w:t>
            </w:r>
          </w:p>
          <w:p w:rsidR="001A64FC" w:rsidRPr="00BF1BC6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1BC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Тыныс алғанда:</w:t>
            </w:r>
          </w:p>
          <w:p w:rsidR="001A64FC" w:rsidRPr="00BF1BC6" w:rsidRDefault="001A64FC" w:rsidP="001A64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1BC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Тыныс шығарғанда:</w:t>
            </w:r>
          </w:p>
          <w:p w:rsidR="001A64FC" w:rsidRDefault="001A64FC" w:rsidP="001A64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81119" w:rsidRPr="0003321D" w:rsidRDefault="001A64FC" w:rsidP="00BF1BF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C63D87">
              <w:rPr>
                <w:rFonts w:ascii="Times New Roman" w:hAnsi="Times New Roman" w:cs="Times New Roman"/>
                <w:lang w:val="kk-KZ"/>
              </w:rPr>
              <w:t>. Егер бір оқушы минутына 16 рет тыныс алып, 500см</w:t>
            </w:r>
            <w:r w:rsidRPr="00CC674A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C63D87">
              <w:rPr>
                <w:rFonts w:ascii="Times New Roman" w:hAnsi="Times New Roman" w:cs="Times New Roman"/>
                <w:lang w:val="kk-KZ"/>
              </w:rPr>
              <w:t xml:space="preserve"> ауаны жұтатын болса, 45 минуттық сабақ бойында сыныптағы 20 оқушы қанша см</w:t>
            </w:r>
            <w:r w:rsidRPr="00CC674A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C63D87">
              <w:rPr>
                <w:rFonts w:ascii="Times New Roman" w:hAnsi="Times New Roman" w:cs="Times New Roman"/>
                <w:lang w:val="kk-KZ"/>
              </w:rPr>
              <w:t xml:space="preserve"> ауа жұтады?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Дескриптор:</w:t>
            </w:r>
          </w:p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1.Қандай органикалық заттар ыдыраған кезде тек көмірқышқыл газы мен су түзілетінін талқылайды</w:t>
            </w:r>
          </w:p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 «Оттек атомының адам ағзасында саяхаттауы» деген тақырыпқа эссе жазады.</w:t>
            </w:r>
          </w:p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8-сынып оқулығы.</w:t>
            </w:r>
          </w:p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F81119" w:rsidRPr="00BF1BC6" w:rsidTr="00B809F3">
        <w:tc>
          <w:tcPr>
            <w:tcW w:w="1668" w:type="dxa"/>
          </w:tcPr>
          <w:p w:rsidR="00F81119" w:rsidRPr="0015644E" w:rsidRDefault="00F81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644E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F81119" w:rsidRPr="0003321D" w:rsidRDefault="00F81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F81119" w:rsidRDefault="00F81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3B505C" w:rsidRDefault="00BF1BC6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B505C">
              <w:rPr>
                <w:rFonts w:ascii="Times New Roman" w:hAnsi="Times New Roman" w:cs="Times New Roman"/>
                <w:lang w:val="kk-KZ"/>
              </w:rPr>
              <w:t xml:space="preserve">-мин </w:t>
            </w:r>
          </w:p>
          <w:p w:rsidR="00F81119" w:rsidRDefault="00344A6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EA203" wp14:editId="5B3A2AD3">
                  <wp:extent cx="861237" cy="808074"/>
                  <wp:effectExtent l="0" t="0" r="0" b="0"/>
                  <wp:docPr id="2" name="Рисунок 2" descr="Смайлики – Бесплатные иконки: см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айлики – Бесплатные иконки: см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1284" cy="80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505C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81119" w:rsidRPr="0003321D" w:rsidRDefault="00F81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тапсырмасын беру</w:t>
            </w:r>
          </w:p>
          <w:p w:rsidR="00F81119" w:rsidRDefault="003B505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81119" w:rsidRPr="0003321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344A6C" w:rsidRPr="0003321D" w:rsidRDefault="00344A6C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89C368" wp14:editId="7D1A560D">
                  <wp:extent cx="704850" cy="57642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97" cy="5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81119" w:rsidRPr="0003321D" w:rsidRDefault="00F81119" w:rsidP="006637B6">
            <w:pPr>
              <w:pStyle w:val="a5"/>
              <w:spacing w:after="0" w:line="240" w:lineRule="auto"/>
              <w:ind w:left="0"/>
              <w:jc w:val="both"/>
              <w:rPr>
                <w:b/>
                <w:lang w:val="kk-KZ"/>
              </w:rPr>
            </w:pPr>
            <w:r w:rsidRPr="0003321D">
              <w:rPr>
                <w:b/>
                <w:lang w:val="kk-KZ"/>
              </w:rPr>
              <w:t>«Аяқталмаған сөйлем» әдісі.</w:t>
            </w:r>
          </w:p>
          <w:p w:rsidR="00F81119" w:rsidRPr="0003321D" w:rsidRDefault="00F81119" w:rsidP="006637B6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03321D">
              <w:rPr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81119" w:rsidRPr="0003321D" w:rsidRDefault="00F81119" w:rsidP="006637B6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3321D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F81119" w:rsidRPr="0003321D" w:rsidRDefault="00F81119" w:rsidP="006637B6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03321D">
              <w:rPr>
                <w:b/>
                <w:i/>
                <w:lang w:val="kk-KZ"/>
              </w:rPr>
              <w:t>Тиімділігі:</w:t>
            </w:r>
            <w:r w:rsidRPr="0003321D">
              <w:rPr>
                <w:b/>
                <w:lang w:val="kk-KZ"/>
              </w:rPr>
              <w:t xml:space="preserve"> </w:t>
            </w:r>
            <w:r w:rsidRPr="0003321D">
              <w:rPr>
                <w:lang w:val="kk-KZ"/>
              </w:rPr>
              <w:t>Тақырып бойынша оқушылар</w:t>
            </w:r>
            <w:r w:rsidR="00BF1BF3">
              <w:rPr>
                <w:lang w:val="kk-KZ"/>
              </w:rPr>
              <w:t>-</w:t>
            </w:r>
            <w:r w:rsidRPr="0003321D">
              <w:rPr>
                <w:lang w:val="kk-KZ"/>
              </w:rPr>
              <w:t>дың пікірін анықтайды. Жинақталған деректердің құнды болуын қадағалайды.</w:t>
            </w:r>
          </w:p>
          <w:p w:rsidR="00F81119" w:rsidRDefault="00F81119" w:rsidP="006637B6">
            <w:pPr>
              <w:pStyle w:val="a5"/>
              <w:spacing w:after="0" w:line="240" w:lineRule="auto"/>
              <w:ind w:left="0"/>
              <w:rPr>
                <w:b/>
                <w:lang w:val="kk-KZ"/>
              </w:rPr>
            </w:pPr>
            <w:r w:rsidRPr="0003321D">
              <w:rPr>
                <w:b/>
                <w:i/>
                <w:lang w:val="kk-KZ"/>
              </w:rPr>
              <w:t>Саралау:</w:t>
            </w:r>
            <w:r w:rsidRPr="0003321D">
              <w:rPr>
                <w:lang w:val="kk-KZ"/>
              </w:rPr>
              <w:t xml:space="preserve"> Бұл кезеңде саралаудың </w:t>
            </w:r>
            <w:r w:rsidRPr="0003321D">
              <w:rPr>
                <w:b/>
                <w:i/>
                <w:lang w:val="kk-KZ"/>
              </w:rPr>
              <w:t>«Қорытынды»</w:t>
            </w:r>
            <w:r w:rsidRPr="0003321D">
              <w:rPr>
                <w:lang w:val="kk-KZ"/>
              </w:rPr>
              <w:t xml:space="preserve"> тәсілі көрінеді.</w:t>
            </w:r>
          </w:p>
          <w:p w:rsidR="003B505C" w:rsidRPr="003B505C" w:rsidRDefault="003B505C" w:rsidP="00BF1BF3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>
              <w:rPr>
                <w:b/>
                <w:lang w:val="kk-KZ"/>
              </w:rPr>
              <w:t>Үй тапсырмасын беру.</w:t>
            </w:r>
            <w:r w:rsidR="00BF1BF3">
              <w:rPr>
                <w:lang w:val="kk-KZ"/>
              </w:rPr>
              <w:t xml:space="preserve"> </w:t>
            </w:r>
            <w:r w:rsidRPr="003B505C">
              <w:rPr>
                <w:lang w:val="kk-KZ"/>
              </w:rPr>
              <w:t>25-пар</w:t>
            </w:r>
            <w:r w:rsidR="00BF1BF3">
              <w:rPr>
                <w:lang w:val="kk-KZ"/>
              </w:rPr>
              <w:t>-</w:t>
            </w:r>
            <w:r w:rsidRPr="003B505C">
              <w:rPr>
                <w:lang w:val="kk-KZ"/>
              </w:rPr>
              <w:t>ф оқу.</w:t>
            </w:r>
          </w:p>
        </w:tc>
        <w:tc>
          <w:tcPr>
            <w:tcW w:w="3969" w:type="dxa"/>
          </w:tcPr>
          <w:p w:rsidR="001A64FC" w:rsidRDefault="001A64FC" w:rsidP="006637B6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Кері байланыс</w:t>
            </w:r>
            <w:r w:rsidR="00F81119" w:rsidRPr="0003321D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: </w:t>
            </w:r>
          </w:p>
          <w:p w:rsidR="00F81119" w:rsidRPr="0003321D" w:rsidRDefault="00F81119" w:rsidP="006637B6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03321D">
              <w:rPr>
                <w:rFonts w:ascii="Times New Roman" w:hAnsi="Times New Roman" w:cs="Times New Roman"/>
                <w:lang w:val="kk-KZ"/>
              </w:rPr>
              <w:t>- бүгінгі сабақта мен</w:t>
            </w:r>
            <w:r w:rsidR="001A64FC">
              <w:rPr>
                <w:rFonts w:ascii="Times New Roman" w:hAnsi="Times New Roman" w:cs="Times New Roman"/>
                <w:lang w:val="kk-KZ"/>
              </w:rPr>
              <w:t>.........</w:t>
            </w:r>
            <w:r w:rsidRPr="0003321D">
              <w:rPr>
                <w:rFonts w:ascii="Times New Roman" w:hAnsi="Times New Roman" w:cs="Times New Roman"/>
                <w:lang w:val="kk-KZ"/>
              </w:rPr>
              <w:t>....түсіндім, ..</w:t>
            </w:r>
            <w:r w:rsidR="001A64FC">
              <w:rPr>
                <w:rFonts w:ascii="Times New Roman" w:hAnsi="Times New Roman" w:cs="Times New Roman"/>
                <w:lang w:val="kk-KZ"/>
              </w:rPr>
              <w:t>..........</w:t>
            </w:r>
            <w:r w:rsidRPr="0003321D">
              <w:rPr>
                <w:rFonts w:ascii="Times New Roman" w:hAnsi="Times New Roman" w:cs="Times New Roman"/>
                <w:lang w:val="kk-KZ"/>
              </w:rPr>
              <w:t>.білдім, ...</w:t>
            </w:r>
            <w:r w:rsidR="001A64FC">
              <w:rPr>
                <w:rFonts w:ascii="Times New Roman" w:hAnsi="Times New Roman" w:cs="Times New Roman"/>
                <w:lang w:val="kk-KZ"/>
              </w:rPr>
              <w:t>......</w:t>
            </w:r>
            <w:r w:rsidRPr="0003321D">
              <w:rPr>
                <w:rFonts w:ascii="Times New Roman" w:hAnsi="Times New Roman" w:cs="Times New Roman"/>
                <w:lang w:val="kk-KZ"/>
              </w:rPr>
              <w:t>.көзімді жеткіздім.</w:t>
            </w:r>
          </w:p>
          <w:p w:rsidR="00F81119" w:rsidRPr="0003321D" w:rsidRDefault="00F81119" w:rsidP="006637B6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- маған ерекше ұнағаны.....</w:t>
            </w:r>
          </w:p>
          <w:p w:rsidR="00F81119" w:rsidRDefault="00F81119" w:rsidP="006637B6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1A64FC">
              <w:rPr>
                <w:rFonts w:ascii="Times New Roman" w:hAnsi="Times New Roman" w:cs="Times New Roman"/>
                <w:lang w:val="kk-KZ"/>
              </w:rPr>
              <w:t>..........................</w:t>
            </w:r>
            <w:r w:rsidRPr="0003321D">
              <w:rPr>
                <w:rFonts w:ascii="Times New Roman" w:hAnsi="Times New Roman" w:cs="Times New Roman"/>
                <w:lang w:val="kk-KZ"/>
              </w:rPr>
              <w:t>......қиындық тудырды.</w:t>
            </w:r>
          </w:p>
          <w:p w:rsidR="001A64FC" w:rsidRPr="0003321D" w:rsidRDefault="001A64FC" w:rsidP="006637B6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маған ...................</w:t>
            </w:r>
            <w:r w:rsidR="003B505C">
              <w:rPr>
                <w:rFonts w:ascii="Times New Roman" w:hAnsi="Times New Roman" w:cs="Times New Roman"/>
                <w:lang w:val="kk-KZ"/>
              </w:rPr>
              <w:t>.....</w:t>
            </w:r>
            <w:r>
              <w:rPr>
                <w:rFonts w:ascii="Times New Roman" w:hAnsi="Times New Roman" w:cs="Times New Roman"/>
                <w:lang w:val="kk-KZ"/>
              </w:rPr>
              <w:t xml:space="preserve"> түсініксіз болды</w:t>
            </w:r>
            <w:r w:rsidR="003B505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81119" w:rsidRPr="0003321D" w:rsidRDefault="00F81119" w:rsidP="006637B6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- енді мен...</w:t>
            </w:r>
            <w:r w:rsidR="001A64FC">
              <w:rPr>
                <w:rFonts w:ascii="Times New Roman" w:hAnsi="Times New Roman" w:cs="Times New Roman"/>
                <w:lang w:val="kk-KZ"/>
              </w:rPr>
              <w:t>.....................</w:t>
            </w:r>
            <w:bookmarkStart w:id="0" w:name="_GoBack"/>
            <w:bookmarkEnd w:id="0"/>
            <w:r w:rsidR="001A64FC">
              <w:rPr>
                <w:rFonts w:ascii="Times New Roman" w:hAnsi="Times New Roman" w:cs="Times New Roman"/>
                <w:lang w:val="kk-KZ"/>
              </w:rPr>
              <w:t>........</w:t>
            </w:r>
            <w:r w:rsidRPr="0003321D">
              <w:rPr>
                <w:rFonts w:ascii="Times New Roman" w:hAnsi="Times New Roman" w:cs="Times New Roman"/>
                <w:lang w:val="kk-KZ"/>
              </w:rPr>
              <w:t>...аламын.</w:t>
            </w:r>
          </w:p>
        </w:tc>
        <w:tc>
          <w:tcPr>
            <w:tcW w:w="1842" w:type="dxa"/>
          </w:tcPr>
          <w:p w:rsidR="00F81119" w:rsidRDefault="00BF1BF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F1B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  </w:t>
            </w:r>
            <w:r w:rsidRPr="00BF1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«Жапондық бағалау» </w:t>
            </w:r>
            <w:r w:rsidRPr="00BF1B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әдісі арқылы бағалайды. Яғни </w:t>
            </w:r>
            <w:r w:rsidRPr="00BF1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</w:p>
          <w:p w:rsidR="00BF1BF3" w:rsidRPr="0003321D" w:rsidRDefault="00BF1BF3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i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134" w:type="dxa"/>
          </w:tcPr>
          <w:p w:rsidR="00F81119" w:rsidRPr="0003321D" w:rsidRDefault="00F81119" w:rsidP="006637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F81119" w:rsidRPr="0003321D" w:rsidRDefault="00F81119" w:rsidP="00663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4503"/>
        <w:gridCol w:w="3402"/>
        <w:gridCol w:w="2976"/>
      </w:tblGrid>
      <w:tr w:rsidR="002B7707" w:rsidRPr="00BF1BC6" w:rsidTr="005E78D3">
        <w:tc>
          <w:tcPr>
            <w:tcW w:w="4503" w:type="dxa"/>
          </w:tcPr>
          <w:p w:rsidR="002B7707" w:rsidRPr="00FF427B" w:rsidRDefault="002B7707" w:rsidP="005E78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F427B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402" w:type="dxa"/>
          </w:tcPr>
          <w:p w:rsidR="002B7707" w:rsidRPr="00FF427B" w:rsidRDefault="002B7707" w:rsidP="005E7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FF427B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2976" w:type="dxa"/>
          </w:tcPr>
          <w:p w:rsidR="002B7707" w:rsidRPr="00FF427B" w:rsidRDefault="002B7707" w:rsidP="005E78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F427B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FF427B">
              <w:rPr>
                <w:rFonts w:ascii="Times New Roman" w:hAnsi="Times New Roman"/>
                <w:lang w:val="kk-KZ"/>
              </w:rPr>
              <w:br/>
            </w:r>
          </w:p>
        </w:tc>
      </w:tr>
      <w:tr w:rsidR="002B7707" w:rsidRPr="005E78D3" w:rsidTr="005E78D3">
        <w:tc>
          <w:tcPr>
            <w:tcW w:w="4503" w:type="dxa"/>
          </w:tcPr>
          <w:p w:rsidR="002B7707" w:rsidRPr="00FF427B" w:rsidRDefault="002B7707" w:rsidP="005E7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FF427B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2B7707" w:rsidRPr="00FF427B" w:rsidRDefault="002B7707" w:rsidP="005E78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F427B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3402" w:type="dxa"/>
          </w:tcPr>
          <w:p w:rsidR="002B7707" w:rsidRPr="00FF427B" w:rsidRDefault="002B7707" w:rsidP="005E7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F427B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2976" w:type="dxa"/>
          </w:tcPr>
          <w:p w:rsidR="002B7707" w:rsidRPr="00FF427B" w:rsidRDefault="002B7707" w:rsidP="005E78D3">
            <w:pPr>
              <w:spacing w:after="0" w:line="240" w:lineRule="auto"/>
              <w:ind w:firstLine="26"/>
              <w:contextualSpacing/>
              <w:rPr>
                <w:rFonts w:ascii="Times New Roman" w:hAnsi="Times New Roman"/>
                <w:lang w:val="kk-KZ"/>
              </w:rPr>
            </w:pPr>
            <w:r w:rsidRPr="00FF427B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  <w:r w:rsidR="005E78D3">
              <w:rPr>
                <w:rFonts w:ascii="Times New Roman" w:hAnsi="Times New Roman"/>
                <w:lang w:val="kk-KZ"/>
              </w:rPr>
              <w:t xml:space="preserve"> </w:t>
            </w:r>
            <w:r w:rsidRPr="00FF427B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  <w:r w:rsidR="005E78D3">
              <w:rPr>
                <w:rFonts w:ascii="Times New Roman" w:hAnsi="Times New Roman"/>
                <w:lang w:val="kk-KZ"/>
              </w:rPr>
              <w:t xml:space="preserve"> </w:t>
            </w:r>
            <w:r w:rsidRPr="00FF427B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  <w:r w:rsidR="005E78D3">
              <w:rPr>
                <w:rFonts w:ascii="Times New Roman" w:hAnsi="Times New Roman"/>
                <w:lang w:val="kk-KZ"/>
              </w:rPr>
              <w:t xml:space="preserve"> </w:t>
            </w:r>
            <w:r w:rsidRPr="00FF427B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2B7707" w:rsidRPr="00FF427B" w:rsidTr="00A253F0">
        <w:tc>
          <w:tcPr>
            <w:tcW w:w="10881" w:type="dxa"/>
            <w:gridSpan w:val="3"/>
          </w:tcPr>
          <w:p w:rsidR="00BF1BF3" w:rsidRPr="00BF1BF3" w:rsidRDefault="00BF1BF3" w:rsidP="00BF1BF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F1BF3">
              <w:rPr>
                <w:rFonts w:ascii="Times New Roman" w:hAnsi="Times New Roman"/>
                <w:b/>
              </w:rPr>
              <w:t>Жалпы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F1BF3">
              <w:rPr>
                <w:rFonts w:ascii="Times New Roman" w:hAnsi="Times New Roman"/>
                <w:b/>
              </w:rPr>
              <w:t>ба</w:t>
            </w:r>
            <w:proofErr w:type="gramEnd"/>
            <w:r w:rsidRPr="00BF1BF3">
              <w:rPr>
                <w:rFonts w:ascii="Times New Roman" w:hAnsi="Times New Roman"/>
                <w:b/>
              </w:rPr>
              <w:t>ға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</w:p>
          <w:p w:rsidR="00BF1BF3" w:rsidRPr="00BF1BF3" w:rsidRDefault="00BF1BF3" w:rsidP="00BF1BF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F1BF3">
              <w:rPr>
                <w:rFonts w:ascii="Times New Roman" w:hAnsi="Times New Roman"/>
                <w:b/>
              </w:rPr>
              <w:t>Сабақтың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жақсы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өткен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екі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аспекті</w:t>
            </w:r>
            <w:proofErr w:type="gramStart"/>
            <w:r w:rsidRPr="00BF1BF3">
              <w:rPr>
                <w:rFonts w:ascii="Times New Roman" w:hAnsi="Times New Roman"/>
                <w:b/>
              </w:rPr>
              <w:t>с</w:t>
            </w:r>
            <w:proofErr w:type="gramEnd"/>
            <w:r w:rsidRPr="00BF1BF3">
              <w:rPr>
                <w:rFonts w:ascii="Times New Roman" w:hAnsi="Times New Roman"/>
                <w:b/>
              </w:rPr>
              <w:t>і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оқыту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да,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оқу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да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ойланыңыз</w:t>
            </w:r>
            <w:proofErr w:type="spellEnd"/>
            <w:r w:rsidRPr="00BF1BF3">
              <w:rPr>
                <w:rFonts w:ascii="Times New Roman" w:hAnsi="Times New Roman"/>
                <w:b/>
              </w:rPr>
              <w:t>)?</w:t>
            </w:r>
          </w:p>
          <w:p w:rsidR="00BF1BF3" w:rsidRPr="00BF1BF3" w:rsidRDefault="00BF1BF3" w:rsidP="00BF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1BF3">
              <w:rPr>
                <w:rFonts w:ascii="Times New Roman" w:hAnsi="Times New Roman"/>
                <w:b/>
                <w:bCs/>
              </w:rPr>
              <w:t xml:space="preserve">1. </w:t>
            </w:r>
            <w:r w:rsidRPr="00BF1BF3">
              <w:rPr>
                <w:rFonts w:ascii="Times New Roman" w:hAnsi="Times New Roman"/>
                <w:bCs/>
              </w:rPr>
              <w:t>«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Кім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жылдам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?»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әдісінде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оқушылар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тез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арада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өткен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бөлім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бойынша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бір-бі</w:t>
            </w:r>
            <w:proofErr w:type="gramStart"/>
            <w:r w:rsidRPr="00BF1BF3">
              <w:rPr>
                <w:rFonts w:ascii="Times New Roman" w:hAnsi="Times New Roman"/>
                <w:bCs/>
              </w:rPr>
              <w:t>р</w:t>
            </w:r>
            <w:proofErr w:type="gramEnd"/>
            <w:r w:rsidRPr="00BF1BF3">
              <w:rPr>
                <w:rFonts w:ascii="Times New Roman" w:hAnsi="Times New Roman"/>
                <w:bCs/>
              </w:rPr>
              <w:t>іне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сұрақтар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қойып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оқушылардың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бөлімнен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алған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білімдерін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тексеруге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оң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ықпал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етеді</w:t>
            </w:r>
            <w:proofErr w:type="spellEnd"/>
            <w:r w:rsidRPr="00BF1BF3">
              <w:rPr>
                <w:rFonts w:ascii="Times New Roman" w:hAnsi="Times New Roman"/>
                <w:bCs/>
              </w:rPr>
              <w:t>.</w:t>
            </w:r>
          </w:p>
          <w:p w:rsidR="00BF1BF3" w:rsidRPr="00BF1BF3" w:rsidRDefault="00BF1BF3" w:rsidP="00BF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1BF3">
              <w:rPr>
                <w:rFonts w:ascii="Times New Roman" w:hAnsi="Times New Roman"/>
                <w:b/>
                <w:bCs/>
              </w:rPr>
              <w:t xml:space="preserve">2.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Сабақ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ортасында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берілген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интернеттегі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бейне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жазбалардан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оқушылар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жаңа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тақырып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бойынша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алған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білімдерін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талдай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отырып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формативтік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бағалау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тапсырмаларын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орындауына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көмегін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тигізеді</w:t>
            </w:r>
            <w:proofErr w:type="spellEnd"/>
            <w:proofErr w:type="gramStart"/>
            <w:r w:rsidRPr="00BF1BF3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Оқушылардың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жаңа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сабақтан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алған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білімдерін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тексеру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барысында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бағаланады</w:t>
            </w:r>
            <w:proofErr w:type="spellEnd"/>
            <w:r w:rsidRPr="00BF1BF3">
              <w:rPr>
                <w:rFonts w:ascii="Times New Roman" w:hAnsi="Times New Roman"/>
                <w:bCs/>
              </w:rPr>
              <w:t>.</w:t>
            </w:r>
          </w:p>
          <w:p w:rsidR="00BF1BF3" w:rsidRPr="00BF1BF3" w:rsidRDefault="00BF1BF3" w:rsidP="00BF1BF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F1BF3">
              <w:rPr>
                <w:rFonts w:ascii="Times New Roman" w:hAnsi="Times New Roman"/>
                <w:b/>
              </w:rPr>
              <w:t>Сабақты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жақ</w:t>
            </w:r>
            <w:proofErr w:type="gramStart"/>
            <w:r w:rsidRPr="00BF1BF3">
              <w:rPr>
                <w:rFonts w:ascii="Times New Roman" w:hAnsi="Times New Roman"/>
                <w:b/>
              </w:rPr>
              <w:t>сарту</w:t>
            </w:r>
            <w:proofErr w:type="gramEnd"/>
            <w:r w:rsidRPr="00BF1BF3">
              <w:rPr>
                <w:rFonts w:ascii="Times New Roman" w:hAnsi="Times New Roman"/>
                <w:b/>
              </w:rPr>
              <w:t>ға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не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ықпал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ете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алады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оқыту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да,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оқу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да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ойланыңыз</w:t>
            </w:r>
            <w:proofErr w:type="spellEnd"/>
            <w:r w:rsidRPr="00BF1BF3">
              <w:rPr>
                <w:rFonts w:ascii="Times New Roman" w:hAnsi="Times New Roman"/>
                <w:b/>
              </w:rPr>
              <w:t>)?</w:t>
            </w:r>
          </w:p>
          <w:p w:rsidR="00BF1BF3" w:rsidRPr="00BF1BF3" w:rsidRDefault="00BF1BF3" w:rsidP="00BF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1BF3">
              <w:rPr>
                <w:rFonts w:ascii="Times New Roman" w:hAnsi="Times New Roman"/>
                <w:bCs/>
              </w:rPr>
              <w:t>1. «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Кім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жылдам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?»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әдісі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арқылы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өткен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материалды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еске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түсіре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отырып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оқушылардың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жаңа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білімдерін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BF1BF3">
              <w:rPr>
                <w:rFonts w:ascii="Times New Roman" w:hAnsi="Times New Roman"/>
                <w:bCs/>
              </w:rPr>
              <w:t>меңгеру</w:t>
            </w:r>
            <w:proofErr w:type="gramEnd"/>
            <w:r w:rsidRPr="00BF1BF3">
              <w:rPr>
                <w:rFonts w:ascii="Times New Roman" w:hAnsi="Times New Roman"/>
                <w:bCs/>
              </w:rPr>
              <w:t>іне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мүмкіндік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береді</w:t>
            </w:r>
            <w:proofErr w:type="spellEnd"/>
            <w:r w:rsidRPr="00BF1BF3">
              <w:rPr>
                <w:rFonts w:ascii="Times New Roman" w:hAnsi="Times New Roman"/>
                <w:bCs/>
              </w:rPr>
              <w:t>.</w:t>
            </w:r>
          </w:p>
          <w:p w:rsidR="00BF1BF3" w:rsidRPr="00BF1BF3" w:rsidRDefault="00BF1BF3" w:rsidP="00BF1B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1BF3">
              <w:rPr>
                <w:rFonts w:ascii="Times New Roman" w:hAnsi="Times New Roman"/>
                <w:bCs/>
              </w:rPr>
              <w:t xml:space="preserve">2.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Барлық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оқушылардың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бі</w:t>
            </w:r>
            <w:proofErr w:type="gramStart"/>
            <w:r w:rsidRPr="00BF1BF3">
              <w:rPr>
                <w:rFonts w:ascii="Times New Roman" w:hAnsi="Times New Roman"/>
                <w:bCs/>
              </w:rPr>
              <w:t>л</w:t>
            </w:r>
            <w:proofErr w:type="gramEnd"/>
            <w:r w:rsidRPr="00BF1BF3">
              <w:rPr>
                <w:rFonts w:ascii="Times New Roman" w:hAnsi="Times New Roman"/>
                <w:bCs/>
              </w:rPr>
              <w:t>ім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деңгейі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де4гейл3к </w:t>
            </w:r>
            <w:proofErr w:type="spellStart"/>
            <w:r>
              <w:rPr>
                <w:rFonts w:ascii="Times New Roman" w:hAnsi="Times New Roman"/>
                <w:bCs/>
              </w:rPr>
              <w:t>тапсырмалар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арқылы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толық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Cs/>
              </w:rPr>
              <w:t>бағаланады</w:t>
            </w:r>
            <w:proofErr w:type="spellEnd"/>
            <w:r w:rsidRPr="00BF1BF3">
              <w:rPr>
                <w:rFonts w:ascii="Times New Roman" w:hAnsi="Times New Roman"/>
                <w:bCs/>
              </w:rPr>
              <w:t xml:space="preserve">. </w:t>
            </w:r>
          </w:p>
          <w:p w:rsidR="00BF1BF3" w:rsidRPr="00BF1BF3" w:rsidRDefault="00BF1BF3" w:rsidP="00BF1BF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F1BF3">
              <w:rPr>
                <w:rFonts w:ascii="Times New Roman" w:hAnsi="Times New Roman"/>
                <w:b/>
              </w:rPr>
              <w:t>Сабақ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барысында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сынып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немесе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жекелеген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оқушылардың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жеті</w:t>
            </w:r>
            <w:proofErr w:type="gramStart"/>
            <w:r w:rsidRPr="00BF1BF3">
              <w:rPr>
                <w:rFonts w:ascii="Times New Roman" w:hAnsi="Times New Roman"/>
                <w:b/>
              </w:rPr>
              <w:t>ст</w:t>
            </w:r>
            <w:proofErr w:type="gramEnd"/>
            <w:r w:rsidRPr="00BF1BF3">
              <w:rPr>
                <w:rFonts w:ascii="Times New Roman" w:hAnsi="Times New Roman"/>
                <w:b/>
              </w:rPr>
              <w:t>ік</w:t>
            </w:r>
            <w:proofErr w:type="spellEnd"/>
            <w:r w:rsidRPr="00BF1BF3">
              <w:rPr>
                <w:rFonts w:ascii="Times New Roman" w:hAnsi="Times New Roman"/>
                <w:b/>
              </w:rPr>
              <w:t>/</w:t>
            </w:r>
            <w:proofErr w:type="spellStart"/>
            <w:r w:rsidRPr="00BF1BF3">
              <w:rPr>
                <w:rFonts w:ascii="Times New Roman" w:hAnsi="Times New Roman"/>
                <w:b/>
              </w:rPr>
              <w:t>қиындықтары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нені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білдім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келесі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сабақтарда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неге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көңіл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бөлу</w:t>
            </w:r>
            <w:proofErr w:type="spellEnd"/>
            <w:r w:rsidRPr="00BF1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  <w:b/>
              </w:rPr>
              <w:t>қажет</w:t>
            </w:r>
            <w:proofErr w:type="spellEnd"/>
            <w:r w:rsidRPr="00BF1BF3">
              <w:rPr>
                <w:rFonts w:ascii="Times New Roman" w:hAnsi="Times New Roman"/>
                <w:b/>
              </w:rPr>
              <w:t>?</w:t>
            </w:r>
          </w:p>
          <w:p w:rsidR="002B7707" w:rsidRPr="00BF1BF3" w:rsidRDefault="00BF1BF3" w:rsidP="00BF1BF3">
            <w:pPr>
              <w:spacing w:after="0" w:line="240" w:lineRule="auto"/>
              <w:ind w:firstLine="26"/>
              <w:contextualSpacing/>
              <w:rPr>
                <w:rFonts w:ascii="Times New Roman" w:hAnsi="Times New Roman"/>
              </w:rPr>
            </w:pPr>
            <w:proofErr w:type="spellStart"/>
            <w:r w:rsidRPr="00BF1BF3">
              <w:rPr>
                <w:rFonts w:ascii="Times New Roman" w:hAnsi="Times New Roman"/>
              </w:rPr>
              <w:t>Ұжымдық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жұмыс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кезінде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бі</w:t>
            </w:r>
            <w:proofErr w:type="gramStart"/>
            <w:r w:rsidRPr="00BF1BF3">
              <w:rPr>
                <w:rFonts w:ascii="Times New Roman" w:hAnsi="Times New Roman"/>
              </w:rPr>
              <w:t>л</w:t>
            </w:r>
            <w:proofErr w:type="gramEnd"/>
            <w:r w:rsidRPr="00BF1BF3">
              <w:rPr>
                <w:rFonts w:ascii="Times New Roman" w:hAnsi="Times New Roman"/>
              </w:rPr>
              <w:t>імпаздар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анықталады</w:t>
            </w:r>
            <w:proofErr w:type="spellEnd"/>
            <w:r w:rsidRPr="00BF1BF3">
              <w:rPr>
                <w:rFonts w:ascii="Times New Roman" w:hAnsi="Times New Roman"/>
              </w:rPr>
              <w:t xml:space="preserve">. Ал </w:t>
            </w:r>
            <w:proofErr w:type="spellStart"/>
            <w:r w:rsidRPr="00BF1BF3">
              <w:rPr>
                <w:rFonts w:ascii="Times New Roman" w:hAnsi="Times New Roman"/>
              </w:rPr>
              <w:t>жеке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жұмыс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арқылы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ә</w:t>
            </w:r>
            <w:proofErr w:type="gramStart"/>
            <w:r w:rsidRPr="00BF1BF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оқушының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қабілеті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байқалады</w:t>
            </w:r>
            <w:proofErr w:type="spellEnd"/>
            <w:r w:rsidRPr="00BF1BF3">
              <w:rPr>
                <w:rFonts w:ascii="Times New Roman" w:hAnsi="Times New Roman"/>
              </w:rPr>
              <w:t xml:space="preserve">. </w:t>
            </w:r>
            <w:proofErr w:type="spellStart"/>
            <w:r w:rsidRPr="00BF1BF3">
              <w:rPr>
                <w:rFonts w:ascii="Times New Roman" w:hAnsi="Times New Roman"/>
              </w:rPr>
              <w:t>Осылай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ә</w:t>
            </w:r>
            <w:proofErr w:type="gramStart"/>
            <w:r w:rsidRPr="00BF1BF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оқушының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сыныпта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қабілетін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және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алар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орнын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анықтауға</w:t>
            </w:r>
            <w:proofErr w:type="spellEnd"/>
            <w:r w:rsidRPr="00BF1BF3">
              <w:rPr>
                <w:rFonts w:ascii="Times New Roman" w:hAnsi="Times New Roman"/>
              </w:rPr>
              <w:t xml:space="preserve"> </w:t>
            </w:r>
            <w:proofErr w:type="spellStart"/>
            <w:r w:rsidRPr="00BF1BF3">
              <w:rPr>
                <w:rFonts w:ascii="Times New Roman" w:hAnsi="Times New Roman"/>
              </w:rPr>
              <w:t>болады</w:t>
            </w:r>
            <w:proofErr w:type="spellEnd"/>
            <w:r w:rsidRPr="00BF1BF3">
              <w:rPr>
                <w:rFonts w:ascii="Times New Roman" w:hAnsi="Times New Roman"/>
              </w:rPr>
              <w:t xml:space="preserve">.  </w:t>
            </w:r>
          </w:p>
        </w:tc>
      </w:tr>
    </w:tbl>
    <w:p w:rsidR="00DE59F3" w:rsidRPr="00D134CD" w:rsidRDefault="00DE59F3">
      <w:pPr>
        <w:rPr>
          <w:lang w:val="kk-KZ"/>
        </w:rPr>
      </w:pPr>
    </w:p>
    <w:sectPr w:rsidR="00DE59F3" w:rsidRPr="00D134CD" w:rsidSect="00D134C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F73"/>
    <w:multiLevelType w:val="hybridMultilevel"/>
    <w:tmpl w:val="DA6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A438"/>
    <w:multiLevelType w:val="hybridMultilevel"/>
    <w:tmpl w:val="CE6C9AFE"/>
    <w:lvl w:ilvl="0" w:tplc="A5040066">
      <w:start w:val="1"/>
      <w:numFmt w:val="lowerRoman"/>
      <w:lvlText w:val="%1"/>
      <w:lvlJc w:val="left"/>
    </w:lvl>
    <w:lvl w:ilvl="1" w:tplc="C130C16C">
      <w:start w:val="1"/>
      <w:numFmt w:val="upperLetter"/>
      <w:lvlText w:val="%2)"/>
      <w:lvlJc w:val="left"/>
    </w:lvl>
    <w:lvl w:ilvl="2" w:tplc="E2AC68B2">
      <w:numFmt w:val="decimal"/>
      <w:lvlText w:val=""/>
      <w:lvlJc w:val="left"/>
    </w:lvl>
    <w:lvl w:ilvl="3" w:tplc="15969E42">
      <w:numFmt w:val="decimal"/>
      <w:lvlText w:val=""/>
      <w:lvlJc w:val="left"/>
    </w:lvl>
    <w:lvl w:ilvl="4" w:tplc="C19C05FC">
      <w:numFmt w:val="decimal"/>
      <w:lvlText w:val=""/>
      <w:lvlJc w:val="left"/>
    </w:lvl>
    <w:lvl w:ilvl="5" w:tplc="E6A01B08">
      <w:numFmt w:val="decimal"/>
      <w:lvlText w:val=""/>
      <w:lvlJc w:val="left"/>
    </w:lvl>
    <w:lvl w:ilvl="6" w:tplc="7076DE96">
      <w:numFmt w:val="decimal"/>
      <w:lvlText w:val=""/>
      <w:lvlJc w:val="left"/>
    </w:lvl>
    <w:lvl w:ilvl="7" w:tplc="AFEEE0D2">
      <w:numFmt w:val="decimal"/>
      <w:lvlText w:val=""/>
      <w:lvlJc w:val="left"/>
    </w:lvl>
    <w:lvl w:ilvl="8" w:tplc="79B456AE">
      <w:numFmt w:val="decimal"/>
      <w:lvlText w:val=""/>
      <w:lvlJc w:val="left"/>
    </w:lvl>
  </w:abstractNum>
  <w:abstractNum w:abstractNumId="2">
    <w:nsid w:val="20896A6E"/>
    <w:multiLevelType w:val="hybridMultilevel"/>
    <w:tmpl w:val="8B385DA2"/>
    <w:lvl w:ilvl="0" w:tplc="63E6F74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EF2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2E0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AD8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63A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38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6B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058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697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A4288"/>
    <w:multiLevelType w:val="hybridMultilevel"/>
    <w:tmpl w:val="547A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2349C"/>
    <w:multiLevelType w:val="hybridMultilevel"/>
    <w:tmpl w:val="11B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CD"/>
    <w:rsid w:val="0006060B"/>
    <w:rsid w:val="000D5B38"/>
    <w:rsid w:val="001444A4"/>
    <w:rsid w:val="0015644E"/>
    <w:rsid w:val="00156E87"/>
    <w:rsid w:val="00173FA2"/>
    <w:rsid w:val="00174178"/>
    <w:rsid w:val="001A64FC"/>
    <w:rsid w:val="001D4A04"/>
    <w:rsid w:val="002357E0"/>
    <w:rsid w:val="002B265F"/>
    <w:rsid w:val="002B7707"/>
    <w:rsid w:val="002F1234"/>
    <w:rsid w:val="00344A6C"/>
    <w:rsid w:val="00353119"/>
    <w:rsid w:val="003B505C"/>
    <w:rsid w:val="004E5820"/>
    <w:rsid w:val="00540598"/>
    <w:rsid w:val="00540D12"/>
    <w:rsid w:val="005C77D8"/>
    <w:rsid w:val="005E78D3"/>
    <w:rsid w:val="006F36ED"/>
    <w:rsid w:val="007C29E1"/>
    <w:rsid w:val="00841D09"/>
    <w:rsid w:val="00931250"/>
    <w:rsid w:val="009410FE"/>
    <w:rsid w:val="009607E8"/>
    <w:rsid w:val="00996FFB"/>
    <w:rsid w:val="00997263"/>
    <w:rsid w:val="009E0A9E"/>
    <w:rsid w:val="00A50816"/>
    <w:rsid w:val="00AA4E16"/>
    <w:rsid w:val="00AF3F22"/>
    <w:rsid w:val="00B16534"/>
    <w:rsid w:val="00B809F3"/>
    <w:rsid w:val="00BE06C1"/>
    <w:rsid w:val="00BF1BC6"/>
    <w:rsid w:val="00BF1BF3"/>
    <w:rsid w:val="00C45678"/>
    <w:rsid w:val="00C51DF2"/>
    <w:rsid w:val="00D134CD"/>
    <w:rsid w:val="00DE59F3"/>
    <w:rsid w:val="00DF329F"/>
    <w:rsid w:val="00EE6286"/>
    <w:rsid w:val="00EF7A7C"/>
    <w:rsid w:val="00F81119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D134C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134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D134C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D134CD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4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7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2357E0"/>
  </w:style>
  <w:style w:type="character" w:styleId="aa">
    <w:name w:val="Hyperlink"/>
    <w:basedOn w:val="a0"/>
    <w:uiPriority w:val="99"/>
    <w:unhideWhenUsed/>
    <w:rsid w:val="00F81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D134C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134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D134C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D134CD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4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7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2357E0"/>
  </w:style>
  <w:style w:type="character" w:styleId="aa">
    <w:name w:val="Hyperlink"/>
    <w:basedOn w:val="a0"/>
    <w:uiPriority w:val="99"/>
    <w:unhideWhenUsed/>
    <w:rsid w:val="00F8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12</cp:revision>
  <dcterms:created xsi:type="dcterms:W3CDTF">2023-12-01T12:12:00Z</dcterms:created>
  <dcterms:modified xsi:type="dcterms:W3CDTF">2024-02-01T06:27:00Z</dcterms:modified>
</cp:coreProperties>
</file>