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BD" w:rsidRPr="008436BD" w:rsidRDefault="00565656" w:rsidP="008436BD">
      <w:pPr>
        <w:spacing w:after="0"/>
        <w:jc w:val="center"/>
        <w:rPr>
          <w:b/>
          <w:bCs/>
          <w:i/>
          <w:iCs/>
          <w:lang w:val="kk-KZ"/>
        </w:rPr>
      </w:pPr>
      <w:r w:rsidRPr="008436BD">
        <w:rPr>
          <w:b/>
          <w:bCs/>
        </w:rPr>
        <w:t>ҚАЗАҚ ХАЛЫҚ ӘНДЕРІНДЕГІ ТҰРМЫС КӨ</w:t>
      </w:r>
      <w:proofErr w:type="gramStart"/>
      <w:r w:rsidRPr="008436BD">
        <w:rPr>
          <w:b/>
          <w:bCs/>
        </w:rPr>
        <w:t>Р</w:t>
      </w:r>
      <w:proofErr w:type="gramEnd"/>
      <w:r w:rsidRPr="008436BD">
        <w:rPr>
          <w:b/>
          <w:bCs/>
        </w:rPr>
        <w:t>ІНІСТЕРІ: ДӘ</w:t>
      </w:r>
      <w:proofErr w:type="gramStart"/>
      <w:r w:rsidRPr="008436BD">
        <w:rPr>
          <w:b/>
          <w:bCs/>
        </w:rPr>
        <w:t>СТ</w:t>
      </w:r>
      <w:proofErr w:type="gramEnd"/>
      <w:r w:rsidRPr="008436BD">
        <w:rPr>
          <w:b/>
          <w:bCs/>
        </w:rPr>
        <w:t>ҮРЛІ ҚҰНДЫЛЫҚТАР МЕН ЗАМАНАУИ ҰРПАҚҚА ӘСЕРІ</w:t>
      </w:r>
    </w:p>
    <w:p w:rsidR="008436BD" w:rsidRDefault="008436BD" w:rsidP="008436BD">
      <w:pPr>
        <w:spacing w:after="0"/>
        <w:ind w:firstLine="709"/>
        <w:jc w:val="right"/>
        <w:rPr>
          <w:i/>
          <w:iCs/>
          <w:lang w:val="kk-KZ"/>
        </w:rPr>
      </w:pPr>
    </w:p>
    <w:p w:rsidR="008436BD" w:rsidRPr="008436BD" w:rsidRDefault="008436BD" w:rsidP="008436BD">
      <w:pPr>
        <w:spacing w:after="0"/>
        <w:ind w:firstLine="709"/>
        <w:jc w:val="right"/>
        <w:rPr>
          <w:i/>
          <w:iCs/>
        </w:rPr>
      </w:pPr>
      <w:proofErr w:type="spellStart"/>
      <w:r w:rsidRPr="008436BD">
        <w:rPr>
          <w:i/>
          <w:iCs/>
        </w:rPr>
        <w:t>Жунусбаева</w:t>
      </w:r>
      <w:proofErr w:type="spellEnd"/>
      <w:r w:rsidRPr="008436BD">
        <w:rPr>
          <w:i/>
          <w:iCs/>
        </w:rPr>
        <w:t xml:space="preserve"> </w:t>
      </w:r>
      <w:proofErr w:type="spellStart"/>
      <w:r w:rsidRPr="008436BD">
        <w:rPr>
          <w:i/>
          <w:iCs/>
        </w:rPr>
        <w:t>Куралай</w:t>
      </w:r>
      <w:proofErr w:type="spellEnd"/>
      <w:r w:rsidRPr="008436BD">
        <w:rPr>
          <w:i/>
          <w:iCs/>
        </w:rPr>
        <w:t xml:space="preserve"> </w:t>
      </w:r>
      <w:proofErr w:type="spellStart"/>
      <w:r w:rsidRPr="008436BD">
        <w:rPr>
          <w:i/>
          <w:iCs/>
        </w:rPr>
        <w:t>Муратхановна</w:t>
      </w:r>
      <w:proofErr w:type="spellEnd"/>
    </w:p>
    <w:p w:rsidR="008436BD" w:rsidRPr="008436BD" w:rsidRDefault="008436BD" w:rsidP="008436BD">
      <w:pPr>
        <w:spacing w:after="0"/>
        <w:ind w:firstLine="709"/>
        <w:jc w:val="right"/>
        <w:rPr>
          <w:i/>
          <w:iCs/>
        </w:rPr>
      </w:pPr>
      <w:r w:rsidRPr="008436BD">
        <w:rPr>
          <w:i/>
          <w:iCs/>
        </w:rPr>
        <w:t xml:space="preserve">Музыка </w:t>
      </w:r>
      <w:proofErr w:type="gramStart"/>
      <w:r w:rsidRPr="008436BD">
        <w:rPr>
          <w:i/>
          <w:iCs/>
        </w:rPr>
        <w:t>п</w:t>
      </w:r>
      <w:proofErr w:type="gramEnd"/>
      <w:r w:rsidRPr="008436BD">
        <w:rPr>
          <w:i/>
          <w:iCs/>
        </w:rPr>
        <w:t xml:space="preserve">әні мұғалімі </w:t>
      </w:r>
    </w:p>
    <w:p w:rsidR="008436BD" w:rsidRPr="008436BD" w:rsidRDefault="008436BD" w:rsidP="008436BD">
      <w:pPr>
        <w:spacing w:after="0"/>
        <w:ind w:firstLine="709"/>
        <w:jc w:val="right"/>
        <w:rPr>
          <w:i/>
          <w:iCs/>
        </w:rPr>
      </w:pPr>
      <w:r w:rsidRPr="008436BD">
        <w:rPr>
          <w:i/>
          <w:iCs/>
        </w:rPr>
        <w:t xml:space="preserve">«Орта </w:t>
      </w:r>
      <w:proofErr w:type="spellStart"/>
      <w:r w:rsidRPr="008436BD">
        <w:rPr>
          <w:i/>
          <w:iCs/>
        </w:rPr>
        <w:t>мектеп-гимназиясы</w:t>
      </w:r>
      <w:proofErr w:type="spellEnd"/>
      <w:r w:rsidRPr="008436BD">
        <w:rPr>
          <w:i/>
          <w:iCs/>
        </w:rPr>
        <w:t>» КММ</w:t>
      </w:r>
    </w:p>
    <w:p w:rsidR="008436BD" w:rsidRPr="008436BD" w:rsidRDefault="008436BD" w:rsidP="008436BD">
      <w:pPr>
        <w:spacing w:after="0"/>
        <w:ind w:firstLine="709"/>
        <w:jc w:val="right"/>
        <w:rPr>
          <w:i/>
          <w:iCs/>
          <w:lang w:val="kk-KZ"/>
        </w:rPr>
      </w:pPr>
      <w:proofErr w:type="spellStart"/>
      <w:r w:rsidRPr="008436BD">
        <w:rPr>
          <w:i/>
          <w:iCs/>
        </w:rPr>
        <w:t>Алматы</w:t>
      </w:r>
      <w:proofErr w:type="spellEnd"/>
      <w:r w:rsidRPr="008436BD">
        <w:rPr>
          <w:i/>
          <w:iCs/>
        </w:rPr>
        <w:t xml:space="preserve"> </w:t>
      </w:r>
      <w:proofErr w:type="spellStart"/>
      <w:r w:rsidRPr="008436BD">
        <w:rPr>
          <w:i/>
          <w:iCs/>
        </w:rPr>
        <w:t>облысы</w:t>
      </w:r>
      <w:proofErr w:type="spellEnd"/>
      <w:r w:rsidRPr="008436BD">
        <w:rPr>
          <w:i/>
          <w:iCs/>
          <w:lang w:val="kk-KZ"/>
        </w:rPr>
        <w:t>, Қонаев қаласы</w:t>
      </w:r>
    </w:p>
    <w:p w:rsidR="00F12C76" w:rsidRDefault="00F12C76" w:rsidP="008436BD">
      <w:pPr>
        <w:spacing w:after="0"/>
        <w:ind w:firstLine="709"/>
        <w:jc w:val="both"/>
        <w:rPr>
          <w:lang w:val="kk-KZ"/>
        </w:rPr>
      </w:pPr>
    </w:p>
    <w:p w:rsidR="00565656" w:rsidRPr="00565656" w:rsidRDefault="00565656" w:rsidP="00565656">
      <w:pPr>
        <w:pStyle w:val="a3"/>
        <w:spacing w:before="0" w:beforeAutospacing="0" w:after="0" w:afterAutospacing="0"/>
        <w:ind w:firstLine="426"/>
        <w:jc w:val="both"/>
        <w:rPr>
          <w:sz w:val="28"/>
          <w:szCs w:val="28"/>
          <w:lang w:val="kk-KZ"/>
        </w:rPr>
      </w:pPr>
      <w:r w:rsidRPr="00565656">
        <w:rPr>
          <w:sz w:val="28"/>
          <w:szCs w:val="28"/>
          <w:lang w:val="kk-KZ"/>
        </w:rPr>
        <w:t>Қазақ халқының ғасырлар бойы қалыптасқан рухани мәдениетінің ең көрнекті салаларының бірі – халық әндері. Олар тек музыкалық шығармашылықтың жемісі ғана емес, сонымен бірге елдің дүниетанымын, салт-санасын, әлеуметтік қатынастарын, тұрмыс-тіршілігін айқын көрсететін баға жетпес мәдени мұра болып табылады. Ән – қазақ үшін өнердің ғана емес, өмірдің бір бөлшегі, халық жадында сақталған тарихи оқиғалардың, адам тағдырының, тұрмыстық болмыстың көркем шежіресі. Осы тұрғыдан алғанда қазақ халық әндері – ұлттық мәдени кодтың өзегі, ұлттың болмысын танытатын биік рухани құбылыс. Заманауи ұрпақ үшін мұндай мұраның тәрбиелік, танымдық маңызы ерекше, себебі онда өткеннің өнегесі мен бүгіннің сабақтастығы тұтасқан күйде көрініс табады.</w:t>
      </w:r>
    </w:p>
    <w:p w:rsidR="00565656" w:rsidRPr="00565656" w:rsidRDefault="00565656" w:rsidP="00565656">
      <w:pPr>
        <w:pStyle w:val="a3"/>
        <w:spacing w:before="0" w:beforeAutospacing="0" w:after="0" w:afterAutospacing="0"/>
        <w:ind w:firstLine="426"/>
        <w:jc w:val="both"/>
        <w:rPr>
          <w:sz w:val="28"/>
          <w:szCs w:val="28"/>
          <w:lang w:val="kk-KZ"/>
        </w:rPr>
      </w:pPr>
      <w:r w:rsidRPr="00565656">
        <w:rPr>
          <w:sz w:val="28"/>
          <w:szCs w:val="28"/>
          <w:lang w:val="kk-KZ"/>
        </w:rPr>
        <w:t>Қазақ тұрмысының ерекшелігі халық әндерінде айқын сипатталады. Дәстүрлі қоғамда өмір сүрудің негізі мал шаруашылығы, көшпелі тіршілік, табиғатпен етене өмір сүру болғаны белгілі. Осы сипаттар халық әндерінің мазмұнына терең сіңген. Мысалы, «Елім-ай», «Сарыжайлау», «Қоңыр», «Гәуһартас» секілді әндерде кең дала, жайлауға көшу, көктемгі және күзгі тіршілік, табиғат құбылыстары поэтикалық тілмен суреттеледі. Бұл әндер арқылы қазақтың тұрмысындағы табиғатқа құрмет, кеңістікке деген сүйіспеншілік, еркіндікке деген құштарлық байқалады. Ән мәтіндеріндегі «сары далам», «жасыл жайлау», «қоңыр қаз», «аққу», «бозторғай» секілді бейнелер – халықтың эстетикалық талғамының, табиғатты аялау мәдениетінің көрінісі. Бұлар қазіргі ұрпаққа экологиялық сананы, табиғатқа құрметпен қарауды үйретеді.</w:t>
      </w:r>
    </w:p>
    <w:p w:rsidR="00565656" w:rsidRPr="00565656" w:rsidRDefault="00565656" w:rsidP="00565656">
      <w:pPr>
        <w:pStyle w:val="a3"/>
        <w:spacing w:before="0" w:beforeAutospacing="0" w:after="0" w:afterAutospacing="0"/>
        <w:ind w:firstLine="426"/>
        <w:jc w:val="both"/>
        <w:rPr>
          <w:sz w:val="28"/>
          <w:szCs w:val="28"/>
          <w:lang w:val="kk-KZ"/>
        </w:rPr>
      </w:pPr>
      <w:r w:rsidRPr="00565656">
        <w:rPr>
          <w:sz w:val="28"/>
          <w:szCs w:val="28"/>
          <w:lang w:val="kk-KZ"/>
        </w:rPr>
        <w:t>Халық әндеріндегі тұрмыс көріністерінің бір қыры – отбасы мен тұрмыстық қатынастар. Қазақ қоғамында отбасы – береке мен бірліктің, адамгершілік пен ізгіліктің мектебі болған. «Бесік жыры», «Жар-жар», «Қыз ұзату», «Сыңсу» сияқты әндер арқылы халқымыздың тұрмыс-салт дәстүрлері музыкалық формада сақталған. Бесік жырлары – ананың баласына деген мейірімін, оның жарқын болашағына деген тілек-армандарын жеткізетін ерекше тәрбиелік жанр. Онда ана өмірлік құндылықтарды өлең жолдарымен сәбидің санасына сіңіреді. Бұл жырларды зерттеу қазақ халқының бала тәрбиесіне ерекше мән бергенін дәлелдейді. Бүгінгі таңда ұлттық тәрбиені жандандыруда бесік жырларының мәні қайта артып отыр.</w:t>
      </w:r>
    </w:p>
    <w:p w:rsidR="00565656" w:rsidRPr="00565656" w:rsidRDefault="00565656" w:rsidP="00565656">
      <w:pPr>
        <w:pStyle w:val="a3"/>
        <w:spacing w:before="0" w:beforeAutospacing="0" w:after="0" w:afterAutospacing="0"/>
        <w:ind w:firstLine="426"/>
        <w:jc w:val="both"/>
        <w:rPr>
          <w:sz w:val="28"/>
          <w:szCs w:val="28"/>
          <w:lang w:val="kk-KZ"/>
        </w:rPr>
      </w:pPr>
      <w:r w:rsidRPr="00565656">
        <w:rPr>
          <w:sz w:val="28"/>
          <w:szCs w:val="28"/>
          <w:lang w:val="kk-KZ"/>
        </w:rPr>
        <w:t xml:space="preserve">Ал «Жар-жар» мен «Қыз ұзату» әндерінде қазақтың отбасы институтына тән салттар бейнеленеді. Қалыңдықтың ата-анасымен қоштасуы, жаңа отбасыға баруы, ағайын арасындағы сыйластық, үй болу жауапкершілігі сияқты құндылықтар ән сөздері арқылы көркем өрнек табады. Бұл әндер </w:t>
      </w:r>
      <w:r w:rsidRPr="00565656">
        <w:rPr>
          <w:sz w:val="28"/>
          <w:szCs w:val="28"/>
          <w:lang w:val="kk-KZ"/>
        </w:rPr>
        <w:lastRenderedPageBreak/>
        <w:t>қазіргі заманғы жастар үшін де маңызды, себебі олар ұлттық отбасылық дәстүрлерді түсінуге, ата-ананы құрметтеуге, ерлі-зайыпты өмірдің мәнін ұғынуға тәрбиелейді.</w:t>
      </w:r>
    </w:p>
    <w:p w:rsidR="00565656" w:rsidRPr="00565656" w:rsidRDefault="00565656" w:rsidP="00565656">
      <w:pPr>
        <w:pStyle w:val="a3"/>
        <w:spacing w:before="0" w:beforeAutospacing="0" w:after="0" w:afterAutospacing="0"/>
        <w:ind w:firstLine="426"/>
        <w:jc w:val="both"/>
        <w:rPr>
          <w:sz w:val="28"/>
          <w:szCs w:val="28"/>
          <w:lang w:val="kk-KZ"/>
        </w:rPr>
      </w:pPr>
      <w:r w:rsidRPr="00565656">
        <w:rPr>
          <w:sz w:val="28"/>
          <w:szCs w:val="28"/>
          <w:lang w:val="kk-KZ"/>
        </w:rPr>
        <w:t>Қазақ халық әндерінің мазмұнында әлеуметтік теңсіздік, адам тағдыры, махаббат, ерлік секілді мәселелер де кеңінен көрініс тапқан. «Ақбақай», «Ғашығым», «Қыз Жібек», «Айнамкөз», «Ералы» секілді әндерде адам жанының сырлары, махаббат драмасы, тағдыр талқысы терең сезіммен беріледі. Ән – қазақ үшін тек көңіл көтеру құралы емес, ішкі жан дүниені ашатын, сезімнің биіктігін, адалдықтың құнын көрсететін рухани құбылыс. Әсіресе махаббат лирикасындағы тазалық пен нәзіктік жастарды ар-ұят, адал сезім сияқты жоғары моральдық ұстанымдарға жетелейді.</w:t>
      </w:r>
    </w:p>
    <w:p w:rsidR="00565656" w:rsidRPr="00565656" w:rsidRDefault="00565656" w:rsidP="00565656">
      <w:pPr>
        <w:pStyle w:val="a3"/>
        <w:spacing w:before="0" w:beforeAutospacing="0" w:after="0" w:afterAutospacing="0"/>
        <w:ind w:firstLine="426"/>
        <w:jc w:val="both"/>
        <w:rPr>
          <w:sz w:val="28"/>
          <w:szCs w:val="28"/>
        </w:rPr>
      </w:pPr>
      <w:r w:rsidRPr="00565656">
        <w:rPr>
          <w:sz w:val="28"/>
          <w:szCs w:val="28"/>
        </w:rPr>
        <w:t>Халық әндеріндегі тұрмыс кө</w:t>
      </w:r>
      <w:proofErr w:type="gramStart"/>
      <w:r w:rsidRPr="00565656">
        <w:rPr>
          <w:sz w:val="28"/>
          <w:szCs w:val="28"/>
        </w:rPr>
        <w:t>р</w:t>
      </w:r>
      <w:proofErr w:type="gramEnd"/>
      <w:r w:rsidRPr="00565656">
        <w:rPr>
          <w:sz w:val="28"/>
          <w:szCs w:val="28"/>
        </w:rPr>
        <w:t xml:space="preserve">іністері тек әлеуметтік </w:t>
      </w:r>
      <w:proofErr w:type="spellStart"/>
      <w:r w:rsidRPr="00565656">
        <w:rPr>
          <w:sz w:val="28"/>
          <w:szCs w:val="28"/>
        </w:rPr>
        <w:t>немесе</w:t>
      </w:r>
      <w:proofErr w:type="spellEnd"/>
      <w:r w:rsidRPr="00565656">
        <w:rPr>
          <w:sz w:val="28"/>
          <w:szCs w:val="28"/>
        </w:rPr>
        <w:t xml:space="preserve"> тұрмыстық </w:t>
      </w:r>
      <w:proofErr w:type="spellStart"/>
      <w:r w:rsidRPr="00565656">
        <w:rPr>
          <w:sz w:val="28"/>
          <w:szCs w:val="28"/>
        </w:rPr>
        <w:t>сипаттармен</w:t>
      </w:r>
      <w:proofErr w:type="spellEnd"/>
      <w:r w:rsidRPr="00565656">
        <w:rPr>
          <w:sz w:val="28"/>
          <w:szCs w:val="28"/>
        </w:rPr>
        <w:t xml:space="preserve"> </w:t>
      </w:r>
      <w:proofErr w:type="spellStart"/>
      <w:r w:rsidRPr="00565656">
        <w:rPr>
          <w:sz w:val="28"/>
          <w:szCs w:val="28"/>
        </w:rPr>
        <w:t>шектелмейді</w:t>
      </w:r>
      <w:proofErr w:type="spellEnd"/>
      <w:r w:rsidRPr="00565656">
        <w:rPr>
          <w:sz w:val="28"/>
          <w:szCs w:val="28"/>
        </w:rPr>
        <w:t xml:space="preserve">. </w:t>
      </w:r>
      <w:proofErr w:type="spellStart"/>
      <w:r w:rsidRPr="00565656">
        <w:rPr>
          <w:sz w:val="28"/>
          <w:szCs w:val="28"/>
        </w:rPr>
        <w:t>Олар</w:t>
      </w:r>
      <w:proofErr w:type="spellEnd"/>
      <w:r w:rsidRPr="00565656">
        <w:rPr>
          <w:sz w:val="28"/>
          <w:szCs w:val="28"/>
        </w:rPr>
        <w:t xml:space="preserve"> қазақ халқының дүниетанымын, философиялық </w:t>
      </w:r>
      <w:proofErr w:type="spellStart"/>
      <w:r w:rsidRPr="00565656">
        <w:rPr>
          <w:sz w:val="28"/>
          <w:szCs w:val="28"/>
        </w:rPr>
        <w:t>ойларын</w:t>
      </w:r>
      <w:proofErr w:type="spellEnd"/>
      <w:r w:rsidRPr="00565656">
        <w:rPr>
          <w:sz w:val="28"/>
          <w:szCs w:val="28"/>
        </w:rPr>
        <w:t xml:space="preserve">, өмірге көзқарасын </w:t>
      </w:r>
      <w:proofErr w:type="spellStart"/>
      <w:r w:rsidRPr="00565656">
        <w:rPr>
          <w:sz w:val="28"/>
          <w:szCs w:val="28"/>
        </w:rPr>
        <w:t>жеткізетін</w:t>
      </w:r>
      <w:proofErr w:type="spellEnd"/>
      <w:r w:rsidRPr="00565656">
        <w:rPr>
          <w:sz w:val="28"/>
          <w:szCs w:val="28"/>
        </w:rPr>
        <w:t xml:space="preserve"> </w:t>
      </w:r>
      <w:proofErr w:type="spellStart"/>
      <w:r w:rsidRPr="00565656">
        <w:rPr>
          <w:sz w:val="28"/>
          <w:szCs w:val="28"/>
        </w:rPr>
        <w:t>ерекше</w:t>
      </w:r>
      <w:proofErr w:type="spellEnd"/>
      <w:r w:rsidRPr="00565656">
        <w:rPr>
          <w:sz w:val="28"/>
          <w:szCs w:val="28"/>
        </w:rPr>
        <w:t xml:space="preserve"> өнер. Ән мәтіндерінде өз </w:t>
      </w:r>
      <w:proofErr w:type="spellStart"/>
      <w:r w:rsidRPr="00565656">
        <w:rPr>
          <w:sz w:val="28"/>
          <w:szCs w:val="28"/>
        </w:rPr>
        <w:t>отанына</w:t>
      </w:r>
      <w:proofErr w:type="spellEnd"/>
      <w:r w:rsidRPr="00565656">
        <w:rPr>
          <w:sz w:val="28"/>
          <w:szCs w:val="28"/>
        </w:rPr>
        <w:t xml:space="preserve"> </w:t>
      </w:r>
      <w:proofErr w:type="spellStart"/>
      <w:r w:rsidRPr="00565656">
        <w:rPr>
          <w:sz w:val="28"/>
          <w:szCs w:val="28"/>
        </w:rPr>
        <w:t>деген</w:t>
      </w:r>
      <w:proofErr w:type="spellEnd"/>
      <w:r w:rsidRPr="00565656">
        <w:rPr>
          <w:sz w:val="28"/>
          <w:szCs w:val="28"/>
        </w:rPr>
        <w:t xml:space="preserve"> сүйіспеншілік, ел </w:t>
      </w:r>
      <w:proofErr w:type="spellStart"/>
      <w:r w:rsidRPr="00565656">
        <w:rPr>
          <w:sz w:val="28"/>
          <w:szCs w:val="28"/>
        </w:rPr>
        <w:t>еркіндігі</w:t>
      </w:r>
      <w:proofErr w:type="spellEnd"/>
      <w:r w:rsidRPr="00565656">
        <w:rPr>
          <w:sz w:val="28"/>
          <w:szCs w:val="28"/>
        </w:rPr>
        <w:t xml:space="preserve">, </w:t>
      </w:r>
      <w:proofErr w:type="spellStart"/>
      <w:r w:rsidRPr="00565656">
        <w:rPr>
          <w:sz w:val="28"/>
          <w:szCs w:val="28"/>
        </w:rPr>
        <w:t>адамгершілік</w:t>
      </w:r>
      <w:proofErr w:type="spellEnd"/>
      <w:r w:rsidRPr="00565656">
        <w:rPr>
          <w:sz w:val="28"/>
          <w:szCs w:val="28"/>
        </w:rPr>
        <w:t xml:space="preserve"> қасиеттер, өмір мен өлім </w:t>
      </w:r>
      <w:proofErr w:type="spellStart"/>
      <w:r w:rsidRPr="00565656">
        <w:rPr>
          <w:sz w:val="28"/>
          <w:szCs w:val="28"/>
        </w:rPr>
        <w:t>туралы</w:t>
      </w:r>
      <w:proofErr w:type="spellEnd"/>
      <w:r w:rsidRPr="00565656">
        <w:rPr>
          <w:sz w:val="28"/>
          <w:szCs w:val="28"/>
        </w:rPr>
        <w:t xml:space="preserve"> толғаныс, тағдырдың өткіншілігі жөніндегі философиялық </w:t>
      </w:r>
      <w:proofErr w:type="spellStart"/>
      <w:r w:rsidRPr="00565656">
        <w:rPr>
          <w:sz w:val="28"/>
          <w:szCs w:val="28"/>
        </w:rPr>
        <w:t>ойлар</w:t>
      </w:r>
      <w:proofErr w:type="spellEnd"/>
      <w:r w:rsidRPr="00565656">
        <w:rPr>
          <w:sz w:val="28"/>
          <w:szCs w:val="28"/>
        </w:rPr>
        <w:t xml:space="preserve"> </w:t>
      </w:r>
      <w:proofErr w:type="spellStart"/>
      <w:r w:rsidRPr="00565656">
        <w:rPr>
          <w:sz w:val="28"/>
          <w:szCs w:val="28"/>
        </w:rPr>
        <w:t>жиі</w:t>
      </w:r>
      <w:proofErr w:type="spellEnd"/>
      <w:r w:rsidRPr="00565656">
        <w:rPr>
          <w:sz w:val="28"/>
          <w:szCs w:val="28"/>
        </w:rPr>
        <w:t xml:space="preserve"> </w:t>
      </w:r>
      <w:proofErr w:type="spellStart"/>
      <w:r w:rsidRPr="00565656">
        <w:rPr>
          <w:sz w:val="28"/>
          <w:szCs w:val="28"/>
        </w:rPr>
        <w:t>кездеседі</w:t>
      </w:r>
      <w:proofErr w:type="spellEnd"/>
      <w:r w:rsidRPr="00565656">
        <w:rPr>
          <w:sz w:val="28"/>
          <w:szCs w:val="28"/>
        </w:rPr>
        <w:t xml:space="preserve">. </w:t>
      </w:r>
      <w:proofErr w:type="spellStart"/>
      <w:r w:rsidRPr="00565656">
        <w:rPr>
          <w:sz w:val="28"/>
          <w:szCs w:val="28"/>
        </w:rPr>
        <w:t>Мысалы</w:t>
      </w:r>
      <w:proofErr w:type="spellEnd"/>
      <w:r w:rsidRPr="00565656">
        <w:rPr>
          <w:sz w:val="28"/>
          <w:szCs w:val="28"/>
        </w:rPr>
        <w:t xml:space="preserve">, «Бозторғай» әнінде </w:t>
      </w:r>
      <w:proofErr w:type="spellStart"/>
      <w:r w:rsidRPr="00565656">
        <w:rPr>
          <w:sz w:val="28"/>
          <w:szCs w:val="28"/>
        </w:rPr>
        <w:t>еркіндікке</w:t>
      </w:r>
      <w:proofErr w:type="spellEnd"/>
      <w:r w:rsidRPr="00565656">
        <w:rPr>
          <w:sz w:val="28"/>
          <w:szCs w:val="28"/>
        </w:rPr>
        <w:t xml:space="preserve">, өмірдің табиғи </w:t>
      </w:r>
      <w:proofErr w:type="spellStart"/>
      <w:r w:rsidRPr="00565656">
        <w:rPr>
          <w:sz w:val="28"/>
          <w:szCs w:val="28"/>
        </w:rPr>
        <w:t>айналысына</w:t>
      </w:r>
      <w:proofErr w:type="spellEnd"/>
      <w:r w:rsidRPr="00565656">
        <w:rPr>
          <w:sz w:val="28"/>
          <w:szCs w:val="28"/>
        </w:rPr>
        <w:t xml:space="preserve"> </w:t>
      </w:r>
      <w:proofErr w:type="spellStart"/>
      <w:r w:rsidRPr="00565656">
        <w:rPr>
          <w:sz w:val="28"/>
          <w:szCs w:val="28"/>
        </w:rPr>
        <w:t>деген</w:t>
      </w:r>
      <w:proofErr w:type="spellEnd"/>
      <w:r w:rsidRPr="00565656">
        <w:rPr>
          <w:sz w:val="28"/>
          <w:szCs w:val="28"/>
        </w:rPr>
        <w:t xml:space="preserve"> құрмет байқалады. Қазақтың кең дүниетанымында </w:t>
      </w:r>
      <w:proofErr w:type="spellStart"/>
      <w:r w:rsidRPr="00565656">
        <w:rPr>
          <w:sz w:val="28"/>
          <w:szCs w:val="28"/>
        </w:rPr>
        <w:t>адам</w:t>
      </w:r>
      <w:proofErr w:type="spellEnd"/>
      <w:r w:rsidRPr="00565656">
        <w:rPr>
          <w:sz w:val="28"/>
          <w:szCs w:val="28"/>
        </w:rPr>
        <w:t xml:space="preserve"> табиғатпен үйлесімде өмі</w:t>
      </w:r>
      <w:proofErr w:type="gramStart"/>
      <w:r w:rsidRPr="00565656">
        <w:rPr>
          <w:sz w:val="28"/>
          <w:szCs w:val="28"/>
        </w:rPr>
        <w:t>р</w:t>
      </w:r>
      <w:proofErr w:type="gramEnd"/>
      <w:r w:rsidRPr="00565656">
        <w:rPr>
          <w:sz w:val="28"/>
          <w:szCs w:val="28"/>
        </w:rPr>
        <w:t xml:space="preserve"> сүруі </w:t>
      </w:r>
      <w:proofErr w:type="spellStart"/>
      <w:r w:rsidRPr="00565656">
        <w:rPr>
          <w:sz w:val="28"/>
          <w:szCs w:val="28"/>
        </w:rPr>
        <w:t>керек</w:t>
      </w:r>
      <w:proofErr w:type="spellEnd"/>
      <w:r w:rsidRPr="00565656">
        <w:rPr>
          <w:sz w:val="28"/>
          <w:szCs w:val="28"/>
        </w:rPr>
        <w:t xml:space="preserve"> </w:t>
      </w:r>
      <w:proofErr w:type="spellStart"/>
      <w:r w:rsidRPr="00565656">
        <w:rPr>
          <w:sz w:val="28"/>
          <w:szCs w:val="28"/>
        </w:rPr>
        <w:t>деген</w:t>
      </w:r>
      <w:proofErr w:type="spellEnd"/>
      <w:r w:rsidRPr="00565656">
        <w:rPr>
          <w:sz w:val="28"/>
          <w:szCs w:val="28"/>
        </w:rPr>
        <w:t xml:space="preserve"> түсінік бар, бұл түсінік әндер арқылы ұрпақтан ұ</w:t>
      </w:r>
      <w:proofErr w:type="gramStart"/>
      <w:r w:rsidRPr="00565656">
        <w:rPr>
          <w:sz w:val="28"/>
          <w:szCs w:val="28"/>
        </w:rPr>
        <w:t>рпа</w:t>
      </w:r>
      <w:proofErr w:type="gramEnd"/>
      <w:r w:rsidRPr="00565656">
        <w:rPr>
          <w:sz w:val="28"/>
          <w:szCs w:val="28"/>
        </w:rPr>
        <w:t xml:space="preserve">ққа </w:t>
      </w:r>
      <w:proofErr w:type="spellStart"/>
      <w:r w:rsidRPr="00565656">
        <w:rPr>
          <w:sz w:val="28"/>
          <w:szCs w:val="28"/>
        </w:rPr>
        <w:t>берілген</w:t>
      </w:r>
      <w:proofErr w:type="spellEnd"/>
      <w:r w:rsidRPr="00565656">
        <w:rPr>
          <w:sz w:val="28"/>
          <w:szCs w:val="28"/>
        </w:rPr>
        <w:t>.</w:t>
      </w:r>
    </w:p>
    <w:p w:rsidR="00565656" w:rsidRPr="00565656" w:rsidRDefault="00565656" w:rsidP="00565656">
      <w:pPr>
        <w:pStyle w:val="a3"/>
        <w:spacing w:before="0" w:beforeAutospacing="0" w:after="0" w:afterAutospacing="0"/>
        <w:ind w:firstLine="426"/>
        <w:jc w:val="both"/>
        <w:rPr>
          <w:sz w:val="28"/>
          <w:szCs w:val="28"/>
        </w:rPr>
      </w:pPr>
      <w:proofErr w:type="spellStart"/>
      <w:r w:rsidRPr="00565656">
        <w:rPr>
          <w:sz w:val="28"/>
          <w:szCs w:val="28"/>
        </w:rPr>
        <w:t>Заманауи</w:t>
      </w:r>
      <w:proofErr w:type="spellEnd"/>
      <w:r w:rsidRPr="00565656">
        <w:rPr>
          <w:sz w:val="28"/>
          <w:szCs w:val="28"/>
        </w:rPr>
        <w:t xml:space="preserve"> ұрпақ үшін халық әндері тек өткеннің жәдігері </w:t>
      </w:r>
      <w:proofErr w:type="spellStart"/>
      <w:r w:rsidRPr="00565656">
        <w:rPr>
          <w:sz w:val="28"/>
          <w:szCs w:val="28"/>
        </w:rPr>
        <w:t>емес</w:t>
      </w:r>
      <w:proofErr w:type="spellEnd"/>
      <w:r w:rsidRPr="00565656">
        <w:rPr>
          <w:sz w:val="28"/>
          <w:szCs w:val="28"/>
        </w:rPr>
        <w:t>, бү</w:t>
      </w:r>
      <w:proofErr w:type="gramStart"/>
      <w:r w:rsidRPr="00565656">
        <w:rPr>
          <w:sz w:val="28"/>
          <w:szCs w:val="28"/>
        </w:rPr>
        <w:t>г</w:t>
      </w:r>
      <w:proofErr w:type="gramEnd"/>
      <w:r w:rsidRPr="00565656">
        <w:rPr>
          <w:sz w:val="28"/>
          <w:szCs w:val="28"/>
        </w:rPr>
        <w:t xml:space="preserve">інгі күннің </w:t>
      </w:r>
      <w:proofErr w:type="spellStart"/>
      <w:r w:rsidRPr="00565656">
        <w:rPr>
          <w:sz w:val="28"/>
          <w:szCs w:val="28"/>
        </w:rPr>
        <w:t>рухани</w:t>
      </w:r>
      <w:proofErr w:type="spellEnd"/>
      <w:r w:rsidRPr="00565656">
        <w:rPr>
          <w:sz w:val="28"/>
          <w:szCs w:val="28"/>
        </w:rPr>
        <w:t xml:space="preserve"> бағдаршамы </w:t>
      </w:r>
      <w:proofErr w:type="spellStart"/>
      <w:r w:rsidRPr="00565656">
        <w:rPr>
          <w:sz w:val="28"/>
          <w:szCs w:val="28"/>
        </w:rPr>
        <w:t>болуы</w:t>
      </w:r>
      <w:proofErr w:type="spellEnd"/>
      <w:r w:rsidRPr="00565656">
        <w:rPr>
          <w:sz w:val="28"/>
          <w:szCs w:val="28"/>
        </w:rPr>
        <w:t xml:space="preserve"> </w:t>
      </w:r>
      <w:proofErr w:type="spellStart"/>
      <w:r w:rsidRPr="00565656">
        <w:rPr>
          <w:sz w:val="28"/>
          <w:szCs w:val="28"/>
        </w:rPr>
        <w:t>керек</w:t>
      </w:r>
      <w:proofErr w:type="spellEnd"/>
      <w:r w:rsidRPr="00565656">
        <w:rPr>
          <w:sz w:val="28"/>
          <w:szCs w:val="28"/>
        </w:rPr>
        <w:t>. Бүгінгі жаһандану дәуі</w:t>
      </w:r>
      <w:proofErr w:type="gramStart"/>
      <w:r w:rsidRPr="00565656">
        <w:rPr>
          <w:sz w:val="28"/>
          <w:szCs w:val="28"/>
        </w:rPr>
        <w:t>р</w:t>
      </w:r>
      <w:proofErr w:type="gramEnd"/>
      <w:r w:rsidRPr="00565656">
        <w:rPr>
          <w:sz w:val="28"/>
          <w:szCs w:val="28"/>
        </w:rPr>
        <w:t xml:space="preserve">інде ұлттық мәдениеттің </w:t>
      </w:r>
      <w:proofErr w:type="spellStart"/>
      <w:r w:rsidRPr="00565656">
        <w:rPr>
          <w:sz w:val="28"/>
          <w:szCs w:val="28"/>
        </w:rPr>
        <w:t>жойылу</w:t>
      </w:r>
      <w:proofErr w:type="spellEnd"/>
      <w:r w:rsidRPr="00565656">
        <w:rPr>
          <w:sz w:val="28"/>
          <w:szCs w:val="28"/>
        </w:rPr>
        <w:t xml:space="preserve"> қаупі бар </w:t>
      </w:r>
      <w:proofErr w:type="spellStart"/>
      <w:r w:rsidRPr="00565656">
        <w:rPr>
          <w:sz w:val="28"/>
          <w:szCs w:val="28"/>
        </w:rPr>
        <w:t>кезде</w:t>
      </w:r>
      <w:proofErr w:type="spellEnd"/>
      <w:r w:rsidRPr="00565656">
        <w:rPr>
          <w:sz w:val="28"/>
          <w:szCs w:val="28"/>
        </w:rPr>
        <w:t xml:space="preserve">, халық әндері </w:t>
      </w:r>
      <w:proofErr w:type="spellStart"/>
      <w:r w:rsidRPr="00565656">
        <w:rPr>
          <w:sz w:val="28"/>
          <w:szCs w:val="28"/>
        </w:rPr>
        <w:t>жас</w:t>
      </w:r>
      <w:proofErr w:type="spellEnd"/>
      <w:r w:rsidRPr="00565656">
        <w:rPr>
          <w:sz w:val="28"/>
          <w:szCs w:val="28"/>
        </w:rPr>
        <w:t xml:space="preserve"> ұрпақтың ұлттық </w:t>
      </w:r>
      <w:proofErr w:type="spellStart"/>
      <w:r w:rsidRPr="00565656">
        <w:rPr>
          <w:sz w:val="28"/>
          <w:szCs w:val="28"/>
        </w:rPr>
        <w:t>болмысын</w:t>
      </w:r>
      <w:proofErr w:type="spellEnd"/>
      <w:r w:rsidRPr="00565656">
        <w:rPr>
          <w:sz w:val="28"/>
          <w:szCs w:val="28"/>
        </w:rPr>
        <w:t xml:space="preserve"> сақтауға көмектеседі. Ән арқылы бала туған жердің </w:t>
      </w:r>
      <w:proofErr w:type="spellStart"/>
      <w:r w:rsidRPr="00565656">
        <w:rPr>
          <w:sz w:val="28"/>
          <w:szCs w:val="28"/>
        </w:rPr>
        <w:t>тарихын</w:t>
      </w:r>
      <w:proofErr w:type="spellEnd"/>
      <w:r w:rsidRPr="00565656">
        <w:rPr>
          <w:sz w:val="28"/>
          <w:szCs w:val="28"/>
        </w:rPr>
        <w:t xml:space="preserve">, халықтың </w:t>
      </w:r>
      <w:proofErr w:type="spellStart"/>
      <w:r w:rsidRPr="00565656">
        <w:rPr>
          <w:sz w:val="28"/>
          <w:szCs w:val="28"/>
        </w:rPr>
        <w:t>мінезін</w:t>
      </w:r>
      <w:proofErr w:type="spellEnd"/>
      <w:r w:rsidRPr="00565656">
        <w:rPr>
          <w:sz w:val="28"/>
          <w:szCs w:val="28"/>
        </w:rPr>
        <w:t xml:space="preserve">, ұлттық </w:t>
      </w:r>
      <w:proofErr w:type="spellStart"/>
      <w:r w:rsidRPr="00565656">
        <w:rPr>
          <w:sz w:val="28"/>
          <w:szCs w:val="28"/>
        </w:rPr>
        <w:t>психологияны</w:t>
      </w:r>
      <w:proofErr w:type="spellEnd"/>
      <w:r w:rsidRPr="00565656">
        <w:rPr>
          <w:sz w:val="28"/>
          <w:szCs w:val="28"/>
        </w:rPr>
        <w:t xml:space="preserve">, салт-дәстүрді жете түсінеді. Ұлттық музыка тұлғаның эмоциялық </w:t>
      </w:r>
      <w:proofErr w:type="spellStart"/>
      <w:r w:rsidRPr="00565656">
        <w:rPr>
          <w:sz w:val="28"/>
          <w:szCs w:val="28"/>
        </w:rPr>
        <w:t>интеллектісін</w:t>
      </w:r>
      <w:proofErr w:type="spellEnd"/>
      <w:r w:rsidRPr="00565656">
        <w:rPr>
          <w:sz w:val="28"/>
          <w:szCs w:val="28"/>
        </w:rPr>
        <w:t xml:space="preserve">, эстетикалық талғамын қалыптастырады, жан-жақты дамуға ықпал </w:t>
      </w:r>
      <w:proofErr w:type="spellStart"/>
      <w:r w:rsidRPr="00565656">
        <w:rPr>
          <w:sz w:val="28"/>
          <w:szCs w:val="28"/>
        </w:rPr>
        <w:t>етеді</w:t>
      </w:r>
      <w:proofErr w:type="spellEnd"/>
      <w:r w:rsidRPr="00565656">
        <w:rPr>
          <w:sz w:val="28"/>
          <w:szCs w:val="28"/>
        </w:rPr>
        <w:t xml:space="preserve">. Ғалымдардың </w:t>
      </w:r>
      <w:proofErr w:type="spellStart"/>
      <w:proofErr w:type="gramStart"/>
      <w:r w:rsidRPr="00565656">
        <w:rPr>
          <w:sz w:val="28"/>
          <w:szCs w:val="28"/>
        </w:rPr>
        <w:t>п</w:t>
      </w:r>
      <w:proofErr w:type="gramEnd"/>
      <w:r w:rsidRPr="00565656">
        <w:rPr>
          <w:sz w:val="28"/>
          <w:szCs w:val="28"/>
        </w:rPr>
        <w:t>ікірінше</w:t>
      </w:r>
      <w:proofErr w:type="spellEnd"/>
      <w:r w:rsidRPr="00565656">
        <w:rPr>
          <w:sz w:val="28"/>
          <w:szCs w:val="28"/>
        </w:rPr>
        <w:t xml:space="preserve">, ұлттық музыка баланың </w:t>
      </w:r>
      <w:proofErr w:type="spellStart"/>
      <w:r w:rsidRPr="00565656">
        <w:rPr>
          <w:sz w:val="28"/>
          <w:szCs w:val="28"/>
        </w:rPr>
        <w:t>зейінін</w:t>
      </w:r>
      <w:proofErr w:type="spellEnd"/>
      <w:r w:rsidRPr="00565656">
        <w:rPr>
          <w:sz w:val="28"/>
          <w:szCs w:val="28"/>
        </w:rPr>
        <w:t xml:space="preserve">, </w:t>
      </w:r>
      <w:proofErr w:type="spellStart"/>
      <w:r w:rsidRPr="00565656">
        <w:rPr>
          <w:sz w:val="28"/>
          <w:szCs w:val="28"/>
        </w:rPr>
        <w:t>есте</w:t>
      </w:r>
      <w:proofErr w:type="spellEnd"/>
      <w:r w:rsidRPr="00565656">
        <w:rPr>
          <w:sz w:val="28"/>
          <w:szCs w:val="28"/>
        </w:rPr>
        <w:t xml:space="preserve"> сақтау қабілетін, сөйлеу мәдениетін дамытуға айрықша әсер </w:t>
      </w:r>
      <w:proofErr w:type="spellStart"/>
      <w:r w:rsidRPr="00565656">
        <w:rPr>
          <w:sz w:val="28"/>
          <w:szCs w:val="28"/>
        </w:rPr>
        <w:t>етеді</w:t>
      </w:r>
      <w:proofErr w:type="spellEnd"/>
      <w:r w:rsidRPr="00565656">
        <w:rPr>
          <w:sz w:val="28"/>
          <w:szCs w:val="28"/>
        </w:rPr>
        <w:t xml:space="preserve">. Сондықтан музыка сабақтарында халық әндерін кеңінен қолдану – ұлттық тәрбиені жандандырудың маңызды </w:t>
      </w:r>
      <w:proofErr w:type="spellStart"/>
      <w:r w:rsidRPr="00565656">
        <w:rPr>
          <w:sz w:val="28"/>
          <w:szCs w:val="28"/>
        </w:rPr>
        <w:t>жолы</w:t>
      </w:r>
      <w:proofErr w:type="spellEnd"/>
      <w:r w:rsidRPr="00565656">
        <w:rPr>
          <w:sz w:val="28"/>
          <w:szCs w:val="28"/>
        </w:rPr>
        <w:t>.</w:t>
      </w:r>
    </w:p>
    <w:p w:rsidR="00565656" w:rsidRPr="00565656" w:rsidRDefault="00565656" w:rsidP="00565656">
      <w:pPr>
        <w:pStyle w:val="a3"/>
        <w:spacing w:before="0" w:beforeAutospacing="0" w:after="0" w:afterAutospacing="0"/>
        <w:ind w:firstLine="426"/>
        <w:jc w:val="both"/>
        <w:rPr>
          <w:sz w:val="28"/>
          <w:szCs w:val="28"/>
        </w:rPr>
      </w:pPr>
      <w:r w:rsidRPr="00565656">
        <w:rPr>
          <w:sz w:val="28"/>
          <w:szCs w:val="28"/>
        </w:rPr>
        <w:t>Бү</w:t>
      </w:r>
      <w:proofErr w:type="gramStart"/>
      <w:r w:rsidRPr="00565656">
        <w:rPr>
          <w:sz w:val="28"/>
          <w:szCs w:val="28"/>
        </w:rPr>
        <w:t>г</w:t>
      </w:r>
      <w:proofErr w:type="gramEnd"/>
      <w:r w:rsidRPr="00565656">
        <w:rPr>
          <w:sz w:val="28"/>
          <w:szCs w:val="28"/>
        </w:rPr>
        <w:t xml:space="preserve">інде халық әндерінің </w:t>
      </w:r>
      <w:proofErr w:type="spellStart"/>
      <w:r w:rsidRPr="00565656">
        <w:rPr>
          <w:sz w:val="28"/>
          <w:szCs w:val="28"/>
        </w:rPr>
        <w:t>заманауи</w:t>
      </w:r>
      <w:proofErr w:type="spellEnd"/>
      <w:r w:rsidRPr="00565656">
        <w:rPr>
          <w:sz w:val="28"/>
          <w:szCs w:val="28"/>
        </w:rPr>
        <w:t xml:space="preserve"> </w:t>
      </w:r>
      <w:proofErr w:type="spellStart"/>
      <w:r w:rsidRPr="00565656">
        <w:rPr>
          <w:sz w:val="28"/>
          <w:szCs w:val="28"/>
        </w:rPr>
        <w:t>форматта</w:t>
      </w:r>
      <w:proofErr w:type="spellEnd"/>
      <w:r w:rsidRPr="00565656">
        <w:rPr>
          <w:sz w:val="28"/>
          <w:szCs w:val="28"/>
        </w:rPr>
        <w:t xml:space="preserve"> жаңғыруы да </w:t>
      </w:r>
      <w:proofErr w:type="spellStart"/>
      <w:r w:rsidRPr="00565656">
        <w:rPr>
          <w:sz w:val="28"/>
          <w:szCs w:val="28"/>
        </w:rPr>
        <w:t>назар</w:t>
      </w:r>
      <w:proofErr w:type="spellEnd"/>
      <w:r w:rsidRPr="00565656">
        <w:rPr>
          <w:sz w:val="28"/>
          <w:szCs w:val="28"/>
        </w:rPr>
        <w:t xml:space="preserve"> аударарлық құбылыс. Көптеген </w:t>
      </w:r>
      <w:proofErr w:type="spellStart"/>
      <w:r w:rsidRPr="00565656">
        <w:rPr>
          <w:sz w:val="28"/>
          <w:szCs w:val="28"/>
        </w:rPr>
        <w:t>жас</w:t>
      </w:r>
      <w:proofErr w:type="spellEnd"/>
      <w:r w:rsidRPr="00565656">
        <w:rPr>
          <w:sz w:val="28"/>
          <w:szCs w:val="28"/>
        </w:rPr>
        <w:t xml:space="preserve"> әншілер, </w:t>
      </w:r>
      <w:proofErr w:type="spellStart"/>
      <w:r w:rsidRPr="00565656">
        <w:rPr>
          <w:sz w:val="28"/>
          <w:szCs w:val="28"/>
        </w:rPr>
        <w:t>этно-ансамбльдер</w:t>
      </w:r>
      <w:proofErr w:type="spellEnd"/>
      <w:r w:rsidRPr="00565656">
        <w:rPr>
          <w:sz w:val="28"/>
          <w:szCs w:val="28"/>
        </w:rPr>
        <w:t xml:space="preserve">, фольклорлық </w:t>
      </w:r>
      <w:proofErr w:type="spellStart"/>
      <w:r w:rsidRPr="00565656">
        <w:rPr>
          <w:sz w:val="28"/>
          <w:szCs w:val="28"/>
        </w:rPr>
        <w:t>студиялар</w:t>
      </w:r>
      <w:proofErr w:type="spellEnd"/>
      <w:r w:rsidRPr="00565656">
        <w:rPr>
          <w:sz w:val="28"/>
          <w:szCs w:val="28"/>
        </w:rPr>
        <w:t xml:space="preserve"> халық әндерін </w:t>
      </w:r>
      <w:proofErr w:type="gramStart"/>
      <w:r w:rsidRPr="00565656">
        <w:rPr>
          <w:sz w:val="28"/>
          <w:szCs w:val="28"/>
        </w:rPr>
        <w:t>жа</w:t>
      </w:r>
      <w:proofErr w:type="gramEnd"/>
      <w:r w:rsidRPr="00565656">
        <w:rPr>
          <w:sz w:val="28"/>
          <w:szCs w:val="28"/>
        </w:rPr>
        <w:t xml:space="preserve">ңа </w:t>
      </w:r>
      <w:proofErr w:type="spellStart"/>
      <w:r w:rsidRPr="00565656">
        <w:rPr>
          <w:sz w:val="28"/>
          <w:szCs w:val="28"/>
        </w:rPr>
        <w:t>аранжировкамен</w:t>
      </w:r>
      <w:proofErr w:type="spellEnd"/>
      <w:r w:rsidRPr="00565656">
        <w:rPr>
          <w:sz w:val="28"/>
          <w:szCs w:val="28"/>
        </w:rPr>
        <w:t xml:space="preserve">, </w:t>
      </w:r>
      <w:proofErr w:type="spellStart"/>
      <w:r w:rsidRPr="00565656">
        <w:rPr>
          <w:sz w:val="28"/>
          <w:szCs w:val="28"/>
        </w:rPr>
        <w:t>заманауи</w:t>
      </w:r>
      <w:proofErr w:type="spellEnd"/>
      <w:r w:rsidRPr="00565656">
        <w:rPr>
          <w:sz w:val="28"/>
          <w:szCs w:val="28"/>
        </w:rPr>
        <w:t xml:space="preserve"> музыкалық </w:t>
      </w:r>
      <w:proofErr w:type="spellStart"/>
      <w:r w:rsidRPr="00565656">
        <w:rPr>
          <w:sz w:val="28"/>
          <w:szCs w:val="28"/>
        </w:rPr>
        <w:t>аспаптармен</w:t>
      </w:r>
      <w:proofErr w:type="spellEnd"/>
      <w:r w:rsidRPr="00565656">
        <w:rPr>
          <w:sz w:val="28"/>
          <w:szCs w:val="28"/>
        </w:rPr>
        <w:t xml:space="preserve"> </w:t>
      </w:r>
      <w:proofErr w:type="spellStart"/>
      <w:r w:rsidRPr="00565656">
        <w:rPr>
          <w:sz w:val="28"/>
          <w:szCs w:val="28"/>
        </w:rPr>
        <w:t>орындап</w:t>
      </w:r>
      <w:proofErr w:type="spellEnd"/>
      <w:r w:rsidRPr="00565656">
        <w:rPr>
          <w:sz w:val="28"/>
          <w:szCs w:val="28"/>
        </w:rPr>
        <w:t xml:space="preserve">, тың өрнек </w:t>
      </w:r>
      <w:proofErr w:type="spellStart"/>
      <w:r w:rsidRPr="00565656">
        <w:rPr>
          <w:sz w:val="28"/>
          <w:szCs w:val="28"/>
        </w:rPr>
        <w:t>беруде</w:t>
      </w:r>
      <w:proofErr w:type="spellEnd"/>
      <w:r w:rsidRPr="00565656">
        <w:rPr>
          <w:sz w:val="28"/>
          <w:szCs w:val="28"/>
        </w:rPr>
        <w:t xml:space="preserve">. Бұл үрдіс жастардың ұлттық </w:t>
      </w:r>
      <w:proofErr w:type="gramStart"/>
      <w:r w:rsidRPr="00565656">
        <w:rPr>
          <w:sz w:val="28"/>
          <w:szCs w:val="28"/>
        </w:rPr>
        <w:t>музыка</w:t>
      </w:r>
      <w:proofErr w:type="gramEnd"/>
      <w:r w:rsidRPr="00565656">
        <w:rPr>
          <w:sz w:val="28"/>
          <w:szCs w:val="28"/>
        </w:rPr>
        <w:t xml:space="preserve">ға қызығушылығын </w:t>
      </w:r>
      <w:proofErr w:type="spellStart"/>
      <w:r w:rsidRPr="00565656">
        <w:rPr>
          <w:sz w:val="28"/>
          <w:szCs w:val="28"/>
        </w:rPr>
        <w:t>арттырады</w:t>
      </w:r>
      <w:proofErr w:type="spellEnd"/>
      <w:r w:rsidRPr="00565656">
        <w:rPr>
          <w:sz w:val="28"/>
          <w:szCs w:val="28"/>
        </w:rPr>
        <w:t xml:space="preserve">. </w:t>
      </w:r>
      <w:proofErr w:type="spellStart"/>
      <w:r w:rsidRPr="00565656">
        <w:rPr>
          <w:sz w:val="28"/>
          <w:szCs w:val="28"/>
        </w:rPr>
        <w:t>Сонымен</w:t>
      </w:r>
      <w:proofErr w:type="spellEnd"/>
      <w:r w:rsidRPr="00565656">
        <w:rPr>
          <w:sz w:val="28"/>
          <w:szCs w:val="28"/>
        </w:rPr>
        <w:t xml:space="preserve"> қатар </w:t>
      </w:r>
      <w:proofErr w:type="spellStart"/>
      <w:r w:rsidRPr="00565656">
        <w:rPr>
          <w:sz w:val="28"/>
          <w:szCs w:val="28"/>
        </w:rPr>
        <w:t>домбыра</w:t>
      </w:r>
      <w:proofErr w:type="spellEnd"/>
      <w:r w:rsidRPr="00565656">
        <w:rPr>
          <w:sz w:val="28"/>
          <w:szCs w:val="28"/>
        </w:rPr>
        <w:t xml:space="preserve"> күні, ұлттық музыкалық </w:t>
      </w:r>
      <w:proofErr w:type="spellStart"/>
      <w:r w:rsidRPr="00565656">
        <w:rPr>
          <w:sz w:val="28"/>
          <w:szCs w:val="28"/>
        </w:rPr>
        <w:t>фестивальдер</w:t>
      </w:r>
      <w:proofErr w:type="spellEnd"/>
      <w:r w:rsidRPr="00565656">
        <w:rPr>
          <w:sz w:val="28"/>
          <w:szCs w:val="28"/>
        </w:rPr>
        <w:t xml:space="preserve">, этномәдени </w:t>
      </w:r>
      <w:proofErr w:type="spellStart"/>
      <w:r w:rsidRPr="00565656">
        <w:rPr>
          <w:sz w:val="28"/>
          <w:szCs w:val="28"/>
        </w:rPr>
        <w:t>форумдар</w:t>
      </w:r>
      <w:proofErr w:type="spellEnd"/>
      <w:r w:rsidRPr="00565656">
        <w:rPr>
          <w:sz w:val="28"/>
          <w:szCs w:val="28"/>
        </w:rPr>
        <w:t xml:space="preserve"> – халық әндерінің ө</w:t>
      </w:r>
      <w:proofErr w:type="gramStart"/>
      <w:r w:rsidRPr="00565656">
        <w:rPr>
          <w:sz w:val="28"/>
          <w:szCs w:val="28"/>
        </w:rPr>
        <w:t>р</w:t>
      </w:r>
      <w:proofErr w:type="gramEnd"/>
      <w:r w:rsidRPr="00565656">
        <w:rPr>
          <w:sz w:val="28"/>
          <w:szCs w:val="28"/>
        </w:rPr>
        <w:t xml:space="preserve">ісін кеңейтетін мәдени </w:t>
      </w:r>
      <w:proofErr w:type="spellStart"/>
      <w:r w:rsidRPr="00565656">
        <w:rPr>
          <w:sz w:val="28"/>
          <w:szCs w:val="28"/>
        </w:rPr>
        <w:t>шаралар</w:t>
      </w:r>
      <w:proofErr w:type="spellEnd"/>
      <w:r w:rsidRPr="00565656">
        <w:rPr>
          <w:sz w:val="28"/>
          <w:szCs w:val="28"/>
        </w:rPr>
        <w:t xml:space="preserve">. Осы арқылы ұлттық өнер </w:t>
      </w:r>
      <w:proofErr w:type="spellStart"/>
      <w:r w:rsidRPr="00565656">
        <w:rPr>
          <w:sz w:val="28"/>
          <w:szCs w:val="28"/>
        </w:rPr>
        <w:t>заман</w:t>
      </w:r>
      <w:proofErr w:type="spellEnd"/>
      <w:r w:rsidRPr="00565656">
        <w:rPr>
          <w:sz w:val="28"/>
          <w:szCs w:val="28"/>
        </w:rPr>
        <w:t xml:space="preserve"> </w:t>
      </w:r>
      <w:proofErr w:type="spellStart"/>
      <w:r w:rsidRPr="00565656">
        <w:rPr>
          <w:sz w:val="28"/>
          <w:szCs w:val="28"/>
        </w:rPr>
        <w:t>талабына</w:t>
      </w:r>
      <w:proofErr w:type="spellEnd"/>
      <w:r w:rsidRPr="00565656">
        <w:rPr>
          <w:sz w:val="28"/>
          <w:szCs w:val="28"/>
        </w:rPr>
        <w:t xml:space="preserve"> </w:t>
      </w:r>
      <w:proofErr w:type="spellStart"/>
      <w:r w:rsidRPr="00565656">
        <w:rPr>
          <w:sz w:val="28"/>
          <w:szCs w:val="28"/>
        </w:rPr>
        <w:t>сай</w:t>
      </w:r>
      <w:proofErr w:type="spellEnd"/>
      <w:r w:rsidRPr="00565656">
        <w:rPr>
          <w:sz w:val="28"/>
          <w:szCs w:val="28"/>
        </w:rPr>
        <w:t xml:space="preserve"> жаңарып, </w:t>
      </w:r>
      <w:proofErr w:type="gramStart"/>
      <w:r w:rsidRPr="00565656">
        <w:rPr>
          <w:sz w:val="28"/>
          <w:szCs w:val="28"/>
        </w:rPr>
        <w:t>жа</w:t>
      </w:r>
      <w:proofErr w:type="gramEnd"/>
      <w:r w:rsidRPr="00565656">
        <w:rPr>
          <w:sz w:val="28"/>
          <w:szCs w:val="28"/>
        </w:rPr>
        <w:t>ңа буынға жақын, қолжетімді бола түсуде.</w:t>
      </w:r>
    </w:p>
    <w:p w:rsidR="00565656" w:rsidRPr="00565656" w:rsidRDefault="00565656" w:rsidP="00565656">
      <w:pPr>
        <w:pStyle w:val="a3"/>
        <w:spacing w:before="0" w:beforeAutospacing="0" w:after="0" w:afterAutospacing="0"/>
        <w:ind w:firstLine="426"/>
        <w:jc w:val="both"/>
        <w:rPr>
          <w:sz w:val="28"/>
          <w:szCs w:val="28"/>
        </w:rPr>
      </w:pPr>
      <w:r w:rsidRPr="00565656">
        <w:rPr>
          <w:sz w:val="28"/>
          <w:szCs w:val="28"/>
        </w:rPr>
        <w:t xml:space="preserve">Қазақ халық әндерінің мазмұнын </w:t>
      </w:r>
      <w:proofErr w:type="spellStart"/>
      <w:r w:rsidRPr="00565656">
        <w:rPr>
          <w:sz w:val="28"/>
          <w:szCs w:val="28"/>
        </w:rPr>
        <w:t>талдау</w:t>
      </w:r>
      <w:proofErr w:type="spellEnd"/>
      <w:r w:rsidRPr="00565656">
        <w:rPr>
          <w:sz w:val="28"/>
          <w:szCs w:val="28"/>
        </w:rPr>
        <w:t xml:space="preserve"> олардың тек тұрмыс кө</w:t>
      </w:r>
      <w:proofErr w:type="gramStart"/>
      <w:r w:rsidRPr="00565656">
        <w:rPr>
          <w:sz w:val="28"/>
          <w:szCs w:val="28"/>
        </w:rPr>
        <w:t>р</w:t>
      </w:r>
      <w:proofErr w:type="gramEnd"/>
      <w:r w:rsidRPr="00565656">
        <w:rPr>
          <w:sz w:val="28"/>
          <w:szCs w:val="28"/>
        </w:rPr>
        <w:t xml:space="preserve">іністерін ғана </w:t>
      </w:r>
      <w:proofErr w:type="spellStart"/>
      <w:r w:rsidRPr="00565656">
        <w:rPr>
          <w:sz w:val="28"/>
          <w:szCs w:val="28"/>
        </w:rPr>
        <w:t>емес</w:t>
      </w:r>
      <w:proofErr w:type="spellEnd"/>
      <w:r w:rsidRPr="00565656">
        <w:rPr>
          <w:sz w:val="28"/>
          <w:szCs w:val="28"/>
        </w:rPr>
        <w:t xml:space="preserve">, ұлттық болмыстың барлық </w:t>
      </w:r>
      <w:proofErr w:type="spellStart"/>
      <w:r w:rsidRPr="00565656">
        <w:rPr>
          <w:sz w:val="28"/>
          <w:szCs w:val="28"/>
        </w:rPr>
        <w:t>салаларын</w:t>
      </w:r>
      <w:proofErr w:type="spellEnd"/>
      <w:r w:rsidRPr="00565656">
        <w:rPr>
          <w:sz w:val="28"/>
          <w:szCs w:val="28"/>
        </w:rPr>
        <w:t xml:space="preserve"> қамтитынын көрсетеді. </w:t>
      </w:r>
      <w:proofErr w:type="spellStart"/>
      <w:r w:rsidRPr="00565656">
        <w:rPr>
          <w:sz w:val="28"/>
          <w:szCs w:val="28"/>
        </w:rPr>
        <w:t>Онда</w:t>
      </w:r>
      <w:proofErr w:type="spellEnd"/>
      <w:r w:rsidRPr="00565656">
        <w:rPr>
          <w:sz w:val="28"/>
          <w:szCs w:val="28"/>
        </w:rPr>
        <w:t xml:space="preserve"> халықтың өмірге </w:t>
      </w:r>
      <w:proofErr w:type="spellStart"/>
      <w:r w:rsidRPr="00565656">
        <w:rPr>
          <w:sz w:val="28"/>
          <w:szCs w:val="28"/>
        </w:rPr>
        <w:t>деген</w:t>
      </w:r>
      <w:proofErr w:type="spellEnd"/>
      <w:r w:rsidRPr="00565656">
        <w:rPr>
          <w:sz w:val="28"/>
          <w:szCs w:val="28"/>
        </w:rPr>
        <w:t xml:space="preserve"> көзқарасы, </w:t>
      </w:r>
      <w:proofErr w:type="spellStart"/>
      <w:r w:rsidRPr="00565656">
        <w:rPr>
          <w:sz w:val="28"/>
          <w:szCs w:val="28"/>
        </w:rPr>
        <w:t>ерекшелігі</w:t>
      </w:r>
      <w:proofErr w:type="spellEnd"/>
      <w:r w:rsidRPr="00565656">
        <w:rPr>
          <w:sz w:val="28"/>
          <w:szCs w:val="28"/>
        </w:rPr>
        <w:t xml:space="preserve">, дүниетанымы тұтас күйінде </w:t>
      </w:r>
      <w:proofErr w:type="spellStart"/>
      <w:r w:rsidRPr="00565656">
        <w:rPr>
          <w:sz w:val="28"/>
          <w:szCs w:val="28"/>
        </w:rPr>
        <w:t>бейнеленеді</w:t>
      </w:r>
      <w:proofErr w:type="spellEnd"/>
      <w:r w:rsidRPr="00565656">
        <w:rPr>
          <w:sz w:val="28"/>
          <w:szCs w:val="28"/>
        </w:rPr>
        <w:t xml:space="preserve">. Бұл әндер ғасырлар </w:t>
      </w:r>
      <w:proofErr w:type="spellStart"/>
      <w:r w:rsidRPr="00565656">
        <w:rPr>
          <w:sz w:val="28"/>
          <w:szCs w:val="28"/>
        </w:rPr>
        <w:t>бойы</w:t>
      </w:r>
      <w:proofErr w:type="spellEnd"/>
      <w:r w:rsidRPr="00565656">
        <w:rPr>
          <w:sz w:val="28"/>
          <w:szCs w:val="28"/>
        </w:rPr>
        <w:t xml:space="preserve"> қазақтың </w:t>
      </w:r>
      <w:proofErr w:type="spellStart"/>
      <w:r w:rsidRPr="00565656">
        <w:rPr>
          <w:sz w:val="28"/>
          <w:szCs w:val="28"/>
        </w:rPr>
        <w:t>рухани</w:t>
      </w:r>
      <w:proofErr w:type="spellEnd"/>
      <w:r w:rsidRPr="00565656">
        <w:rPr>
          <w:sz w:val="28"/>
          <w:szCs w:val="28"/>
        </w:rPr>
        <w:t xml:space="preserve"> </w:t>
      </w:r>
      <w:proofErr w:type="spellStart"/>
      <w:r w:rsidRPr="00565656">
        <w:rPr>
          <w:sz w:val="28"/>
          <w:szCs w:val="28"/>
        </w:rPr>
        <w:t>иммунитетін</w:t>
      </w:r>
      <w:proofErr w:type="spellEnd"/>
      <w:r w:rsidRPr="00565656">
        <w:rPr>
          <w:sz w:val="28"/>
          <w:szCs w:val="28"/>
        </w:rPr>
        <w:t xml:space="preserve"> қалыптастырған, </w:t>
      </w:r>
      <w:proofErr w:type="spellStart"/>
      <w:r w:rsidRPr="00565656">
        <w:rPr>
          <w:sz w:val="28"/>
          <w:szCs w:val="28"/>
        </w:rPr>
        <w:t>елді</w:t>
      </w:r>
      <w:proofErr w:type="spellEnd"/>
      <w:r w:rsidRPr="00565656">
        <w:rPr>
          <w:sz w:val="28"/>
          <w:szCs w:val="28"/>
        </w:rPr>
        <w:t xml:space="preserve"> </w:t>
      </w:r>
      <w:proofErr w:type="spellStart"/>
      <w:r w:rsidRPr="00565656">
        <w:rPr>
          <w:sz w:val="28"/>
          <w:szCs w:val="28"/>
        </w:rPr>
        <w:t>бірлікке</w:t>
      </w:r>
      <w:proofErr w:type="spellEnd"/>
      <w:r w:rsidRPr="00565656">
        <w:rPr>
          <w:sz w:val="28"/>
          <w:szCs w:val="28"/>
        </w:rPr>
        <w:t xml:space="preserve">, </w:t>
      </w:r>
      <w:proofErr w:type="spellStart"/>
      <w:r w:rsidRPr="00565656">
        <w:rPr>
          <w:sz w:val="28"/>
          <w:szCs w:val="28"/>
        </w:rPr>
        <w:t>адамгершілікке</w:t>
      </w:r>
      <w:proofErr w:type="spellEnd"/>
      <w:r w:rsidRPr="00565656">
        <w:rPr>
          <w:sz w:val="28"/>
          <w:szCs w:val="28"/>
        </w:rPr>
        <w:t>, қ</w:t>
      </w:r>
      <w:proofErr w:type="gramStart"/>
      <w:r w:rsidRPr="00565656">
        <w:rPr>
          <w:sz w:val="28"/>
          <w:szCs w:val="28"/>
        </w:rPr>
        <w:t>айсарлы</w:t>
      </w:r>
      <w:proofErr w:type="gramEnd"/>
      <w:r w:rsidRPr="00565656">
        <w:rPr>
          <w:sz w:val="28"/>
          <w:szCs w:val="28"/>
        </w:rPr>
        <w:t xml:space="preserve">ққа тәрбиелеген. </w:t>
      </w:r>
      <w:proofErr w:type="spellStart"/>
      <w:r w:rsidRPr="00565656">
        <w:rPr>
          <w:sz w:val="28"/>
          <w:szCs w:val="28"/>
        </w:rPr>
        <w:t>Сол</w:t>
      </w:r>
      <w:proofErr w:type="spellEnd"/>
      <w:r w:rsidRPr="00565656">
        <w:rPr>
          <w:sz w:val="28"/>
          <w:szCs w:val="28"/>
        </w:rPr>
        <w:t xml:space="preserve"> </w:t>
      </w:r>
      <w:proofErr w:type="spellStart"/>
      <w:r w:rsidRPr="00565656">
        <w:rPr>
          <w:sz w:val="28"/>
          <w:szCs w:val="28"/>
        </w:rPr>
        <w:t>себепті</w:t>
      </w:r>
      <w:proofErr w:type="spellEnd"/>
      <w:r w:rsidRPr="00565656">
        <w:rPr>
          <w:sz w:val="28"/>
          <w:szCs w:val="28"/>
        </w:rPr>
        <w:t xml:space="preserve"> халық әндерін үйрену – ұлттық тәрбие мен мәдени мұраны </w:t>
      </w:r>
      <w:r w:rsidRPr="00565656">
        <w:rPr>
          <w:sz w:val="28"/>
          <w:szCs w:val="28"/>
        </w:rPr>
        <w:lastRenderedPageBreak/>
        <w:t xml:space="preserve">сақтау жолындағы маңызды </w:t>
      </w:r>
      <w:proofErr w:type="spellStart"/>
      <w:r w:rsidRPr="00565656">
        <w:rPr>
          <w:sz w:val="28"/>
          <w:szCs w:val="28"/>
        </w:rPr>
        <w:t>іс</w:t>
      </w:r>
      <w:proofErr w:type="spellEnd"/>
      <w:r w:rsidRPr="00565656">
        <w:rPr>
          <w:sz w:val="28"/>
          <w:szCs w:val="28"/>
        </w:rPr>
        <w:t xml:space="preserve">. </w:t>
      </w:r>
      <w:proofErr w:type="spellStart"/>
      <w:r w:rsidRPr="00565656">
        <w:rPr>
          <w:sz w:val="28"/>
          <w:szCs w:val="28"/>
        </w:rPr>
        <w:t>Заманауи</w:t>
      </w:r>
      <w:proofErr w:type="spellEnd"/>
      <w:r w:rsidRPr="00565656">
        <w:rPr>
          <w:sz w:val="28"/>
          <w:szCs w:val="28"/>
        </w:rPr>
        <w:t xml:space="preserve"> ұрпаққа халық </w:t>
      </w:r>
      <w:proofErr w:type="spellStart"/>
      <w:r w:rsidRPr="00565656">
        <w:rPr>
          <w:sz w:val="28"/>
          <w:szCs w:val="28"/>
        </w:rPr>
        <w:t>музыкасын</w:t>
      </w:r>
      <w:proofErr w:type="spellEnd"/>
      <w:r w:rsidRPr="00565656">
        <w:rPr>
          <w:sz w:val="28"/>
          <w:szCs w:val="28"/>
        </w:rPr>
        <w:t xml:space="preserve"> дә</w:t>
      </w:r>
      <w:proofErr w:type="gramStart"/>
      <w:r w:rsidRPr="00565656">
        <w:rPr>
          <w:sz w:val="28"/>
          <w:szCs w:val="28"/>
        </w:rPr>
        <w:t>р</w:t>
      </w:r>
      <w:proofErr w:type="gramEnd"/>
      <w:r w:rsidRPr="00565656">
        <w:rPr>
          <w:sz w:val="28"/>
          <w:szCs w:val="28"/>
        </w:rPr>
        <w:t xml:space="preserve">іптеу – болашаққа ұлттық </w:t>
      </w:r>
      <w:proofErr w:type="spellStart"/>
      <w:r w:rsidRPr="00565656">
        <w:rPr>
          <w:sz w:val="28"/>
          <w:szCs w:val="28"/>
        </w:rPr>
        <w:t>рух</w:t>
      </w:r>
      <w:proofErr w:type="spellEnd"/>
      <w:r w:rsidRPr="00565656">
        <w:rPr>
          <w:sz w:val="28"/>
          <w:szCs w:val="28"/>
        </w:rPr>
        <w:t xml:space="preserve"> пен </w:t>
      </w:r>
      <w:proofErr w:type="spellStart"/>
      <w:r w:rsidRPr="00565656">
        <w:rPr>
          <w:sz w:val="28"/>
          <w:szCs w:val="28"/>
        </w:rPr>
        <w:t>тарихи</w:t>
      </w:r>
      <w:proofErr w:type="spellEnd"/>
      <w:r w:rsidRPr="00565656">
        <w:rPr>
          <w:sz w:val="28"/>
          <w:szCs w:val="28"/>
        </w:rPr>
        <w:t xml:space="preserve"> </w:t>
      </w:r>
      <w:proofErr w:type="spellStart"/>
      <w:r w:rsidRPr="00565656">
        <w:rPr>
          <w:sz w:val="28"/>
          <w:szCs w:val="28"/>
        </w:rPr>
        <w:t>сананы</w:t>
      </w:r>
      <w:proofErr w:type="spellEnd"/>
      <w:r w:rsidRPr="00565656">
        <w:rPr>
          <w:sz w:val="28"/>
          <w:szCs w:val="28"/>
        </w:rPr>
        <w:t xml:space="preserve"> </w:t>
      </w:r>
      <w:proofErr w:type="spellStart"/>
      <w:r w:rsidRPr="00565656">
        <w:rPr>
          <w:sz w:val="28"/>
          <w:szCs w:val="28"/>
        </w:rPr>
        <w:t>аман</w:t>
      </w:r>
      <w:proofErr w:type="spellEnd"/>
      <w:r w:rsidRPr="00565656">
        <w:rPr>
          <w:sz w:val="28"/>
          <w:szCs w:val="28"/>
        </w:rPr>
        <w:t xml:space="preserve"> жеткізудің ең </w:t>
      </w:r>
      <w:proofErr w:type="spellStart"/>
      <w:r w:rsidRPr="00565656">
        <w:rPr>
          <w:sz w:val="28"/>
          <w:szCs w:val="28"/>
        </w:rPr>
        <w:t>тиімді</w:t>
      </w:r>
      <w:proofErr w:type="spellEnd"/>
      <w:r w:rsidRPr="00565656">
        <w:rPr>
          <w:sz w:val="28"/>
          <w:szCs w:val="28"/>
        </w:rPr>
        <w:t xml:space="preserve"> </w:t>
      </w:r>
      <w:proofErr w:type="spellStart"/>
      <w:r w:rsidRPr="00565656">
        <w:rPr>
          <w:sz w:val="28"/>
          <w:szCs w:val="28"/>
        </w:rPr>
        <w:t>жолы</w:t>
      </w:r>
      <w:proofErr w:type="spellEnd"/>
      <w:r w:rsidRPr="00565656">
        <w:rPr>
          <w:sz w:val="28"/>
          <w:szCs w:val="28"/>
        </w:rPr>
        <w:t>.</w:t>
      </w:r>
    </w:p>
    <w:p w:rsidR="00565656" w:rsidRPr="00565656" w:rsidRDefault="00565656" w:rsidP="00565656">
      <w:pPr>
        <w:pStyle w:val="a3"/>
        <w:spacing w:before="0" w:beforeAutospacing="0" w:after="0" w:afterAutospacing="0"/>
        <w:ind w:firstLine="426"/>
        <w:jc w:val="both"/>
        <w:rPr>
          <w:sz w:val="28"/>
          <w:szCs w:val="28"/>
        </w:rPr>
      </w:pPr>
      <w:r w:rsidRPr="00565656">
        <w:rPr>
          <w:sz w:val="28"/>
          <w:szCs w:val="28"/>
        </w:rPr>
        <w:t xml:space="preserve">Қорытындылай </w:t>
      </w:r>
      <w:proofErr w:type="spellStart"/>
      <w:r w:rsidRPr="00565656">
        <w:rPr>
          <w:sz w:val="28"/>
          <w:szCs w:val="28"/>
        </w:rPr>
        <w:t>келе</w:t>
      </w:r>
      <w:proofErr w:type="spellEnd"/>
      <w:r w:rsidRPr="00565656">
        <w:rPr>
          <w:sz w:val="28"/>
          <w:szCs w:val="28"/>
        </w:rPr>
        <w:t>, қазақ халық әндеріндегі тұрмыс кө</w:t>
      </w:r>
      <w:proofErr w:type="gramStart"/>
      <w:r w:rsidRPr="00565656">
        <w:rPr>
          <w:sz w:val="28"/>
          <w:szCs w:val="28"/>
        </w:rPr>
        <w:t>р</w:t>
      </w:r>
      <w:proofErr w:type="gramEnd"/>
      <w:r w:rsidRPr="00565656">
        <w:rPr>
          <w:sz w:val="28"/>
          <w:szCs w:val="28"/>
        </w:rPr>
        <w:t xml:space="preserve">іністері – халқымыздың өмір салтының, салт-дәстүрінің, дүниетанымының </w:t>
      </w:r>
      <w:proofErr w:type="spellStart"/>
      <w:r w:rsidRPr="00565656">
        <w:rPr>
          <w:sz w:val="28"/>
          <w:szCs w:val="28"/>
        </w:rPr>
        <w:t>айнасы</w:t>
      </w:r>
      <w:proofErr w:type="spellEnd"/>
      <w:r w:rsidRPr="00565656">
        <w:rPr>
          <w:sz w:val="28"/>
          <w:szCs w:val="28"/>
        </w:rPr>
        <w:t xml:space="preserve">. </w:t>
      </w:r>
      <w:proofErr w:type="spellStart"/>
      <w:r w:rsidRPr="00565656">
        <w:rPr>
          <w:sz w:val="28"/>
          <w:szCs w:val="28"/>
        </w:rPr>
        <w:t>Олар</w:t>
      </w:r>
      <w:proofErr w:type="spellEnd"/>
      <w:r w:rsidRPr="00565656">
        <w:rPr>
          <w:sz w:val="28"/>
          <w:szCs w:val="28"/>
        </w:rPr>
        <w:t xml:space="preserve"> дә</w:t>
      </w:r>
      <w:proofErr w:type="gramStart"/>
      <w:r w:rsidRPr="00565656">
        <w:rPr>
          <w:sz w:val="28"/>
          <w:szCs w:val="28"/>
        </w:rPr>
        <w:t>ст</w:t>
      </w:r>
      <w:proofErr w:type="gramEnd"/>
      <w:r w:rsidRPr="00565656">
        <w:rPr>
          <w:sz w:val="28"/>
          <w:szCs w:val="28"/>
        </w:rPr>
        <w:t xml:space="preserve">үрлі қоғамның </w:t>
      </w:r>
      <w:proofErr w:type="spellStart"/>
      <w:r w:rsidRPr="00565656">
        <w:rPr>
          <w:sz w:val="28"/>
          <w:szCs w:val="28"/>
        </w:rPr>
        <w:t>тыныс-тіршілігін</w:t>
      </w:r>
      <w:proofErr w:type="spellEnd"/>
      <w:r w:rsidRPr="00565656">
        <w:rPr>
          <w:sz w:val="28"/>
          <w:szCs w:val="28"/>
        </w:rPr>
        <w:t xml:space="preserve">, </w:t>
      </w:r>
      <w:proofErr w:type="spellStart"/>
      <w:r w:rsidRPr="00565656">
        <w:rPr>
          <w:sz w:val="28"/>
          <w:szCs w:val="28"/>
        </w:rPr>
        <w:t>рухани</w:t>
      </w:r>
      <w:proofErr w:type="spellEnd"/>
      <w:r w:rsidRPr="00565656">
        <w:rPr>
          <w:sz w:val="28"/>
          <w:szCs w:val="28"/>
        </w:rPr>
        <w:t xml:space="preserve"> дүниесін толық қамтып, бүгінгі ұрпақ үшін баға </w:t>
      </w:r>
      <w:proofErr w:type="spellStart"/>
      <w:r w:rsidRPr="00565656">
        <w:rPr>
          <w:sz w:val="28"/>
          <w:szCs w:val="28"/>
        </w:rPr>
        <w:t>жетпес</w:t>
      </w:r>
      <w:proofErr w:type="spellEnd"/>
      <w:r w:rsidRPr="00565656">
        <w:rPr>
          <w:sz w:val="28"/>
          <w:szCs w:val="28"/>
        </w:rPr>
        <w:t xml:space="preserve"> тәрбиелік мәнге </w:t>
      </w:r>
      <w:proofErr w:type="spellStart"/>
      <w:r w:rsidRPr="00565656">
        <w:rPr>
          <w:sz w:val="28"/>
          <w:szCs w:val="28"/>
        </w:rPr>
        <w:t>ие</w:t>
      </w:r>
      <w:proofErr w:type="spellEnd"/>
      <w:r w:rsidRPr="00565656">
        <w:rPr>
          <w:sz w:val="28"/>
          <w:szCs w:val="28"/>
        </w:rPr>
        <w:t xml:space="preserve">. Әндер арқылы ұрпақ сабақтастығы үзілмей, ұлттық мәдени код сақталады. Сондықтан қазақ халық әндерінің мазмұнын </w:t>
      </w:r>
      <w:proofErr w:type="spellStart"/>
      <w:r w:rsidRPr="00565656">
        <w:rPr>
          <w:sz w:val="28"/>
          <w:szCs w:val="28"/>
        </w:rPr>
        <w:t>зерттеу</w:t>
      </w:r>
      <w:proofErr w:type="spellEnd"/>
      <w:r w:rsidRPr="00565656">
        <w:rPr>
          <w:sz w:val="28"/>
          <w:szCs w:val="28"/>
        </w:rPr>
        <w:t xml:space="preserve">, </w:t>
      </w:r>
      <w:proofErr w:type="spellStart"/>
      <w:r w:rsidRPr="00565656">
        <w:rPr>
          <w:sz w:val="28"/>
          <w:szCs w:val="28"/>
        </w:rPr>
        <w:t>оларды</w:t>
      </w:r>
      <w:proofErr w:type="spellEnd"/>
      <w:r w:rsidRPr="00565656">
        <w:rPr>
          <w:sz w:val="28"/>
          <w:szCs w:val="28"/>
        </w:rPr>
        <w:t xml:space="preserve"> оқ</w:t>
      </w:r>
      <w:proofErr w:type="gramStart"/>
      <w:r w:rsidRPr="00565656">
        <w:rPr>
          <w:sz w:val="28"/>
          <w:szCs w:val="28"/>
        </w:rPr>
        <w:t>у-т</w:t>
      </w:r>
      <w:proofErr w:type="gramEnd"/>
      <w:r w:rsidRPr="00565656">
        <w:rPr>
          <w:sz w:val="28"/>
          <w:szCs w:val="28"/>
        </w:rPr>
        <w:t xml:space="preserve">әрбие </w:t>
      </w:r>
      <w:proofErr w:type="spellStart"/>
      <w:r w:rsidRPr="00565656">
        <w:rPr>
          <w:sz w:val="28"/>
          <w:szCs w:val="28"/>
        </w:rPr>
        <w:t>процесіне</w:t>
      </w:r>
      <w:proofErr w:type="spellEnd"/>
      <w:r w:rsidRPr="00565656">
        <w:rPr>
          <w:sz w:val="28"/>
          <w:szCs w:val="28"/>
        </w:rPr>
        <w:t xml:space="preserve"> </w:t>
      </w:r>
      <w:proofErr w:type="spellStart"/>
      <w:r w:rsidRPr="00565656">
        <w:rPr>
          <w:sz w:val="28"/>
          <w:szCs w:val="28"/>
        </w:rPr>
        <w:t>енгізу</w:t>
      </w:r>
      <w:proofErr w:type="spellEnd"/>
      <w:r w:rsidRPr="00565656">
        <w:rPr>
          <w:sz w:val="28"/>
          <w:szCs w:val="28"/>
        </w:rPr>
        <w:t xml:space="preserve"> – ұлттық </w:t>
      </w:r>
      <w:proofErr w:type="spellStart"/>
      <w:r w:rsidRPr="00565656">
        <w:rPr>
          <w:sz w:val="28"/>
          <w:szCs w:val="28"/>
        </w:rPr>
        <w:t>рухани</w:t>
      </w:r>
      <w:proofErr w:type="spellEnd"/>
      <w:r w:rsidRPr="00565656">
        <w:rPr>
          <w:sz w:val="28"/>
          <w:szCs w:val="28"/>
        </w:rPr>
        <w:t xml:space="preserve"> мұраның </w:t>
      </w:r>
      <w:proofErr w:type="spellStart"/>
      <w:r w:rsidRPr="00565656">
        <w:rPr>
          <w:sz w:val="28"/>
          <w:szCs w:val="28"/>
        </w:rPr>
        <w:t>заманауи</w:t>
      </w:r>
      <w:proofErr w:type="spellEnd"/>
      <w:r w:rsidRPr="00565656">
        <w:rPr>
          <w:sz w:val="28"/>
          <w:szCs w:val="28"/>
        </w:rPr>
        <w:t xml:space="preserve"> қоғамда өміршең </w:t>
      </w:r>
      <w:proofErr w:type="spellStart"/>
      <w:r w:rsidRPr="00565656">
        <w:rPr>
          <w:sz w:val="28"/>
          <w:szCs w:val="28"/>
        </w:rPr>
        <w:t>болуын</w:t>
      </w:r>
      <w:proofErr w:type="spellEnd"/>
      <w:r w:rsidRPr="00565656">
        <w:rPr>
          <w:sz w:val="28"/>
          <w:szCs w:val="28"/>
        </w:rPr>
        <w:t xml:space="preserve"> қамтамасыз </w:t>
      </w:r>
      <w:proofErr w:type="spellStart"/>
      <w:r w:rsidRPr="00565656">
        <w:rPr>
          <w:sz w:val="28"/>
          <w:szCs w:val="28"/>
        </w:rPr>
        <w:t>ететін</w:t>
      </w:r>
      <w:proofErr w:type="spellEnd"/>
      <w:r w:rsidRPr="00565656">
        <w:rPr>
          <w:sz w:val="28"/>
          <w:szCs w:val="28"/>
        </w:rPr>
        <w:t xml:space="preserve"> маңызды қадам.</w:t>
      </w:r>
    </w:p>
    <w:p w:rsidR="00565656" w:rsidRDefault="00565656" w:rsidP="00565656">
      <w:pPr>
        <w:spacing w:after="0"/>
        <w:ind w:firstLine="709"/>
        <w:jc w:val="both"/>
        <w:rPr>
          <w:lang w:val="kk-KZ"/>
        </w:rPr>
      </w:pPr>
    </w:p>
    <w:p w:rsidR="00565656" w:rsidRDefault="00565656" w:rsidP="00565656">
      <w:pPr>
        <w:spacing w:after="0"/>
        <w:ind w:firstLine="709"/>
        <w:jc w:val="both"/>
        <w:rPr>
          <w:lang w:val="kk-KZ"/>
        </w:rPr>
      </w:pPr>
    </w:p>
    <w:p w:rsidR="00565656" w:rsidRDefault="00565656" w:rsidP="00565656">
      <w:pPr>
        <w:tabs>
          <w:tab w:val="left" w:pos="426"/>
        </w:tabs>
        <w:spacing w:after="0"/>
        <w:jc w:val="center"/>
        <w:outlineLvl w:val="0"/>
        <w:rPr>
          <w:rFonts w:eastAsia="Times New Roman" w:cs="Times New Roman"/>
          <w:b/>
          <w:bCs/>
          <w:kern w:val="36"/>
          <w:szCs w:val="28"/>
          <w:lang w:val="kk-KZ" w:eastAsia="ru-RU" w:bidi="ug-CN"/>
        </w:rPr>
      </w:pPr>
      <w:r w:rsidRPr="00565656">
        <w:rPr>
          <w:rFonts w:eastAsia="Times New Roman" w:cs="Times New Roman"/>
          <w:b/>
          <w:bCs/>
          <w:kern w:val="36"/>
          <w:szCs w:val="28"/>
          <w:lang w:eastAsia="ru-RU" w:bidi="ug-CN"/>
        </w:rPr>
        <w:t>Пайдаланылған әдебиеттер</w:t>
      </w:r>
    </w:p>
    <w:p w:rsidR="00565656" w:rsidRPr="00565656" w:rsidRDefault="00565656" w:rsidP="00565656">
      <w:pPr>
        <w:tabs>
          <w:tab w:val="left" w:pos="426"/>
        </w:tabs>
        <w:spacing w:after="0"/>
        <w:outlineLvl w:val="0"/>
        <w:rPr>
          <w:rFonts w:eastAsia="Times New Roman" w:cs="Times New Roman"/>
          <w:b/>
          <w:bCs/>
          <w:kern w:val="36"/>
          <w:szCs w:val="28"/>
          <w:lang w:val="kk-KZ" w:eastAsia="ru-RU" w:bidi="ug-CN"/>
        </w:rPr>
      </w:pP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r w:rsidRPr="00565656">
        <w:rPr>
          <w:rFonts w:eastAsia="Times New Roman" w:cs="Times New Roman"/>
          <w:szCs w:val="28"/>
          <w:lang w:eastAsia="ru-RU" w:bidi="ug-CN"/>
        </w:rPr>
        <w:t xml:space="preserve">Ақышев Ә. </w:t>
      </w:r>
      <w:r w:rsidRPr="00565656">
        <w:rPr>
          <w:rFonts w:eastAsia="Times New Roman" w:cs="Times New Roman"/>
          <w:i/>
          <w:iCs/>
          <w:szCs w:val="28"/>
          <w:lang w:eastAsia="ru-RU" w:bidi="ug-CN"/>
        </w:rPr>
        <w:t>Қазақтың музыкалық мәдениеті</w:t>
      </w:r>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Өнер, 2012.</w:t>
      </w: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proofErr w:type="gramStart"/>
      <w:r w:rsidRPr="00565656">
        <w:rPr>
          <w:rFonts w:eastAsia="Times New Roman" w:cs="Times New Roman"/>
          <w:szCs w:val="28"/>
          <w:lang w:eastAsia="ru-RU" w:bidi="ug-CN"/>
        </w:rPr>
        <w:t>Жұбанов</w:t>
      </w:r>
      <w:proofErr w:type="gramEnd"/>
      <w:r w:rsidRPr="00565656">
        <w:rPr>
          <w:rFonts w:eastAsia="Times New Roman" w:cs="Times New Roman"/>
          <w:szCs w:val="28"/>
          <w:lang w:eastAsia="ru-RU" w:bidi="ug-CN"/>
        </w:rPr>
        <w:t xml:space="preserve"> А. </w:t>
      </w:r>
      <w:proofErr w:type="spellStart"/>
      <w:r w:rsidRPr="00565656">
        <w:rPr>
          <w:rFonts w:eastAsia="Times New Roman" w:cs="Times New Roman"/>
          <w:i/>
          <w:iCs/>
          <w:szCs w:val="28"/>
          <w:lang w:eastAsia="ru-RU" w:bidi="ug-CN"/>
        </w:rPr>
        <w:t>Замана</w:t>
      </w:r>
      <w:proofErr w:type="spellEnd"/>
      <w:r w:rsidRPr="00565656">
        <w:rPr>
          <w:rFonts w:eastAsia="Times New Roman" w:cs="Times New Roman"/>
          <w:i/>
          <w:iCs/>
          <w:szCs w:val="28"/>
          <w:lang w:eastAsia="ru-RU" w:bidi="ug-CN"/>
        </w:rPr>
        <w:t xml:space="preserve"> бұлбұлдары</w:t>
      </w:r>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xml:space="preserve">: </w:t>
      </w:r>
      <w:proofErr w:type="spellStart"/>
      <w:r w:rsidRPr="00565656">
        <w:rPr>
          <w:rFonts w:eastAsia="Times New Roman" w:cs="Times New Roman"/>
          <w:szCs w:val="28"/>
          <w:lang w:eastAsia="ru-RU" w:bidi="ug-CN"/>
        </w:rPr>
        <w:t>Жазушы</w:t>
      </w:r>
      <w:proofErr w:type="spellEnd"/>
      <w:r w:rsidRPr="00565656">
        <w:rPr>
          <w:rFonts w:eastAsia="Times New Roman" w:cs="Times New Roman"/>
          <w:szCs w:val="28"/>
          <w:lang w:eastAsia="ru-RU" w:bidi="ug-CN"/>
        </w:rPr>
        <w:t>, 1985.</w:t>
      </w: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proofErr w:type="spellStart"/>
      <w:r w:rsidRPr="00565656">
        <w:rPr>
          <w:rFonts w:eastAsia="Times New Roman" w:cs="Times New Roman"/>
          <w:szCs w:val="28"/>
          <w:lang w:eastAsia="ru-RU" w:bidi="ug-CN"/>
        </w:rPr>
        <w:t>Тілеухан</w:t>
      </w:r>
      <w:proofErr w:type="spellEnd"/>
      <w:r w:rsidRPr="00565656">
        <w:rPr>
          <w:rFonts w:eastAsia="Times New Roman" w:cs="Times New Roman"/>
          <w:szCs w:val="28"/>
          <w:lang w:eastAsia="ru-RU" w:bidi="ug-CN"/>
        </w:rPr>
        <w:t xml:space="preserve"> М. </w:t>
      </w:r>
      <w:r w:rsidRPr="00565656">
        <w:rPr>
          <w:rFonts w:eastAsia="Times New Roman" w:cs="Times New Roman"/>
          <w:i/>
          <w:iCs/>
          <w:szCs w:val="28"/>
          <w:lang w:eastAsia="ru-RU" w:bidi="ug-CN"/>
        </w:rPr>
        <w:t>Қазақ фольклоры және музыкалық дә</w:t>
      </w:r>
      <w:proofErr w:type="gramStart"/>
      <w:r w:rsidRPr="00565656">
        <w:rPr>
          <w:rFonts w:eastAsia="Times New Roman" w:cs="Times New Roman"/>
          <w:i/>
          <w:iCs/>
          <w:szCs w:val="28"/>
          <w:lang w:eastAsia="ru-RU" w:bidi="ug-CN"/>
        </w:rPr>
        <w:t>ст</w:t>
      </w:r>
      <w:proofErr w:type="gramEnd"/>
      <w:r w:rsidRPr="00565656">
        <w:rPr>
          <w:rFonts w:eastAsia="Times New Roman" w:cs="Times New Roman"/>
          <w:i/>
          <w:iCs/>
          <w:szCs w:val="28"/>
          <w:lang w:eastAsia="ru-RU" w:bidi="ug-CN"/>
        </w:rPr>
        <w:t>үр</w:t>
      </w:r>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xml:space="preserve">: Қазақ </w:t>
      </w:r>
      <w:proofErr w:type="spellStart"/>
      <w:r w:rsidRPr="00565656">
        <w:rPr>
          <w:rFonts w:eastAsia="Times New Roman" w:cs="Times New Roman"/>
          <w:szCs w:val="28"/>
          <w:lang w:eastAsia="ru-RU" w:bidi="ug-CN"/>
        </w:rPr>
        <w:t>университеті</w:t>
      </w:r>
      <w:proofErr w:type="spellEnd"/>
      <w:r w:rsidRPr="00565656">
        <w:rPr>
          <w:rFonts w:eastAsia="Times New Roman" w:cs="Times New Roman"/>
          <w:szCs w:val="28"/>
          <w:lang w:eastAsia="ru-RU" w:bidi="ug-CN"/>
        </w:rPr>
        <w:t>, 2018.</w:t>
      </w: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r w:rsidRPr="00565656">
        <w:rPr>
          <w:rFonts w:eastAsia="Times New Roman" w:cs="Times New Roman"/>
          <w:szCs w:val="28"/>
          <w:lang w:eastAsia="ru-RU" w:bidi="ug-CN"/>
        </w:rPr>
        <w:t>Марғұлан</w:t>
      </w:r>
      <w:proofErr w:type="gramStart"/>
      <w:r w:rsidRPr="00565656">
        <w:rPr>
          <w:rFonts w:eastAsia="Times New Roman" w:cs="Times New Roman"/>
          <w:szCs w:val="28"/>
          <w:lang w:eastAsia="ru-RU" w:bidi="ug-CN"/>
        </w:rPr>
        <w:t xml:space="preserve"> Ә.</w:t>
      </w:r>
      <w:proofErr w:type="gramEnd"/>
      <w:r w:rsidRPr="00565656">
        <w:rPr>
          <w:rFonts w:eastAsia="Times New Roman" w:cs="Times New Roman"/>
          <w:szCs w:val="28"/>
          <w:lang w:eastAsia="ru-RU" w:bidi="ug-CN"/>
        </w:rPr>
        <w:t xml:space="preserve">Х. </w:t>
      </w:r>
      <w:r w:rsidRPr="00565656">
        <w:rPr>
          <w:rFonts w:eastAsia="Times New Roman" w:cs="Times New Roman"/>
          <w:i/>
          <w:iCs/>
          <w:szCs w:val="28"/>
          <w:lang w:eastAsia="ru-RU" w:bidi="ug-CN"/>
        </w:rPr>
        <w:t>Қазақтың халық өнері</w:t>
      </w:r>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xml:space="preserve">: </w:t>
      </w:r>
      <w:proofErr w:type="spellStart"/>
      <w:r w:rsidRPr="00565656">
        <w:rPr>
          <w:rFonts w:eastAsia="Times New Roman" w:cs="Times New Roman"/>
          <w:szCs w:val="28"/>
          <w:lang w:eastAsia="ru-RU" w:bidi="ug-CN"/>
        </w:rPr>
        <w:t>Санат</w:t>
      </w:r>
      <w:proofErr w:type="spellEnd"/>
      <w:r w:rsidRPr="00565656">
        <w:rPr>
          <w:rFonts w:eastAsia="Times New Roman" w:cs="Times New Roman"/>
          <w:szCs w:val="28"/>
          <w:lang w:eastAsia="ru-RU" w:bidi="ug-CN"/>
        </w:rPr>
        <w:t>, 2004.</w:t>
      </w: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proofErr w:type="spellStart"/>
      <w:r w:rsidRPr="00565656">
        <w:rPr>
          <w:rFonts w:eastAsia="Times New Roman" w:cs="Times New Roman"/>
          <w:szCs w:val="28"/>
          <w:lang w:eastAsia="ru-RU" w:bidi="ug-CN"/>
        </w:rPr>
        <w:t>Сейі</w:t>
      </w:r>
      <w:proofErr w:type="gramStart"/>
      <w:r w:rsidRPr="00565656">
        <w:rPr>
          <w:rFonts w:eastAsia="Times New Roman" w:cs="Times New Roman"/>
          <w:szCs w:val="28"/>
          <w:lang w:eastAsia="ru-RU" w:bidi="ug-CN"/>
        </w:rPr>
        <w:t>тов</w:t>
      </w:r>
      <w:proofErr w:type="spellEnd"/>
      <w:proofErr w:type="gramEnd"/>
      <w:r w:rsidRPr="00565656">
        <w:rPr>
          <w:rFonts w:eastAsia="Times New Roman" w:cs="Times New Roman"/>
          <w:szCs w:val="28"/>
          <w:lang w:eastAsia="ru-RU" w:bidi="ug-CN"/>
        </w:rPr>
        <w:t xml:space="preserve"> Е. </w:t>
      </w:r>
      <w:r w:rsidRPr="00565656">
        <w:rPr>
          <w:rFonts w:eastAsia="Times New Roman" w:cs="Times New Roman"/>
          <w:i/>
          <w:iCs/>
          <w:szCs w:val="28"/>
          <w:lang w:eastAsia="ru-RU" w:bidi="ug-CN"/>
        </w:rPr>
        <w:t xml:space="preserve">Халық әндерінің </w:t>
      </w:r>
      <w:proofErr w:type="spellStart"/>
      <w:r w:rsidRPr="00565656">
        <w:rPr>
          <w:rFonts w:eastAsia="Times New Roman" w:cs="Times New Roman"/>
          <w:i/>
          <w:iCs/>
          <w:szCs w:val="28"/>
          <w:lang w:eastAsia="ru-RU" w:bidi="ug-CN"/>
        </w:rPr>
        <w:t>тарихы</w:t>
      </w:r>
      <w:proofErr w:type="spellEnd"/>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xml:space="preserve">: </w:t>
      </w:r>
      <w:proofErr w:type="spellStart"/>
      <w:r w:rsidRPr="00565656">
        <w:rPr>
          <w:rFonts w:eastAsia="Times New Roman" w:cs="Times New Roman"/>
          <w:szCs w:val="28"/>
          <w:lang w:eastAsia="ru-RU" w:bidi="ug-CN"/>
        </w:rPr>
        <w:t>Бі</w:t>
      </w:r>
      <w:proofErr w:type="gramStart"/>
      <w:r w:rsidRPr="00565656">
        <w:rPr>
          <w:rFonts w:eastAsia="Times New Roman" w:cs="Times New Roman"/>
          <w:szCs w:val="28"/>
          <w:lang w:eastAsia="ru-RU" w:bidi="ug-CN"/>
        </w:rPr>
        <w:t>л</w:t>
      </w:r>
      <w:proofErr w:type="gramEnd"/>
      <w:r w:rsidRPr="00565656">
        <w:rPr>
          <w:rFonts w:eastAsia="Times New Roman" w:cs="Times New Roman"/>
          <w:szCs w:val="28"/>
          <w:lang w:eastAsia="ru-RU" w:bidi="ug-CN"/>
        </w:rPr>
        <w:t>ім</w:t>
      </w:r>
      <w:proofErr w:type="spellEnd"/>
      <w:r w:rsidRPr="00565656">
        <w:rPr>
          <w:rFonts w:eastAsia="Times New Roman" w:cs="Times New Roman"/>
          <w:szCs w:val="28"/>
          <w:lang w:eastAsia="ru-RU" w:bidi="ug-CN"/>
        </w:rPr>
        <w:t>, 2015.</w:t>
      </w:r>
    </w:p>
    <w:p w:rsidR="00565656" w:rsidRPr="00565656" w:rsidRDefault="00565656" w:rsidP="00565656">
      <w:pPr>
        <w:numPr>
          <w:ilvl w:val="0"/>
          <w:numId w:val="1"/>
        </w:numPr>
        <w:tabs>
          <w:tab w:val="left" w:pos="426"/>
        </w:tabs>
        <w:spacing w:after="0"/>
        <w:ind w:left="0" w:firstLine="0"/>
        <w:rPr>
          <w:rFonts w:eastAsia="Times New Roman" w:cs="Times New Roman"/>
          <w:szCs w:val="28"/>
          <w:lang w:eastAsia="ru-RU" w:bidi="ug-CN"/>
        </w:rPr>
      </w:pPr>
      <w:r w:rsidRPr="00565656">
        <w:rPr>
          <w:rFonts w:eastAsia="Times New Roman" w:cs="Times New Roman"/>
          <w:i/>
          <w:iCs/>
          <w:szCs w:val="28"/>
          <w:lang w:eastAsia="ru-RU" w:bidi="ug-CN"/>
        </w:rPr>
        <w:t>Қазақтың дә</w:t>
      </w:r>
      <w:proofErr w:type="gramStart"/>
      <w:r w:rsidRPr="00565656">
        <w:rPr>
          <w:rFonts w:eastAsia="Times New Roman" w:cs="Times New Roman"/>
          <w:i/>
          <w:iCs/>
          <w:szCs w:val="28"/>
          <w:lang w:eastAsia="ru-RU" w:bidi="ug-CN"/>
        </w:rPr>
        <w:t>ст</w:t>
      </w:r>
      <w:proofErr w:type="gramEnd"/>
      <w:r w:rsidRPr="00565656">
        <w:rPr>
          <w:rFonts w:eastAsia="Times New Roman" w:cs="Times New Roman"/>
          <w:i/>
          <w:iCs/>
          <w:szCs w:val="28"/>
          <w:lang w:eastAsia="ru-RU" w:bidi="ug-CN"/>
        </w:rPr>
        <w:t xml:space="preserve">үрлі </w:t>
      </w:r>
      <w:proofErr w:type="spellStart"/>
      <w:r w:rsidRPr="00565656">
        <w:rPr>
          <w:rFonts w:eastAsia="Times New Roman" w:cs="Times New Roman"/>
          <w:i/>
          <w:iCs/>
          <w:szCs w:val="28"/>
          <w:lang w:eastAsia="ru-RU" w:bidi="ug-CN"/>
        </w:rPr>
        <w:t>музыкасы</w:t>
      </w:r>
      <w:proofErr w:type="spellEnd"/>
      <w:r w:rsidRPr="00565656">
        <w:rPr>
          <w:rFonts w:eastAsia="Times New Roman" w:cs="Times New Roman"/>
          <w:i/>
          <w:iCs/>
          <w:szCs w:val="28"/>
          <w:lang w:eastAsia="ru-RU" w:bidi="ug-CN"/>
        </w:rPr>
        <w:t>: Энциклопедия</w:t>
      </w:r>
      <w:r w:rsidRPr="00565656">
        <w:rPr>
          <w:rFonts w:eastAsia="Times New Roman" w:cs="Times New Roman"/>
          <w:szCs w:val="28"/>
          <w:lang w:eastAsia="ru-RU" w:bidi="ug-CN"/>
        </w:rPr>
        <w:t xml:space="preserve">. – </w:t>
      </w:r>
      <w:proofErr w:type="spellStart"/>
      <w:r w:rsidRPr="00565656">
        <w:rPr>
          <w:rFonts w:eastAsia="Times New Roman" w:cs="Times New Roman"/>
          <w:szCs w:val="28"/>
          <w:lang w:eastAsia="ru-RU" w:bidi="ug-CN"/>
        </w:rPr>
        <w:t>Алматы</w:t>
      </w:r>
      <w:proofErr w:type="spellEnd"/>
      <w:r w:rsidRPr="00565656">
        <w:rPr>
          <w:rFonts w:eastAsia="Times New Roman" w:cs="Times New Roman"/>
          <w:szCs w:val="28"/>
          <w:lang w:eastAsia="ru-RU" w:bidi="ug-CN"/>
        </w:rPr>
        <w:t>: Атамұра, 2011.</w:t>
      </w:r>
    </w:p>
    <w:p w:rsidR="00565656" w:rsidRPr="00565656" w:rsidRDefault="00565656" w:rsidP="00565656">
      <w:pPr>
        <w:tabs>
          <w:tab w:val="left" w:pos="426"/>
        </w:tabs>
        <w:spacing w:after="0"/>
        <w:jc w:val="both"/>
        <w:rPr>
          <w:szCs w:val="28"/>
        </w:rPr>
      </w:pPr>
    </w:p>
    <w:sectPr w:rsidR="00565656" w:rsidRPr="0056565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3900"/>
    <w:multiLevelType w:val="multilevel"/>
    <w:tmpl w:val="E51A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6BD"/>
    <w:rsid w:val="003A3D1E"/>
    <w:rsid w:val="00473E75"/>
    <w:rsid w:val="00565656"/>
    <w:rsid w:val="006C0B77"/>
    <w:rsid w:val="008242FF"/>
    <w:rsid w:val="008436BD"/>
    <w:rsid w:val="00870751"/>
    <w:rsid w:val="00922C48"/>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565656"/>
    <w:pPr>
      <w:spacing w:before="100" w:beforeAutospacing="1" w:after="100" w:afterAutospacing="1"/>
      <w:outlineLvl w:val="0"/>
    </w:pPr>
    <w:rPr>
      <w:rFonts w:eastAsia="Times New Roman" w:cs="Times New Roman"/>
      <w:b/>
      <w:bCs/>
      <w:kern w:val="36"/>
      <w:sz w:val="48"/>
      <w:szCs w:val="48"/>
      <w:lang w:eastAsia="ru-RU" w:bidi="u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656"/>
    <w:pPr>
      <w:spacing w:before="100" w:beforeAutospacing="1" w:after="100" w:afterAutospacing="1"/>
    </w:pPr>
    <w:rPr>
      <w:rFonts w:eastAsia="Times New Roman" w:cs="Times New Roman"/>
      <w:sz w:val="24"/>
      <w:szCs w:val="24"/>
      <w:lang w:eastAsia="ru-RU" w:bidi="ug-CN"/>
    </w:rPr>
  </w:style>
  <w:style w:type="character" w:customStyle="1" w:styleId="10">
    <w:name w:val="Заголовок 1 Знак"/>
    <w:basedOn w:val="a0"/>
    <w:link w:val="1"/>
    <w:uiPriority w:val="9"/>
    <w:rsid w:val="00565656"/>
    <w:rPr>
      <w:rFonts w:ascii="Times New Roman" w:eastAsia="Times New Roman" w:hAnsi="Times New Roman" w:cs="Times New Roman"/>
      <w:b/>
      <w:bCs/>
      <w:kern w:val="36"/>
      <w:sz w:val="48"/>
      <w:szCs w:val="48"/>
      <w:lang w:eastAsia="ru-RU" w:bidi="ug-CN"/>
    </w:rPr>
  </w:style>
  <w:style w:type="character" w:styleId="a4">
    <w:name w:val="Strong"/>
    <w:basedOn w:val="a0"/>
    <w:uiPriority w:val="22"/>
    <w:qFormat/>
    <w:rsid w:val="00565656"/>
    <w:rPr>
      <w:b/>
      <w:bCs/>
    </w:rPr>
  </w:style>
  <w:style w:type="character" w:styleId="a5">
    <w:name w:val="Emphasis"/>
    <w:basedOn w:val="a0"/>
    <w:uiPriority w:val="20"/>
    <w:qFormat/>
    <w:rsid w:val="00565656"/>
    <w:rPr>
      <w:i/>
      <w:iCs/>
    </w:rPr>
  </w:style>
</w:styles>
</file>

<file path=word/webSettings.xml><?xml version="1.0" encoding="utf-8"?>
<w:webSettings xmlns:r="http://schemas.openxmlformats.org/officeDocument/2006/relationships" xmlns:w="http://schemas.openxmlformats.org/wordprocessingml/2006/main">
  <w:divs>
    <w:div w:id="418793839">
      <w:bodyDiv w:val="1"/>
      <w:marLeft w:val="0"/>
      <w:marRight w:val="0"/>
      <w:marTop w:val="0"/>
      <w:marBottom w:val="0"/>
      <w:divBdr>
        <w:top w:val="none" w:sz="0" w:space="0" w:color="auto"/>
        <w:left w:val="none" w:sz="0" w:space="0" w:color="auto"/>
        <w:bottom w:val="none" w:sz="0" w:space="0" w:color="auto"/>
        <w:right w:val="none" w:sz="0" w:space="0" w:color="auto"/>
      </w:divBdr>
    </w:div>
    <w:div w:id="11126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995</Words>
  <Characters>5674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2025-11-21T12:40:00Z</dcterms:created>
  <dcterms:modified xsi:type="dcterms:W3CDTF">2025-11-21T12:56:00Z</dcterms:modified>
</cp:coreProperties>
</file>