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34" w:rsidRPr="00E976DE" w:rsidRDefault="00E976DE" w:rsidP="00E976DE">
      <w:pPr>
        <w:spacing w:after="0"/>
        <w:jc w:val="center"/>
        <w:rPr>
          <w:b/>
          <w:bCs/>
          <w:lang w:val="kk-KZ"/>
        </w:rPr>
      </w:pPr>
      <w:bookmarkStart w:id="0" w:name="_GoBack"/>
      <w:bookmarkEnd w:id="0"/>
      <w:r w:rsidRPr="00E976DE">
        <w:rPr>
          <w:b/>
          <w:bCs/>
        </w:rPr>
        <w:t xml:space="preserve">КВАДРАТ ФУНКЦИЯ ЖӘНЕ ПАРАБОЛАНЫҢ ГРАФИГІ: ӨМІРДЕГІ </w:t>
      </w:r>
      <w:proofErr w:type="gramStart"/>
      <w:r w:rsidRPr="00E976DE">
        <w:rPr>
          <w:b/>
          <w:bCs/>
        </w:rPr>
        <w:t>НА</w:t>
      </w:r>
      <w:proofErr w:type="gramEnd"/>
      <w:r w:rsidRPr="00E976DE">
        <w:rPr>
          <w:b/>
          <w:bCs/>
        </w:rPr>
        <w:t>ҚТЫ МОДЕЛЬДЕР</w:t>
      </w:r>
    </w:p>
    <w:p w:rsidR="00670C34" w:rsidRDefault="00670C34" w:rsidP="00670C34">
      <w:pPr>
        <w:spacing w:after="0"/>
        <w:ind w:firstLine="709"/>
        <w:jc w:val="right"/>
        <w:rPr>
          <w:i/>
          <w:iCs/>
          <w:lang w:val="kk-KZ"/>
        </w:rPr>
      </w:pPr>
    </w:p>
    <w:p w:rsidR="00F12C76" w:rsidRDefault="00670C34" w:rsidP="00670C34">
      <w:pPr>
        <w:spacing w:after="0"/>
        <w:ind w:firstLine="709"/>
        <w:jc w:val="right"/>
        <w:rPr>
          <w:i/>
          <w:iCs/>
          <w:lang w:val="kk-KZ"/>
        </w:rPr>
      </w:pPr>
      <w:proofErr w:type="spellStart"/>
      <w:r w:rsidRPr="00670C34">
        <w:rPr>
          <w:i/>
          <w:iCs/>
        </w:rPr>
        <w:t>Абдырахманова</w:t>
      </w:r>
      <w:proofErr w:type="spellEnd"/>
      <w:r w:rsidRPr="00670C34">
        <w:rPr>
          <w:i/>
          <w:iCs/>
        </w:rPr>
        <w:t xml:space="preserve"> </w:t>
      </w:r>
      <w:proofErr w:type="spellStart"/>
      <w:r w:rsidRPr="00670C34">
        <w:rPr>
          <w:i/>
          <w:iCs/>
        </w:rPr>
        <w:t>Алмагуль</w:t>
      </w:r>
      <w:proofErr w:type="spellEnd"/>
      <w:r w:rsidRPr="00670C34">
        <w:rPr>
          <w:i/>
          <w:iCs/>
        </w:rPr>
        <w:t xml:space="preserve"> </w:t>
      </w:r>
      <w:proofErr w:type="spellStart"/>
      <w:r w:rsidRPr="00670C34">
        <w:rPr>
          <w:i/>
          <w:iCs/>
        </w:rPr>
        <w:t>Даутбековна</w:t>
      </w:r>
      <w:proofErr w:type="spellEnd"/>
    </w:p>
    <w:p w:rsidR="00670C34" w:rsidRDefault="00670C34" w:rsidP="00670C34">
      <w:pPr>
        <w:spacing w:after="0"/>
        <w:ind w:firstLine="709"/>
        <w:jc w:val="right"/>
        <w:rPr>
          <w:i/>
          <w:iCs/>
          <w:lang w:val="kk-KZ"/>
        </w:rPr>
      </w:pPr>
      <w:r>
        <w:rPr>
          <w:i/>
          <w:iCs/>
          <w:lang w:val="kk-KZ"/>
        </w:rPr>
        <w:t>Математика пәні мұғалімі</w:t>
      </w:r>
    </w:p>
    <w:p w:rsidR="00670C34" w:rsidRDefault="00670C34" w:rsidP="00670C34">
      <w:pPr>
        <w:spacing w:after="0"/>
        <w:ind w:firstLine="709"/>
        <w:jc w:val="right"/>
        <w:rPr>
          <w:i/>
          <w:iCs/>
          <w:lang w:val="kk-KZ" w:bidi="ug-CN"/>
        </w:rPr>
      </w:pPr>
      <w:r w:rsidRPr="00670C34">
        <w:rPr>
          <w:i/>
          <w:iCs/>
          <w:lang w:val="kk-KZ" w:bidi="ug-CN"/>
        </w:rPr>
        <w:t>«</w:t>
      </w:r>
      <w:r>
        <w:rPr>
          <w:i/>
          <w:iCs/>
          <w:lang w:val="kk-KZ" w:bidi="ug-CN"/>
        </w:rPr>
        <w:t xml:space="preserve">Кербулақ ауылындағы </w:t>
      </w:r>
      <w:r w:rsidRPr="00670C34">
        <w:rPr>
          <w:i/>
          <w:iCs/>
          <w:lang w:val="kk-KZ" w:bidi="ug-CN"/>
        </w:rPr>
        <w:t>№7</w:t>
      </w:r>
      <w:r>
        <w:rPr>
          <w:i/>
          <w:iCs/>
          <w:lang w:val="kk-KZ" w:bidi="ug-CN"/>
        </w:rPr>
        <w:t xml:space="preserve"> орта мектеп</w:t>
      </w:r>
      <w:r w:rsidRPr="00670C34">
        <w:rPr>
          <w:i/>
          <w:iCs/>
          <w:lang w:val="kk-KZ" w:bidi="ug-CN"/>
        </w:rPr>
        <w:t>»</w:t>
      </w:r>
      <w:r>
        <w:rPr>
          <w:i/>
          <w:iCs/>
          <w:lang w:val="kk-KZ" w:bidi="ug-CN"/>
        </w:rPr>
        <w:t xml:space="preserve"> МКМ</w:t>
      </w:r>
    </w:p>
    <w:p w:rsidR="00670C34" w:rsidRDefault="00670C34" w:rsidP="00670C34">
      <w:pPr>
        <w:spacing w:after="0"/>
        <w:ind w:firstLine="709"/>
        <w:jc w:val="right"/>
        <w:rPr>
          <w:i/>
          <w:iCs/>
          <w:lang w:val="kk-KZ" w:bidi="ug-CN"/>
        </w:rPr>
      </w:pPr>
      <w:r>
        <w:rPr>
          <w:i/>
          <w:iCs/>
          <w:lang w:val="kk-KZ" w:bidi="ug-CN"/>
        </w:rPr>
        <w:t>Алматы облысы, Қонаев қаласы</w:t>
      </w:r>
    </w:p>
    <w:p w:rsidR="00670C34" w:rsidRDefault="00670C34" w:rsidP="00670C34">
      <w:pPr>
        <w:spacing w:after="0"/>
        <w:ind w:firstLine="709"/>
        <w:jc w:val="right"/>
        <w:rPr>
          <w:i/>
          <w:iCs/>
          <w:lang w:val="kk-KZ" w:bidi="ug-CN"/>
        </w:rPr>
      </w:pPr>
    </w:p>
    <w:p w:rsidR="00670C34" w:rsidRPr="00E976DE" w:rsidRDefault="00670C34" w:rsidP="00E976DE">
      <w:pPr>
        <w:tabs>
          <w:tab w:val="left" w:pos="567"/>
        </w:tabs>
        <w:spacing w:after="0"/>
        <w:ind w:firstLine="567"/>
        <w:jc w:val="both"/>
        <w:rPr>
          <w:rFonts w:eastAsia="Times New Roman" w:cs="Times New Roman"/>
          <w:szCs w:val="28"/>
          <w:lang w:val="kk-KZ" w:eastAsia="ru-RU" w:bidi="ug-CN"/>
        </w:rPr>
      </w:pPr>
      <w:r w:rsidRPr="00E976DE">
        <w:rPr>
          <w:rStyle w:val="a4"/>
          <w:rFonts w:cs="Times New Roman"/>
          <w:b w:val="0"/>
          <w:bCs w:val="0"/>
          <w:szCs w:val="28"/>
          <w:lang w:val="kk-KZ"/>
        </w:rPr>
        <w:t>Квадрат функция және параболаның графигі: өмірдегі нақты модельдер</w:t>
      </w:r>
      <w:r w:rsidRPr="00E976DE">
        <w:rPr>
          <w:rFonts w:cs="Times New Roman"/>
          <w:szCs w:val="28"/>
          <w:lang w:val="kk-KZ"/>
        </w:rPr>
        <w:t xml:space="preserve"> тақырыбын жоғары сыныптарда оқыту әдістемесі оқушылардың теориялық білімдерін тереңдетуге, математикалық модельдеу дағдыларын дамытуға және алған білімді нақты өмірлік жағдайларда қолдана білуге бағытталуы тиіс. Бұл тақырыптың негізгі ерекшелігі – оқушыға тек формуланы меңгерту емес, параболаның қасиеттерін шынайы процестерді түсіндіру құралы ретінде көрсету. Сабақ әдістемесін құруда мұғалім ең алдымен тақырыптың практикалық маңызын ашудан бастауы қажет. Сабақтың басында оқушыларға өмірден алынған визуалды мысалдар көрсету тиімді: су бұрқақтарының ағысы, футбол добының траекториясы, автокөлік фараларының параболалық рефлекторы, көпір аркалары немесе спутниктік антенналар. Әр мысал параболаның нақты бір қасиетімен байланыстырылып, оқушылардың қызығушылығын оятады. Осыдан кейін квадрат функцияның жалпы түрі, коэффициенттердің рөлі, параболаның ашылу бағыты, төбе нүктесі, симметрия осі сияқты негізгі теориялық түсініктер беріледі. Теорияны түсіндіру барысында мұғалім графикалық өзгерістерді динамикалық түрде көрсету үшін GeoGebra, Desmos сияқты бағдарламаларды пайдалану арқылы оқушының көрнекілік арқылы қабылдауын арттыра алады.</w:t>
      </w:r>
    </w:p>
    <w:p w:rsidR="00670C34" w:rsidRPr="00670C34" w:rsidRDefault="00670C34" w:rsidP="00E976DE">
      <w:pPr>
        <w:tabs>
          <w:tab w:val="left" w:pos="567"/>
        </w:tabs>
        <w:spacing w:after="0"/>
        <w:ind w:firstLine="567"/>
        <w:jc w:val="both"/>
        <w:rPr>
          <w:rFonts w:eastAsia="Times New Roman" w:cs="Times New Roman"/>
          <w:szCs w:val="28"/>
          <w:lang w:val="kk-KZ" w:eastAsia="ru-RU" w:bidi="ug-CN"/>
        </w:rPr>
      </w:pPr>
      <w:r w:rsidRPr="00670C34">
        <w:rPr>
          <w:rFonts w:eastAsia="Times New Roman" w:cs="Times New Roman"/>
          <w:szCs w:val="28"/>
          <w:lang w:val="kk-KZ" w:eastAsia="ru-RU" w:bidi="ug-CN"/>
        </w:rPr>
        <w:t>Сабақтың мақсаты — оқушыларға квадрат функцияның анықтамасын, оның графигі — параболаның қасиеттерін терең меңгерту; параболаның өмірдегі қолданылуын түсіндіру; оқушыларды өз бетінше есептер шығару арқылы алған білімдерін практикада қолдана алуға үйрету.</w:t>
      </w:r>
      <w:r w:rsidRPr="00670C34">
        <w:rPr>
          <w:rFonts w:eastAsia="Times New Roman" w:cs="Times New Roman"/>
          <w:szCs w:val="28"/>
          <w:lang w:val="kk-KZ" w:eastAsia="ru-RU" w:bidi="ug-CN"/>
        </w:rPr>
        <w:br/>
        <w:t xml:space="preserve">Сабақтың міндеттері: оқушыларға </w:t>
      </w:r>
      <w:r w:rsidRPr="00E976DE">
        <w:rPr>
          <w:rFonts w:eastAsia="Times New Roman" w:cs="Times New Roman"/>
          <w:szCs w:val="28"/>
          <w:lang w:val="kk-KZ" w:eastAsia="ru-RU" w:bidi="ug-CN"/>
        </w:rPr>
        <w:t>y=ax2+bx+cy = ax^2 + bx + cy=ax2+bx+c</w:t>
      </w:r>
      <w:r w:rsidRPr="00670C34">
        <w:rPr>
          <w:rFonts w:eastAsia="Times New Roman" w:cs="Times New Roman"/>
          <w:szCs w:val="28"/>
          <w:lang w:val="kk-KZ" w:eastAsia="ru-RU" w:bidi="ug-CN"/>
        </w:rPr>
        <w:t xml:space="preserve"> түріндегі функцияны таныстыру, коэффициенттердің графикке әсерін көрсету; параболаның төбесі, симметрия осі, ашылу бағыты сияқты негізгі параметрлерді анықтау; күнделікті өмірден алынған модельдерді (параболалық траектория, құрылыс аркасы, фара шағылдырғышы) талдау; топтық және жеке жұмыстар арқылы оқушылардың функционалдық ойлау қабілеттерін дамыту.</w:t>
      </w:r>
    </w:p>
    <w:p w:rsidR="00670C34" w:rsidRPr="00670C34" w:rsidRDefault="00670C34" w:rsidP="00E976DE">
      <w:pPr>
        <w:tabs>
          <w:tab w:val="left" w:pos="567"/>
        </w:tabs>
        <w:spacing w:after="0"/>
        <w:ind w:firstLine="567"/>
        <w:jc w:val="both"/>
        <w:rPr>
          <w:rFonts w:eastAsia="Times New Roman" w:cs="Times New Roman"/>
          <w:szCs w:val="28"/>
          <w:lang w:val="kk-KZ" w:eastAsia="ru-RU" w:bidi="ug-CN"/>
        </w:rPr>
      </w:pPr>
      <w:r w:rsidRPr="00670C34">
        <w:rPr>
          <w:rFonts w:eastAsia="Times New Roman" w:cs="Times New Roman"/>
          <w:szCs w:val="28"/>
          <w:lang w:val="kk-KZ" w:eastAsia="ru-RU" w:bidi="ug-CN"/>
        </w:rPr>
        <w:t xml:space="preserve">Сабақтың құрылымы: </w:t>
      </w:r>
      <w:r w:rsidRPr="00E976DE">
        <w:rPr>
          <w:rFonts w:eastAsia="Times New Roman" w:cs="Times New Roman"/>
          <w:szCs w:val="28"/>
          <w:lang w:val="kk-KZ" w:eastAsia="ru-RU" w:bidi="ug-CN"/>
        </w:rPr>
        <w:t>анықтау және еске түсіру кезеңі</w:t>
      </w:r>
      <w:r w:rsidRPr="00670C34">
        <w:rPr>
          <w:rFonts w:eastAsia="Times New Roman" w:cs="Times New Roman"/>
          <w:szCs w:val="28"/>
          <w:lang w:val="kk-KZ" w:eastAsia="ru-RU" w:bidi="ug-CN"/>
        </w:rPr>
        <w:t xml:space="preserve">, </w:t>
      </w:r>
      <w:r w:rsidRPr="00E976DE">
        <w:rPr>
          <w:rFonts w:eastAsia="Times New Roman" w:cs="Times New Roman"/>
          <w:szCs w:val="28"/>
          <w:lang w:val="kk-KZ" w:eastAsia="ru-RU" w:bidi="ug-CN"/>
        </w:rPr>
        <w:t>түсіндіру кезеңі</w:t>
      </w:r>
      <w:r w:rsidRPr="00670C34">
        <w:rPr>
          <w:rFonts w:eastAsia="Times New Roman" w:cs="Times New Roman"/>
          <w:szCs w:val="28"/>
          <w:lang w:val="kk-KZ" w:eastAsia="ru-RU" w:bidi="ug-CN"/>
        </w:rPr>
        <w:t xml:space="preserve">, </w:t>
      </w:r>
      <w:r w:rsidRPr="00E976DE">
        <w:rPr>
          <w:rFonts w:eastAsia="Times New Roman" w:cs="Times New Roman"/>
          <w:szCs w:val="28"/>
          <w:lang w:val="kk-KZ" w:eastAsia="ru-RU" w:bidi="ug-CN"/>
        </w:rPr>
        <w:t>тіршілікке қолданылу кезеңі</w:t>
      </w:r>
      <w:r w:rsidRPr="00670C34">
        <w:rPr>
          <w:rFonts w:eastAsia="Times New Roman" w:cs="Times New Roman"/>
          <w:szCs w:val="28"/>
          <w:lang w:val="kk-KZ" w:eastAsia="ru-RU" w:bidi="ug-CN"/>
        </w:rPr>
        <w:t xml:space="preserve">, </w:t>
      </w:r>
      <w:r w:rsidRPr="00E976DE">
        <w:rPr>
          <w:rFonts w:eastAsia="Times New Roman" w:cs="Times New Roman"/>
          <w:szCs w:val="28"/>
          <w:lang w:val="kk-KZ" w:eastAsia="ru-RU" w:bidi="ug-CN"/>
        </w:rPr>
        <w:t>талдау және бекіту кезеңі</w:t>
      </w:r>
      <w:r w:rsidRPr="00670C34">
        <w:rPr>
          <w:rFonts w:eastAsia="Times New Roman" w:cs="Times New Roman"/>
          <w:szCs w:val="28"/>
          <w:lang w:val="kk-KZ" w:eastAsia="ru-RU" w:bidi="ug-CN"/>
        </w:rPr>
        <w:t xml:space="preserve">, </w:t>
      </w:r>
      <w:r w:rsidRPr="00E976DE">
        <w:rPr>
          <w:rFonts w:eastAsia="Times New Roman" w:cs="Times New Roman"/>
          <w:szCs w:val="28"/>
          <w:lang w:val="kk-KZ" w:eastAsia="ru-RU" w:bidi="ug-CN"/>
        </w:rPr>
        <w:t>рефлексия және бағалау кезеңі</w:t>
      </w:r>
      <w:r w:rsidRPr="00670C34">
        <w:rPr>
          <w:rFonts w:eastAsia="Times New Roman" w:cs="Times New Roman"/>
          <w:szCs w:val="28"/>
          <w:lang w:val="kk-KZ" w:eastAsia="ru-RU" w:bidi="ug-CN"/>
        </w:rPr>
        <w:t>. Әр кезеңде оқушы белсенділігі, көрнекілік, пәнаралық байланыс, есептеу және модельдеу әдістері пайдаланылады.</w:t>
      </w:r>
    </w:p>
    <w:p w:rsidR="00670C34" w:rsidRPr="00670C34" w:rsidRDefault="00670C34" w:rsidP="00E976DE">
      <w:pPr>
        <w:tabs>
          <w:tab w:val="left" w:pos="567"/>
        </w:tabs>
        <w:spacing w:after="0"/>
        <w:ind w:firstLine="567"/>
        <w:jc w:val="both"/>
        <w:rPr>
          <w:rFonts w:eastAsia="Times New Roman" w:cs="Times New Roman"/>
          <w:szCs w:val="28"/>
          <w:lang w:eastAsia="ru-RU" w:bidi="ug-CN"/>
        </w:rPr>
      </w:pPr>
      <w:r w:rsidRPr="00670C34">
        <w:rPr>
          <w:rFonts w:eastAsia="Times New Roman" w:cs="Times New Roman"/>
          <w:szCs w:val="28"/>
          <w:lang w:val="kk-KZ" w:eastAsia="ru-RU" w:bidi="ug-CN"/>
        </w:rPr>
        <w:t xml:space="preserve">Сабақтың басында мұғалім оқушылардың алгебрадағы бір өлшемді және көпөлшемді теңдеулер, функция ұғымы бойынша білімін еске түсіруі тиіс. </w:t>
      </w:r>
      <w:proofErr w:type="spellStart"/>
      <w:r w:rsidRPr="00670C34">
        <w:rPr>
          <w:rFonts w:eastAsia="Times New Roman" w:cs="Times New Roman"/>
          <w:szCs w:val="28"/>
          <w:lang w:eastAsia="ru-RU" w:bidi="ug-CN"/>
        </w:rPr>
        <w:lastRenderedPageBreak/>
        <w:t>Мысалы</w:t>
      </w:r>
      <w:proofErr w:type="spellEnd"/>
      <w:r w:rsidRPr="00670C34">
        <w:rPr>
          <w:rFonts w:eastAsia="Times New Roman" w:cs="Times New Roman"/>
          <w:szCs w:val="28"/>
          <w:lang w:eastAsia="ru-RU" w:bidi="ug-CN"/>
        </w:rPr>
        <w:t xml:space="preserve">: «Функция </w:t>
      </w:r>
      <w:proofErr w:type="spellStart"/>
      <w:r w:rsidRPr="00670C34">
        <w:rPr>
          <w:rFonts w:eastAsia="Times New Roman" w:cs="Times New Roman"/>
          <w:szCs w:val="28"/>
          <w:lang w:eastAsia="ru-RU" w:bidi="ug-CN"/>
        </w:rPr>
        <w:t>дегеніміз</w:t>
      </w:r>
      <w:proofErr w:type="spellEnd"/>
      <w:r w:rsidRPr="00670C34">
        <w:rPr>
          <w:rFonts w:eastAsia="Times New Roman" w:cs="Times New Roman"/>
          <w:szCs w:val="28"/>
          <w:lang w:eastAsia="ru-RU" w:bidi="ug-CN"/>
        </w:rPr>
        <w:t xml:space="preserve"> не?», «Жолға </w:t>
      </w:r>
      <w:proofErr w:type="spellStart"/>
      <w:r w:rsidRPr="00670C34">
        <w:rPr>
          <w:rFonts w:eastAsia="Times New Roman" w:cs="Times New Roman"/>
          <w:szCs w:val="28"/>
          <w:lang w:eastAsia="ru-RU" w:bidi="ug-CN"/>
        </w:rPr>
        <w:t>неше</w:t>
      </w:r>
      <w:proofErr w:type="spellEnd"/>
      <w:r w:rsidRPr="00670C34">
        <w:rPr>
          <w:rFonts w:eastAsia="Times New Roman" w:cs="Times New Roman"/>
          <w:szCs w:val="28"/>
          <w:lang w:eastAsia="ru-RU" w:bidi="ug-CN"/>
        </w:rPr>
        <w:t xml:space="preserve"> функция түрлері бар?», «Теңдеудің түбі</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і не?» </w:t>
      </w:r>
      <w:proofErr w:type="spellStart"/>
      <w:r w:rsidRPr="00670C34">
        <w:rPr>
          <w:rFonts w:eastAsia="Times New Roman" w:cs="Times New Roman"/>
          <w:szCs w:val="28"/>
          <w:lang w:eastAsia="ru-RU" w:bidi="ug-CN"/>
        </w:rPr>
        <w:t>деген</w:t>
      </w:r>
      <w:proofErr w:type="spellEnd"/>
      <w:r w:rsidRPr="00670C34">
        <w:rPr>
          <w:rFonts w:eastAsia="Times New Roman" w:cs="Times New Roman"/>
          <w:szCs w:val="28"/>
          <w:lang w:eastAsia="ru-RU" w:bidi="ug-CN"/>
        </w:rPr>
        <w:t xml:space="preserve"> сұрақтар қою арқылы. Бұ</w:t>
      </w:r>
      <w:proofErr w:type="gramStart"/>
      <w:r w:rsidRPr="00670C34">
        <w:rPr>
          <w:rFonts w:eastAsia="Times New Roman" w:cs="Times New Roman"/>
          <w:szCs w:val="28"/>
          <w:lang w:eastAsia="ru-RU" w:bidi="ug-CN"/>
        </w:rPr>
        <w:t>л</w:t>
      </w:r>
      <w:proofErr w:type="gramEnd"/>
      <w:r w:rsidRPr="00670C34">
        <w:rPr>
          <w:rFonts w:eastAsia="Times New Roman" w:cs="Times New Roman"/>
          <w:szCs w:val="28"/>
          <w:lang w:eastAsia="ru-RU" w:bidi="ug-CN"/>
        </w:rPr>
        <w:t xml:space="preserve"> кезеңде қысқаша оқушылардың дайындық деңгейін </w:t>
      </w:r>
      <w:proofErr w:type="spellStart"/>
      <w:r w:rsidRPr="00670C34">
        <w:rPr>
          <w:rFonts w:eastAsia="Times New Roman" w:cs="Times New Roman"/>
          <w:szCs w:val="28"/>
          <w:lang w:eastAsia="ru-RU" w:bidi="ug-CN"/>
        </w:rPr>
        <w:t>диагностикалау</w:t>
      </w:r>
      <w:proofErr w:type="spellEnd"/>
      <w:r w:rsidRPr="00670C34">
        <w:rPr>
          <w:rFonts w:eastAsia="Times New Roman" w:cs="Times New Roman"/>
          <w:szCs w:val="28"/>
          <w:lang w:eastAsia="ru-RU" w:bidi="ug-CN"/>
        </w:rPr>
        <w:t xml:space="preserve"> үшін «</w:t>
      </w:r>
      <w:proofErr w:type="spellStart"/>
      <w:r w:rsidRPr="00670C34">
        <w:rPr>
          <w:rFonts w:eastAsia="Times New Roman" w:cs="Times New Roman"/>
          <w:szCs w:val="28"/>
          <w:lang w:eastAsia="ru-RU" w:bidi="ug-CN"/>
        </w:rPr>
        <w:t>жаума</w:t>
      </w:r>
      <w:r w:rsidRPr="00670C34">
        <w:rPr>
          <w:rFonts w:eastAsia="Times New Roman" w:cs="Times New Roman"/>
          <w:szCs w:val="28"/>
          <w:lang w:eastAsia="ru-RU" w:bidi="ug-CN"/>
        </w:rPr>
        <w:softHyphen/>
        <w:t>сыз</w:t>
      </w:r>
      <w:proofErr w:type="spellEnd"/>
      <w:r w:rsidRPr="00670C34">
        <w:rPr>
          <w:rFonts w:eastAsia="Times New Roman" w:cs="Times New Roman"/>
          <w:szCs w:val="28"/>
          <w:lang w:eastAsia="ru-RU" w:bidi="ug-CN"/>
        </w:rPr>
        <w:t xml:space="preserve">» сұрақтар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шағын фронтальдық жаттығулар жүргізуге </w:t>
      </w:r>
      <w:proofErr w:type="spellStart"/>
      <w:r w:rsidRPr="00670C34">
        <w:rPr>
          <w:rFonts w:eastAsia="Times New Roman" w:cs="Times New Roman"/>
          <w:szCs w:val="28"/>
          <w:lang w:eastAsia="ru-RU" w:bidi="ug-CN"/>
        </w:rPr>
        <w:t>болады</w:t>
      </w:r>
      <w:proofErr w:type="spellEnd"/>
      <w:r w:rsidRPr="00670C34">
        <w:rPr>
          <w:rFonts w:eastAsia="Times New Roman" w:cs="Times New Roman"/>
          <w:szCs w:val="28"/>
          <w:lang w:eastAsia="ru-RU" w:bidi="ug-CN"/>
        </w:rPr>
        <w:t>.</w:t>
      </w:r>
      <w:r w:rsidRPr="00670C34">
        <w:rPr>
          <w:rFonts w:eastAsia="Times New Roman" w:cs="Times New Roman"/>
          <w:szCs w:val="28"/>
          <w:lang w:eastAsia="ru-RU" w:bidi="ug-CN"/>
        </w:rPr>
        <w:br/>
      </w:r>
      <w:proofErr w:type="spellStart"/>
      <w:r w:rsidRPr="00670C34">
        <w:rPr>
          <w:rFonts w:eastAsia="Times New Roman" w:cs="Times New Roman"/>
          <w:szCs w:val="28"/>
          <w:lang w:eastAsia="ru-RU" w:bidi="ug-CN"/>
        </w:rPr>
        <w:t>Келесі</w:t>
      </w:r>
      <w:proofErr w:type="spellEnd"/>
      <w:r w:rsidRPr="00670C34">
        <w:rPr>
          <w:rFonts w:eastAsia="Times New Roman" w:cs="Times New Roman"/>
          <w:szCs w:val="28"/>
          <w:lang w:eastAsia="ru-RU" w:bidi="ug-CN"/>
        </w:rPr>
        <w:t xml:space="preserve"> қадам – сабақ тақырыбын </w:t>
      </w:r>
      <w:proofErr w:type="spellStart"/>
      <w:r w:rsidRPr="00670C34">
        <w:rPr>
          <w:rFonts w:eastAsia="Times New Roman" w:cs="Times New Roman"/>
          <w:szCs w:val="28"/>
          <w:lang w:eastAsia="ru-RU" w:bidi="ug-CN"/>
        </w:rPr>
        <w:t>хабарлау</w:t>
      </w:r>
      <w:proofErr w:type="spellEnd"/>
      <w:r w:rsidRPr="00670C34">
        <w:rPr>
          <w:rFonts w:eastAsia="Times New Roman" w:cs="Times New Roman"/>
          <w:szCs w:val="28"/>
          <w:lang w:eastAsia="ru-RU" w:bidi="ug-CN"/>
        </w:rPr>
        <w:t xml:space="preserve"> және оқушыларды қызықтыру: «Бүгін </w:t>
      </w:r>
      <w:proofErr w:type="spellStart"/>
      <w:r w:rsidRPr="00670C34">
        <w:rPr>
          <w:rFonts w:eastAsia="Times New Roman" w:cs="Times New Roman"/>
          <w:szCs w:val="28"/>
          <w:lang w:eastAsia="ru-RU" w:bidi="ug-CN"/>
        </w:rPr>
        <w:t>біз</w:t>
      </w:r>
      <w:proofErr w:type="spellEnd"/>
      <w:r w:rsidRPr="00670C34">
        <w:rPr>
          <w:rFonts w:eastAsia="Times New Roman" w:cs="Times New Roman"/>
          <w:szCs w:val="28"/>
          <w:lang w:eastAsia="ru-RU" w:bidi="ug-CN"/>
        </w:rPr>
        <w:t xml:space="preserve"> не үшін квадрат </w:t>
      </w:r>
      <w:proofErr w:type="spellStart"/>
      <w:r w:rsidRPr="00670C34">
        <w:rPr>
          <w:rFonts w:eastAsia="Times New Roman" w:cs="Times New Roman"/>
          <w:szCs w:val="28"/>
          <w:lang w:eastAsia="ru-RU" w:bidi="ug-CN"/>
        </w:rPr>
        <w:t>функцияны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зерттейміз</w:t>
      </w:r>
      <w:proofErr w:type="spellEnd"/>
      <w:r w:rsidRPr="00670C34">
        <w:rPr>
          <w:rFonts w:eastAsia="Times New Roman" w:cs="Times New Roman"/>
          <w:szCs w:val="28"/>
          <w:lang w:eastAsia="ru-RU" w:bidi="ug-CN"/>
        </w:rPr>
        <w:t xml:space="preserve"> және оның </w:t>
      </w:r>
      <w:proofErr w:type="spellStart"/>
      <w:r w:rsidRPr="00670C34">
        <w:rPr>
          <w:rFonts w:eastAsia="Times New Roman" w:cs="Times New Roman"/>
          <w:szCs w:val="28"/>
          <w:lang w:eastAsia="ru-RU" w:bidi="ug-CN"/>
        </w:rPr>
        <w:t>графигі</w:t>
      </w:r>
      <w:proofErr w:type="spellEnd"/>
      <w:r w:rsidRPr="00670C34">
        <w:rPr>
          <w:rFonts w:eastAsia="Times New Roman" w:cs="Times New Roman"/>
          <w:szCs w:val="28"/>
          <w:lang w:eastAsia="ru-RU" w:bidi="ug-CN"/>
        </w:rPr>
        <w:t xml:space="preserve"> — параболаның күнделікті өмірде қалай кө</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інетінін көреміз?» </w:t>
      </w:r>
      <w:proofErr w:type="spellStart"/>
      <w:r w:rsidRPr="00670C34">
        <w:rPr>
          <w:rFonts w:eastAsia="Times New Roman" w:cs="Times New Roman"/>
          <w:szCs w:val="28"/>
          <w:lang w:eastAsia="ru-RU" w:bidi="ug-CN"/>
        </w:rPr>
        <w:t>деген</w:t>
      </w:r>
      <w:proofErr w:type="spellEnd"/>
      <w:r w:rsidRPr="00670C34">
        <w:rPr>
          <w:rFonts w:eastAsia="Times New Roman" w:cs="Times New Roman"/>
          <w:szCs w:val="28"/>
          <w:lang w:eastAsia="ru-RU" w:bidi="ug-CN"/>
        </w:rPr>
        <w:t xml:space="preserve"> бағытта мотивация </w:t>
      </w:r>
      <w:proofErr w:type="spellStart"/>
      <w:r w:rsidRPr="00670C34">
        <w:rPr>
          <w:rFonts w:eastAsia="Times New Roman" w:cs="Times New Roman"/>
          <w:szCs w:val="28"/>
          <w:lang w:eastAsia="ru-RU" w:bidi="ug-CN"/>
        </w:rPr>
        <w:t>беріледі</w:t>
      </w:r>
      <w:proofErr w:type="spellEnd"/>
      <w:r w:rsidRPr="00670C34">
        <w:rPr>
          <w:rFonts w:eastAsia="Times New Roman" w:cs="Times New Roman"/>
          <w:szCs w:val="28"/>
          <w:lang w:eastAsia="ru-RU" w:bidi="ug-CN"/>
        </w:rPr>
        <w:t xml:space="preserve">. Мұғалім параболалық арка, доптың ұшты-түсті </w:t>
      </w:r>
      <w:proofErr w:type="spellStart"/>
      <w:r w:rsidRPr="00670C34">
        <w:rPr>
          <w:rFonts w:eastAsia="Times New Roman" w:cs="Times New Roman"/>
          <w:szCs w:val="28"/>
          <w:lang w:eastAsia="ru-RU" w:bidi="ug-CN"/>
        </w:rPr>
        <w:t>траекториясы</w:t>
      </w:r>
      <w:proofErr w:type="spellEnd"/>
      <w:r w:rsidRPr="00670C34">
        <w:rPr>
          <w:rFonts w:eastAsia="Times New Roman" w:cs="Times New Roman"/>
          <w:szCs w:val="28"/>
          <w:lang w:eastAsia="ru-RU" w:bidi="ug-CN"/>
        </w:rPr>
        <w:t xml:space="preserve">, автомобиль фарасының шағылдырғышы сияқты </w:t>
      </w:r>
      <w:proofErr w:type="spellStart"/>
      <w:r w:rsidRPr="00670C34">
        <w:rPr>
          <w:rFonts w:eastAsia="Times New Roman" w:cs="Times New Roman"/>
          <w:szCs w:val="28"/>
          <w:lang w:eastAsia="ru-RU" w:bidi="ug-CN"/>
        </w:rPr>
        <w:t>фотосуреттер</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видео </w:t>
      </w:r>
      <w:proofErr w:type="spellStart"/>
      <w:r w:rsidRPr="00670C34">
        <w:rPr>
          <w:rFonts w:eastAsia="Times New Roman" w:cs="Times New Roman"/>
          <w:szCs w:val="28"/>
          <w:lang w:eastAsia="ru-RU" w:bidi="ug-CN"/>
        </w:rPr>
        <w:t>мысалдар</w:t>
      </w:r>
      <w:proofErr w:type="spellEnd"/>
      <w:r w:rsidRPr="00670C34">
        <w:rPr>
          <w:rFonts w:eastAsia="Times New Roman" w:cs="Times New Roman"/>
          <w:szCs w:val="28"/>
          <w:lang w:eastAsia="ru-RU" w:bidi="ug-CN"/>
        </w:rPr>
        <w:t xml:space="preserve"> көрсете </w:t>
      </w:r>
      <w:proofErr w:type="spellStart"/>
      <w:r w:rsidRPr="00670C34">
        <w:rPr>
          <w:rFonts w:eastAsia="Times New Roman" w:cs="Times New Roman"/>
          <w:szCs w:val="28"/>
          <w:lang w:eastAsia="ru-RU" w:bidi="ug-CN"/>
        </w:rPr>
        <w:t>алады</w:t>
      </w:r>
      <w:proofErr w:type="spellEnd"/>
      <w:r w:rsidRPr="00670C34">
        <w:rPr>
          <w:rFonts w:eastAsia="Times New Roman" w:cs="Times New Roman"/>
          <w:szCs w:val="28"/>
          <w:lang w:eastAsia="ru-RU" w:bidi="ug-CN"/>
        </w:rPr>
        <w:t>.</w:t>
      </w:r>
    </w:p>
    <w:p w:rsidR="00670C34" w:rsidRPr="00670C34" w:rsidRDefault="00670C34" w:rsidP="00E976DE">
      <w:pPr>
        <w:tabs>
          <w:tab w:val="left" w:pos="567"/>
        </w:tabs>
        <w:spacing w:after="0"/>
        <w:ind w:firstLine="567"/>
        <w:jc w:val="both"/>
        <w:rPr>
          <w:rFonts w:eastAsia="Times New Roman" w:cs="Times New Roman"/>
          <w:szCs w:val="28"/>
          <w:lang w:eastAsia="ru-RU" w:bidi="ug-CN"/>
        </w:rPr>
      </w:pPr>
      <w:r w:rsidRPr="00670C34">
        <w:rPr>
          <w:rFonts w:eastAsia="Times New Roman" w:cs="Times New Roman"/>
          <w:szCs w:val="28"/>
          <w:lang w:eastAsia="ru-RU" w:bidi="ug-CN"/>
        </w:rPr>
        <w:t>Бұ</w:t>
      </w:r>
      <w:proofErr w:type="gramStart"/>
      <w:r w:rsidRPr="00670C34">
        <w:rPr>
          <w:rFonts w:eastAsia="Times New Roman" w:cs="Times New Roman"/>
          <w:szCs w:val="28"/>
          <w:lang w:eastAsia="ru-RU" w:bidi="ug-CN"/>
        </w:rPr>
        <w:t>л</w:t>
      </w:r>
      <w:proofErr w:type="gramEnd"/>
      <w:r w:rsidRPr="00670C34">
        <w:rPr>
          <w:rFonts w:eastAsia="Times New Roman" w:cs="Times New Roman"/>
          <w:szCs w:val="28"/>
          <w:lang w:eastAsia="ru-RU" w:bidi="ug-CN"/>
        </w:rPr>
        <w:t xml:space="preserve"> кезеңде квадрат функцияның математикалық анықтамасы мен графигінің теориялық </w:t>
      </w:r>
      <w:proofErr w:type="spellStart"/>
      <w:r w:rsidRPr="00670C34">
        <w:rPr>
          <w:rFonts w:eastAsia="Times New Roman" w:cs="Times New Roman"/>
          <w:szCs w:val="28"/>
          <w:lang w:eastAsia="ru-RU" w:bidi="ug-CN"/>
        </w:rPr>
        <w:t>негізіне</w:t>
      </w:r>
      <w:proofErr w:type="spellEnd"/>
      <w:r w:rsidRPr="00670C34">
        <w:rPr>
          <w:rFonts w:eastAsia="Times New Roman" w:cs="Times New Roman"/>
          <w:szCs w:val="28"/>
          <w:lang w:eastAsia="ru-RU" w:bidi="ug-CN"/>
        </w:rPr>
        <w:t xml:space="preserve"> толықтай тоқталады. </w:t>
      </w:r>
      <w:proofErr w:type="spellStart"/>
      <w:r w:rsidRPr="00670C34">
        <w:rPr>
          <w:rFonts w:eastAsia="Times New Roman" w:cs="Times New Roman"/>
          <w:szCs w:val="28"/>
          <w:lang w:eastAsia="ru-RU" w:bidi="ug-CN"/>
        </w:rPr>
        <w:t>Алдымен</w:t>
      </w:r>
      <w:proofErr w:type="spellEnd"/>
      <w:r w:rsidRPr="00670C34">
        <w:rPr>
          <w:rFonts w:eastAsia="Times New Roman" w:cs="Times New Roman"/>
          <w:szCs w:val="28"/>
          <w:lang w:eastAsia="ru-RU" w:bidi="ug-CN"/>
        </w:rPr>
        <w:t xml:space="preserve"> </w:t>
      </w:r>
      <w:r w:rsidRPr="00E976DE">
        <w:rPr>
          <w:rFonts w:eastAsia="Times New Roman" w:cs="Times New Roman"/>
          <w:szCs w:val="28"/>
          <w:lang w:eastAsia="ru-RU" w:bidi="ug-CN"/>
        </w:rPr>
        <w:t xml:space="preserve">y=ax2+bx+c, a≠0y = ax^2 + </w:t>
      </w:r>
      <w:proofErr w:type="spellStart"/>
      <w:r w:rsidRPr="00E976DE">
        <w:rPr>
          <w:rFonts w:eastAsia="Times New Roman" w:cs="Times New Roman"/>
          <w:szCs w:val="28"/>
          <w:lang w:eastAsia="ru-RU" w:bidi="ug-CN"/>
        </w:rPr>
        <w:t>bx</w:t>
      </w:r>
      <w:proofErr w:type="spellEnd"/>
      <w:r w:rsidRPr="00E976DE">
        <w:rPr>
          <w:rFonts w:eastAsia="Times New Roman" w:cs="Times New Roman"/>
          <w:szCs w:val="28"/>
          <w:lang w:eastAsia="ru-RU" w:bidi="ug-CN"/>
        </w:rPr>
        <w:t xml:space="preserve"> + </w:t>
      </w:r>
      <w:proofErr w:type="spellStart"/>
      <w:r w:rsidRPr="00E976DE">
        <w:rPr>
          <w:rFonts w:eastAsia="Times New Roman" w:cs="Times New Roman"/>
          <w:szCs w:val="28"/>
          <w:lang w:eastAsia="ru-RU" w:bidi="ug-CN"/>
        </w:rPr>
        <w:t>c,\</w:t>
      </w:r>
      <w:proofErr w:type="spellEnd"/>
      <w:r w:rsidRPr="00E976DE">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a</w:t>
      </w:r>
      <w:proofErr w:type="spellEnd"/>
      <w:r w:rsidRPr="00E976DE">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neq</w:t>
      </w:r>
      <w:proofErr w:type="spellEnd"/>
      <w:r w:rsidRPr="00E976DE">
        <w:rPr>
          <w:rFonts w:eastAsia="Times New Roman" w:cs="Times New Roman"/>
          <w:szCs w:val="28"/>
          <w:lang w:eastAsia="ru-RU" w:bidi="ug-CN"/>
        </w:rPr>
        <w:t xml:space="preserve"> 0y=ax2+bx+c,a=0</w:t>
      </w:r>
      <w:r w:rsidRPr="00670C34">
        <w:rPr>
          <w:rFonts w:eastAsia="Times New Roman" w:cs="Times New Roman"/>
          <w:szCs w:val="28"/>
          <w:lang w:eastAsia="ru-RU" w:bidi="ug-CN"/>
        </w:rPr>
        <w:t xml:space="preserve"> тү</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ін </w:t>
      </w:r>
      <w:proofErr w:type="spellStart"/>
      <w:r w:rsidRPr="00670C34">
        <w:rPr>
          <w:rFonts w:eastAsia="Times New Roman" w:cs="Times New Roman"/>
          <w:szCs w:val="28"/>
          <w:lang w:eastAsia="ru-RU" w:bidi="ug-CN"/>
        </w:rPr>
        <w:t>таныстырып</w:t>
      </w:r>
      <w:proofErr w:type="spellEnd"/>
      <w:r w:rsidRPr="00670C34">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aaa</w:t>
      </w:r>
      <w:proofErr w:type="spellEnd"/>
      <w:r w:rsidRPr="00670C34">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bbb</w:t>
      </w:r>
      <w:proofErr w:type="spellEnd"/>
      <w:r w:rsidRPr="00670C34">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ccc</w:t>
      </w:r>
      <w:proofErr w:type="spellEnd"/>
      <w:r w:rsidRPr="00670C34">
        <w:rPr>
          <w:rFonts w:eastAsia="Times New Roman" w:cs="Times New Roman"/>
          <w:szCs w:val="28"/>
          <w:lang w:eastAsia="ru-RU" w:bidi="ug-CN"/>
        </w:rPr>
        <w:t xml:space="preserve"> коэффициенттерінің мағынасын </w:t>
      </w:r>
      <w:proofErr w:type="spellStart"/>
      <w:r w:rsidRPr="00670C34">
        <w:rPr>
          <w:rFonts w:eastAsia="Times New Roman" w:cs="Times New Roman"/>
          <w:szCs w:val="28"/>
          <w:lang w:eastAsia="ru-RU" w:bidi="ug-CN"/>
        </w:rPr>
        <w:t>талдайды</w:t>
      </w:r>
      <w:proofErr w:type="spellEnd"/>
      <w:r w:rsidRPr="00670C34">
        <w:rPr>
          <w:rFonts w:eastAsia="Times New Roman" w:cs="Times New Roman"/>
          <w:szCs w:val="28"/>
          <w:lang w:eastAsia="ru-RU" w:bidi="ug-CN"/>
        </w:rPr>
        <w:t xml:space="preserve">: </w:t>
      </w:r>
      <w:r w:rsidRPr="00E976DE">
        <w:rPr>
          <w:rFonts w:eastAsia="Times New Roman" w:cs="Times New Roman"/>
          <w:szCs w:val="28"/>
          <w:lang w:eastAsia="ru-RU" w:bidi="ug-CN"/>
        </w:rPr>
        <w:t>aaa</w:t>
      </w:r>
      <w:r w:rsidRPr="00670C34">
        <w:rPr>
          <w:rFonts w:eastAsia="Times New Roman" w:cs="Times New Roman"/>
          <w:szCs w:val="28"/>
          <w:lang w:eastAsia="ru-RU" w:bidi="ug-CN"/>
        </w:rPr>
        <w:t xml:space="preserve">-ның таңбасы параболаның </w:t>
      </w:r>
      <w:proofErr w:type="spellStart"/>
      <w:r w:rsidRPr="00670C34">
        <w:rPr>
          <w:rFonts w:eastAsia="Times New Roman" w:cs="Times New Roman"/>
          <w:szCs w:val="28"/>
          <w:lang w:eastAsia="ru-RU" w:bidi="ug-CN"/>
        </w:rPr>
        <w:t>ашылу</w:t>
      </w:r>
      <w:proofErr w:type="spellEnd"/>
      <w:r w:rsidRPr="00670C34">
        <w:rPr>
          <w:rFonts w:eastAsia="Times New Roman" w:cs="Times New Roman"/>
          <w:szCs w:val="28"/>
          <w:lang w:eastAsia="ru-RU" w:bidi="ug-CN"/>
        </w:rPr>
        <w:t xml:space="preserve"> бағытын көрсетеді (оң </w:t>
      </w:r>
      <w:proofErr w:type="spellStart"/>
      <w:r w:rsidRPr="00670C34">
        <w:rPr>
          <w:rFonts w:eastAsia="Times New Roman" w:cs="Times New Roman"/>
          <w:szCs w:val="28"/>
          <w:lang w:eastAsia="ru-RU" w:bidi="ug-CN"/>
        </w:rPr>
        <w:t>болса</w:t>
      </w:r>
      <w:proofErr w:type="spellEnd"/>
      <w:r w:rsidRPr="00670C34">
        <w:rPr>
          <w:rFonts w:eastAsia="Times New Roman" w:cs="Times New Roman"/>
          <w:szCs w:val="28"/>
          <w:lang w:eastAsia="ru-RU" w:bidi="ug-CN"/>
        </w:rPr>
        <w:t xml:space="preserve"> жоғары, </w:t>
      </w:r>
      <w:proofErr w:type="spellStart"/>
      <w:r w:rsidRPr="00670C34">
        <w:rPr>
          <w:rFonts w:eastAsia="Times New Roman" w:cs="Times New Roman"/>
          <w:szCs w:val="28"/>
          <w:lang w:eastAsia="ru-RU" w:bidi="ug-CN"/>
        </w:rPr>
        <w:t>теріс</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болса</w:t>
      </w:r>
      <w:proofErr w:type="spellEnd"/>
      <w:r w:rsidRPr="00670C34">
        <w:rPr>
          <w:rFonts w:eastAsia="Times New Roman" w:cs="Times New Roman"/>
          <w:szCs w:val="28"/>
          <w:lang w:eastAsia="ru-RU" w:bidi="ug-CN"/>
        </w:rPr>
        <w:t xml:space="preserve"> төмен); </w:t>
      </w:r>
      <w:r w:rsidRPr="00E976DE">
        <w:rPr>
          <w:rFonts w:ascii="Cambria Math" w:eastAsia="Times New Roman" w:hAnsi="Cambria Math" w:cs="Times New Roman"/>
          <w:szCs w:val="28"/>
          <w:lang w:eastAsia="ru-RU" w:bidi="ug-CN"/>
        </w:rPr>
        <w:t>∣</w:t>
      </w:r>
      <w:proofErr w:type="spellStart"/>
      <w:r w:rsidRPr="00E976DE">
        <w:rPr>
          <w:rFonts w:eastAsia="Times New Roman" w:cs="Times New Roman"/>
          <w:szCs w:val="28"/>
          <w:lang w:eastAsia="ru-RU" w:bidi="ug-CN"/>
        </w:rPr>
        <w:t>a</w:t>
      </w:r>
      <w:r w:rsidRPr="00E976DE">
        <w:rPr>
          <w:rFonts w:ascii="Cambria Math" w:eastAsia="Times New Roman" w:hAnsi="Cambria Math" w:cs="Times New Roman"/>
          <w:szCs w:val="28"/>
          <w:lang w:eastAsia="ru-RU" w:bidi="ug-CN"/>
        </w:rPr>
        <w:t>∣</w:t>
      </w:r>
      <w:r w:rsidRPr="00E976DE">
        <w:rPr>
          <w:rFonts w:eastAsia="Times New Roman" w:cs="Times New Roman"/>
          <w:szCs w:val="28"/>
          <w:lang w:eastAsia="ru-RU" w:bidi="ug-CN"/>
        </w:rPr>
        <w:t>|a|</w:t>
      </w:r>
      <w:r w:rsidRPr="00E976DE">
        <w:rPr>
          <w:rFonts w:ascii="Cambria Math" w:eastAsia="Times New Roman" w:hAnsi="Cambria Math" w:cs="Times New Roman"/>
          <w:szCs w:val="28"/>
          <w:lang w:eastAsia="ru-RU" w:bidi="ug-CN"/>
        </w:rPr>
        <w:t>∣</w:t>
      </w:r>
      <w:r w:rsidRPr="00E976DE">
        <w:rPr>
          <w:rFonts w:eastAsia="Times New Roman" w:cs="Times New Roman"/>
          <w:szCs w:val="28"/>
          <w:lang w:eastAsia="ru-RU" w:bidi="ug-CN"/>
        </w:rPr>
        <w:t>a</w:t>
      </w:r>
      <w:proofErr w:type="spellEnd"/>
      <w:r w:rsidRPr="00E976DE">
        <w:rPr>
          <w:rFonts w:ascii="Cambria Math" w:eastAsia="Times New Roman" w:hAnsi="Cambria Math" w:cs="Times New Roman"/>
          <w:szCs w:val="28"/>
          <w:lang w:eastAsia="ru-RU" w:bidi="ug-CN"/>
        </w:rPr>
        <w:t>∣</w:t>
      </w:r>
      <w:r w:rsidRPr="00670C34">
        <w:rPr>
          <w:rFonts w:eastAsia="Times New Roman" w:cs="Times New Roman"/>
          <w:szCs w:val="28"/>
          <w:lang w:eastAsia="ru-RU" w:bidi="ug-CN"/>
        </w:rPr>
        <w:t xml:space="preserve"> параболаның «кеңдігііне» әсер </w:t>
      </w:r>
      <w:proofErr w:type="spellStart"/>
      <w:r w:rsidRPr="00670C34">
        <w:rPr>
          <w:rFonts w:eastAsia="Times New Roman" w:cs="Times New Roman"/>
          <w:szCs w:val="28"/>
          <w:lang w:eastAsia="ru-RU" w:bidi="ug-CN"/>
        </w:rPr>
        <w:t>етеді</w:t>
      </w:r>
      <w:proofErr w:type="spellEnd"/>
      <w:r w:rsidRPr="00670C34">
        <w:rPr>
          <w:rFonts w:eastAsia="Times New Roman" w:cs="Times New Roman"/>
          <w:szCs w:val="28"/>
          <w:lang w:eastAsia="ru-RU" w:bidi="ug-CN"/>
        </w:rPr>
        <w:t xml:space="preserve">; </w:t>
      </w:r>
      <w:proofErr w:type="spellStart"/>
      <w:r w:rsidRPr="00E976DE">
        <w:rPr>
          <w:rFonts w:eastAsia="Times New Roman" w:cs="Times New Roman"/>
          <w:szCs w:val="28"/>
          <w:lang w:eastAsia="ru-RU" w:bidi="ug-CN"/>
        </w:rPr>
        <w:t>bbb</w:t>
      </w:r>
      <w:proofErr w:type="spellEnd"/>
      <w:r w:rsidRPr="00670C34">
        <w:rPr>
          <w:rFonts w:eastAsia="Times New Roman" w:cs="Times New Roman"/>
          <w:szCs w:val="28"/>
          <w:lang w:eastAsia="ru-RU" w:bidi="ug-CN"/>
        </w:rPr>
        <w:t xml:space="preserve">- мен </w:t>
      </w:r>
      <w:r w:rsidRPr="00E976DE">
        <w:rPr>
          <w:rFonts w:eastAsia="Times New Roman" w:cs="Times New Roman"/>
          <w:szCs w:val="28"/>
          <w:lang w:eastAsia="ru-RU" w:bidi="ug-CN"/>
        </w:rPr>
        <w:t>ccc</w:t>
      </w:r>
      <w:r w:rsidRPr="00670C34">
        <w:rPr>
          <w:rFonts w:eastAsia="Times New Roman" w:cs="Times New Roman"/>
          <w:szCs w:val="28"/>
          <w:lang w:eastAsia="ru-RU" w:bidi="ug-CN"/>
        </w:rPr>
        <w:t xml:space="preserve">-дің көру арқылы графиктің </w:t>
      </w:r>
      <w:proofErr w:type="spellStart"/>
      <w:r w:rsidRPr="00E976DE">
        <w:rPr>
          <w:rFonts w:eastAsia="Times New Roman" w:cs="Times New Roman"/>
          <w:szCs w:val="28"/>
          <w:lang w:eastAsia="ru-RU" w:bidi="ug-CN"/>
        </w:rPr>
        <w:t>xxx</w:t>
      </w:r>
      <w:proofErr w:type="spellEnd"/>
      <w:r w:rsidRPr="00670C34">
        <w:rPr>
          <w:rFonts w:eastAsia="Times New Roman" w:cs="Times New Roman"/>
          <w:szCs w:val="28"/>
          <w:lang w:eastAsia="ru-RU" w:bidi="ug-CN"/>
        </w:rPr>
        <w:t xml:space="preserve">- және </w:t>
      </w:r>
      <w:proofErr w:type="spellStart"/>
      <w:r w:rsidRPr="00E976DE">
        <w:rPr>
          <w:rFonts w:eastAsia="Times New Roman" w:cs="Times New Roman"/>
          <w:szCs w:val="28"/>
          <w:lang w:eastAsia="ru-RU" w:bidi="ug-CN"/>
        </w:rPr>
        <w:t>yyy</w:t>
      </w:r>
      <w:r w:rsidRPr="00670C34">
        <w:rPr>
          <w:rFonts w:eastAsia="Times New Roman" w:cs="Times New Roman"/>
          <w:szCs w:val="28"/>
          <w:lang w:eastAsia="ru-RU" w:bidi="ug-CN"/>
        </w:rPr>
        <w:t>-осьтерімен</w:t>
      </w:r>
      <w:proofErr w:type="spellEnd"/>
      <w:r w:rsidRPr="00670C34">
        <w:rPr>
          <w:rFonts w:eastAsia="Times New Roman" w:cs="Times New Roman"/>
          <w:szCs w:val="28"/>
          <w:lang w:eastAsia="ru-RU" w:bidi="ug-CN"/>
        </w:rPr>
        <w:t xml:space="preserve"> қиылысуын анық</w:t>
      </w:r>
      <w:proofErr w:type="gramStart"/>
      <w:r w:rsidRPr="00670C34">
        <w:rPr>
          <w:rFonts w:eastAsia="Times New Roman" w:cs="Times New Roman"/>
          <w:szCs w:val="28"/>
          <w:lang w:eastAsia="ru-RU" w:bidi="ug-CN"/>
        </w:rPr>
        <w:t>тау</w:t>
      </w:r>
      <w:proofErr w:type="gramEnd"/>
      <w:r w:rsidRPr="00670C34">
        <w:rPr>
          <w:rFonts w:eastAsia="Times New Roman" w:cs="Times New Roman"/>
          <w:szCs w:val="28"/>
          <w:lang w:eastAsia="ru-RU" w:bidi="ug-CN"/>
        </w:rPr>
        <w:t xml:space="preserve">ға </w:t>
      </w:r>
      <w:proofErr w:type="spellStart"/>
      <w:r w:rsidRPr="00670C34">
        <w:rPr>
          <w:rFonts w:eastAsia="Times New Roman" w:cs="Times New Roman"/>
          <w:szCs w:val="28"/>
          <w:lang w:eastAsia="ru-RU" w:bidi="ug-CN"/>
        </w:rPr>
        <w:t>болады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Одан</w:t>
      </w:r>
      <w:proofErr w:type="spellEnd"/>
      <w:r w:rsidRPr="00670C34">
        <w:rPr>
          <w:rFonts w:eastAsia="Times New Roman" w:cs="Times New Roman"/>
          <w:szCs w:val="28"/>
          <w:lang w:eastAsia="ru-RU" w:bidi="ug-CN"/>
        </w:rPr>
        <w:t xml:space="preserve"> ә</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і параболаның төбесін табу </w:t>
      </w:r>
      <w:proofErr w:type="spellStart"/>
      <w:r w:rsidRPr="00670C34">
        <w:rPr>
          <w:rFonts w:eastAsia="Times New Roman" w:cs="Times New Roman"/>
          <w:szCs w:val="28"/>
          <w:lang w:eastAsia="ru-RU" w:bidi="ug-CN"/>
        </w:rPr>
        <w:t>формуласы</w:t>
      </w:r>
      <w:proofErr w:type="spellEnd"/>
      <w:r w:rsidRPr="00670C34">
        <w:rPr>
          <w:rFonts w:eastAsia="Times New Roman" w:cs="Times New Roman"/>
          <w:szCs w:val="28"/>
          <w:lang w:eastAsia="ru-RU" w:bidi="ug-CN"/>
        </w:rPr>
        <w:t xml:space="preserve">: </w:t>
      </w:r>
      <w:r w:rsidRPr="00E976DE">
        <w:rPr>
          <w:rFonts w:eastAsia="Times New Roman" w:cs="Times New Roman"/>
          <w:szCs w:val="28"/>
          <w:lang w:eastAsia="ru-RU" w:bidi="ug-CN"/>
        </w:rPr>
        <w:t>x0=−b2ax_0 = -\</w:t>
      </w:r>
      <w:proofErr w:type="spellStart"/>
      <w:r w:rsidRPr="00E976DE">
        <w:rPr>
          <w:rFonts w:eastAsia="Times New Roman" w:cs="Times New Roman"/>
          <w:szCs w:val="28"/>
          <w:lang w:eastAsia="ru-RU" w:bidi="ug-CN"/>
        </w:rPr>
        <w:t>frac</w:t>
      </w:r>
      <w:proofErr w:type="spellEnd"/>
      <w:r w:rsidRPr="00E976DE">
        <w:rPr>
          <w:rFonts w:eastAsia="Times New Roman" w:cs="Times New Roman"/>
          <w:szCs w:val="28"/>
          <w:lang w:eastAsia="ru-RU" w:bidi="ug-CN"/>
        </w:rPr>
        <w:t>{</w:t>
      </w:r>
      <w:proofErr w:type="spellStart"/>
      <w:r w:rsidRPr="00E976DE">
        <w:rPr>
          <w:rFonts w:eastAsia="Times New Roman" w:cs="Times New Roman"/>
          <w:szCs w:val="28"/>
          <w:lang w:eastAsia="ru-RU" w:bidi="ug-CN"/>
        </w:rPr>
        <w:t>b</w:t>
      </w:r>
      <w:proofErr w:type="spellEnd"/>
      <w:r w:rsidRPr="00E976DE">
        <w:rPr>
          <w:rFonts w:eastAsia="Times New Roman" w:cs="Times New Roman"/>
          <w:szCs w:val="28"/>
          <w:lang w:eastAsia="ru-RU" w:bidi="ug-CN"/>
        </w:rPr>
        <w:t>}{2a}x0​=−2ab​</w:t>
      </w:r>
      <w:r w:rsidRPr="00670C34">
        <w:rPr>
          <w:rFonts w:eastAsia="Times New Roman" w:cs="Times New Roman"/>
          <w:szCs w:val="28"/>
          <w:lang w:eastAsia="ru-RU" w:bidi="ug-CN"/>
        </w:rPr>
        <w:t xml:space="preserve">, </w:t>
      </w:r>
      <w:r w:rsidRPr="00E976DE">
        <w:rPr>
          <w:rFonts w:eastAsia="Times New Roman" w:cs="Times New Roman"/>
          <w:szCs w:val="28"/>
          <w:lang w:eastAsia="ru-RU" w:bidi="ug-CN"/>
        </w:rPr>
        <w:t>y0=−D4ay_0 = -\</w:t>
      </w:r>
      <w:proofErr w:type="spellStart"/>
      <w:r w:rsidRPr="00E976DE">
        <w:rPr>
          <w:rFonts w:eastAsia="Times New Roman" w:cs="Times New Roman"/>
          <w:szCs w:val="28"/>
          <w:lang w:eastAsia="ru-RU" w:bidi="ug-CN"/>
        </w:rPr>
        <w:t>frac</w:t>
      </w:r>
      <w:proofErr w:type="spellEnd"/>
      <w:r w:rsidRPr="00E976DE">
        <w:rPr>
          <w:rFonts w:eastAsia="Times New Roman" w:cs="Times New Roman"/>
          <w:szCs w:val="28"/>
          <w:lang w:eastAsia="ru-RU" w:bidi="ug-CN"/>
        </w:rPr>
        <w:t>{D}{4a}y0​=−4aD​</w:t>
      </w:r>
      <w:r w:rsidRPr="00670C34">
        <w:rPr>
          <w:rFonts w:eastAsia="Times New Roman" w:cs="Times New Roman"/>
          <w:szCs w:val="28"/>
          <w:lang w:eastAsia="ru-RU" w:bidi="ug-CN"/>
        </w:rPr>
        <w:t xml:space="preserve"> (мұндағы </w:t>
      </w:r>
      <w:r w:rsidRPr="00E976DE">
        <w:rPr>
          <w:rFonts w:eastAsia="Times New Roman" w:cs="Times New Roman"/>
          <w:szCs w:val="28"/>
          <w:lang w:eastAsia="ru-RU" w:bidi="ug-CN"/>
        </w:rPr>
        <w:t>D=b2−4acD = b^2 -4acD=b2−4ac</w:t>
      </w:r>
      <w:r w:rsidRPr="00670C34">
        <w:rPr>
          <w:rFonts w:eastAsia="Times New Roman" w:cs="Times New Roman"/>
          <w:szCs w:val="28"/>
          <w:lang w:eastAsia="ru-RU" w:bidi="ug-CN"/>
        </w:rPr>
        <w:t xml:space="preserve">) көрсетіледі. Симметрия </w:t>
      </w:r>
      <w:proofErr w:type="spellStart"/>
      <w:r w:rsidRPr="00670C34">
        <w:rPr>
          <w:rFonts w:eastAsia="Times New Roman" w:cs="Times New Roman"/>
          <w:szCs w:val="28"/>
          <w:lang w:eastAsia="ru-RU" w:bidi="ug-CN"/>
        </w:rPr>
        <w:t>осін</w:t>
      </w:r>
      <w:proofErr w:type="spellEnd"/>
      <w:r w:rsidRPr="00670C34">
        <w:rPr>
          <w:rFonts w:eastAsia="Times New Roman" w:cs="Times New Roman"/>
          <w:szCs w:val="28"/>
          <w:lang w:eastAsia="ru-RU" w:bidi="ug-CN"/>
        </w:rPr>
        <w:t xml:space="preserve"> көрсету: </w:t>
      </w:r>
      <w:r w:rsidRPr="00E976DE">
        <w:rPr>
          <w:rFonts w:eastAsia="Times New Roman" w:cs="Times New Roman"/>
          <w:szCs w:val="28"/>
          <w:lang w:eastAsia="ru-RU" w:bidi="ug-CN"/>
        </w:rPr>
        <w:t>x=x0x = x_0x=x0​</w:t>
      </w:r>
      <w:r w:rsidRPr="00670C34">
        <w:rPr>
          <w:rFonts w:eastAsia="Times New Roman" w:cs="Times New Roman"/>
          <w:szCs w:val="28"/>
          <w:lang w:eastAsia="ru-RU" w:bidi="ug-CN"/>
        </w:rPr>
        <w:t xml:space="preserve">. Мұғалім </w:t>
      </w:r>
      <w:proofErr w:type="spellStart"/>
      <w:r w:rsidRPr="00670C34">
        <w:rPr>
          <w:rFonts w:eastAsia="Times New Roman" w:cs="Times New Roman"/>
          <w:szCs w:val="28"/>
          <w:lang w:eastAsia="ru-RU" w:bidi="ug-CN"/>
        </w:rPr>
        <w:t>бірнеше</w:t>
      </w:r>
      <w:proofErr w:type="spellEnd"/>
      <w:r w:rsidRPr="00670C34">
        <w:rPr>
          <w:rFonts w:eastAsia="Times New Roman" w:cs="Times New Roman"/>
          <w:szCs w:val="28"/>
          <w:lang w:eastAsia="ru-RU" w:bidi="ug-CN"/>
        </w:rPr>
        <w:t xml:space="preserve"> нақты </w:t>
      </w:r>
      <w:proofErr w:type="spellStart"/>
      <w:r w:rsidRPr="00670C34">
        <w:rPr>
          <w:rFonts w:eastAsia="Times New Roman" w:cs="Times New Roman"/>
          <w:szCs w:val="28"/>
          <w:lang w:eastAsia="ru-RU" w:bidi="ug-CN"/>
        </w:rPr>
        <w:t>мысалдардан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графиктер</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сызып</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коэффициенттер</w:t>
      </w:r>
      <w:proofErr w:type="spellEnd"/>
      <w:r w:rsidRPr="00670C34">
        <w:rPr>
          <w:rFonts w:eastAsia="Times New Roman" w:cs="Times New Roman"/>
          <w:szCs w:val="28"/>
          <w:lang w:eastAsia="ru-RU" w:bidi="ug-CN"/>
        </w:rPr>
        <w:t xml:space="preserve"> өзгергенде параболаның қалай өзгеретінін </w:t>
      </w:r>
      <w:proofErr w:type="spellStart"/>
      <w:r w:rsidRPr="00670C34">
        <w:rPr>
          <w:rFonts w:eastAsia="Times New Roman" w:cs="Times New Roman"/>
          <w:szCs w:val="28"/>
          <w:lang w:eastAsia="ru-RU" w:bidi="ug-CN"/>
        </w:rPr>
        <w:t>интерактив</w:t>
      </w:r>
      <w:proofErr w:type="spellEnd"/>
      <w:r w:rsidRPr="00670C34">
        <w:rPr>
          <w:rFonts w:eastAsia="Times New Roman" w:cs="Times New Roman"/>
          <w:szCs w:val="28"/>
          <w:lang w:eastAsia="ru-RU" w:bidi="ug-CN"/>
        </w:rPr>
        <w:t xml:space="preserve"> түрде көрсетуі </w:t>
      </w:r>
      <w:proofErr w:type="spellStart"/>
      <w:proofErr w:type="gramStart"/>
      <w:r w:rsidRPr="00670C34">
        <w:rPr>
          <w:rFonts w:eastAsia="Times New Roman" w:cs="Times New Roman"/>
          <w:szCs w:val="28"/>
          <w:lang w:eastAsia="ru-RU" w:bidi="ug-CN"/>
        </w:rPr>
        <w:t>тиіс</w:t>
      </w:r>
      <w:proofErr w:type="spellEnd"/>
      <w:proofErr w:type="gram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Мысалы</w:t>
      </w:r>
      <w:proofErr w:type="spellEnd"/>
      <w:r w:rsidRPr="00670C34">
        <w:rPr>
          <w:rFonts w:eastAsia="Times New Roman" w:cs="Times New Roman"/>
          <w:szCs w:val="28"/>
          <w:lang w:eastAsia="ru-RU" w:bidi="ug-CN"/>
        </w:rPr>
        <w:t xml:space="preserve">, </w:t>
      </w:r>
      <w:r w:rsidRPr="00E976DE">
        <w:rPr>
          <w:rFonts w:eastAsia="Times New Roman" w:cs="Times New Roman"/>
          <w:szCs w:val="28"/>
          <w:lang w:eastAsia="ru-RU" w:bidi="ug-CN"/>
        </w:rPr>
        <w:t>y=x2y = x^2y=x2</w:t>
      </w:r>
      <w:r w:rsidRPr="00670C34">
        <w:rPr>
          <w:rFonts w:eastAsia="Times New Roman" w:cs="Times New Roman"/>
          <w:szCs w:val="28"/>
          <w:lang w:eastAsia="ru-RU" w:bidi="ug-CN"/>
        </w:rPr>
        <w:t xml:space="preserve">, </w:t>
      </w:r>
      <w:r w:rsidRPr="00E976DE">
        <w:rPr>
          <w:rFonts w:eastAsia="Times New Roman" w:cs="Times New Roman"/>
          <w:szCs w:val="28"/>
          <w:lang w:eastAsia="ru-RU" w:bidi="ug-CN"/>
        </w:rPr>
        <w:t>y=2x2y = 2x^2y=2x2</w:t>
      </w:r>
      <w:r w:rsidRPr="00670C34">
        <w:rPr>
          <w:rFonts w:eastAsia="Times New Roman" w:cs="Times New Roman"/>
          <w:szCs w:val="28"/>
          <w:lang w:eastAsia="ru-RU" w:bidi="ug-CN"/>
        </w:rPr>
        <w:t xml:space="preserve">, </w:t>
      </w:r>
      <w:r w:rsidRPr="00E976DE">
        <w:rPr>
          <w:rFonts w:eastAsia="Times New Roman" w:cs="Times New Roman"/>
          <w:szCs w:val="28"/>
          <w:lang w:eastAsia="ru-RU" w:bidi="ug-CN"/>
        </w:rPr>
        <w:t>y=−x2+4x−3y = -x^2+4x -3y=−x2+4x−3</w:t>
      </w:r>
      <w:r w:rsidRPr="00670C34">
        <w:rPr>
          <w:rFonts w:eastAsia="Times New Roman" w:cs="Times New Roman"/>
          <w:szCs w:val="28"/>
          <w:lang w:eastAsia="ru-RU" w:bidi="ug-CN"/>
        </w:rPr>
        <w:t xml:space="preserve"> түрлерін </w:t>
      </w:r>
      <w:proofErr w:type="spellStart"/>
      <w:r w:rsidRPr="00670C34">
        <w:rPr>
          <w:rFonts w:eastAsia="Times New Roman" w:cs="Times New Roman"/>
          <w:szCs w:val="28"/>
          <w:lang w:eastAsia="ru-RU" w:bidi="ug-CN"/>
        </w:rPr>
        <w:t>салыстыру</w:t>
      </w:r>
      <w:proofErr w:type="spellEnd"/>
      <w:r w:rsidRPr="00670C34">
        <w:rPr>
          <w:rFonts w:eastAsia="Times New Roman" w:cs="Times New Roman"/>
          <w:szCs w:val="28"/>
          <w:lang w:eastAsia="ru-RU" w:bidi="ug-CN"/>
        </w:rPr>
        <w:t>. Мұнда оқ</w:t>
      </w:r>
      <w:proofErr w:type="gramStart"/>
      <w:r w:rsidRPr="00670C34">
        <w:rPr>
          <w:rFonts w:eastAsia="Times New Roman" w:cs="Times New Roman"/>
          <w:szCs w:val="28"/>
          <w:lang w:eastAsia="ru-RU" w:bidi="ug-CN"/>
        </w:rPr>
        <w:t>ушылар</w:t>
      </w:r>
      <w:proofErr w:type="gramEnd"/>
      <w:r w:rsidRPr="00670C34">
        <w:rPr>
          <w:rFonts w:eastAsia="Times New Roman" w:cs="Times New Roman"/>
          <w:szCs w:val="28"/>
          <w:lang w:eastAsia="ru-RU" w:bidi="ug-CN"/>
        </w:rPr>
        <w:t xml:space="preserve">ға </w:t>
      </w:r>
      <w:proofErr w:type="spellStart"/>
      <w:r w:rsidRPr="00670C34">
        <w:rPr>
          <w:rFonts w:eastAsia="Times New Roman" w:cs="Times New Roman"/>
          <w:szCs w:val="28"/>
          <w:lang w:eastAsia="ru-RU" w:bidi="ug-CN"/>
        </w:rPr>
        <w:t>GeoGebra</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Desmos</w:t>
      </w:r>
      <w:proofErr w:type="spellEnd"/>
      <w:r w:rsidRPr="00670C34">
        <w:rPr>
          <w:rFonts w:eastAsia="Times New Roman" w:cs="Times New Roman"/>
          <w:szCs w:val="28"/>
          <w:lang w:eastAsia="ru-RU" w:bidi="ug-CN"/>
        </w:rPr>
        <w:t xml:space="preserve"> сияқты құралдар арқылы тәжірибе </w:t>
      </w:r>
      <w:proofErr w:type="spellStart"/>
      <w:r w:rsidRPr="00670C34">
        <w:rPr>
          <w:rFonts w:eastAsia="Times New Roman" w:cs="Times New Roman"/>
          <w:szCs w:val="28"/>
          <w:lang w:eastAsia="ru-RU" w:bidi="ug-CN"/>
        </w:rPr>
        <w:t>жасау</w:t>
      </w:r>
      <w:proofErr w:type="spellEnd"/>
      <w:r w:rsidRPr="00670C34">
        <w:rPr>
          <w:rFonts w:eastAsia="Times New Roman" w:cs="Times New Roman"/>
          <w:szCs w:val="28"/>
          <w:lang w:eastAsia="ru-RU" w:bidi="ug-CN"/>
        </w:rPr>
        <w:t xml:space="preserve"> ұсынылады. </w:t>
      </w:r>
      <w:proofErr w:type="spellStart"/>
      <w:r w:rsidRPr="00670C34">
        <w:rPr>
          <w:rFonts w:eastAsia="Times New Roman" w:cs="Times New Roman"/>
          <w:szCs w:val="28"/>
          <w:lang w:eastAsia="ru-RU" w:bidi="ug-CN"/>
        </w:rPr>
        <w:t>Сонымен</w:t>
      </w:r>
      <w:proofErr w:type="spellEnd"/>
      <w:r w:rsidRPr="00670C34">
        <w:rPr>
          <w:rFonts w:eastAsia="Times New Roman" w:cs="Times New Roman"/>
          <w:szCs w:val="28"/>
          <w:lang w:eastAsia="ru-RU" w:bidi="ug-CN"/>
        </w:rPr>
        <w:t xml:space="preserve"> қатар, параболаның фокус-директрисалық қасиеті </w:t>
      </w:r>
      <w:proofErr w:type="spellStart"/>
      <w:r w:rsidRPr="00670C34">
        <w:rPr>
          <w:rFonts w:eastAsia="Times New Roman" w:cs="Times New Roman"/>
          <w:szCs w:val="28"/>
          <w:lang w:eastAsia="ru-RU" w:bidi="ug-CN"/>
        </w:rPr>
        <w:t>туралы</w:t>
      </w:r>
      <w:proofErr w:type="spellEnd"/>
      <w:r w:rsidRPr="00670C34">
        <w:rPr>
          <w:rFonts w:eastAsia="Times New Roman" w:cs="Times New Roman"/>
          <w:szCs w:val="28"/>
          <w:lang w:eastAsia="ru-RU" w:bidi="ug-CN"/>
        </w:rPr>
        <w:t xml:space="preserve"> қысқаша мағлұмат </w:t>
      </w:r>
      <w:proofErr w:type="spellStart"/>
      <w:r w:rsidRPr="00670C34">
        <w:rPr>
          <w:rFonts w:eastAsia="Times New Roman" w:cs="Times New Roman"/>
          <w:szCs w:val="28"/>
          <w:lang w:eastAsia="ru-RU" w:bidi="ug-CN"/>
        </w:rPr>
        <w:t>беріледі</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мысалы</w:t>
      </w:r>
      <w:proofErr w:type="spellEnd"/>
      <w:r w:rsidRPr="00670C34">
        <w:rPr>
          <w:rFonts w:eastAsia="Times New Roman" w:cs="Times New Roman"/>
          <w:szCs w:val="28"/>
          <w:lang w:eastAsia="ru-RU" w:bidi="ug-CN"/>
        </w:rPr>
        <w:t xml:space="preserve">: параболалық </w:t>
      </w:r>
      <w:proofErr w:type="spellStart"/>
      <w:r w:rsidRPr="00670C34">
        <w:rPr>
          <w:rFonts w:eastAsia="Times New Roman" w:cs="Times New Roman"/>
          <w:szCs w:val="28"/>
          <w:lang w:eastAsia="ru-RU" w:bidi="ug-CN"/>
        </w:rPr>
        <w:t>айна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спутниктік</w:t>
      </w:r>
      <w:proofErr w:type="spellEnd"/>
      <w:r w:rsidRPr="00670C34">
        <w:rPr>
          <w:rFonts w:eastAsia="Times New Roman" w:cs="Times New Roman"/>
          <w:szCs w:val="28"/>
          <w:lang w:eastAsia="ru-RU" w:bidi="ug-CN"/>
        </w:rPr>
        <w:t xml:space="preserve"> табақша </w:t>
      </w:r>
      <w:proofErr w:type="spellStart"/>
      <w:r w:rsidRPr="00670C34">
        <w:rPr>
          <w:rFonts w:eastAsia="Times New Roman" w:cs="Times New Roman"/>
          <w:szCs w:val="28"/>
          <w:lang w:eastAsia="ru-RU" w:bidi="ug-CN"/>
        </w:rPr>
        <w:t>мысалында</w:t>
      </w:r>
      <w:proofErr w:type="spellEnd"/>
      <w:r w:rsidRPr="00670C34">
        <w:rPr>
          <w:rFonts w:eastAsia="Times New Roman" w:cs="Times New Roman"/>
          <w:szCs w:val="28"/>
          <w:lang w:eastAsia="ru-RU" w:bidi="ug-CN"/>
        </w:rPr>
        <w:t xml:space="preserve"> жарық сәулесінің жинақталуы.</w:t>
      </w:r>
    </w:p>
    <w:p w:rsidR="00670C34" w:rsidRPr="00670C34" w:rsidRDefault="00670C34" w:rsidP="00E976DE">
      <w:pPr>
        <w:tabs>
          <w:tab w:val="left" w:pos="567"/>
        </w:tabs>
        <w:spacing w:after="0"/>
        <w:ind w:firstLine="567"/>
        <w:jc w:val="both"/>
        <w:rPr>
          <w:rFonts w:eastAsia="Times New Roman" w:cs="Times New Roman"/>
          <w:szCs w:val="28"/>
          <w:lang w:eastAsia="ru-RU" w:bidi="ug-CN"/>
        </w:rPr>
      </w:pPr>
      <w:r w:rsidRPr="00670C34">
        <w:rPr>
          <w:rFonts w:eastAsia="Times New Roman" w:cs="Times New Roman"/>
          <w:szCs w:val="28"/>
          <w:lang w:eastAsia="ru-RU" w:bidi="ug-CN"/>
        </w:rPr>
        <w:t>Осы кезеңде оқ</w:t>
      </w:r>
      <w:proofErr w:type="gramStart"/>
      <w:r w:rsidRPr="00670C34">
        <w:rPr>
          <w:rFonts w:eastAsia="Times New Roman" w:cs="Times New Roman"/>
          <w:szCs w:val="28"/>
          <w:lang w:eastAsia="ru-RU" w:bidi="ug-CN"/>
        </w:rPr>
        <w:t>ушылар</w:t>
      </w:r>
      <w:proofErr w:type="gramEnd"/>
      <w:r w:rsidRPr="00670C34">
        <w:rPr>
          <w:rFonts w:eastAsia="Times New Roman" w:cs="Times New Roman"/>
          <w:szCs w:val="28"/>
          <w:lang w:eastAsia="ru-RU" w:bidi="ug-CN"/>
        </w:rPr>
        <w:t xml:space="preserve">ға квадрат функция мен параболаның </w:t>
      </w:r>
      <w:proofErr w:type="spellStart"/>
      <w:r w:rsidRPr="00670C34">
        <w:rPr>
          <w:rFonts w:eastAsia="Times New Roman" w:cs="Times New Roman"/>
          <w:szCs w:val="28"/>
          <w:lang w:eastAsia="ru-RU" w:bidi="ug-CN"/>
        </w:rPr>
        <w:t>жалпы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теориясыдан</w:t>
      </w:r>
      <w:proofErr w:type="spellEnd"/>
      <w:r w:rsidRPr="00670C34">
        <w:rPr>
          <w:rFonts w:eastAsia="Times New Roman" w:cs="Times New Roman"/>
          <w:szCs w:val="28"/>
          <w:lang w:eastAsia="ru-RU" w:bidi="ug-CN"/>
        </w:rPr>
        <w:t xml:space="preserve"> басқа, </w:t>
      </w:r>
      <w:r w:rsidRPr="00E976DE">
        <w:rPr>
          <w:rFonts w:eastAsia="Times New Roman" w:cs="Times New Roman"/>
          <w:szCs w:val="28"/>
          <w:lang w:eastAsia="ru-RU" w:bidi="ug-CN"/>
        </w:rPr>
        <w:t xml:space="preserve">нақты өмірден алынған </w:t>
      </w:r>
      <w:proofErr w:type="spellStart"/>
      <w:r w:rsidRPr="00E976DE">
        <w:rPr>
          <w:rFonts w:eastAsia="Times New Roman" w:cs="Times New Roman"/>
          <w:szCs w:val="28"/>
          <w:lang w:eastAsia="ru-RU" w:bidi="ug-CN"/>
        </w:rPr>
        <w:t>мысалдармен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танысу</w:t>
      </w:r>
      <w:proofErr w:type="spellEnd"/>
      <w:r w:rsidRPr="00670C34">
        <w:rPr>
          <w:rFonts w:eastAsia="Times New Roman" w:cs="Times New Roman"/>
          <w:szCs w:val="28"/>
          <w:lang w:eastAsia="ru-RU" w:bidi="ug-CN"/>
        </w:rPr>
        <w:t xml:space="preserve"> ұсынылады. Мұғалім </w:t>
      </w:r>
      <w:proofErr w:type="spellStart"/>
      <w:r w:rsidRPr="00670C34">
        <w:rPr>
          <w:rFonts w:eastAsia="Times New Roman" w:cs="Times New Roman"/>
          <w:szCs w:val="28"/>
          <w:lang w:eastAsia="ru-RU" w:bidi="ug-CN"/>
        </w:rPr>
        <w:t>бірнеше</w:t>
      </w:r>
      <w:proofErr w:type="spellEnd"/>
      <w:r w:rsidRPr="00670C34">
        <w:rPr>
          <w:rFonts w:eastAsia="Times New Roman" w:cs="Times New Roman"/>
          <w:szCs w:val="28"/>
          <w:lang w:eastAsia="ru-RU" w:bidi="ug-CN"/>
        </w:rPr>
        <w:t xml:space="preserve"> бағытты ұсына </w:t>
      </w:r>
      <w:proofErr w:type="spellStart"/>
      <w:r w:rsidRPr="00670C34">
        <w:rPr>
          <w:rFonts w:eastAsia="Times New Roman" w:cs="Times New Roman"/>
          <w:szCs w:val="28"/>
          <w:lang w:eastAsia="ru-RU" w:bidi="ug-CN"/>
        </w:rPr>
        <w:t>алады</w:t>
      </w:r>
      <w:proofErr w:type="spellEnd"/>
      <w:r w:rsidRPr="00670C34">
        <w:rPr>
          <w:rFonts w:eastAsia="Times New Roman" w:cs="Times New Roman"/>
          <w:szCs w:val="28"/>
          <w:lang w:eastAsia="ru-RU" w:bidi="ug-CN"/>
        </w:rPr>
        <w:t xml:space="preserve">: (1) физикадағы параболалық траектория — </w:t>
      </w:r>
      <w:proofErr w:type="spellStart"/>
      <w:r w:rsidRPr="00670C34">
        <w:rPr>
          <w:rFonts w:eastAsia="Times New Roman" w:cs="Times New Roman"/>
          <w:szCs w:val="28"/>
          <w:lang w:eastAsia="ru-RU" w:bidi="ug-CN"/>
        </w:rPr>
        <w:t>доп</w:t>
      </w:r>
      <w:proofErr w:type="spellEnd"/>
      <w:r w:rsidRPr="00670C34">
        <w:rPr>
          <w:rFonts w:eastAsia="Times New Roman" w:cs="Times New Roman"/>
          <w:szCs w:val="28"/>
          <w:lang w:eastAsia="ru-RU" w:bidi="ug-CN"/>
        </w:rPr>
        <w:t xml:space="preserve"> лақтырғанда, су бұрқақ </w:t>
      </w:r>
      <w:proofErr w:type="gramStart"/>
      <w:r w:rsidRPr="00670C34">
        <w:rPr>
          <w:rFonts w:eastAsia="Times New Roman" w:cs="Times New Roman"/>
          <w:szCs w:val="28"/>
          <w:lang w:eastAsia="ru-RU" w:bidi="ug-CN"/>
        </w:rPr>
        <w:t>а</w:t>
      </w:r>
      <w:proofErr w:type="gramEnd"/>
      <w:r w:rsidRPr="00670C34">
        <w:rPr>
          <w:rFonts w:eastAsia="Times New Roman" w:cs="Times New Roman"/>
          <w:szCs w:val="28"/>
          <w:lang w:eastAsia="ru-RU" w:bidi="ug-CN"/>
        </w:rPr>
        <w:t xml:space="preserve">ғысында, артиллериялық снаряд қозғалысында; (2) құрылыс-архитектурадағы параболалық арка-көріністер: көпір </w:t>
      </w:r>
      <w:proofErr w:type="spellStart"/>
      <w:r w:rsidRPr="00670C34">
        <w:rPr>
          <w:rFonts w:eastAsia="Times New Roman" w:cs="Times New Roman"/>
          <w:szCs w:val="28"/>
          <w:lang w:eastAsia="ru-RU" w:bidi="ug-CN"/>
        </w:rPr>
        <w:t>аркасы</w:t>
      </w:r>
      <w:proofErr w:type="spellEnd"/>
      <w:r w:rsidRPr="00670C34">
        <w:rPr>
          <w:rFonts w:eastAsia="Times New Roman" w:cs="Times New Roman"/>
          <w:szCs w:val="28"/>
          <w:lang w:eastAsia="ru-RU" w:bidi="ug-CN"/>
        </w:rPr>
        <w:t xml:space="preserve">, ғимарат күмбезі, стадион </w:t>
      </w:r>
      <w:proofErr w:type="spellStart"/>
      <w:r w:rsidRPr="00670C34">
        <w:rPr>
          <w:rFonts w:eastAsia="Times New Roman" w:cs="Times New Roman"/>
          <w:szCs w:val="28"/>
          <w:lang w:eastAsia="ru-RU" w:bidi="ug-CN"/>
        </w:rPr>
        <w:t>конструкциясы</w:t>
      </w:r>
      <w:proofErr w:type="spellEnd"/>
      <w:r w:rsidRPr="00670C34">
        <w:rPr>
          <w:rFonts w:eastAsia="Times New Roman" w:cs="Times New Roman"/>
          <w:szCs w:val="28"/>
          <w:lang w:eastAsia="ru-RU" w:bidi="ug-CN"/>
        </w:rPr>
        <w:t xml:space="preserve">; (3) оптика-техника саласындағы парабола — автомобиль </w:t>
      </w:r>
      <w:proofErr w:type="spellStart"/>
      <w:r w:rsidRPr="00670C34">
        <w:rPr>
          <w:rFonts w:eastAsia="Times New Roman" w:cs="Times New Roman"/>
          <w:szCs w:val="28"/>
          <w:lang w:eastAsia="ru-RU" w:bidi="ug-CN"/>
        </w:rPr>
        <w:t>фаралары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спутниктік</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антенналар</w:t>
      </w:r>
      <w:proofErr w:type="spellEnd"/>
      <w:r w:rsidRPr="00670C34">
        <w:rPr>
          <w:rFonts w:eastAsia="Times New Roman" w:cs="Times New Roman"/>
          <w:szCs w:val="28"/>
          <w:lang w:eastAsia="ru-RU" w:bidi="ug-CN"/>
        </w:rPr>
        <w:t xml:space="preserve">, күн </w:t>
      </w:r>
      <w:proofErr w:type="spellStart"/>
      <w:r w:rsidRPr="00670C34">
        <w:rPr>
          <w:rFonts w:eastAsia="Times New Roman" w:cs="Times New Roman"/>
          <w:szCs w:val="28"/>
          <w:lang w:eastAsia="ru-RU" w:bidi="ug-CN"/>
        </w:rPr>
        <w:t>энергиясын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жинаушы</w:t>
      </w:r>
      <w:proofErr w:type="spellEnd"/>
      <w:r w:rsidRPr="00670C34">
        <w:rPr>
          <w:rFonts w:eastAsia="Times New Roman" w:cs="Times New Roman"/>
          <w:szCs w:val="28"/>
          <w:lang w:eastAsia="ru-RU" w:bidi="ug-CN"/>
        </w:rPr>
        <w:t xml:space="preserve"> құрылғылар; (4) экономик</w:t>
      </w:r>
      <w:proofErr w:type="gramStart"/>
      <w:r w:rsidRPr="00670C34">
        <w:rPr>
          <w:rFonts w:eastAsia="Times New Roman" w:cs="Times New Roman"/>
          <w:szCs w:val="28"/>
          <w:lang w:eastAsia="ru-RU" w:bidi="ug-CN"/>
        </w:rPr>
        <w:t>а-</w:t>
      </w:r>
      <w:proofErr w:type="gramEnd"/>
      <w:r w:rsidRPr="00670C34">
        <w:rPr>
          <w:rFonts w:eastAsia="Times New Roman" w:cs="Times New Roman"/>
          <w:szCs w:val="28"/>
          <w:lang w:eastAsia="ru-RU" w:bidi="ug-CN"/>
        </w:rPr>
        <w:t xml:space="preserve">өндірісте </w:t>
      </w:r>
      <w:proofErr w:type="spellStart"/>
      <w:r w:rsidRPr="00670C34">
        <w:rPr>
          <w:rFonts w:eastAsia="Times New Roman" w:cs="Times New Roman"/>
          <w:szCs w:val="28"/>
          <w:lang w:eastAsia="ru-RU" w:bidi="ug-CN"/>
        </w:rPr>
        <w:t>модельдеу</w:t>
      </w:r>
      <w:proofErr w:type="spellEnd"/>
      <w:r w:rsidRPr="00670C34">
        <w:rPr>
          <w:rFonts w:eastAsia="Times New Roman" w:cs="Times New Roman"/>
          <w:szCs w:val="28"/>
          <w:lang w:eastAsia="ru-RU" w:bidi="ug-CN"/>
        </w:rPr>
        <w:t xml:space="preserve"> – </w:t>
      </w:r>
      <w:proofErr w:type="spellStart"/>
      <w:r w:rsidRPr="00670C34">
        <w:rPr>
          <w:rFonts w:eastAsia="Times New Roman" w:cs="Times New Roman"/>
          <w:szCs w:val="28"/>
          <w:lang w:eastAsia="ru-RU" w:bidi="ug-CN"/>
        </w:rPr>
        <w:t>пайда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функциясы</w:t>
      </w:r>
      <w:proofErr w:type="spellEnd"/>
      <w:r w:rsidRPr="00670C34">
        <w:rPr>
          <w:rFonts w:eastAsia="Times New Roman" w:cs="Times New Roman"/>
          <w:szCs w:val="28"/>
          <w:lang w:eastAsia="ru-RU" w:bidi="ug-CN"/>
        </w:rPr>
        <w:t xml:space="preserve">, шығын мен табыстың </w:t>
      </w:r>
      <w:proofErr w:type="spellStart"/>
      <w:r w:rsidRPr="00670C34">
        <w:rPr>
          <w:rFonts w:eastAsia="Times New Roman" w:cs="Times New Roman"/>
          <w:szCs w:val="28"/>
          <w:lang w:eastAsia="ru-RU" w:bidi="ug-CN"/>
        </w:rPr>
        <w:t>квадратиктік</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байланысы</w:t>
      </w:r>
      <w:proofErr w:type="spellEnd"/>
      <w:r w:rsidRPr="00670C34">
        <w:rPr>
          <w:rFonts w:eastAsia="Times New Roman" w:cs="Times New Roman"/>
          <w:szCs w:val="28"/>
          <w:lang w:eastAsia="ru-RU" w:bidi="ug-CN"/>
        </w:rPr>
        <w:t xml:space="preserve">; (5) </w:t>
      </w:r>
      <w:proofErr w:type="spellStart"/>
      <w:r w:rsidRPr="00670C34">
        <w:rPr>
          <w:rFonts w:eastAsia="Times New Roman" w:cs="Times New Roman"/>
          <w:szCs w:val="28"/>
          <w:lang w:eastAsia="ru-RU" w:bidi="ug-CN"/>
        </w:rPr>
        <w:t>робототехника-дрон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траекториялары</w:t>
      </w:r>
      <w:proofErr w:type="spellEnd"/>
      <w:r w:rsidRPr="00670C34">
        <w:rPr>
          <w:rFonts w:eastAsia="Times New Roman" w:cs="Times New Roman"/>
          <w:szCs w:val="28"/>
          <w:lang w:eastAsia="ru-RU" w:bidi="ug-CN"/>
        </w:rPr>
        <w:t>. Мұғалім осы мысалдардың ә</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қайсысын график түрінде көрсетуі, қандай </w:t>
      </w:r>
      <w:proofErr w:type="spellStart"/>
      <w:r w:rsidRPr="00670C34">
        <w:rPr>
          <w:rFonts w:eastAsia="Times New Roman" w:cs="Times New Roman"/>
          <w:szCs w:val="28"/>
          <w:lang w:eastAsia="ru-RU" w:bidi="ug-CN"/>
        </w:rPr>
        <w:t>параметрлер</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a</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b</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c</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коэффициенттерге</w:t>
      </w:r>
      <w:proofErr w:type="spellEnd"/>
      <w:r w:rsidRPr="00670C34">
        <w:rPr>
          <w:rFonts w:eastAsia="Times New Roman" w:cs="Times New Roman"/>
          <w:szCs w:val="28"/>
          <w:lang w:eastAsia="ru-RU" w:bidi="ug-CN"/>
        </w:rPr>
        <w:t xml:space="preserve"> сәйкес </w:t>
      </w:r>
      <w:proofErr w:type="spellStart"/>
      <w:r w:rsidRPr="00670C34">
        <w:rPr>
          <w:rFonts w:eastAsia="Times New Roman" w:cs="Times New Roman"/>
          <w:szCs w:val="28"/>
          <w:lang w:eastAsia="ru-RU" w:bidi="ug-CN"/>
        </w:rPr>
        <w:t>келетініне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талдау</w:t>
      </w:r>
      <w:proofErr w:type="spellEnd"/>
      <w:r w:rsidRPr="00670C34">
        <w:rPr>
          <w:rFonts w:eastAsia="Times New Roman" w:cs="Times New Roman"/>
          <w:szCs w:val="28"/>
          <w:lang w:eastAsia="ru-RU" w:bidi="ug-CN"/>
        </w:rPr>
        <w:t xml:space="preserve"> жүргізуі </w:t>
      </w:r>
      <w:proofErr w:type="spellStart"/>
      <w:r w:rsidRPr="00670C34">
        <w:rPr>
          <w:rFonts w:eastAsia="Times New Roman" w:cs="Times New Roman"/>
          <w:szCs w:val="28"/>
          <w:lang w:eastAsia="ru-RU" w:bidi="ug-CN"/>
        </w:rPr>
        <w:t>тиіс</w:t>
      </w:r>
      <w:proofErr w:type="spellEnd"/>
      <w:r w:rsidRPr="00670C34">
        <w:rPr>
          <w:rFonts w:eastAsia="Times New Roman" w:cs="Times New Roman"/>
          <w:szCs w:val="28"/>
          <w:lang w:eastAsia="ru-RU" w:bidi="ug-CN"/>
        </w:rPr>
        <w:t xml:space="preserve">. Оқушыларды топқа бөліп, әр топқа нақты </w:t>
      </w:r>
      <w:proofErr w:type="spellStart"/>
      <w:r w:rsidRPr="00670C34">
        <w:rPr>
          <w:rFonts w:eastAsia="Times New Roman" w:cs="Times New Roman"/>
          <w:szCs w:val="28"/>
          <w:lang w:eastAsia="ru-RU" w:bidi="ug-CN"/>
        </w:rPr>
        <w:t>бір</w:t>
      </w:r>
      <w:proofErr w:type="spellEnd"/>
      <w:r w:rsidRPr="00670C34">
        <w:rPr>
          <w:rFonts w:eastAsia="Times New Roman" w:cs="Times New Roman"/>
          <w:szCs w:val="28"/>
          <w:lang w:eastAsia="ru-RU" w:bidi="ug-CN"/>
        </w:rPr>
        <w:t xml:space="preserve"> қолданбалы жағдай </w:t>
      </w:r>
      <w:proofErr w:type="spellStart"/>
      <w:r w:rsidRPr="00670C34">
        <w:rPr>
          <w:rFonts w:eastAsia="Times New Roman" w:cs="Times New Roman"/>
          <w:szCs w:val="28"/>
          <w:lang w:eastAsia="ru-RU" w:bidi="ug-CN"/>
        </w:rPr>
        <w:t>беруге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болады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мысалы</w:t>
      </w:r>
      <w:proofErr w:type="spellEnd"/>
      <w:r w:rsidRPr="00670C34">
        <w:rPr>
          <w:rFonts w:eastAsia="Times New Roman" w:cs="Times New Roman"/>
          <w:szCs w:val="28"/>
          <w:lang w:eastAsia="ru-RU" w:bidi="ug-CN"/>
        </w:rPr>
        <w:t xml:space="preserve"> «футбол добының ұшу </w:t>
      </w:r>
      <w:proofErr w:type="spellStart"/>
      <w:r w:rsidRPr="00670C34">
        <w:rPr>
          <w:rFonts w:eastAsia="Times New Roman" w:cs="Times New Roman"/>
          <w:szCs w:val="28"/>
          <w:lang w:eastAsia="ru-RU" w:bidi="ug-CN"/>
        </w:rPr>
        <w:t>траекториясын</w:t>
      </w:r>
      <w:proofErr w:type="spellEnd"/>
      <w:r w:rsidRPr="00670C34">
        <w:rPr>
          <w:rFonts w:eastAsia="Times New Roman" w:cs="Times New Roman"/>
          <w:szCs w:val="28"/>
          <w:lang w:eastAsia="ru-RU" w:bidi="ug-CN"/>
        </w:rPr>
        <w:t xml:space="preserve"> квадрат функция </w:t>
      </w:r>
      <w:proofErr w:type="spellStart"/>
      <w:r w:rsidRPr="00670C34">
        <w:rPr>
          <w:rFonts w:eastAsia="Times New Roman" w:cs="Times New Roman"/>
          <w:szCs w:val="28"/>
          <w:lang w:eastAsia="ru-RU" w:bidi="ug-CN"/>
        </w:rPr>
        <w:t>ретінде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жаз</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спутниктік</w:t>
      </w:r>
      <w:proofErr w:type="spellEnd"/>
      <w:r w:rsidRPr="00670C34">
        <w:rPr>
          <w:rFonts w:eastAsia="Times New Roman" w:cs="Times New Roman"/>
          <w:szCs w:val="28"/>
          <w:lang w:eastAsia="ru-RU" w:bidi="ug-CN"/>
        </w:rPr>
        <w:t xml:space="preserve"> антеннаның параболалық </w:t>
      </w:r>
      <w:proofErr w:type="spellStart"/>
      <w:r w:rsidRPr="00670C34">
        <w:rPr>
          <w:rFonts w:eastAsia="Times New Roman" w:cs="Times New Roman"/>
          <w:szCs w:val="28"/>
          <w:lang w:eastAsia="ru-RU" w:bidi="ug-CN"/>
        </w:rPr>
        <w:t>формасын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сипатта</w:t>
      </w:r>
      <w:proofErr w:type="spellEnd"/>
      <w:r w:rsidRPr="00670C34">
        <w:rPr>
          <w:rFonts w:eastAsia="Times New Roman" w:cs="Times New Roman"/>
          <w:szCs w:val="28"/>
          <w:lang w:eastAsia="ru-RU" w:bidi="ug-CN"/>
        </w:rPr>
        <w:t>». Ә</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 топ өз </w:t>
      </w:r>
      <w:proofErr w:type="spellStart"/>
      <w:r w:rsidRPr="00670C34">
        <w:rPr>
          <w:rFonts w:eastAsia="Times New Roman" w:cs="Times New Roman"/>
          <w:szCs w:val="28"/>
          <w:lang w:eastAsia="ru-RU" w:bidi="ug-CN"/>
        </w:rPr>
        <w:t>мысалын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талдап</w:t>
      </w:r>
      <w:proofErr w:type="spellEnd"/>
      <w:r w:rsidRPr="00670C34">
        <w:rPr>
          <w:rFonts w:eastAsia="Times New Roman" w:cs="Times New Roman"/>
          <w:szCs w:val="28"/>
          <w:lang w:eastAsia="ru-RU" w:bidi="ug-CN"/>
        </w:rPr>
        <w:t xml:space="preserve">, график </w:t>
      </w:r>
      <w:proofErr w:type="spellStart"/>
      <w:r w:rsidRPr="00670C34">
        <w:rPr>
          <w:rFonts w:eastAsia="Times New Roman" w:cs="Times New Roman"/>
          <w:szCs w:val="28"/>
          <w:lang w:eastAsia="ru-RU" w:bidi="ug-CN"/>
        </w:rPr>
        <w:t>сызып</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коэффициенттермен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байланысын</w:t>
      </w:r>
      <w:proofErr w:type="spellEnd"/>
      <w:r w:rsidRPr="00670C34">
        <w:rPr>
          <w:rFonts w:eastAsia="Times New Roman" w:cs="Times New Roman"/>
          <w:szCs w:val="28"/>
          <w:lang w:eastAsia="ru-RU" w:bidi="ug-CN"/>
        </w:rPr>
        <w:t xml:space="preserve"> түсіндіреді.</w:t>
      </w:r>
    </w:p>
    <w:p w:rsidR="00670C34" w:rsidRPr="00670C34" w:rsidRDefault="00670C34" w:rsidP="00E976DE">
      <w:pPr>
        <w:tabs>
          <w:tab w:val="left" w:pos="567"/>
        </w:tabs>
        <w:spacing w:after="0"/>
        <w:ind w:firstLine="567"/>
        <w:jc w:val="both"/>
        <w:rPr>
          <w:rFonts w:eastAsia="Times New Roman" w:cs="Times New Roman"/>
          <w:szCs w:val="28"/>
          <w:lang w:eastAsia="ru-RU" w:bidi="ug-CN"/>
        </w:rPr>
      </w:pPr>
      <w:r w:rsidRPr="00670C34">
        <w:rPr>
          <w:rFonts w:eastAsia="Times New Roman" w:cs="Times New Roman"/>
          <w:szCs w:val="28"/>
          <w:lang w:eastAsia="ru-RU" w:bidi="ug-CN"/>
        </w:rPr>
        <w:lastRenderedPageBreak/>
        <w:t>Бұ</w:t>
      </w:r>
      <w:proofErr w:type="gramStart"/>
      <w:r w:rsidRPr="00670C34">
        <w:rPr>
          <w:rFonts w:eastAsia="Times New Roman" w:cs="Times New Roman"/>
          <w:szCs w:val="28"/>
          <w:lang w:eastAsia="ru-RU" w:bidi="ug-CN"/>
        </w:rPr>
        <w:t>л</w:t>
      </w:r>
      <w:proofErr w:type="gramEnd"/>
      <w:r w:rsidRPr="00670C34">
        <w:rPr>
          <w:rFonts w:eastAsia="Times New Roman" w:cs="Times New Roman"/>
          <w:szCs w:val="28"/>
          <w:lang w:eastAsia="ru-RU" w:bidi="ug-CN"/>
        </w:rPr>
        <w:t xml:space="preserve"> кезеңде теория мен қолданбаның арасындағы </w:t>
      </w:r>
      <w:proofErr w:type="spellStart"/>
      <w:r w:rsidRPr="00670C34">
        <w:rPr>
          <w:rFonts w:eastAsia="Times New Roman" w:cs="Times New Roman"/>
          <w:szCs w:val="28"/>
          <w:lang w:eastAsia="ru-RU" w:bidi="ug-CN"/>
        </w:rPr>
        <w:t>байланысты</w:t>
      </w:r>
      <w:proofErr w:type="spellEnd"/>
      <w:r w:rsidRPr="00670C34">
        <w:rPr>
          <w:rFonts w:eastAsia="Times New Roman" w:cs="Times New Roman"/>
          <w:szCs w:val="28"/>
          <w:lang w:eastAsia="ru-RU" w:bidi="ug-CN"/>
        </w:rPr>
        <w:t xml:space="preserve"> нығайту мақсатында </w:t>
      </w:r>
      <w:proofErr w:type="spellStart"/>
      <w:r w:rsidRPr="00670C34">
        <w:rPr>
          <w:rFonts w:eastAsia="Times New Roman" w:cs="Times New Roman"/>
          <w:szCs w:val="28"/>
          <w:lang w:eastAsia="ru-RU" w:bidi="ug-CN"/>
        </w:rPr>
        <w:t>есептер</w:t>
      </w:r>
      <w:proofErr w:type="spellEnd"/>
      <w:r w:rsidRPr="00670C34">
        <w:rPr>
          <w:rFonts w:eastAsia="Times New Roman" w:cs="Times New Roman"/>
          <w:szCs w:val="28"/>
          <w:lang w:eastAsia="ru-RU" w:bidi="ug-CN"/>
        </w:rPr>
        <w:t xml:space="preserve"> мен жаттығулар </w:t>
      </w:r>
      <w:proofErr w:type="spellStart"/>
      <w:r w:rsidRPr="00670C34">
        <w:rPr>
          <w:rFonts w:eastAsia="Times New Roman" w:cs="Times New Roman"/>
          <w:szCs w:val="28"/>
          <w:lang w:eastAsia="ru-RU" w:bidi="ug-CN"/>
        </w:rPr>
        <w:t>беріледі</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Есептер</w:t>
      </w:r>
      <w:proofErr w:type="spellEnd"/>
      <w:r w:rsidRPr="00670C34">
        <w:rPr>
          <w:rFonts w:eastAsia="Times New Roman" w:cs="Times New Roman"/>
          <w:szCs w:val="28"/>
          <w:lang w:eastAsia="ru-RU" w:bidi="ug-CN"/>
        </w:rPr>
        <w:t xml:space="preserve"> түрлері: (а) квадрат функцияның </w:t>
      </w:r>
      <w:proofErr w:type="spellStart"/>
      <w:r w:rsidRPr="00670C34">
        <w:rPr>
          <w:rFonts w:eastAsia="Times New Roman" w:cs="Times New Roman"/>
          <w:szCs w:val="28"/>
          <w:lang w:eastAsia="ru-RU" w:bidi="ug-CN"/>
        </w:rPr>
        <w:t>графигін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сызу</w:t>
      </w:r>
      <w:proofErr w:type="spellEnd"/>
      <w:r w:rsidRPr="00670C34">
        <w:rPr>
          <w:rFonts w:eastAsia="Times New Roman" w:cs="Times New Roman"/>
          <w:szCs w:val="28"/>
          <w:lang w:eastAsia="ru-RU" w:bidi="ug-CN"/>
        </w:rPr>
        <w:t xml:space="preserve">, төбесін, симметрия </w:t>
      </w:r>
      <w:proofErr w:type="spellStart"/>
      <w:r w:rsidRPr="00670C34">
        <w:rPr>
          <w:rFonts w:eastAsia="Times New Roman" w:cs="Times New Roman"/>
          <w:szCs w:val="28"/>
          <w:lang w:eastAsia="ru-RU" w:bidi="ug-CN"/>
        </w:rPr>
        <w:t>осін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ашылу</w:t>
      </w:r>
      <w:proofErr w:type="spellEnd"/>
      <w:r w:rsidRPr="00670C34">
        <w:rPr>
          <w:rFonts w:eastAsia="Times New Roman" w:cs="Times New Roman"/>
          <w:szCs w:val="28"/>
          <w:lang w:eastAsia="ru-RU" w:bidi="ug-CN"/>
        </w:rPr>
        <w:t xml:space="preserve"> бағытын анықтау; (б) </w:t>
      </w:r>
      <w:proofErr w:type="spellStart"/>
      <w:r w:rsidRPr="00670C34">
        <w:rPr>
          <w:rFonts w:eastAsia="Times New Roman" w:cs="Times New Roman"/>
          <w:szCs w:val="28"/>
          <w:lang w:eastAsia="ru-RU" w:bidi="ug-CN"/>
        </w:rPr>
        <w:t>коэффициенттерді</w:t>
      </w:r>
      <w:proofErr w:type="spellEnd"/>
      <w:r w:rsidRPr="00670C34">
        <w:rPr>
          <w:rFonts w:eastAsia="Times New Roman" w:cs="Times New Roman"/>
          <w:szCs w:val="28"/>
          <w:lang w:eastAsia="ru-RU" w:bidi="ug-CN"/>
        </w:rPr>
        <w:t xml:space="preserve"> өзгерте </w:t>
      </w:r>
      <w:proofErr w:type="spellStart"/>
      <w:r w:rsidRPr="00670C34">
        <w:rPr>
          <w:rFonts w:eastAsia="Times New Roman" w:cs="Times New Roman"/>
          <w:szCs w:val="28"/>
          <w:lang w:eastAsia="ru-RU" w:bidi="ug-CN"/>
        </w:rPr>
        <w:t>отырып</w:t>
      </w:r>
      <w:proofErr w:type="spellEnd"/>
      <w:r w:rsidRPr="00670C34">
        <w:rPr>
          <w:rFonts w:eastAsia="Times New Roman" w:cs="Times New Roman"/>
          <w:szCs w:val="28"/>
          <w:lang w:eastAsia="ru-RU" w:bidi="ug-CN"/>
        </w:rPr>
        <w:t xml:space="preserve">, параболаның </w:t>
      </w:r>
      <w:proofErr w:type="spellStart"/>
      <w:r w:rsidRPr="00670C34">
        <w:rPr>
          <w:rFonts w:eastAsia="Times New Roman" w:cs="Times New Roman"/>
          <w:szCs w:val="28"/>
          <w:lang w:eastAsia="ru-RU" w:bidi="ug-CN"/>
        </w:rPr>
        <w:t>жылжуын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тарылуын</w:t>
      </w:r>
      <w:proofErr w:type="spellEnd"/>
      <w:r w:rsidRPr="00670C34">
        <w:rPr>
          <w:rFonts w:eastAsia="Times New Roman" w:cs="Times New Roman"/>
          <w:szCs w:val="28"/>
          <w:lang w:eastAsia="ru-RU" w:bidi="ug-CN"/>
        </w:rPr>
        <w:t xml:space="preserve"> бақылау; (в) өмірлік </w:t>
      </w:r>
      <w:proofErr w:type="spellStart"/>
      <w:r w:rsidRPr="00670C34">
        <w:rPr>
          <w:rFonts w:eastAsia="Times New Roman" w:cs="Times New Roman"/>
          <w:szCs w:val="28"/>
          <w:lang w:eastAsia="ru-RU" w:bidi="ug-CN"/>
        </w:rPr>
        <w:t>модельдерді</w:t>
      </w:r>
      <w:proofErr w:type="spellEnd"/>
      <w:r w:rsidRPr="00670C34">
        <w:rPr>
          <w:rFonts w:eastAsia="Times New Roman" w:cs="Times New Roman"/>
          <w:szCs w:val="28"/>
          <w:lang w:eastAsia="ru-RU" w:bidi="ug-CN"/>
        </w:rPr>
        <w:t xml:space="preserve"> математикалық түрде </w:t>
      </w:r>
      <w:proofErr w:type="spellStart"/>
      <w:r w:rsidRPr="00670C34">
        <w:rPr>
          <w:rFonts w:eastAsia="Times New Roman" w:cs="Times New Roman"/>
          <w:szCs w:val="28"/>
          <w:lang w:eastAsia="ru-RU" w:bidi="ug-CN"/>
        </w:rPr>
        <w:t>жазу</w:t>
      </w:r>
      <w:proofErr w:type="spellEnd"/>
      <w:r w:rsidRPr="00670C34">
        <w:rPr>
          <w:rFonts w:eastAsia="Times New Roman" w:cs="Times New Roman"/>
          <w:szCs w:val="28"/>
          <w:lang w:eastAsia="ru-RU" w:bidi="ug-CN"/>
        </w:rPr>
        <w:t xml:space="preserve"> және </w:t>
      </w:r>
      <w:proofErr w:type="spellStart"/>
      <w:r w:rsidRPr="00670C34">
        <w:rPr>
          <w:rFonts w:eastAsia="Times New Roman" w:cs="Times New Roman"/>
          <w:szCs w:val="28"/>
          <w:lang w:eastAsia="ru-RU" w:bidi="ug-CN"/>
        </w:rPr>
        <w:t>талдау</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Мысалы</w:t>
      </w:r>
      <w:proofErr w:type="spellEnd"/>
      <w:r w:rsidRPr="00670C34">
        <w:rPr>
          <w:rFonts w:eastAsia="Times New Roman" w:cs="Times New Roman"/>
          <w:szCs w:val="28"/>
          <w:lang w:eastAsia="ru-RU" w:bidi="ug-CN"/>
        </w:rPr>
        <w:t xml:space="preserve">: «Жоғары қашықтыққа лақтырылған шар 20 м </w:t>
      </w:r>
      <w:proofErr w:type="spellStart"/>
      <w:r w:rsidRPr="00670C34">
        <w:rPr>
          <w:rFonts w:eastAsia="Times New Roman" w:cs="Times New Roman"/>
          <w:szCs w:val="28"/>
          <w:lang w:eastAsia="ru-RU" w:bidi="ug-CN"/>
        </w:rPr>
        <w:t>жерден</w:t>
      </w:r>
      <w:proofErr w:type="spellEnd"/>
      <w:r w:rsidRPr="00670C34">
        <w:rPr>
          <w:rFonts w:eastAsia="Times New Roman" w:cs="Times New Roman"/>
          <w:szCs w:val="28"/>
          <w:lang w:eastAsia="ru-RU" w:bidi="ug-CN"/>
        </w:rPr>
        <w:t xml:space="preserve"> сәтімен түсті. Лақтыру </w:t>
      </w:r>
      <w:proofErr w:type="spellStart"/>
      <w:r w:rsidRPr="00670C34">
        <w:rPr>
          <w:rFonts w:eastAsia="Times New Roman" w:cs="Times New Roman"/>
          <w:szCs w:val="28"/>
          <w:lang w:eastAsia="ru-RU" w:bidi="ug-CN"/>
        </w:rPr>
        <w:t>биіктігін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модельдеу</w:t>
      </w:r>
      <w:proofErr w:type="spellEnd"/>
      <w:r w:rsidRPr="00670C34">
        <w:rPr>
          <w:rFonts w:eastAsia="Times New Roman" w:cs="Times New Roman"/>
          <w:szCs w:val="28"/>
          <w:lang w:eastAsia="ru-RU" w:bidi="ug-CN"/>
        </w:rPr>
        <w:t xml:space="preserve"> үшін </w:t>
      </w:r>
      <w:r w:rsidRPr="00E976DE">
        <w:rPr>
          <w:rFonts w:eastAsia="Times New Roman" w:cs="Times New Roman"/>
          <w:szCs w:val="28"/>
          <w:lang w:eastAsia="ru-RU" w:bidi="ug-CN"/>
        </w:rPr>
        <w:t>y=−0,2x2+4x+2y = -0{,}2x^2 + 4x + 2y=−0,2x2+4x+2</w:t>
      </w:r>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функциясын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пайдалана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отырып</w:t>
      </w:r>
      <w:proofErr w:type="spellEnd"/>
      <w:r w:rsidRPr="00670C34">
        <w:rPr>
          <w:rFonts w:eastAsia="Times New Roman" w:cs="Times New Roman"/>
          <w:szCs w:val="28"/>
          <w:lang w:eastAsia="ru-RU" w:bidi="ug-CN"/>
        </w:rPr>
        <w:t xml:space="preserve">, шар ең жоғары нүктеде қанша уақыт </w:t>
      </w:r>
      <w:proofErr w:type="spellStart"/>
      <w:r w:rsidRPr="00670C34">
        <w:rPr>
          <w:rFonts w:eastAsia="Times New Roman" w:cs="Times New Roman"/>
          <w:szCs w:val="28"/>
          <w:lang w:eastAsia="ru-RU" w:bidi="ug-CN"/>
        </w:rPr>
        <w:t>болды</w:t>
      </w:r>
      <w:proofErr w:type="spellEnd"/>
      <w:r w:rsidRPr="00670C34">
        <w:rPr>
          <w:rFonts w:eastAsia="Times New Roman" w:cs="Times New Roman"/>
          <w:szCs w:val="28"/>
          <w:lang w:eastAsia="ru-RU" w:bidi="ug-CN"/>
        </w:rPr>
        <w:t xml:space="preserve">? Қашан </w:t>
      </w:r>
      <w:proofErr w:type="spellStart"/>
      <w:r w:rsidRPr="00670C34">
        <w:rPr>
          <w:rFonts w:eastAsia="Times New Roman" w:cs="Times New Roman"/>
          <w:szCs w:val="28"/>
          <w:lang w:eastAsia="ru-RU" w:bidi="ug-CN"/>
        </w:rPr>
        <w:t>жерге</w:t>
      </w:r>
      <w:proofErr w:type="spellEnd"/>
      <w:r w:rsidRPr="00670C34">
        <w:rPr>
          <w:rFonts w:eastAsia="Times New Roman" w:cs="Times New Roman"/>
          <w:szCs w:val="28"/>
          <w:lang w:eastAsia="ru-RU" w:bidi="ug-CN"/>
        </w:rPr>
        <w:t xml:space="preserve"> тү</w:t>
      </w:r>
      <w:proofErr w:type="gramStart"/>
      <w:r w:rsidRPr="00670C34">
        <w:rPr>
          <w:rFonts w:eastAsia="Times New Roman" w:cs="Times New Roman"/>
          <w:szCs w:val="28"/>
          <w:lang w:eastAsia="ru-RU" w:bidi="ug-CN"/>
        </w:rPr>
        <w:t>ст</w:t>
      </w:r>
      <w:proofErr w:type="gramEnd"/>
      <w:r w:rsidRPr="00670C34">
        <w:rPr>
          <w:rFonts w:eastAsia="Times New Roman" w:cs="Times New Roman"/>
          <w:szCs w:val="28"/>
          <w:lang w:eastAsia="ru-RU" w:bidi="ug-CN"/>
        </w:rPr>
        <w:t xml:space="preserve">і?» </w:t>
      </w:r>
      <w:proofErr w:type="spellStart"/>
      <w:r w:rsidRPr="00670C34">
        <w:rPr>
          <w:rFonts w:eastAsia="Times New Roman" w:cs="Times New Roman"/>
          <w:szCs w:val="28"/>
          <w:lang w:eastAsia="ru-RU" w:bidi="ug-CN"/>
        </w:rPr>
        <w:t>Содан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кейін</w:t>
      </w:r>
      <w:proofErr w:type="spellEnd"/>
      <w:r w:rsidRPr="00670C34">
        <w:rPr>
          <w:rFonts w:eastAsia="Times New Roman" w:cs="Times New Roman"/>
          <w:szCs w:val="28"/>
          <w:lang w:eastAsia="ru-RU" w:bidi="ug-CN"/>
        </w:rPr>
        <w:t xml:space="preserve"> топтық талқылау, оқушылардың өз </w:t>
      </w:r>
      <w:proofErr w:type="spellStart"/>
      <w:r w:rsidRPr="00670C34">
        <w:rPr>
          <w:rFonts w:eastAsia="Times New Roman" w:cs="Times New Roman"/>
          <w:szCs w:val="28"/>
          <w:lang w:eastAsia="ru-RU" w:bidi="ug-CN"/>
        </w:rPr>
        <w:t>шешімдерін</w:t>
      </w:r>
      <w:proofErr w:type="spellEnd"/>
      <w:r w:rsidRPr="00670C34">
        <w:rPr>
          <w:rFonts w:eastAsia="Times New Roman" w:cs="Times New Roman"/>
          <w:szCs w:val="28"/>
          <w:lang w:eastAsia="ru-RU" w:bidi="ug-CN"/>
        </w:rPr>
        <w:t xml:space="preserve"> сабақта </w:t>
      </w:r>
      <w:proofErr w:type="gramStart"/>
      <w:r w:rsidRPr="00670C34">
        <w:rPr>
          <w:rFonts w:eastAsia="Times New Roman" w:cs="Times New Roman"/>
          <w:szCs w:val="28"/>
          <w:lang w:eastAsia="ru-RU" w:bidi="ug-CN"/>
        </w:rPr>
        <w:t>орта</w:t>
      </w:r>
      <w:proofErr w:type="gramEnd"/>
      <w:r w:rsidRPr="00670C34">
        <w:rPr>
          <w:rFonts w:eastAsia="Times New Roman" w:cs="Times New Roman"/>
          <w:szCs w:val="28"/>
          <w:lang w:eastAsia="ru-RU" w:bidi="ug-CN"/>
        </w:rPr>
        <w:t xml:space="preserve">ға </w:t>
      </w:r>
      <w:proofErr w:type="spellStart"/>
      <w:r w:rsidRPr="00670C34">
        <w:rPr>
          <w:rFonts w:eastAsia="Times New Roman" w:cs="Times New Roman"/>
          <w:szCs w:val="28"/>
          <w:lang w:eastAsia="ru-RU" w:bidi="ug-CN"/>
        </w:rPr>
        <w:t>салуы</w:t>
      </w:r>
      <w:proofErr w:type="spellEnd"/>
      <w:r w:rsidRPr="00670C34">
        <w:rPr>
          <w:rFonts w:eastAsia="Times New Roman" w:cs="Times New Roman"/>
          <w:szCs w:val="28"/>
          <w:lang w:eastAsia="ru-RU" w:bidi="ug-CN"/>
        </w:rPr>
        <w:t xml:space="preserve">. </w:t>
      </w:r>
      <w:proofErr w:type="gramStart"/>
      <w:r w:rsidRPr="00670C34">
        <w:rPr>
          <w:rFonts w:eastAsia="Times New Roman" w:cs="Times New Roman"/>
          <w:szCs w:val="28"/>
          <w:lang w:eastAsia="ru-RU" w:bidi="ug-CN"/>
        </w:rPr>
        <w:t xml:space="preserve">Мұғалім оқушы </w:t>
      </w:r>
      <w:proofErr w:type="spellStart"/>
      <w:r w:rsidRPr="00670C34">
        <w:rPr>
          <w:rFonts w:eastAsia="Times New Roman" w:cs="Times New Roman"/>
          <w:szCs w:val="28"/>
          <w:lang w:eastAsia="ru-RU" w:bidi="ug-CN"/>
        </w:rPr>
        <w:t>жауаптарын</w:t>
      </w:r>
      <w:proofErr w:type="spellEnd"/>
      <w:r w:rsidRPr="00670C34">
        <w:rPr>
          <w:rFonts w:eastAsia="Times New Roman" w:cs="Times New Roman"/>
          <w:szCs w:val="28"/>
          <w:lang w:eastAsia="ru-RU" w:bidi="ug-CN"/>
        </w:rPr>
        <w:t xml:space="preserve"> жүйелі түрде </w:t>
      </w:r>
      <w:proofErr w:type="spellStart"/>
      <w:r w:rsidRPr="00670C34">
        <w:rPr>
          <w:rFonts w:eastAsia="Times New Roman" w:cs="Times New Roman"/>
          <w:szCs w:val="28"/>
          <w:lang w:eastAsia="ru-RU" w:bidi="ug-CN"/>
        </w:rPr>
        <w:t>жинап</w:t>
      </w:r>
      <w:proofErr w:type="spellEnd"/>
      <w:r w:rsidRPr="00670C34">
        <w:rPr>
          <w:rFonts w:eastAsia="Times New Roman" w:cs="Times New Roman"/>
          <w:szCs w:val="28"/>
          <w:lang w:eastAsia="ru-RU" w:bidi="ug-CN"/>
        </w:rPr>
        <w:t xml:space="preserve">, қателерді </w:t>
      </w:r>
      <w:proofErr w:type="spellStart"/>
      <w:r w:rsidRPr="00670C34">
        <w:rPr>
          <w:rFonts w:eastAsia="Times New Roman" w:cs="Times New Roman"/>
          <w:szCs w:val="28"/>
          <w:lang w:eastAsia="ru-RU" w:bidi="ug-CN"/>
        </w:rPr>
        <w:t>талдап</w:t>
      </w:r>
      <w:proofErr w:type="spellEnd"/>
      <w:r w:rsidRPr="00670C34">
        <w:rPr>
          <w:rFonts w:eastAsia="Times New Roman" w:cs="Times New Roman"/>
          <w:szCs w:val="28"/>
          <w:lang w:eastAsia="ru-RU" w:bidi="ug-CN"/>
        </w:rPr>
        <w:t xml:space="preserve">, түсінбеушіліктер болған </w:t>
      </w:r>
      <w:proofErr w:type="spellStart"/>
      <w:r w:rsidRPr="00670C34">
        <w:rPr>
          <w:rFonts w:eastAsia="Times New Roman" w:cs="Times New Roman"/>
          <w:szCs w:val="28"/>
          <w:lang w:eastAsia="ru-RU" w:bidi="ug-CN"/>
        </w:rPr>
        <w:t>жерде</w:t>
      </w:r>
      <w:proofErr w:type="spellEnd"/>
      <w:r w:rsidRPr="00670C34">
        <w:rPr>
          <w:rFonts w:eastAsia="Times New Roman" w:cs="Times New Roman"/>
          <w:szCs w:val="28"/>
          <w:lang w:eastAsia="ru-RU" w:bidi="ug-CN"/>
        </w:rPr>
        <w:t xml:space="preserve"> қосымша түсіндірме жүргізеді. Бағалау </w:t>
      </w:r>
      <w:proofErr w:type="spellStart"/>
      <w:r w:rsidRPr="00670C34">
        <w:rPr>
          <w:rFonts w:eastAsia="Times New Roman" w:cs="Times New Roman"/>
          <w:szCs w:val="28"/>
          <w:lang w:eastAsia="ru-RU" w:bidi="ug-CN"/>
        </w:rPr>
        <w:t>критерийлері</w:t>
      </w:r>
      <w:proofErr w:type="spellEnd"/>
      <w:r w:rsidRPr="00670C34">
        <w:rPr>
          <w:rFonts w:eastAsia="Times New Roman" w:cs="Times New Roman"/>
          <w:szCs w:val="28"/>
          <w:lang w:eastAsia="ru-RU" w:bidi="ug-CN"/>
        </w:rPr>
        <w:t xml:space="preserve"> айқын анықталуы қажет: график дәлдігі, </w:t>
      </w:r>
      <w:proofErr w:type="spellStart"/>
      <w:r w:rsidRPr="00670C34">
        <w:rPr>
          <w:rFonts w:eastAsia="Times New Roman" w:cs="Times New Roman"/>
          <w:szCs w:val="28"/>
          <w:lang w:eastAsia="ru-RU" w:bidi="ug-CN"/>
        </w:rPr>
        <w:t>коэффициенттермен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байланысты</w:t>
      </w:r>
      <w:proofErr w:type="spellEnd"/>
      <w:r w:rsidRPr="00670C34">
        <w:rPr>
          <w:rFonts w:eastAsia="Times New Roman" w:cs="Times New Roman"/>
          <w:szCs w:val="28"/>
          <w:lang w:eastAsia="ru-RU" w:bidi="ug-CN"/>
        </w:rPr>
        <w:t xml:space="preserve"> түсінігі, өмірлік </w:t>
      </w:r>
      <w:proofErr w:type="spellStart"/>
      <w:r w:rsidRPr="00670C34">
        <w:rPr>
          <w:rFonts w:eastAsia="Times New Roman" w:cs="Times New Roman"/>
          <w:szCs w:val="28"/>
          <w:lang w:eastAsia="ru-RU" w:bidi="ug-CN"/>
        </w:rPr>
        <w:t>модельге</w:t>
      </w:r>
      <w:proofErr w:type="spellEnd"/>
      <w:r w:rsidRPr="00670C34">
        <w:rPr>
          <w:rFonts w:eastAsia="Times New Roman" w:cs="Times New Roman"/>
          <w:szCs w:val="28"/>
          <w:lang w:eastAsia="ru-RU" w:bidi="ug-CN"/>
        </w:rPr>
        <w:t xml:space="preserve"> аналитикалық </w:t>
      </w:r>
      <w:proofErr w:type="spellStart"/>
      <w:r w:rsidRPr="00670C34">
        <w:rPr>
          <w:rFonts w:eastAsia="Times New Roman" w:cs="Times New Roman"/>
          <w:szCs w:val="28"/>
          <w:lang w:eastAsia="ru-RU" w:bidi="ug-CN"/>
        </w:rPr>
        <w:t>жазу</w:t>
      </w:r>
      <w:proofErr w:type="spellEnd"/>
      <w:r w:rsidRPr="00670C34">
        <w:rPr>
          <w:rFonts w:eastAsia="Times New Roman" w:cs="Times New Roman"/>
          <w:szCs w:val="28"/>
          <w:lang w:eastAsia="ru-RU" w:bidi="ug-CN"/>
        </w:rPr>
        <w:t xml:space="preserve">. Қосымша </w:t>
      </w:r>
      <w:proofErr w:type="spellStart"/>
      <w:r w:rsidRPr="00670C34">
        <w:rPr>
          <w:rFonts w:eastAsia="Times New Roman" w:cs="Times New Roman"/>
          <w:szCs w:val="28"/>
          <w:lang w:eastAsia="ru-RU" w:bidi="ug-CN"/>
        </w:rPr>
        <w:t>ретінде</w:t>
      </w:r>
      <w:proofErr w:type="spellEnd"/>
      <w:r w:rsidRPr="00670C34">
        <w:rPr>
          <w:rFonts w:eastAsia="Times New Roman" w:cs="Times New Roman"/>
          <w:szCs w:val="28"/>
          <w:lang w:eastAsia="ru-RU" w:bidi="ug-CN"/>
        </w:rPr>
        <w:t xml:space="preserve"> рефлексия сұрақтары</w:t>
      </w:r>
      <w:proofErr w:type="gram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беріледі</w:t>
      </w:r>
      <w:proofErr w:type="spellEnd"/>
      <w:r w:rsidRPr="00670C34">
        <w:rPr>
          <w:rFonts w:eastAsia="Times New Roman" w:cs="Times New Roman"/>
          <w:szCs w:val="28"/>
          <w:lang w:eastAsia="ru-RU" w:bidi="ug-CN"/>
        </w:rPr>
        <w:t>: «Бү</w:t>
      </w:r>
      <w:proofErr w:type="gramStart"/>
      <w:r w:rsidRPr="00670C34">
        <w:rPr>
          <w:rFonts w:eastAsia="Times New Roman" w:cs="Times New Roman"/>
          <w:szCs w:val="28"/>
          <w:lang w:eastAsia="ru-RU" w:bidi="ug-CN"/>
        </w:rPr>
        <w:t>г</w:t>
      </w:r>
      <w:proofErr w:type="gramEnd"/>
      <w:r w:rsidRPr="00670C34">
        <w:rPr>
          <w:rFonts w:eastAsia="Times New Roman" w:cs="Times New Roman"/>
          <w:szCs w:val="28"/>
          <w:lang w:eastAsia="ru-RU" w:bidi="ug-CN"/>
        </w:rPr>
        <w:t xml:space="preserve">інгі сабақта ең </w:t>
      </w:r>
      <w:proofErr w:type="spellStart"/>
      <w:r w:rsidRPr="00670C34">
        <w:rPr>
          <w:rFonts w:eastAsia="Times New Roman" w:cs="Times New Roman"/>
          <w:szCs w:val="28"/>
          <w:lang w:eastAsia="ru-RU" w:bidi="ug-CN"/>
        </w:rPr>
        <w:t>пайдалы</w:t>
      </w:r>
      <w:proofErr w:type="spellEnd"/>
      <w:r w:rsidRPr="00670C34">
        <w:rPr>
          <w:rFonts w:eastAsia="Times New Roman" w:cs="Times New Roman"/>
          <w:szCs w:val="28"/>
          <w:lang w:eastAsia="ru-RU" w:bidi="ug-CN"/>
        </w:rPr>
        <w:t xml:space="preserve"> болған не?», «Қай </w:t>
      </w:r>
      <w:proofErr w:type="spellStart"/>
      <w:r w:rsidRPr="00670C34">
        <w:rPr>
          <w:rFonts w:eastAsia="Times New Roman" w:cs="Times New Roman"/>
          <w:szCs w:val="28"/>
          <w:lang w:eastAsia="ru-RU" w:bidi="ug-CN"/>
        </w:rPr>
        <w:t>жерлер</w:t>
      </w:r>
      <w:proofErr w:type="spellEnd"/>
      <w:r w:rsidRPr="00670C34">
        <w:rPr>
          <w:rFonts w:eastAsia="Times New Roman" w:cs="Times New Roman"/>
          <w:szCs w:val="28"/>
          <w:lang w:eastAsia="ru-RU" w:bidi="ug-CN"/>
        </w:rPr>
        <w:t xml:space="preserve"> қиын </w:t>
      </w:r>
      <w:proofErr w:type="spellStart"/>
      <w:r w:rsidRPr="00670C34">
        <w:rPr>
          <w:rFonts w:eastAsia="Times New Roman" w:cs="Times New Roman"/>
          <w:szCs w:val="28"/>
          <w:lang w:eastAsia="ru-RU" w:bidi="ug-CN"/>
        </w:rPr>
        <w:t>болды</w:t>
      </w:r>
      <w:proofErr w:type="spellEnd"/>
      <w:r w:rsidRPr="00670C34">
        <w:rPr>
          <w:rFonts w:eastAsia="Times New Roman" w:cs="Times New Roman"/>
          <w:szCs w:val="28"/>
          <w:lang w:eastAsia="ru-RU" w:bidi="ug-CN"/>
        </w:rPr>
        <w:t xml:space="preserve"> және неге?» оқушылар өз </w:t>
      </w:r>
      <w:proofErr w:type="spellStart"/>
      <w:r w:rsidRPr="00670C34">
        <w:rPr>
          <w:rFonts w:eastAsia="Times New Roman" w:cs="Times New Roman"/>
          <w:szCs w:val="28"/>
          <w:lang w:eastAsia="ru-RU" w:bidi="ug-CN"/>
        </w:rPr>
        <w:t>ойларын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жазбаша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береді</w:t>
      </w:r>
      <w:proofErr w:type="spellEnd"/>
      <w:r w:rsidRPr="00670C34">
        <w:rPr>
          <w:rFonts w:eastAsia="Times New Roman" w:cs="Times New Roman"/>
          <w:szCs w:val="28"/>
          <w:lang w:eastAsia="ru-RU" w:bidi="ug-CN"/>
        </w:rPr>
        <w:t>.</w:t>
      </w:r>
    </w:p>
    <w:p w:rsidR="00670C34" w:rsidRPr="00670C34" w:rsidRDefault="00670C34" w:rsidP="00E976DE">
      <w:pPr>
        <w:tabs>
          <w:tab w:val="left" w:pos="567"/>
        </w:tabs>
        <w:spacing w:after="0"/>
        <w:ind w:firstLine="567"/>
        <w:jc w:val="both"/>
        <w:rPr>
          <w:rFonts w:eastAsia="Times New Roman" w:cs="Times New Roman"/>
          <w:szCs w:val="28"/>
          <w:lang w:val="kk-KZ" w:eastAsia="ru-RU" w:bidi="ug-CN"/>
        </w:rPr>
      </w:pPr>
      <w:r w:rsidRPr="00670C34">
        <w:rPr>
          <w:rFonts w:eastAsia="Times New Roman" w:cs="Times New Roman"/>
          <w:szCs w:val="28"/>
          <w:lang w:eastAsia="ru-RU" w:bidi="ug-CN"/>
        </w:rPr>
        <w:t xml:space="preserve">Сабақтың соңында оқушыларға </w:t>
      </w:r>
      <w:proofErr w:type="spellStart"/>
      <w:r w:rsidRPr="00670C34">
        <w:rPr>
          <w:rFonts w:eastAsia="Times New Roman" w:cs="Times New Roman"/>
          <w:szCs w:val="28"/>
          <w:lang w:eastAsia="ru-RU" w:bidi="ug-CN"/>
        </w:rPr>
        <w:t>тапсырма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беріледі</w:t>
      </w:r>
      <w:proofErr w:type="spellEnd"/>
      <w:r w:rsidRPr="00670C34">
        <w:rPr>
          <w:rFonts w:eastAsia="Times New Roman" w:cs="Times New Roman"/>
          <w:szCs w:val="28"/>
          <w:lang w:eastAsia="ru-RU" w:bidi="ug-CN"/>
        </w:rPr>
        <w:t xml:space="preserve"> — үйге арналған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сыныптан</w:t>
      </w:r>
      <w:proofErr w:type="spellEnd"/>
      <w:r w:rsidRPr="00670C34">
        <w:rPr>
          <w:rFonts w:eastAsia="Times New Roman" w:cs="Times New Roman"/>
          <w:szCs w:val="28"/>
          <w:lang w:eastAsia="ru-RU" w:bidi="ug-CN"/>
        </w:rPr>
        <w:t xml:space="preserve"> </w:t>
      </w:r>
      <w:proofErr w:type="spellStart"/>
      <w:proofErr w:type="gramStart"/>
      <w:r w:rsidRPr="00670C34">
        <w:rPr>
          <w:rFonts w:eastAsia="Times New Roman" w:cs="Times New Roman"/>
          <w:szCs w:val="28"/>
          <w:lang w:eastAsia="ru-RU" w:bidi="ug-CN"/>
        </w:rPr>
        <w:t>тыс</w:t>
      </w:r>
      <w:proofErr w:type="spellEnd"/>
      <w:proofErr w:type="gramEnd"/>
      <w:r w:rsidRPr="00670C34">
        <w:rPr>
          <w:rFonts w:eastAsia="Times New Roman" w:cs="Times New Roman"/>
          <w:szCs w:val="28"/>
          <w:lang w:eastAsia="ru-RU" w:bidi="ug-CN"/>
        </w:rPr>
        <w:t xml:space="preserve"> жұмыс: «Өз қалаңызда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үй маңында параболалық </w:t>
      </w:r>
      <w:proofErr w:type="spellStart"/>
      <w:r w:rsidRPr="00670C34">
        <w:rPr>
          <w:rFonts w:eastAsia="Times New Roman" w:cs="Times New Roman"/>
          <w:szCs w:val="28"/>
          <w:lang w:eastAsia="ru-RU" w:bidi="ug-CN"/>
        </w:rPr>
        <w:t>фигураларды</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тауып</w:t>
      </w:r>
      <w:proofErr w:type="spellEnd"/>
      <w:r w:rsidRPr="00670C34">
        <w:rPr>
          <w:rFonts w:eastAsia="Times New Roman" w:cs="Times New Roman"/>
          <w:szCs w:val="28"/>
          <w:lang w:eastAsia="ru-RU" w:bidi="ug-CN"/>
        </w:rPr>
        <w:t xml:space="preserve">, олардың қандай функция түріне сәйкес </w:t>
      </w:r>
      <w:proofErr w:type="spellStart"/>
      <w:r w:rsidRPr="00670C34">
        <w:rPr>
          <w:rFonts w:eastAsia="Times New Roman" w:cs="Times New Roman"/>
          <w:szCs w:val="28"/>
          <w:lang w:eastAsia="ru-RU" w:bidi="ug-CN"/>
        </w:rPr>
        <w:t>келетінін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зерттеп</w:t>
      </w:r>
      <w:proofErr w:type="spellEnd"/>
      <w:r w:rsidRPr="00670C34">
        <w:rPr>
          <w:rFonts w:eastAsia="Times New Roman" w:cs="Times New Roman"/>
          <w:szCs w:val="28"/>
          <w:lang w:eastAsia="ru-RU" w:bidi="ug-CN"/>
        </w:rPr>
        <w:t xml:space="preserve">, график </w:t>
      </w:r>
      <w:proofErr w:type="spellStart"/>
      <w:r w:rsidRPr="00670C34">
        <w:rPr>
          <w:rFonts w:eastAsia="Times New Roman" w:cs="Times New Roman"/>
          <w:szCs w:val="28"/>
          <w:lang w:eastAsia="ru-RU" w:bidi="ug-CN"/>
        </w:rPr>
        <w:t>сыз</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«Экономикалық </w:t>
      </w:r>
      <w:proofErr w:type="spellStart"/>
      <w:r w:rsidRPr="00670C34">
        <w:rPr>
          <w:rFonts w:eastAsia="Times New Roman" w:cs="Times New Roman"/>
          <w:szCs w:val="28"/>
          <w:lang w:eastAsia="ru-RU" w:bidi="ug-CN"/>
        </w:rPr>
        <w:t>мысал</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келтіріп</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пайда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функциясын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квадратиктік</w:t>
      </w:r>
      <w:proofErr w:type="spellEnd"/>
      <w:r w:rsidRPr="00670C34">
        <w:rPr>
          <w:rFonts w:eastAsia="Times New Roman" w:cs="Times New Roman"/>
          <w:szCs w:val="28"/>
          <w:lang w:eastAsia="ru-RU" w:bidi="ug-CN"/>
        </w:rPr>
        <w:t xml:space="preserve"> түрде жазың». Мұғалім оқушылар жұмыстарын бағалап, ортақ </w:t>
      </w:r>
      <w:proofErr w:type="spellStart"/>
      <w:r w:rsidRPr="00670C34">
        <w:rPr>
          <w:rFonts w:eastAsia="Times New Roman" w:cs="Times New Roman"/>
          <w:szCs w:val="28"/>
          <w:lang w:eastAsia="ru-RU" w:bidi="ug-CN"/>
        </w:rPr>
        <w:t>талдау</w:t>
      </w:r>
      <w:proofErr w:type="spellEnd"/>
      <w:r w:rsidRPr="00670C34">
        <w:rPr>
          <w:rFonts w:eastAsia="Times New Roman" w:cs="Times New Roman"/>
          <w:szCs w:val="28"/>
          <w:lang w:eastAsia="ru-RU" w:bidi="ug-CN"/>
        </w:rPr>
        <w:t xml:space="preserve"> өткізеді. Қосымша </w:t>
      </w:r>
      <w:proofErr w:type="spellStart"/>
      <w:r w:rsidRPr="00670C34">
        <w:rPr>
          <w:rFonts w:eastAsia="Times New Roman" w:cs="Times New Roman"/>
          <w:szCs w:val="28"/>
          <w:lang w:eastAsia="ru-RU" w:bidi="ug-CN"/>
        </w:rPr>
        <w:t>ретінде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квиз</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онлайн</w:t>
      </w:r>
      <w:proofErr w:type="spellEnd"/>
      <w:r w:rsidRPr="00670C34">
        <w:rPr>
          <w:rFonts w:eastAsia="Times New Roman" w:cs="Times New Roman"/>
          <w:szCs w:val="28"/>
          <w:lang w:eastAsia="ru-RU" w:bidi="ug-CN"/>
        </w:rPr>
        <w:t xml:space="preserve"> тест арқылы оқушылардың түсінігін </w:t>
      </w:r>
      <w:proofErr w:type="spellStart"/>
      <w:r w:rsidRPr="00670C34">
        <w:rPr>
          <w:rFonts w:eastAsia="Times New Roman" w:cs="Times New Roman"/>
          <w:szCs w:val="28"/>
          <w:lang w:eastAsia="ru-RU" w:bidi="ug-CN"/>
        </w:rPr>
        <w:t>тексеруге</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болады</w:t>
      </w:r>
      <w:proofErr w:type="spellEnd"/>
      <w:r w:rsidRPr="00670C34">
        <w:rPr>
          <w:rFonts w:eastAsia="Times New Roman" w:cs="Times New Roman"/>
          <w:szCs w:val="28"/>
          <w:lang w:eastAsia="ru-RU" w:bidi="ug-CN"/>
        </w:rPr>
        <w:t xml:space="preserve">. Сабақты қорытындылау </w:t>
      </w:r>
      <w:proofErr w:type="spellStart"/>
      <w:r w:rsidRPr="00670C34">
        <w:rPr>
          <w:rFonts w:eastAsia="Times New Roman" w:cs="Times New Roman"/>
          <w:szCs w:val="28"/>
          <w:lang w:eastAsia="ru-RU" w:bidi="ug-CN"/>
        </w:rPr>
        <w:t>барысында</w:t>
      </w:r>
      <w:proofErr w:type="spellEnd"/>
      <w:r w:rsidRPr="00670C34">
        <w:rPr>
          <w:rFonts w:eastAsia="Times New Roman" w:cs="Times New Roman"/>
          <w:szCs w:val="28"/>
          <w:lang w:eastAsia="ru-RU" w:bidi="ug-CN"/>
        </w:rPr>
        <w:t xml:space="preserve"> мұғалім </w:t>
      </w:r>
      <w:proofErr w:type="spellStart"/>
      <w:r w:rsidRPr="00670C34">
        <w:rPr>
          <w:rFonts w:eastAsia="Times New Roman" w:cs="Times New Roman"/>
          <w:szCs w:val="28"/>
          <w:lang w:eastAsia="ru-RU" w:bidi="ug-CN"/>
        </w:rPr>
        <w:t>негізгі</w:t>
      </w:r>
      <w:proofErr w:type="spellEnd"/>
      <w:r w:rsidRPr="00670C34">
        <w:rPr>
          <w:rFonts w:eastAsia="Times New Roman" w:cs="Times New Roman"/>
          <w:szCs w:val="28"/>
          <w:lang w:eastAsia="ru-RU" w:bidi="ug-CN"/>
        </w:rPr>
        <w:t xml:space="preserve"> ұғымдарды қайта </w:t>
      </w:r>
      <w:proofErr w:type="spellStart"/>
      <w:r w:rsidRPr="00670C34">
        <w:rPr>
          <w:rFonts w:eastAsia="Times New Roman" w:cs="Times New Roman"/>
          <w:szCs w:val="28"/>
          <w:lang w:eastAsia="ru-RU" w:bidi="ug-CN"/>
        </w:rPr>
        <w:t>атап</w:t>
      </w:r>
      <w:proofErr w:type="spellEnd"/>
      <w:r w:rsidRPr="00670C34">
        <w:rPr>
          <w:rFonts w:eastAsia="Times New Roman" w:cs="Times New Roman"/>
          <w:szCs w:val="28"/>
          <w:lang w:eastAsia="ru-RU" w:bidi="ug-CN"/>
        </w:rPr>
        <w:t xml:space="preserve"> өтеді: квадрат функцияның анықтамасы, параболаның </w:t>
      </w:r>
      <w:proofErr w:type="spellStart"/>
      <w:r w:rsidRPr="00670C34">
        <w:rPr>
          <w:rFonts w:eastAsia="Times New Roman" w:cs="Times New Roman"/>
          <w:szCs w:val="28"/>
          <w:lang w:eastAsia="ru-RU" w:bidi="ug-CN"/>
        </w:rPr>
        <w:t>графигі</w:t>
      </w:r>
      <w:proofErr w:type="spellEnd"/>
      <w:r w:rsidRPr="00670C34">
        <w:rPr>
          <w:rFonts w:eastAsia="Times New Roman" w:cs="Times New Roman"/>
          <w:szCs w:val="28"/>
          <w:lang w:eastAsia="ru-RU" w:bidi="ug-CN"/>
        </w:rPr>
        <w:t xml:space="preserve">, өмірдегі қолданылу. Сондай-ақ, оқушыларды алдағы </w:t>
      </w:r>
      <w:proofErr w:type="spellStart"/>
      <w:r w:rsidRPr="00670C34">
        <w:rPr>
          <w:rFonts w:eastAsia="Times New Roman" w:cs="Times New Roman"/>
          <w:szCs w:val="28"/>
          <w:lang w:eastAsia="ru-RU" w:bidi="ug-CN"/>
        </w:rPr>
        <w:t>зерттеу</w:t>
      </w:r>
      <w:proofErr w:type="spellEnd"/>
      <w:r w:rsidRPr="00670C34">
        <w:rPr>
          <w:rFonts w:eastAsia="Times New Roman" w:cs="Times New Roman"/>
          <w:szCs w:val="28"/>
          <w:lang w:eastAsia="ru-RU" w:bidi="ug-CN"/>
        </w:rPr>
        <w:t xml:space="preserve"> жұмыстарына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w:t>
      </w:r>
      <w:proofErr w:type="gramStart"/>
      <w:r w:rsidRPr="00670C34">
        <w:rPr>
          <w:rFonts w:eastAsia="Times New Roman" w:cs="Times New Roman"/>
          <w:szCs w:val="28"/>
          <w:lang w:eastAsia="ru-RU" w:bidi="ug-CN"/>
        </w:rPr>
        <w:t>жобалар</w:t>
      </w:r>
      <w:proofErr w:type="gramEnd"/>
      <w:r w:rsidRPr="00670C34">
        <w:rPr>
          <w:rFonts w:eastAsia="Times New Roman" w:cs="Times New Roman"/>
          <w:szCs w:val="28"/>
          <w:lang w:eastAsia="ru-RU" w:bidi="ug-CN"/>
        </w:rPr>
        <w:t xml:space="preserve">ға </w:t>
      </w:r>
      <w:proofErr w:type="spellStart"/>
      <w:r w:rsidRPr="00670C34">
        <w:rPr>
          <w:rFonts w:eastAsia="Times New Roman" w:cs="Times New Roman"/>
          <w:szCs w:val="28"/>
          <w:lang w:eastAsia="ru-RU" w:bidi="ug-CN"/>
        </w:rPr>
        <w:t>ынталандырады</w:t>
      </w:r>
      <w:proofErr w:type="spellEnd"/>
      <w:r w:rsidRPr="00670C34">
        <w:rPr>
          <w:rFonts w:eastAsia="Times New Roman" w:cs="Times New Roman"/>
          <w:szCs w:val="28"/>
          <w:lang w:eastAsia="ru-RU" w:bidi="ug-CN"/>
        </w:rPr>
        <w:t>.</w:t>
      </w:r>
    </w:p>
    <w:p w:rsidR="00670C34" w:rsidRPr="00670C34" w:rsidRDefault="00670C34" w:rsidP="00E976DE">
      <w:pPr>
        <w:tabs>
          <w:tab w:val="left" w:pos="567"/>
        </w:tabs>
        <w:spacing w:after="0"/>
        <w:ind w:firstLine="567"/>
        <w:jc w:val="both"/>
        <w:outlineLvl w:val="2"/>
        <w:rPr>
          <w:rFonts w:eastAsia="Times New Roman" w:cs="Times New Roman"/>
          <w:i/>
          <w:iCs/>
          <w:szCs w:val="28"/>
          <w:lang w:eastAsia="ru-RU" w:bidi="ug-CN"/>
        </w:rPr>
      </w:pPr>
      <w:r w:rsidRPr="00670C34">
        <w:rPr>
          <w:rFonts w:eastAsia="Times New Roman" w:cs="Times New Roman"/>
          <w:i/>
          <w:iCs/>
          <w:szCs w:val="28"/>
          <w:lang w:eastAsia="ru-RU" w:bidi="ug-CN"/>
        </w:rPr>
        <w:t>Қосымша әдістемелік ұсыныстар</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r w:rsidRPr="00670C34">
        <w:rPr>
          <w:rFonts w:eastAsia="Times New Roman" w:cs="Times New Roman"/>
          <w:szCs w:val="28"/>
          <w:lang w:eastAsia="ru-RU" w:bidi="ug-CN"/>
        </w:rPr>
        <w:t xml:space="preserve">Көрнекілік: </w:t>
      </w:r>
      <w:proofErr w:type="spellStart"/>
      <w:r w:rsidRPr="00670C34">
        <w:rPr>
          <w:rFonts w:eastAsia="Times New Roman" w:cs="Times New Roman"/>
          <w:szCs w:val="28"/>
          <w:lang w:eastAsia="ru-RU" w:bidi="ug-CN"/>
        </w:rPr>
        <w:t>визуалды</w:t>
      </w:r>
      <w:proofErr w:type="spellEnd"/>
      <w:r w:rsidRPr="00670C34">
        <w:rPr>
          <w:rFonts w:eastAsia="Times New Roman" w:cs="Times New Roman"/>
          <w:szCs w:val="28"/>
          <w:lang w:eastAsia="ru-RU" w:bidi="ug-CN"/>
        </w:rPr>
        <w:t xml:space="preserve"> құралдарды (</w:t>
      </w:r>
      <w:proofErr w:type="spellStart"/>
      <w:r w:rsidRPr="00670C34">
        <w:rPr>
          <w:rFonts w:eastAsia="Times New Roman" w:cs="Times New Roman"/>
          <w:szCs w:val="28"/>
          <w:lang w:eastAsia="ru-RU" w:bidi="ug-CN"/>
        </w:rPr>
        <w:t>интерактив</w:t>
      </w:r>
      <w:proofErr w:type="spellEnd"/>
      <w:r w:rsidRPr="00670C34">
        <w:rPr>
          <w:rFonts w:eastAsia="Times New Roman" w:cs="Times New Roman"/>
          <w:szCs w:val="28"/>
          <w:lang w:eastAsia="ru-RU" w:bidi="ug-CN"/>
        </w:rPr>
        <w:t xml:space="preserve"> тақ</w:t>
      </w:r>
      <w:proofErr w:type="gramStart"/>
      <w:r w:rsidRPr="00670C34">
        <w:rPr>
          <w:rFonts w:eastAsia="Times New Roman" w:cs="Times New Roman"/>
          <w:szCs w:val="28"/>
          <w:lang w:eastAsia="ru-RU" w:bidi="ug-CN"/>
        </w:rPr>
        <w:t>та</w:t>
      </w:r>
      <w:proofErr w:type="gramEnd"/>
      <w:r w:rsidRPr="00670C34">
        <w:rPr>
          <w:rFonts w:eastAsia="Times New Roman" w:cs="Times New Roman"/>
          <w:szCs w:val="28"/>
          <w:lang w:eastAsia="ru-RU" w:bidi="ug-CN"/>
        </w:rPr>
        <w:t xml:space="preserve">, слайд, видео) </w:t>
      </w:r>
      <w:proofErr w:type="spellStart"/>
      <w:r w:rsidRPr="00670C34">
        <w:rPr>
          <w:rFonts w:eastAsia="Times New Roman" w:cs="Times New Roman"/>
          <w:szCs w:val="28"/>
          <w:lang w:eastAsia="ru-RU" w:bidi="ug-CN"/>
        </w:rPr>
        <w:t>жеткілікті</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пайдалану</w:t>
      </w:r>
      <w:proofErr w:type="spellEnd"/>
      <w:r w:rsidRPr="00670C34">
        <w:rPr>
          <w:rFonts w:eastAsia="Times New Roman" w:cs="Times New Roman"/>
          <w:szCs w:val="28"/>
          <w:lang w:eastAsia="ru-RU" w:bidi="ug-CN"/>
        </w:rPr>
        <w:t>.</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proofErr w:type="gramStart"/>
      <w:r w:rsidRPr="00670C34">
        <w:rPr>
          <w:rFonts w:eastAsia="Times New Roman" w:cs="Times New Roman"/>
          <w:szCs w:val="28"/>
          <w:lang w:eastAsia="ru-RU" w:bidi="ug-CN"/>
        </w:rPr>
        <w:t>П</w:t>
      </w:r>
      <w:proofErr w:type="gramEnd"/>
      <w:r w:rsidRPr="00670C34">
        <w:rPr>
          <w:rFonts w:eastAsia="Times New Roman" w:cs="Times New Roman"/>
          <w:szCs w:val="28"/>
          <w:lang w:eastAsia="ru-RU" w:bidi="ug-CN"/>
        </w:rPr>
        <w:t xml:space="preserve">әнаралық </w:t>
      </w:r>
      <w:proofErr w:type="spellStart"/>
      <w:r w:rsidRPr="00670C34">
        <w:rPr>
          <w:rFonts w:eastAsia="Times New Roman" w:cs="Times New Roman"/>
          <w:szCs w:val="28"/>
          <w:lang w:eastAsia="ru-RU" w:bidi="ug-CN"/>
        </w:rPr>
        <w:t>байланыс</w:t>
      </w:r>
      <w:proofErr w:type="spellEnd"/>
      <w:r w:rsidRPr="00670C34">
        <w:rPr>
          <w:rFonts w:eastAsia="Times New Roman" w:cs="Times New Roman"/>
          <w:szCs w:val="28"/>
          <w:lang w:eastAsia="ru-RU" w:bidi="ug-CN"/>
        </w:rPr>
        <w:t xml:space="preserve">: физика, информатика, </w:t>
      </w:r>
      <w:proofErr w:type="spellStart"/>
      <w:r w:rsidRPr="00670C34">
        <w:rPr>
          <w:rFonts w:eastAsia="Times New Roman" w:cs="Times New Roman"/>
          <w:szCs w:val="28"/>
          <w:lang w:eastAsia="ru-RU" w:bidi="ug-CN"/>
        </w:rPr>
        <w:t>технологиямен</w:t>
      </w:r>
      <w:proofErr w:type="spellEnd"/>
      <w:r w:rsidRPr="00670C34">
        <w:rPr>
          <w:rFonts w:eastAsia="Times New Roman" w:cs="Times New Roman"/>
          <w:szCs w:val="28"/>
          <w:lang w:eastAsia="ru-RU" w:bidi="ug-CN"/>
        </w:rPr>
        <w:t xml:space="preserve"> сабақтарды </w:t>
      </w:r>
      <w:proofErr w:type="spellStart"/>
      <w:r w:rsidRPr="00670C34">
        <w:rPr>
          <w:rFonts w:eastAsia="Times New Roman" w:cs="Times New Roman"/>
          <w:szCs w:val="28"/>
          <w:lang w:eastAsia="ru-RU" w:bidi="ug-CN"/>
        </w:rPr>
        <w:t>байланыстыру</w:t>
      </w:r>
      <w:proofErr w:type="spellEnd"/>
      <w:r w:rsidRPr="00670C34">
        <w:rPr>
          <w:rFonts w:eastAsia="Times New Roman" w:cs="Times New Roman"/>
          <w:szCs w:val="28"/>
          <w:lang w:eastAsia="ru-RU" w:bidi="ug-CN"/>
        </w:rPr>
        <w:t>.</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r w:rsidRPr="00670C34">
        <w:rPr>
          <w:rFonts w:eastAsia="Times New Roman" w:cs="Times New Roman"/>
          <w:szCs w:val="28"/>
          <w:lang w:eastAsia="ru-RU" w:bidi="ug-CN"/>
        </w:rPr>
        <w:t xml:space="preserve">Ынтымақтастық: топтық, жұптық жұмыстар арқылы оқушылардың өзара оқытушылық </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өлін нығайту.</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r w:rsidRPr="00670C34">
        <w:rPr>
          <w:rFonts w:eastAsia="Times New Roman" w:cs="Times New Roman"/>
          <w:szCs w:val="28"/>
          <w:lang w:eastAsia="ru-RU" w:bidi="ug-CN"/>
        </w:rPr>
        <w:t xml:space="preserve">Дифференциация: оқушылардың дайындық деңгейіне қарай </w:t>
      </w:r>
      <w:proofErr w:type="spellStart"/>
      <w:r w:rsidRPr="00670C34">
        <w:rPr>
          <w:rFonts w:eastAsia="Times New Roman" w:cs="Times New Roman"/>
          <w:szCs w:val="28"/>
          <w:lang w:eastAsia="ru-RU" w:bidi="ug-CN"/>
        </w:rPr>
        <w:t>тапсырмаларды</w:t>
      </w:r>
      <w:proofErr w:type="spellEnd"/>
      <w:r w:rsidRPr="00670C34">
        <w:rPr>
          <w:rFonts w:eastAsia="Times New Roman" w:cs="Times New Roman"/>
          <w:szCs w:val="28"/>
          <w:lang w:eastAsia="ru-RU" w:bidi="ug-CN"/>
        </w:rPr>
        <w:t xml:space="preserve"> бөлу (қосымша қиын </w:t>
      </w:r>
      <w:proofErr w:type="spellStart"/>
      <w:r w:rsidRPr="00670C34">
        <w:rPr>
          <w:rFonts w:eastAsia="Times New Roman" w:cs="Times New Roman"/>
          <w:szCs w:val="28"/>
          <w:lang w:eastAsia="ru-RU" w:bidi="ug-CN"/>
        </w:rPr>
        <w:t>ті</w:t>
      </w:r>
      <w:r w:rsidRPr="00670C34">
        <w:rPr>
          <w:rFonts w:eastAsia="Times New Roman" w:cs="Times New Roman"/>
          <w:szCs w:val="28"/>
          <w:lang w:eastAsia="ru-RU" w:bidi="ug-CN"/>
        </w:rPr>
        <w:softHyphen/>
        <w:t>п</w:t>
      </w:r>
      <w:r w:rsidRPr="00670C34">
        <w:rPr>
          <w:rFonts w:eastAsia="Times New Roman" w:cs="Times New Roman"/>
          <w:szCs w:val="28"/>
          <w:lang w:eastAsia="ru-RU" w:bidi="ug-CN"/>
        </w:rPr>
        <w:softHyphen/>
        <w:t>тер</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жетілдіру</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тапсырмалары</w:t>
      </w:r>
      <w:proofErr w:type="spellEnd"/>
      <w:r w:rsidRPr="00670C34">
        <w:rPr>
          <w:rFonts w:eastAsia="Times New Roman" w:cs="Times New Roman"/>
          <w:szCs w:val="28"/>
          <w:lang w:eastAsia="ru-RU" w:bidi="ug-CN"/>
        </w:rPr>
        <w:t>).</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proofErr w:type="spellStart"/>
      <w:r w:rsidRPr="00670C34">
        <w:rPr>
          <w:rFonts w:eastAsia="Times New Roman" w:cs="Times New Roman"/>
          <w:szCs w:val="28"/>
          <w:lang w:eastAsia="ru-RU" w:bidi="ug-CN"/>
        </w:rPr>
        <w:t>Интерактивтілік</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GeoGebra</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Desmos</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секілді</w:t>
      </w:r>
      <w:proofErr w:type="spellEnd"/>
      <w:r w:rsidRPr="00670C34">
        <w:rPr>
          <w:rFonts w:eastAsia="Times New Roman" w:cs="Times New Roman"/>
          <w:szCs w:val="28"/>
          <w:lang w:eastAsia="ru-RU" w:bidi="ug-CN"/>
        </w:rPr>
        <w:t xml:space="preserve"> бағдарламаларды қолдану арқылы </w:t>
      </w:r>
      <w:proofErr w:type="spellStart"/>
      <w:r w:rsidRPr="00670C34">
        <w:rPr>
          <w:rFonts w:eastAsia="Times New Roman" w:cs="Times New Roman"/>
          <w:szCs w:val="28"/>
          <w:lang w:eastAsia="ru-RU" w:bidi="ug-CN"/>
        </w:rPr>
        <w:t>графиктермен</w:t>
      </w:r>
      <w:proofErr w:type="spellEnd"/>
      <w:r w:rsidRPr="00670C34">
        <w:rPr>
          <w:rFonts w:eastAsia="Times New Roman" w:cs="Times New Roman"/>
          <w:szCs w:val="28"/>
          <w:lang w:eastAsia="ru-RU" w:bidi="ug-CN"/>
        </w:rPr>
        <w:t xml:space="preserve"> </w:t>
      </w:r>
      <w:proofErr w:type="gramStart"/>
      <w:r w:rsidRPr="00670C34">
        <w:rPr>
          <w:rFonts w:eastAsia="Times New Roman" w:cs="Times New Roman"/>
          <w:szCs w:val="28"/>
          <w:lang w:eastAsia="ru-RU" w:bidi="ug-CN"/>
        </w:rPr>
        <w:t>тәж</w:t>
      </w:r>
      <w:proofErr w:type="gramEnd"/>
      <w:r w:rsidRPr="00670C34">
        <w:rPr>
          <w:rFonts w:eastAsia="Times New Roman" w:cs="Times New Roman"/>
          <w:szCs w:val="28"/>
          <w:lang w:eastAsia="ru-RU" w:bidi="ug-CN"/>
        </w:rPr>
        <w:t xml:space="preserve">ірибе </w:t>
      </w:r>
      <w:proofErr w:type="spellStart"/>
      <w:r w:rsidRPr="00670C34">
        <w:rPr>
          <w:rFonts w:eastAsia="Times New Roman" w:cs="Times New Roman"/>
          <w:szCs w:val="28"/>
          <w:lang w:eastAsia="ru-RU" w:bidi="ug-CN"/>
        </w:rPr>
        <w:t>жасау</w:t>
      </w:r>
      <w:proofErr w:type="spellEnd"/>
      <w:r w:rsidRPr="00670C34">
        <w:rPr>
          <w:rFonts w:eastAsia="Times New Roman" w:cs="Times New Roman"/>
          <w:szCs w:val="28"/>
          <w:lang w:eastAsia="ru-RU" w:bidi="ug-CN"/>
        </w:rPr>
        <w:t>.</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r w:rsidRPr="00670C34">
        <w:rPr>
          <w:rFonts w:eastAsia="Times New Roman" w:cs="Times New Roman"/>
          <w:szCs w:val="28"/>
          <w:lang w:eastAsia="ru-RU" w:bidi="ug-CN"/>
        </w:rPr>
        <w:t>Рефлексия: ә</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 сабақ соңында оқушыларға қысқаша </w:t>
      </w:r>
      <w:proofErr w:type="spellStart"/>
      <w:r w:rsidRPr="00670C34">
        <w:rPr>
          <w:rFonts w:eastAsia="Times New Roman" w:cs="Times New Roman"/>
          <w:szCs w:val="28"/>
          <w:lang w:eastAsia="ru-RU" w:bidi="ug-CN"/>
        </w:rPr>
        <w:t>жазбаша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ойларын</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білдіруге</w:t>
      </w:r>
      <w:proofErr w:type="spellEnd"/>
      <w:r w:rsidRPr="00670C34">
        <w:rPr>
          <w:rFonts w:eastAsia="Times New Roman" w:cs="Times New Roman"/>
          <w:szCs w:val="28"/>
          <w:lang w:eastAsia="ru-RU" w:bidi="ug-CN"/>
        </w:rPr>
        <w:t xml:space="preserve"> мүмкіндік беру (жақсы болғаны, қиын болғаны, </w:t>
      </w:r>
      <w:proofErr w:type="spellStart"/>
      <w:r w:rsidRPr="00670C34">
        <w:rPr>
          <w:rFonts w:eastAsia="Times New Roman" w:cs="Times New Roman"/>
          <w:szCs w:val="28"/>
          <w:lang w:eastAsia="ru-RU" w:bidi="ug-CN"/>
        </w:rPr>
        <w:t>келесіде</w:t>
      </w:r>
      <w:proofErr w:type="spellEnd"/>
      <w:r w:rsidRPr="00670C34">
        <w:rPr>
          <w:rFonts w:eastAsia="Times New Roman" w:cs="Times New Roman"/>
          <w:szCs w:val="28"/>
          <w:lang w:eastAsia="ru-RU" w:bidi="ug-CN"/>
        </w:rPr>
        <w:t xml:space="preserve"> не </w:t>
      </w:r>
      <w:proofErr w:type="spellStart"/>
      <w:r w:rsidRPr="00670C34">
        <w:rPr>
          <w:rFonts w:eastAsia="Times New Roman" w:cs="Times New Roman"/>
          <w:szCs w:val="28"/>
          <w:lang w:eastAsia="ru-RU" w:bidi="ug-CN"/>
        </w:rPr>
        <w:t>істеу</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керек</w:t>
      </w:r>
      <w:proofErr w:type="spellEnd"/>
      <w:r w:rsidRPr="00670C34">
        <w:rPr>
          <w:rFonts w:eastAsia="Times New Roman" w:cs="Times New Roman"/>
          <w:szCs w:val="28"/>
          <w:lang w:eastAsia="ru-RU" w:bidi="ug-CN"/>
        </w:rPr>
        <w:t>).</w:t>
      </w:r>
    </w:p>
    <w:p w:rsidR="00670C34" w:rsidRPr="00670C34" w:rsidRDefault="00670C34" w:rsidP="00E976DE">
      <w:pPr>
        <w:numPr>
          <w:ilvl w:val="0"/>
          <w:numId w:val="1"/>
        </w:numPr>
        <w:tabs>
          <w:tab w:val="left" w:pos="567"/>
        </w:tabs>
        <w:spacing w:after="0"/>
        <w:ind w:left="0" w:firstLine="567"/>
        <w:jc w:val="both"/>
        <w:rPr>
          <w:rFonts w:eastAsia="Times New Roman" w:cs="Times New Roman"/>
          <w:szCs w:val="28"/>
          <w:lang w:eastAsia="ru-RU" w:bidi="ug-CN"/>
        </w:rPr>
      </w:pPr>
      <w:r w:rsidRPr="00670C34">
        <w:rPr>
          <w:rFonts w:eastAsia="Times New Roman" w:cs="Times New Roman"/>
          <w:szCs w:val="28"/>
          <w:lang w:eastAsia="ru-RU" w:bidi="ug-CN"/>
        </w:rPr>
        <w:t xml:space="preserve">Бағалау: </w:t>
      </w:r>
      <w:proofErr w:type="spellStart"/>
      <w:r w:rsidRPr="00670C34">
        <w:rPr>
          <w:rFonts w:eastAsia="Times New Roman" w:cs="Times New Roman"/>
          <w:szCs w:val="28"/>
          <w:lang w:eastAsia="ru-RU" w:bidi="ug-CN"/>
        </w:rPr>
        <w:t>формативті</w:t>
      </w:r>
      <w:proofErr w:type="spellEnd"/>
      <w:r w:rsidRPr="00670C34">
        <w:rPr>
          <w:rFonts w:eastAsia="Times New Roman" w:cs="Times New Roman"/>
          <w:szCs w:val="28"/>
          <w:lang w:eastAsia="ru-RU" w:bidi="ug-CN"/>
        </w:rPr>
        <w:t xml:space="preserve"> (сабақ </w:t>
      </w:r>
      <w:proofErr w:type="spellStart"/>
      <w:r w:rsidRPr="00670C34">
        <w:rPr>
          <w:rFonts w:eastAsia="Times New Roman" w:cs="Times New Roman"/>
          <w:szCs w:val="28"/>
          <w:lang w:eastAsia="ru-RU" w:bidi="ug-CN"/>
        </w:rPr>
        <w:t>ішіндегі</w:t>
      </w:r>
      <w:proofErr w:type="spellEnd"/>
      <w:r w:rsidRPr="00670C34">
        <w:rPr>
          <w:rFonts w:eastAsia="Times New Roman" w:cs="Times New Roman"/>
          <w:szCs w:val="28"/>
          <w:lang w:eastAsia="ru-RU" w:bidi="ug-CN"/>
        </w:rPr>
        <w:t xml:space="preserve"> бақылау) және </w:t>
      </w:r>
      <w:proofErr w:type="spellStart"/>
      <w:r w:rsidRPr="00670C34">
        <w:rPr>
          <w:rFonts w:eastAsia="Times New Roman" w:cs="Times New Roman"/>
          <w:szCs w:val="28"/>
          <w:lang w:eastAsia="ru-RU" w:bidi="ug-CN"/>
        </w:rPr>
        <w:t>суммативті</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сыныптан</w:t>
      </w:r>
      <w:proofErr w:type="spellEnd"/>
      <w:r w:rsidRPr="00670C34">
        <w:rPr>
          <w:rFonts w:eastAsia="Times New Roman" w:cs="Times New Roman"/>
          <w:szCs w:val="28"/>
          <w:lang w:eastAsia="ru-RU" w:bidi="ug-CN"/>
        </w:rPr>
        <w:t xml:space="preserve"> </w:t>
      </w:r>
      <w:proofErr w:type="spellStart"/>
      <w:proofErr w:type="gramStart"/>
      <w:r w:rsidRPr="00670C34">
        <w:rPr>
          <w:rFonts w:eastAsia="Times New Roman" w:cs="Times New Roman"/>
          <w:szCs w:val="28"/>
          <w:lang w:eastAsia="ru-RU" w:bidi="ug-CN"/>
        </w:rPr>
        <w:t>тыс</w:t>
      </w:r>
      <w:proofErr w:type="spellEnd"/>
      <w:proofErr w:type="gram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тапсырма</w:t>
      </w:r>
      <w:proofErr w:type="spellEnd"/>
      <w:r w:rsidRPr="00670C34">
        <w:rPr>
          <w:rFonts w:eastAsia="Times New Roman" w:cs="Times New Roman"/>
          <w:szCs w:val="28"/>
          <w:lang w:eastAsia="ru-RU" w:bidi="ug-CN"/>
        </w:rPr>
        <w:t>, тест) бағалау түрлерін қолдану.</w:t>
      </w:r>
    </w:p>
    <w:p w:rsidR="00670C34" w:rsidRDefault="00670C34" w:rsidP="00E976DE">
      <w:pPr>
        <w:tabs>
          <w:tab w:val="left" w:pos="567"/>
        </w:tabs>
        <w:spacing w:after="0"/>
        <w:ind w:firstLine="567"/>
        <w:jc w:val="both"/>
        <w:rPr>
          <w:rFonts w:eastAsia="Times New Roman" w:cs="Times New Roman"/>
          <w:szCs w:val="28"/>
          <w:lang w:val="kk-KZ" w:eastAsia="ru-RU" w:bidi="ug-CN"/>
        </w:rPr>
      </w:pPr>
      <w:r w:rsidRPr="00670C34">
        <w:rPr>
          <w:rFonts w:eastAsia="Times New Roman" w:cs="Times New Roman"/>
          <w:szCs w:val="28"/>
          <w:lang w:eastAsia="ru-RU" w:bidi="ug-CN"/>
        </w:rPr>
        <w:lastRenderedPageBreak/>
        <w:t xml:space="preserve">Осы әдістемелік нұсқауды </w:t>
      </w:r>
      <w:proofErr w:type="spellStart"/>
      <w:r w:rsidRPr="00670C34">
        <w:rPr>
          <w:rFonts w:eastAsia="Times New Roman" w:cs="Times New Roman"/>
          <w:szCs w:val="28"/>
          <w:lang w:eastAsia="ru-RU" w:bidi="ug-CN"/>
        </w:rPr>
        <w:t>пайдаланып</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сіз</w:t>
      </w:r>
      <w:proofErr w:type="spellEnd"/>
      <w:r w:rsidRPr="00670C34">
        <w:rPr>
          <w:rFonts w:eastAsia="Times New Roman" w:cs="Times New Roman"/>
          <w:szCs w:val="28"/>
          <w:lang w:eastAsia="ru-RU" w:bidi="ug-CN"/>
        </w:rPr>
        <w:t xml:space="preserve"> әрбі</w:t>
      </w:r>
      <w:proofErr w:type="gramStart"/>
      <w:r w:rsidRPr="00670C34">
        <w:rPr>
          <w:rFonts w:eastAsia="Times New Roman" w:cs="Times New Roman"/>
          <w:szCs w:val="28"/>
          <w:lang w:eastAsia="ru-RU" w:bidi="ug-CN"/>
        </w:rPr>
        <w:t>р</w:t>
      </w:r>
      <w:proofErr w:type="gramEnd"/>
      <w:r w:rsidRPr="00670C34">
        <w:rPr>
          <w:rFonts w:eastAsia="Times New Roman" w:cs="Times New Roman"/>
          <w:szCs w:val="28"/>
          <w:lang w:eastAsia="ru-RU" w:bidi="ug-CN"/>
        </w:rPr>
        <w:t xml:space="preserve"> сабақты </w:t>
      </w:r>
      <w:proofErr w:type="spellStart"/>
      <w:r w:rsidRPr="00670C34">
        <w:rPr>
          <w:rFonts w:eastAsia="Times New Roman" w:cs="Times New Roman"/>
          <w:szCs w:val="28"/>
          <w:lang w:eastAsia="ru-RU" w:bidi="ug-CN"/>
        </w:rPr>
        <w:t>жоспарлап</w:t>
      </w:r>
      <w:proofErr w:type="spellEnd"/>
      <w:r w:rsidRPr="00670C34">
        <w:rPr>
          <w:rFonts w:eastAsia="Times New Roman" w:cs="Times New Roman"/>
          <w:szCs w:val="28"/>
          <w:lang w:eastAsia="ru-RU" w:bidi="ug-CN"/>
        </w:rPr>
        <w:t xml:space="preserve">, оқушыларға </w:t>
      </w:r>
      <w:r w:rsidRPr="00E976DE">
        <w:rPr>
          <w:rFonts w:eastAsia="Times New Roman" w:cs="Times New Roman"/>
          <w:szCs w:val="28"/>
          <w:lang w:eastAsia="ru-RU" w:bidi="ug-CN"/>
        </w:rPr>
        <w:t xml:space="preserve">«квадрат функция» және «парабола </w:t>
      </w:r>
      <w:proofErr w:type="spellStart"/>
      <w:r w:rsidRPr="00E976DE">
        <w:rPr>
          <w:rFonts w:eastAsia="Times New Roman" w:cs="Times New Roman"/>
          <w:szCs w:val="28"/>
          <w:lang w:eastAsia="ru-RU" w:bidi="ug-CN"/>
        </w:rPr>
        <w:t>графигі</w:t>
      </w:r>
      <w:proofErr w:type="spellEnd"/>
      <w:r w:rsidRPr="00E976DE">
        <w:rPr>
          <w:rFonts w:eastAsia="Times New Roman" w:cs="Times New Roman"/>
          <w:szCs w:val="28"/>
          <w:lang w:eastAsia="ru-RU" w:bidi="ug-CN"/>
        </w:rPr>
        <w:t>»</w:t>
      </w:r>
      <w:r w:rsidRPr="00670C34">
        <w:rPr>
          <w:rFonts w:eastAsia="Times New Roman" w:cs="Times New Roman"/>
          <w:szCs w:val="28"/>
          <w:lang w:eastAsia="ru-RU" w:bidi="ug-CN"/>
        </w:rPr>
        <w:t xml:space="preserve"> тақырыбын терең әрі жағымды </w:t>
      </w:r>
      <w:proofErr w:type="spellStart"/>
      <w:r w:rsidRPr="00670C34">
        <w:rPr>
          <w:rFonts w:eastAsia="Times New Roman" w:cs="Times New Roman"/>
          <w:szCs w:val="28"/>
          <w:lang w:eastAsia="ru-RU" w:bidi="ug-CN"/>
        </w:rPr>
        <w:t>етіп</w:t>
      </w:r>
      <w:proofErr w:type="spellEnd"/>
      <w:r w:rsidRPr="00670C34">
        <w:rPr>
          <w:rFonts w:eastAsia="Times New Roman" w:cs="Times New Roman"/>
          <w:szCs w:val="28"/>
          <w:lang w:eastAsia="ru-RU" w:bidi="ug-CN"/>
        </w:rPr>
        <w:t xml:space="preserve"> түсіндіре </w:t>
      </w:r>
      <w:proofErr w:type="spellStart"/>
      <w:r w:rsidRPr="00670C34">
        <w:rPr>
          <w:rFonts w:eastAsia="Times New Roman" w:cs="Times New Roman"/>
          <w:szCs w:val="28"/>
          <w:lang w:eastAsia="ru-RU" w:bidi="ug-CN"/>
        </w:rPr>
        <w:t>аласыз</w:t>
      </w:r>
      <w:proofErr w:type="spellEnd"/>
      <w:r w:rsidRPr="00670C34">
        <w:rPr>
          <w:rFonts w:eastAsia="Times New Roman" w:cs="Times New Roman"/>
          <w:szCs w:val="28"/>
          <w:lang w:eastAsia="ru-RU" w:bidi="ug-CN"/>
        </w:rPr>
        <w:t xml:space="preserve">. Қай сабақ </w:t>
      </w:r>
      <w:proofErr w:type="spellStart"/>
      <w:r w:rsidRPr="00670C34">
        <w:rPr>
          <w:rFonts w:eastAsia="Times New Roman" w:cs="Times New Roman"/>
          <w:szCs w:val="28"/>
          <w:lang w:eastAsia="ru-RU" w:bidi="ug-CN"/>
        </w:rPr>
        <w:t>жоспарына</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немесе</w:t>
      </w:r>
      <w:proofErr w:type="spellEnd"/>
      <w:r w:rsidRPr="00670C34">
        <w:rPr>
          <w:rFonts w:eastAsia="Times New Roman" w:cs="Times New Roman"/>
          <w:szCs w:val="28"/>
          <w:lang w:eastAsia="ru-RU" w:bidi="ug-CN"/>
        </w:rPr>
        <w:t xml:space="preserve"> қандай қосымша материалға (слайд, презентация, </w:t>
      </w:r>
      <w:proofErr w:type="spellStart"/>
      <w:r w:rsidRPr="00670C34">
        <w:rPr>
          <w:rFonts w:eastAsia="Times New Roman" w:cs="Times New Roman"/>
          <w:szCs w:val="28"/>
          <w:lang w:eastAsia="ru-RU" w:bidi="ug-CN"/>
        </w:rPr>
        <w:t>интерактив</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тапсырма</w:t>
      </w:r>
      <w:proofErr w:type="spellEnd"/>
      <w:r w:rsidRPr="00670C34">
        <w:rPr>
          <w:rFonts w:eastAsia="Times New Roman" w:cs="Times New Roman"/>
          <w:szCs w:val="28"/>
          <w:lang w:eastAsia="ru-RU" w:bidi="ug-CN"/>
        </w:rPr>
        <w:t xml:space="preserve">) көмек қажет </w:t>
      </w:r>
      <w:proofErr w:type="spellStart"/>
      <w:r w:rsidRPr="00670C34">
        <w:rPr>
          <w:rFonts w:eastAsia="Times New Roman" w:cs="Times New Roman"/>
          <w:szCs w:val="28"/>
          <w:lang w:eastAsia="ru-RU" w:bidi="ug-CN"/>
        </w:rPr>
        <w:t>болса</w:t>
      </w:r>
      <w:proofErr w:type="spellEnd"/>
      <w:r w:rsidRPr="00670C34">
        <w:rPr>
          <w:rFonts w:eastAsia="Times New Roman" w:cs="Times New Roman"/>
          <w:szCs w:val="28"/>
          <w:lang w:eastAsia="ru-RU" w:bidi="ug-CN"/>
        </w:rPr>
        <w:t xml:space="preserve"> — </w:t>
      </w:r>
      <w:proofErr w:type="spellStart"/>
      <w:r w:rsidRPr="00670C34">
        <w:rPr>
          <w:rFonts w:eastAsia="Times New Roman" w:cs="Times New Roman"/>
          <w:szCs w:val="28"/>
          <w:lang w:eastAsia="ru-RU" w:bidi="ug-CN"/>
        </w:rPr>
        <w:t>сол</w:t>
      </w:r>
      <w:proofErr w:type="spellEnd"/>
      <w:r w:rsidRPr="00670C34">
        <w:rPr>
          <w:rFonts w:eastAsia="Times New Roman" w:cs="Times New Roman"/>
          <w:szCs w:val="28"/>
          <w:lang w:eastAsia="ru-RU" w:bidi="ug-CN"/>
        </w:rPr>
        <w:t xml:space="preserve"> </w:t>
      </w:r>
      <w:proofErr w:type="spellStart"/>
      <w:r w:rsidRPr="00670C34">
        <w:rPr>
          <w:rFonts w:eastAsia="Times New Roman" w:cs="Times New Roman"/>
          <w:szCs w:val="28"/>
          <w:lang w:eastAsia="ru-RU" w:bidi="ug-CN"/>
        </w:rPr>
        <w:t>бойынша</w:t>
      </w:r>
      <w:proofErr w:type="spellEnd"/>
      <w:r w:rsidRPr="00670C34">
        <w:rPr>
          <w:rFonts w:eastAsia="Times New Roman" w:cs="Times New Roman"/>
          <w:szCs w:val="28"/>
          <w:lang w:eastAsia="ru-RU" w:bidi="ug-CN"/>
        </w:rPr>
        <w:t xml:space="preserve"> да көмектесе </w:t>
      </w:r>
      <w:proofErr w:type="spellStart"/>
      <w:r w:rsidRPr="00670C34">
        <w:rPr>
          <w:rFonts w:eastAsia="Times New Roman" w:cs="Times New Roman"/>
          <w:szCs w:val="28"/>
          <w:lang w:eastAsia="ru-RU" w:bidi="ug-CN"/>
        </w:rPr>
        <w:t>аламын</w:t>
      </w:r>
      <w:proofErr w:type="spellEnd"/>
      <w:r w:rsidRPr="00670C34">
        <w:rPr>
          <w:rFonts w:eastAsia="Times New Roman" w:cs="Times New Roman"/>
          <w:szCs w:val="28"/>
          <w:lang w:eastAsia="ru-RU" w:bidi="ug-CN"/>
        </w:rPr>
        <w:t>.</w:t>
      </w:r>
    </w:p>
    <w:p w:rsidR="00E976DE" w:rsidRPr="00E976DE" w:rsidRDefault="00E976DE" w:rsidP="00E976DE">
      <w:pPr>
        <w:pStyle w:val="a3"/>
        <w:spacing w:before="0" w:beforeAutospacing="0" w:after="0" w:afterAutospacing="0"/>
        <w:ind w:firstLine="567"/>
        <w:jc w:val="both"/>
        <w:rPr>
          <w:sz w:val="28"/>
          <w:szCs w:val="28"/>
        </w:rPr>
      </w:pPr>
      <w:r w:rsidRPr="00E976DE">
        <w:rPr>
          <w:sz w:val="28"/>
          <w:szCs w:val="28"/>
        </w:rPr>
        <w:t xml:space="preserve">Квадрат функция мен парабола — математиканың ең маңызды ұғымдарының </w:t>
      </w:r>
      <w:proofErr w:type="spellStart"/>
      <w:r w:rsidRPr="00E976DE">
        <w:rPr>
          <w:sz w:val="28"/>
          <w:szCs w:val="28"/>
        </w:rPr>
        <w:t>бірі</w:t>
      </w:r>
      <w:proofErr w:type="spellEnd"/>
      <w:r w:rsidRPr="00E976DE">
        <w:rPr>
          <w:sz w:val="28"/>
          <w:szCs w:val="28"/>
        </w:rPr>
        <w:t>. Олардың қасиеттері тек теориялық тұ</w:t>
      </w:r>
      <w:proofErr w:type="gramStart"/>
      <w:r w:rsidRPr="00E976DE">
        <w:rPr>
          <w:sz w:val="28"/>
          <w:szCs w:val="28"/>
        </w:rPr>
        <w:t>р</w:t>
      </w:r>
      <w:proofErr w:type="gramEnd"/>
      <w:r w:rsidRPr="00E976DE">
        <w:rPr>
          <w:sz w:val="28"/>
          <w:szCs w:val="28"/>
        </w:rPr>
        <w:t xml:space="preserve">ғыда ғана </w:t>
      </w:r>
      <w:proofErr w:type="spellStart"/>
      <w:r w:rsidRPr="00E976DE">
        <w:rPr>
          <w:sz w:val="28"/>
          <w:szCs w:val="28"/>
        </w:rPr>
        <w:t>емес</w:t>
      </w:r>
      <w:proofErr w:type="spellEnd"/>
      <w:r w:rsidRPr="00E976DE">
        <w:rPr>
          <w:sz w:val="28"/>
          <w:szCs w:val="28"/>
        </w:rPr>
        <w:t>, нақты өмірде де кеңінен қолданылады. Табиғаттағы қ</w:t>
      </w:r>
      <w:proofErr w:type="gramStart"/>
      <w:r w:rsidRPr="00E976DE">
        <w:rPr>
          <w:sz w:val="28"/>
          <w:szCs w:val="28"/>
        </w:rPr>
        <w:t>оз</w:t>
      </w:r>
      <w:proofErr w:type="gramEnd"/>
      <w:r w:rsidRPr="00E976DE">
        <w:rPr>
          <w:sz w:val="28"/>
          <w:szCs w:val="28"/>
        </w:rPr>
        <w:t xml:space="preserve">ғалыстан </w:t>
      </w:r>
      <w:proofErr w:type="spellStart"/>
      <w:r w:rsidRPr="00E976DE">
        <w:rPr>
          <w:sz w:val="28"/>
          <w:szCs w:val="28"/>
        </w:rPr>
        <w:t>бастап</w:t>
      </w:r>
      <w:proofErr w:type="spellEnd"/>
      <w:r w:rsidRPr="00E976DE">
        <w:rPr>
          <w:sz w:val="28"/>
          <w:szCs w:val="28"/>
        </w:rPr>
        <w:t xml:space="preserve">, инженерия, архитектура, оптика, экономика, робототехника және күнделікті тұрмысқа </w:t>
      </w:r>
      <w:proofErr w:type="spellStart"/>
      <w:r w:rsidRPr="00E976DE">
        <w:rPr>
          <w:sz w:val="28"/>
          <w:szCs w:val="28"/>
        </w:rPr>
        <w:t>дейін</w:t>
      </w:r>
      <w:proofErr w:type="spellEnd"/>
      <w:r w:rsidRPr="00E976DE">
        <w:rPr>
          <w:sz w:val="28"/>
          <w:szCs w:val="28"/>
        </w:rPr>
        <w:t xml:space="preserve"> параболалық </w:t>
      </w:r>
      <w:proofErr w:type="spellStart"/>
      <w:r w:rsidRPr="00E976DE">
        <w:rPr>
          <w:sz w:val="28"/>
          <w:szCs w:val="28"/>
        </w:rPr>
        <w:t>модельдер</w:t>
      </w:r>
      <w:proofErr w:type="spellEnd"/>
      <w:r w:rsidRPr="00E976DE">
        <w:rPr>
          <w:sz w:val="28"/>
          <w:szCs w:val="28"/>
        </w:rPr>
        <w:t xml:space="preserve"> біздің өмірімізді оңайлатады.</w:t>
      </w:r>
    </w:p>
    <w:p w:rsidR="00E976DE" w:rsidRPr="00E976DE" w:rsidRDefault="00E976DE" w:rsidP="00E976DE">
      <w:pPr>
        <w:pStyle w:val="a3"/>
        <w:spacing w:before="0" w:beforeAutospacing="0" w:after="0" w:afterAutospacing="0"/>
        <w:ind w:firstLine="567"/>
        <w:jc w:val="both"/>
        <w:rPr>
          <w:sz w:val="28"/>
          <w:szCs w:val="28"/>
        </w:rPr>
      </w:pPr>
      <w:r w:rsidRPr="00E976DE">
        <w:rPr>
          <w:sz w:val="28"/>
          <w:szCs w:val="28"/>
        </w:rPr>
        <w:t xml:space="preserve">Математика пәніне оқушылардың қызығушылығын </w:t>
      </w:r>
      <w:proofErr w:type="spellStart"/>
      <w:r w:rsidRPr="00E976DE">
        <w:rPr>
          <w:sz w:val="28"/>
          <w:szCs w:val="28"/>
        </w:rPr>
        <w:t>арттыру</w:t>
      </w:r>
      <w:proofErr w:type="spellEnd"/>
      <w:r w:rsidRPr="00E976DE">
        <w:rPr>
          <w:sz w:val="28"/>
          <w:szCs w:val="28"/>
        </w:rPr>
        <w:t xml:space="preserve"> үшін параболаның өмірдегі маңызын көрсету — қазіргі </w:t>
      </w:r>
      <w:proofErr w:type="spellStart"/>
      <w:r w:rsidRPr="00E976DE">
        <w:rPr>
          <w:sz w:val="28"/>
          <w:szCs w:val="28"/>
        </w:rPr>
        <w:t>білім</w:t>
      </w:r>
      <w:proofErr w:type="spellEnd"/>
      <w:r w:rsidRPr="00E976DE">
        <w:rPr>
          <w:sz w:val="28"/>
          <w:szCs w:val="28"/>
        </w:rPr>
        <w:t xml:space="preserve"> берудің </w:t>
      </w:r>
      <w:proofErr w:type="spellStart"/>
      <w:r w:rsidRPr="00E976DE">
        <w:rPr>
          <w:sz w:val="28"/>
          <w:szCs w:val="28"/>
        </w:rPr>
        <w:t>басты</w:t>
      </w:r>
      <w:proofErr w:type="spellEnd"/>
      <w:r w:rsidRPr="00E976DE">
        <w:rPr>
          <w:sz w:val="28"/>
          <w:szCs w:val="28"/>
        </w:rPr>
        <w:t xml:space="preserve"> міндеттерінің </w:t>
      </w:r>
      <w:proofErr w:type="spellStart"/>
      <w:r w:rsidRPr="00E976DE">
        <w:rPr>
          <w:sz w:val="28"/>
          <w:szCs w:val="28"/>
        </w:rPr>
        <w:t>бірі</w:t>
      </w:r>
      <w:proofErr w:type="spellEnd"/>
      <w:r w:rsidRPr="00E976DE">
        <w:rPr>
          <w:sz w:val="28"/>
          <w:szCs w:val="28"/>
        </w:rPr>
        <w:t xml:space="preserve">. Теория мен </w:t>
      </w:r>
      <w:proofErr w:type="spellStart"/>
      <w:r w:rsidRPr="00E976DE">
        <w:rPr>
          <w:sz w:val="28"/>
          <w:szCs w:val="28"/>
        </w:rPr>
        <w:t>практиканы</w:t>
      </w:r>
      <w:proofErr w:type="spellEnd"/>
      <w:r w:rsidRPr="00E976DE">
        <w:rPr>
          <w:sz w:val="28"/>
          <w:szCs w:val="28"/>
        </w:rPr>
        <w:t xml:space="preserve"> ұштастыру арқылы оқушылар математикалық </w:t>
      </w:r>
      <w:proofErr w:type="spellStart"/>
      <w:r w:rsidRPr="00E976DE">
        <w:rPr>
          <w:sz w:val="28"/>
          <w:szCs w:val="28"/>
        </w:rPr>
        <w:t>ойлау</w:t>
      </w:r>
      <w:proofErr w:type="spellEnd"/>
      <w:r w:rsidRPr="00E976DE">
        <w:rPr>
          <w:sz w:val="28"/>
          <w:szCs w:val="28"/>
        </w:rPr>
        <w:t xml:space="preserve"> қабілетін </w:t>
      </w:r>
      <w:proofErr w:type="spellStart"/>
      <w:r w:rsidRPr="00E976DE">
        <w:rPr>
          <w:sz w:val="28"/>
          <w:szCs w:val="28"/>
        </w:rPr>
        <w:t>дамытады</w:t>
      </w:r>
      <w:proofErr w:type="spellEnd"/>
      <w:r w:rsidRPr="00E976DE">
        <w:rPr>
          <w:sz w:val="28"/>
          <w:szCs w:val="28"/>
        </w:rPr>
        <w:t xml:space="preserve">, ал </w:t>
      </w:r>
      <w:proofErr w:type="gramStart"/>
      <w:r w:rsidRPr="00E976DE">
        <w:rPr>
          <w:sz w:val="28"/>
          <w:szCs w:val="28"/>
        </w:rPr>
        <w:t>ал</w:t>
      </w:r>
      <w:proofErr w:type="gramEnd"/>
      <w:r w:rsidRPr="00E976DE">
        <w:rPr>
          <w:sz w:val="28"/>
          <w:szCs w:val="28"/>
        </w:rPr>
        <w:t xml:space="preserve">ған </w:t>
      </w:r>
      <w:proofErr w:type="spellStart"/>
      <w:r w:rsidRPr="00E976DE">
        <w:rPr>
          <w:sz w:val="28"/>
          <w:szCs w:val="28"/>
        </w:rPr>
        <w:t>білімдерін</w:t>
      </w:r>
      <w:proofErr w:type="spellEnd"/>
      <w:r w:rsidRPr="00E976DE">
        <w:rPr>
          <w:sz w:val="28"/>
          <w:szCs w:val="28"/>
        </w:rPr>
        <w:t xml:space="preserve"> </w:t>
      </w:r>
      <w:proofErr w:type="spellStart"/>
      <w:r w:rsidRPr="00E976DE">
        <w:rPr>
          <w:sz w:val="28"/>
          <w:szCs w:val="28"/>
        </w:rPr>
        <w:t>шынайы</w:t>
      </w:r>
      <w:proofErr w:type="spellEnd"/>
      <w:r w:rsidRPr="00E976DE">
        <w:rPr>
          <w:sz w:val="28"/>
          <w:szCs w:val="28"/>
        </w:rPr>
        <w:t xml:space="preserve"> өмірде қолдануға мүмкіндік </w:t>
      </w:r>
      <w:proofErr w:type="spellStart"/>
      <w:r w:rsidRPr="00E976DE">
        <w:rPr>
          <w:sz w:val="28"/>
          <w:szCs w:val="28"/>
        </w:rPr>
        <w:t>алады</w:t>
      </w:r>
      <w:proofErr w:type="spellEnd"/>
      <w:r w:rsidRPr="00E976DE">
        <w:rPr>
          <w:sz w:val="28"/>
          <w:szCs w:val="28"/>
        </w:rPr>
        <w:t>.</w:t>
      </w:r>
    </w:p>
    <w:p w:rsidR="00E976DE" w:rsidRPr="00E976DE" w:rsidRDefault="00E976DE" w:rsidP="00E976DE">
      <w:pPr>
        <w:pStyle w:val="a3"/>
        <w:spacing w:before="0" w:beforeAutospacing="0" w:after="0" w:afterAutospacing="0"/>
        <w:ind w:firstLine="567"/>
        <w:jc w:val="both"/>
        <w:rPr>
          <w:sz w:val="28"/>
          <w:szCs w:val="28"/>
        </w:rPr>
      </w:pPr>
      <w:r w:rsidRPr="00E976DE">
        <w:rPr>
          <w:sz w:val="28"/>
          <w:szCs w:val="28"/>
        </w:rPr>
        <w:t xml:space="preserve">Бұл мақалада қарастырылған </w:t>
      </w:r>
      <w:proofErr w:type="spellStart"/>
      <w:r w:rsidRPr="00E976DE">
        <w:rPr>
          <w:sz w:val="28"/>
          <w:szCs w:val="28"/>
        </w:rPr>
        <w:t>материалдар</w:t>
      </w:r>
      <w:proofErr w:type="spellEnd"/>
      <w:r w:rsidRPr="00E976DE">
        <w:rPr>
          <w:sz w:val="28"/>
          <w:szCs w:val="28"/>
        </w:rPr>
        <w:t xml:space="preserve"> мұғалімдерге сабақ </w:t>
      </w:r>
      <w:proofErr w:type="spellStart"/>
      <w:r w:rsidRPr="00E976DE">
        <w:rPr>
          <w:sz w:val="28"/>
          <w:szCs w:val="28"/>
        </w:rPr>
        <w:t>жоспарлауда</w:t>
      </w:r>
      <w:proofErr w:type="spellEnd"/>
      <w:r w:rsidRPr="00E976DE">
        <w:rPr>
          <w:sz w:val="28"/>
          <w:szCs w:val="28"/>
        </w:rPr>
        <w:t xml:space="preserve">, оқушыларға </w:t>
      </w:r>
      <w:proofErr w:type="spellStart"/>
      <w:r w:rsidRPr="00E976DE">
        <w:rPr>
          <w:sz w:val="28"/>
          <w:szCs w:val="28"/>
        </w:rPr>
        <w:t>зерттеу</w:t>
      </w:r>
      <w:proofErr w:type="spellEnd"/>
      <w:r w:rsidRPr="00E976DE">
        <w:rPr>
          <w:sz w:val="28"/>
          <w:szCs w:val="28"/>
        </w:rPr>
        <w:t xml:space="preserve"> </w:t>
      </w:r>
      <w:proofErr w:type="spellStart"/>
      <w:r w:rsidRPr="00E976DE">
        <w:rPr>
          <w:sz w:val="28"/>
          <w:szCs w:val="28"/>
        </w:rPr>
        <w:t>жобаларын</w:t>
      </w:r>
      <w:proofErr w:type="spellEnd"/>
      <w:r w:rsidRPr="00E976DE">
        <w:rPr>
          <w:sz w:val="28"/>
          <w:szCs w:val="28"/>
        </w:rPr>
        <w:t xml:space="preserve"> </w:t>
      </w:r>
      <w:proofErr w:type="spellStart"/>
      <w:r w:rsidRPr="00E976DE">
        <w:rPr>
          <w:sz w:val="28"/>
          <w:szCs w:val="28"/>
        </w:rPr>
        <w:t>орындауда</w:t>
      </w:r>
      <w:proofErr w:type="spellEnd"/>
      <w:r w:rsidRPr="00E976DE">
        <w:rPr>
          <w:sz w:val="28"/>
          <w:szCs w:val="28"/>
        </w:rPr>
        <w:t xml:space="preserve"> және математика пәнін өмірмен </w:t>
      </w:r>
      <w:proofErr w:type="spellStart"/>
      <w:r w:rsidRPr="00E976DE">
        <w:rPr>
          <w:sz w:val="28"/>
          <w:szCs w:val="28"/>
        </w:rPr>
        <w:t>байланыстыруда</w:t>
      </w:r>
      <w:proofErr w:type="spellEnd"/>
      <w:r w:rsidRPr="00E976DE">
        <w:rPr>
          <w:sz w:val="28"/>
          <w:szCs w:val="28"/>
        </w:rPr>
        <w:t xml:space="preserve"> әдістемелік </w:t>
      </w:r>
      <w:proofErr w:type="gramStart"/>
      <w:r w:rsidRPr="00E976DE">
        <w:rPr>
          <w:sz w:val="28"/>
          <w:szCs w:val="28"/>
        </w:rPr>
        <w:t>к</w:t>
      </w:r>
      <w:proofErr w:type="gramEnd"/>
      <w:r w:rsidRPr="00E976DE">
        <w:rPr>
          <w:sz w:val="28"/>
          <w:szCs w:val="28"/>
        </w:rPr>
        <w:t xml:space="preserve">өмек </w:t>
      </w:r>
      <w:proofErr w:type="spellStart"/>
      <w:r w:rsidRPr="00E976DE">
        <w:rPr>
          <w:sz w:val="28"/>
          <w:szCs w:val="28"/>
        </w:rPr>
        <w:t>береді</w:t>
      </w:r>
      <w:proofErr w:type="spellEnd"/>
      <w:r w:rsidRPr="00E976DE">
        <w:rPr>
          <w:sz w:val="28"/>
          <w:szCs w:val="28"/>
        </w:rPr>
        <w:t>.</w:t>
      </w:r>
    </w:p>
    <w:p w:rsidR="00E976DE" w:rsidRPr="00670C34" w:rsidRDefault="00E976DE" w:rsidP="00E976DE">
      <w:pPr>
        <w:tabs>
          <w:tab w:val="left" w:pos="567"/>
        </w:tabs>
        <w:spacing w:after="0"/>
        <w:ind w:firstLine="567"/>
        <w:jc w:val="both"/>
        <w:rPr>
          <w:rFonts w:eastAsia="Times New Roman" w:cs="Times New Roman"/>
          <w:szCs w:val="28"/>
          <w:lang w:eastAsia="ru-RU" w:bidi="ug-CN"/>
        </w:rPr>
      </w:pPr>
    </w:p>
    <w:p w:rsidR="00670C34" w:rsidRDefault="00670C34" w:rsidP="00E976DE">
      <w:pPr>
        <w:tabs>
          <w:tab w:val="left" w:pos="567"/>
        </w:tabs>
        <w:spacing w:after="0"/>
        <w:ind w:firstLine="567"/>
        <w:jc w:val="both"/>
        <w:rPr>
          <w:rFonts w:cs="Times New Roman"/>
          <w:szCs w:val="28"/>
          <w:lang w:val="kk-KZ" w:bidi="ug-CN"/>
        </w:rPr>
      </w:pPr>
    </w:p>
    <w:p w:rsidR="00E976DE" w:rsidRPr="00E976DE" w:rsidRDefault="00E976DE" w:rsidP="00E976DE">
      <w:pPr>
        <w:tabs>
          <w:tab w:val="left" w:pos="567"/>
          <w:tab w:val="left" w:pos="851"/>
        </w:tabs>
        <w:spacing w:after="0"/>
        <w:ind w:firstLine="567"/>
        <w:jc w:val="center"/>
        <w:rPr>
          <w:rFonts w:cs="Times New Roman"/>
          <w:szCs w:val="28"/>
          <w:lang w:val="kk-KZ" w:bidi="ug-CN"/>
        </w:rPr>
      </w:pPr>
    </w:p>
    <w:p w:rsidR="00E976DE" w:rsidRDefault="00E976DE" w:rsidP="00E976DE">
      <w:pPr>
        <w:pStyle w:val="1"/>
        <w:tabs>
          <w:tab w:val="left" w:pos="851"/>
        </w:tabs>
        <w:spacing w:before="0"/>
        <w:ind w:firstLine="567"/>
        <w:jc w:val="center"/>
        <w:rPr>
          <w:rStyle w:val="a4"/>
          <w:rFonts w:ascii="Times New Roman" w:hAnsi="Times New Roman" w:cs="Times New Roman"/>
          <w:b/>
          <w:bCs/>
          <w:color w:val="auto"/>
          <w:lang w:val="kk-KZ"/>
        </w:rPr>
      </w:pPr>
      <w:r w:rsidRPr="00E976DE">
        <w:rPr>
          <w:rStyle w:val="a4"/>
          <w:rFonts w:ascii="Times New Roman" w:hAnsi="Times New Roman" w:cs="Times New Roman"/>
          <w:b/>
          <w:bCs/>
          <w:color w:val="auto"/>
        </w:rPr>
        <w:t>ПАЙДАЛАНЫЛҒАН ӘДЕБИЕТТЕР</w:t>
      </w:r>
    </w:p>
    <w:p w:rsidR="00E976DE" w:rsidRPr="00E976DE" w:rsidRDefault="00E976DE" w:rsidP="00E976DE">
      <w:pPr>
        <w:rPr>
          <w:lang w:val="kk-KZ"/>
        </w:rPr>
      </w:pP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r w:rsidRPr="00E976DE">
        <w:rPr>
          <w:sz w:val="28"/>
          <w:szCs w:val="28"/>
        </w:rPr>
        <w:t xml:space="preserve">Айтмұқанов, Қ. Ә. Математикалық </w:t>
      </w:r>
      <w:proofErr w:type="spellStart"/>
      <w:r w:rsidRPr="00E976DE">
        <w:rPr>
          <w:sz w:val="28"/>
          <w:szCs w:val="28"/>
        </w:rPr>
        <w:t>талдау</w:t>
      </w:r>
      <w:proofErr w:type="spellEnd"/>
      <w:r w:rsidRPr="00E976DE">
        <w:rPr>
          <w:sz w:val="28"/>
          <w:szCs w:val="28"/>
        </w:rPr>
        <w:t xml:space="preserve"> </w:t>
      </w:r>
      <w:proofErr w:type="spellStart"/>
      <w:r w:rsidRPr="00E976DE">
        <w:rPr>
          <w:sz w:val="28"/>
          <w:szCs w:val="28"/>
        </w:rPr>
        <w:t>негіздері</w:t>
      </w:r>
      <w:proofErr w:type="spellEnd"/>
      <w:r w:rsidRPr="00E976DE">
        <w:rPr>
          <w:sz w:val="28"/>
          <w:szCs w:val="28"/>
        </w:rPr>
        <w:t xml:space="preserve">. – </w:t>
      </w:r>
      <w:proofErr w:type="spellStart"/>
      <w:r w:rsidRPr="00E976DE">
        <w:rPr>
          <w:sz w:val="28"/>
          <w:szCs w:val="28"/>
        </w:rPr>
        <w:t>Алматы</w:t>
      </w:r>
      <w:proofErr w:type="spellEnd"/>
      <w:r w:rsidRPr="00E976DE">
        <w:rPr>
          <w:sz w:val="28"/>
          <w:szCs w:val="28"/>
        </w:rPr>
        <w:t xml:space="preserve">: Қазақ </w:t>
      </w:r>
      <w:proofErr w:type="spellStart"/>
      <w:r w:rsidRPr="00E976DE">
        <w:rPr>
          <w:sz w:val="28"/>
          <w:szCs w:val="28"/>
        </w:rPr>
        <w:t>университеті</w:t>
      </w:r>
      <w:proofErr w:type="spellEnd"/>
      <w:r w:rsidRPr="00E976DE">
        <w:rPr>
          <w:sz w:val="28"/>
          <w:szCs w:val="28"/>
        </w:rPr>
        <w:t>, 2019. – 256 б.</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proofErr w:type="spellStart"/>
      <w:r w:rsidRPr="00E976DE">
        <w:rPr>
          <w:sz w:val="28"/>
          <w:szCs w:val="28"/>
        </w:rPr>
        <w:t>Бейсенова</w:t>
      </w:r>
      <w:proofErr w:type="spellEnd"/>
      <w:r w:rsidRPr="00E976DE">
        <w:rPr>
          <w:sz w:val="28"/>
          <w:szCs w:val="28"/>
        </w:rPr>
        <w:t xml:space="preserve">, А. М. Алгебра және анализ </w:t>
      </w:r>
      <w:proofErr w:type="spellStart"/>
      <w:r w:rsidRPr="00E976DE">
        <w:rPr>
          <w:sz w:val="28"/>
          <w:szCs w:val="28"/>
        </w:rPr>
        <w:t>бастамалары</w:t>
      </w:r>
      <w:proofErr w:type="spellEnd"/>
      <w:r w:rsidRPr="00E976DE">
        <w:rPr>
          <w:sz w:val="28"/>
          <w:szCs w:val="28"/>
        </w:rPr>
        <w:t xml:space="preserve">. – </w:t>
      </w:r>
      <w:proofErr w:type="spellStart"/>
      <w:r w:rsidRPr="00E976DE">
        <w:rPr>
          <w:sz w:val="28"/>
          <w:szCs w:val="28"/>
        </w:rPr>
        <w:t>Алматы</w:t>
      </w:r>
      <w:proofErr w:type="spellEnd"/>
      <w:r w:rsidRPr="00E976DE">
        <w:rPr>
          <w:sz w:val="28"/>
          <w:szCs w:val="28"/>
        </w:rPr>
        <w:t xml:space="preserve">: </w:t>
      </w:r>
      <w:proofErr w:type="spellStart"/>
      <w:r w:rsidRPr="00E976DE">
        <w:rPr>
          <w:sz w:val="28"/>
          <w:szCs w:val="28"/>
        </w:rPr>
        <w:t>Мектеп</w:t>
      </w:r>
      <w:proofErr w:type="spellEnd"/>
      <w:r w:rsidRPr="00E976DE">
        <w:rPr>
          <w:sz w:val="28"/>
          <w:szCs w:val="28"/>
        </w:rPr>
        <w:t>, 2020. – 304 б.</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proofErr w:type="spellStart"/>
      <w:r w:rsidRPr="00E976DE">
        <w:rPr>
          <w:sz w:val="28"/>
          <w:szCs w:val="28"/>
        </w:rPr>
        <w:t>Зейналов</w:t>
      </w:r>
      <w:proofErr w:type="spellEnd"/>
      <w:r w:rsidRPr="00E976DE">
        <w:rPr>
          <w:sz w:val="28"/>
          <w:szCs w:val="28"/>
        </w:rPr>
        <w:t xml:space="preserve">, Ә. Қ. </w:t>
      </w:r>
      <w:proofErr w:type="spellStart"/>
      <w:r w:rsidRPr="00E976DE">
        <w:rPr>
          <w:sz w:val="28"/>
          <w:szCs w:val="28"/>
        </w:rPr>
        <w:t>Функциялар</w:t>
      </w:r>
      <w:proofErr w:type="spellEnd"/>
      <w:r w:rsidRPr="00E976DE">
        <w:rPr>
          <w:sz w:val="28"/>
          <w:szCs w:val="28"/>
        </w:rPr>
        <w:t xml:space="preserve"> </w:t>
      </w:r>
      <w:proofErr w:type="spellStart"/>
      <w:r w:rsidRPr="00E976DE">
        <w:rPr>
          <w:sz w:val="28"/>
          <w:szCs w:val="28"/>
        </w:rPr>
        <w:t>теориясы</w:t>
      </w:r>
      <w:proofErr w:type="spellEnd"/>
      <w:r w:rsidRPr="00E976DE">
        <w:rPr>
          <w:sz w:val="28"/>
          <w:szCs w:val="28"/>
        </w:rPr>
        <w:t xml:space="preserve">. – </w:t>
      </w:r>
      <w:proofErr w:type="spellStart"/>
      <w:r w:rsidRPr="00E976DE">
        <w:rPr>
          <w:sz w:val="28"/>
          <w:szCs w:val="28"/>
        </w:rPr>
        <w:t>Алматы</w:t>
      </w:r>
      <w:proofErr w:type="spellEnd"/>
      <w:r w:rsidRPr="00E976DE">
        <w:rPr>
          <w:sz w:val="28"/>
          <w:szCs w:val="28"/>
        </w:rPr>
        <w:t xml:space="preserve">: </w:t>
      </w:r>
      <w:proofErr w:type="spellStart"/>
      <w:r w:rsidRPr="00E976DE">
        <w:rPr>
          <w:sz w:val="28"/>
          <w:szCs w:val="28"/>
        </w:rPr>
        <w:t>Бі</w:t>
      </w:r>
      <w:proofErr w:type="gramStart"/>
      <w:r w:rsidRPr="00E976DE">
        <w:rPr>
          <w:sz w:val="28"/>
          <w:szCs w:val="28"/>
        </w:rPr>
        <w:t>л</w:t>
      </w:r>
      <w:proofErr w:type="gramEnd"/>
      <w:r w:rsidRPr="00E976DE">
        <w:rPr>
          <w:sz w:val="28"/>
          <w:szCs w:val="28"/>
        </w:rPr>
        <w:t>ім</w:t>
      </w:r>
      <w:proofErr w:type="spellEnd"/>
      <w:r w:rsidRPr="00E976DE">
        <w:rPr>
          <w:sz w:val="28"/>
          <w:szCs w:val="28"/>
        </w:rPr>
        <w:t>, 2018. – 212 б.</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lang w:val="en-US"/>
        </w:rPr>
      </w:pPr>
      <w:r w:rsidRPr="00E976DE">
        <w:rPr>
          <w:sz w:val="28"/>
          <w:szCs w:val="28"/>
          <w:lang w:val="en-US"/>
        </w:rPr>
        <w:t xml:space="preserve">Stewart, J. Calculus: Early </w:t>
      </w:r>
      <w:proofErr w:type="spellStart"/>
      <w:r w:rsidRPr="00E976DE">
        <w:rPr>
          <w:sz w:val="28"/>
          <w:szCs w:val="28"/>
          <w:lang w:val="en-US"/>
        </w:rPr>
        <w:t>Transcendentals</w:t>
      </w:r>
      <w:proofErr w:type="spellEnd"/>
      <w:r w:rsidRPr="00E976DE">
        <w:rPr>
          <w:sz w:val="28"/>
          <w:szCs w:val="28"/>
          <w:lang w:val="en-US"/>
        </w:rPr>
        <w:t xml:space="preserve">. – Boston: </w:t>
      </w:r>
      <w:proofErr w:type="spellStart"/>
      <w:r w:rsidRPr="00E976DE">
        <w:rPr>
          <w:sz w:val="28"/>
          <w:szCs w:val="28"/>
          <w:lang w:val="en-US"/>
        </w:rPr>
        <w:t>Cengage</w:t>
      </w:r>
      <w:proofErr w:type="spellEnd"/>
      <w:r w:rsidRPr="00E976DE">
        <w:rPr>
          <w:sz w:val="28"/>
          <w:szCs w:val="28"/>
          <w:lang w:val="en-US"/>
        </w:rPr>
        <w:t xml:space="preserve"> Learning, 2016. – 1376 p.</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lang w:val="en-US"/>
        </w:rPr>
      </w:pPr>
      <w:r w:rsidRPr="00E976DE">
        <w:rPr>
          <w:sz w:val="28"/>
          <w:szCs w:val="28"/>
          <w:lang w:val="en-US"/>
        </w:rPr>
        <w:t xml:space="preserve">Larson, R., Hostetler, R. </w:t>
      </w:r>
      <w:proofErr w:type="spellStart"/>
      <w:r w:rsidRPr="00E976DE">
        <w:rPr>
          <w:sz w:val="28"/>
          <w:szCs w:val="28"/>
          <w:lang w:val="en-US"/>
        </w:rPr>
        <w:t>Precalculus</w:t>
      </w:r>
      <w:proofErr w:type="spellEnd"/>
      <w:r w:rsidRPr="00E976DE">
        <w:rPr>
          <w:sz w:val="28"/>
          <w:szCs w:val="28"/>
          <w:lang w:val="en-US"/>
        </w:rPr>
        <w:t>. – Boston: Houghton Mifflin, 2014. – 1100 p.</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lang w:val="en-US"/>
        </w:rPr>
      </w:pPr>
      <w:proofErr w:type="spellStart"/>
      <w:r w:rsidRPr="00E976DE">
        <w:rPr>
          <w:sz w:val="28"/>
          <w:szCs w:val="28"/>
          <w:lang w:val="en-US"/>
        </w:rPr>
        <w:t>Weisstein</w:t>
      </w:r>
      <w:proofErr w:type="spellEnd"/>
      <w:r w:rsidRPr="00E976DE">
        <w:rPr>
          <w:sz w:val="28"/>
          <w:szCs w:val="28"/>
          <w:lang w:val="en-US"/>
        </w:rPr>
        <w:t xml:space="preserve">, E. Parabola. – </w:t>
      </w:r>
      <w:proofErr w:type="spellStart"/>
      <w:r w:rsidRPr="00E976DE">
        <w:rPr>
          <w:sz w:val="28"/>
          <w:szCs w:val="28"/>
          <w:lang w:val="en-US"/>
        </w:rPr>
        <w:t>MathWorld</w:t>
      </w:r>
      <w:proofErr w:type="spellEnd"/>
      <w:r w:rsidRPr="00E976DE">
        <w:rPr>
          <w:sz w:val="28"/>
          <w:szCs w:val="28"/>
          <w:lang w:val="en-US"/>
        </w:rPr>
        <w:t xml:space="preserve"> — A Wolfram Web Resource, 2022.</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proofErr w:type="spellStart"/>
      <w:r w:rsidRPr="00E976DE">
        <w:rPr>
          <w:sz w:val="28"/>
          <w:szCs w:val="28"/>
        </w:rPr>
        <w:t>Серікбаева</w:t>
      </w:r>
      <w:proofErr w:type="spellEnd"/>
      <w:r w:rsidRPr="00E976DE">
        <w:rPr>
          <w:sz w:val="28"/>
          <w:szCs w:val="28"/>
        </w:rPr>
        <w:t xml:space="preserve">, Қ. Ж. Қолданбалы математика: </w:t>
      </w:r>
      <w:proofErr w:type="spellStart"/>
      <w:r w:rsidRPr="00E976DE">
        <w:rPr>
          <w:sz w:val="28"/>
          <w:szCs w:val="28"/>
        </w:rPr>
        <w:t>модельдер</w:t>
      </w:r>
      <w:proofErr w:type="spellEnd"/>
      <w:r w:rsidRPr="00E976DE">
        <w:rPr>
          <w:sz w:val="28"/>
          <w:szCs w:val="28"/>
        </w:rPr>
        <w:t xml:space="preserve"> және </w:t>
      </w:r>
      <w:proofErr w:type="spellStart"/>
      <w:r w:rsidRPr="00E976DE">
        <w:rPr>
          <w:sz w:val="28"/>
          <w:szCs w:val="28"/>
        </w:rPr>
        <w:t>есептер</w:t>
      </w:r>
      <w:proofErr w:type="spellEnd"/>
      <w:r w:rsidRPr="00E976DE">
        <w:rPr>
          <w:sz w:val="28"/>
          <w:szCs w:val="28"/>
        </w:rPr>
        <w:t>. – Астана: Фолиант, 2021. – 280 б.</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lang w:val="en-US"/>
        </w:rPr>
      </w:pPr>
      <w:r w:rsidRPr="00E976DE">
        <w:rPr>
          <w:sz w:val="28"/>
          <w:szCs w:val="28"/>
          <w:lang w:val="en-US"/>
        </w:rPr>
        <w:t>Hall, G., Knight, F. Elementary Algebra. – Cambridge: Cambridge University Press, 2015. – 420 p.</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r w:rsidRPr="00E976DE">
        <w:rPr>
          <w:sz w:val="28"/>
          <w:szCs w:val="28"/>
        </w:rPr>
        <w:t xml:space="preserve">Құрманбаев, Ж. М. </w:t>
      </w:r>
      <w:proofErr w:type="spellStart"/>
      <w:r w:rsidRPr="00E976DE">
        <w:rPr>
          <w:sz w:val="28"/>
          <w:szCs w:val="28"/>
        </w:rPr>
        <w:t>Инженерлік</w:t>
      </w:r>
      <w:proofErr w:type="spellEnd"/>
      <w:r w:rsidRPr="00E976DE">
        <w:rPr>
          <w:sz w:val="28"/>
          <w:szCs w:val="28"/>
        </w:rPr>
        <w:t xml:space="preserve"> </w:t>
      </w:r>
      <w:proofErr w:type="spellStart"/>
      <w:r w:rsidRPr="00E976DE">
        <w:rPr>
          <w:sz w:val="28"/>
          <w:szCs w:val="28"/>
        </w:rPr>
        <w:t>есептердегі</w:t>
      </w:r>
      <w:proofErr w:type="spellEnd"/>
      <w:r w:rsidRPr="00E976DE">
        <w:rPr>
          <w:sz w:val="28"/>
          <w:szCs w:val="28"/>
        </w:rPr>
        <w:t xml:space="preserve"> математикалық </w:t>
      </w:r>
      <w:proofErr w:type="spellStart"/>
      <w:r w:rsidRPr="00E976DE">
        <w:rPr>
          <w:sz w:val="28"/>
          <w:szCs w:val="28"/>
        </w:rPr>
        <w:t>модельдеу</w:t>
      </w:r>
      <w:proofErr w:type="spellEnd"/>
      <w:r w:rsidRPr="00E976DE">
        <w:rPr>
          <w:sz w:val="28"/>
          <w:szCs w:val="28"/>
        </w:rPr>
        <w:t xml:space="preserve">. – </w:t>
      </w:r>
      <w:proofErr w:type="spellStart"/>
      <w:r w:rsidRPr="00E976DE">
        <w:rPr>
          <w:sz w:val="28"/>
          <w:szCs w:val="28"/>
        </w:rPr>
        <w:t>Алматы</w:t>
      </w:r>
      <w:proofErr w:type="spellEnd"/>
      <w:r w:rsidRPr="00E976DE">
        <w:rPr>
          <w:sz w:val="28"/>
          <w:szCs w:val="28"/>
        </w:rPr>
        <w:t>: Техник, 2018. – 198 б.</w:t>
      </w:r>
    </w:p>
    <w:p w:rsidR="00E976DE" w:rsidRPr="00E976DE" w:rsidRDefault="00E976DE" w:rsidP="00E976DE">
      <w:pPr>
        <w:pStyle w:val="a3"/>
        <w:numPr>
          <w:ilvl w:val="0"/>
          <w:numId w:val="2"/>
        </w:numPr>
        <w:tabs>
          <w:tab w:val="left" w:pos="851"/>
        </w:tabs>
        <w:spacing w:before="0" w:beforeAutospacing="0" w:after="0" w:afterAutospacing="0"/>
        <w:ind w:left="0" w:firstLine="567"/>
        <w:jc w:val="both"/>
        <w:rPr>
          <w:sz w:val="28"/>
          <w:szCs w:val="28"/>
        </w:rPr>
      </w:pPr>
      <w:r w:rsidRPr="00E976DE">
        <w:rPr>
          <w:sz w:val="28"/>
          <w:szCs w:val="28"/>
        </w:rPr>
        <w:t xml:space="preserve">Қазынабекқызы, А. М. </w:t>
      </w:r>
      <w:proofErr w:type="spellStart"/>
      <w:r w:rsidRPr="00E976DE">
        <w:rPr>
          <w:sz w:val="28"/>
          <w:szCs w:val="28"/>
        </w:rPr>
        <w:t>Математиканы</w:t>
      </w:r>
      <w:proofErr w:type="spellEnd"/>
      <w:r w:rsidRPr="00E976DE">
        <w:rPr>
          <w:sz w:val="28"/>
          <w:szCs w:val="28"/>
        </w:rPr>
        <w:t xml:space="preserve"> оқыту әдістемесі. – </w:t>
      </w:r>
      <w:proofErr w:type="spellStart"/>
      <w:r w:rsidRPr="00E976DE">
        <w:rPr>
          <w:sz w:val="28"/>
          <w:szCs w:val="28"/>
        </w:rPr>
        <w:t>Алматы</w:t>
      </w:r>
      <w:proofErr w:type="spellEnd"/>
      <w:r w:rsidRPr="00E976DE">
        <w:rPr>
          <w:sz w:val="28"/>
          <w:szCs w:val="28"/>
        </w:rPr>
        <w:t>: Өрлеу, 2021. – 210 б.</w:t>
      </w:r>
    </w:p>
    <w:p w:rsidR="00E976DE" w:rsidRPr="00E976DE" w:rsidRDefault="00E976DE" w:rsidP="00E976DE">
      <w:pPr>
        <w:tabs>
          <w:tab w:val="left" w:pos="567"/>
          <w:tab w:val="left" w:pos="851"/>
        </w:tabs>
        <w:spacing w:after="0"/>
        <w:ind w:firstLine="567"/>
        <w:jc w:val="both"/>
        <w:rPr>
          <w:rFonts w:cs="Times New Roman"/>
          <w:szCs w:val="28"/>
          <w:lang w:bidi="ug-CN"/>
        </w:rPr>
      </w:pPr>
    </w:p>
    <w:sectPr w:rsidR="00E976DE" w:rsidRPr="00E976DE"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229" w:rsidRDefault="00261229" w:rsidP="00E976DE">
      <w:pPr>
        <w:spacing w:after="0"/>
      </w:pPr>
      <w:r>
        <w:separator/>
      </w:r>
    </w:p>
  </w:endnote>
  <w:endnote w:type="continuationSeparator" w:id="0">
    <w:p w:rsidR="00261229" w:rsidRDefault="00261229" w:rsidP="00E976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91626"/>
      <w:docPartObj>
        <w:docPartGallery w:val="Page Numbers (Bottom of Page)"/>
        <w:docPartUnique/>
      </w:docPartObj>
    </w:sdtPr>
    <w:sdtContent>
      <w:p w:rsidR="00E976DE" w:rsidRDefault="00E976DE">
        <w:pPr>
          <w:pStyle w:val="a7"/>
          <w:jc w:val="center"/>
        </w:pPr>
        <w:r w:rsidRPr="00E976DE">
          <w:rPr>
            <w:sz w:val="24"/>
            <w:szCs w:val="24"/>
          </w:rPr>
          <w:fldChar w:fldCharType="begin"/>
        </w:r>
        <w:r w:rsidRPr="00E976DE">
          <w:rPr>
            <w:sz w:val="24"/>
            <w:szCs w:val="24"/>
          </w:rPr>
          <w:instrText xml:space="preserve"> PAGE   \* MERGEFORMAT </w:instrText>
        </w:r>
        <w:r w:rsidRPr="00E976DE">
          <w:rPr>
            <w:sz w:val="24"/>
            <w:szCs w:val="24"/>
          </w:rPr>
          <w:fldChar w:fldCharType="separate"/>
        </w:r>
        <w:r>
          <w:rPr>
            <w:noProof/>
            <w:sz w:val="24"/>
            <w:szCs w:val="24"/>
          </w:rPr>
          <w:t>1</w:t>
        </w:r>
        <w:r w:rsidRPr="00E976DE">
          <w:rPr>
            <w:sz w:val="24"/>
            <w:szCs w:val="24"/>
          </w:rPr>
          <w:fldChar w:fldCharType="end"/>
        </w:r>
      </w:p>
    </w:sdtContent>
  </w:sdt>
  <w:p w:rsidR="00E976DE" w:rsidRDefault="00E976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229" w:rsidRDefault="00261229" w:rsidP="00E976DE">
      <w:pPr>
        <w:spacing w:after="0"/>
      </w:pPr>
      <w:r>
        <w:separator/>
      </w:r>
    </w:p>
  </w:footnote>
  <w:footnote w:type="continuationSeparator" w:id="0">
    <w:p w:rsidR="00261229" w:rsidRDefault="00261229" w:rsidP="00E976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39AA"/>
    <w:multiLevelType w:val="multilevel"/>
    <w:tmpl w:val="E048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EC5A8A"/>
    <w:multiLevelType w:val="multilevel"/>
    <w:tmpl w:val="53B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70C34"/>
    <w:rsid w:val="0013583E"/>
    <w:rsid w:val="00261229"/>
    <w:rsid w:val="00473E75"/>
    <w:rsid w:val="00670C34"/>
    <w:rsid w:val="006C0B77"/>
    <w:rsid w:val="008242FF"/>
    <w:rsid w:val="00870751"/>
    <w:rsid w:val="00922C48"/>
    <w:rsid w:val="00B915B7"/>
    <w:rsid w:val="00E976DE"/>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976DE"/>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3">
    <w:name w:val="heading 3"/>
    <w:basedOn w:val="a"/>
    <w:link w:val="30"/>
    <w:uiPriority w:val="9"/>
    <w:qFormat/>
    <w:rsid w:val="00670C34"/>
    <w:pPr>
      <w:spacing w:before="100" w:beforeAutospacing="1" w:after="100" w:afterAutospacing="1"/>
      <w:outlineLvl w:val="2"/>
    </w:pPr>
    <w:rPr>
      <w:rFonts w:eastAsia="Times New Roman" w:cs="Times New Roman"/>
      <w:b/>
      <w:bCs/>
      <w:sz w:val="27"/>
      <w:szCs w:val="27"/>
      <w:lang w:eastAsia="ru-RU" w:bidi="u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0C34"/>
    <w:rPr>
      <w:rFonts w:ascii="Times New Roman" w:eastAsia="Times New Roman" w:hAnsi="Times New Roman" w:cs="Times New Roman"/>
      <w:b/>
      <w:bCs/>
      <w:sz w:val="27"/>
      <w:szCs w:val="27"/>
      <w:lang w:eastAsia="ru-RU" w:bidi="ug-CN"/>
    </w:rPr>
  </w:style>
  <w:style w:type="paragraph" w:styleId="a3">
    <w:name w:val="Normal (Web)"/>
    <w:basedOn w:val="a"/>
    <w:uiPriority w:val="99"/>
    <w:semiHidden/>
    <w:unhideWhenUsed/>
    <w:rsid w:val="00670C34"/>
    <w:pPr>
      <w:spacing w:before="100" w:beforeAutospacing="1" w:after="100" w:afterAutospacing="1"/>
    </w:pPr>
    <w:rPr>
      <w:rFonts w:eastAsia="Times New Roman" w:cs="Times New Roman"/>
      <w:sz w:val="24"/>
      <w:szCs w:val="24"/>
      <w:lang w:eastAsia="ru-RU" w:bidi="ug-CN"/>
    </w:rPr>
  </w:style>
  <w:style w:type="character" w:customStyle="1" w:styleId="katex-mathml">
    <w:name w:val="katex-mathml"/>
    <w:basedOn w:val="a0"/>
    <w:rsid w:val="00670C34"/>
  </w:style>
  <w:style w:type="character" w:customStyle="1" w:styleId="mord">
    <w:name w:val="mord"/>
    <w:basedOn w:val="a0"/>
    <w:rsid w:val="00670C34"/>
  </w:style>
  <w:style w:type="character" w:customStyle="1" w:styleId="mrel">
    <w:name w:val="mrel"/>
    <w:basedOn w:val="a0"/>
    <w:rsid w:val="00670C34"/>
  </w:style>
  <w:style w:type="character" w:customStyle="1" w:styleId="mbin">
    <w:name w:val="mbin"/>
    <w:basedOn w:val="a0"/>
    <w:rsid w:val="00670C34"/>
  </w:style>
  <w:style w:type="character" w:styleId="a4">
    <w:name w:val="Strong"/>
    <w:basedOn w:val="a0"/>
    <w:uiPriority w:val="22"/>
    <w:qFormat/>
    <w:rsid w:val="00670C34"/>
    <w:rPr>
      <w:b/>
      <w:bCs/>
    </w:rPr>
  </w:style>
  <w:style w:type="character" w:customStyle="1" w:styleId="mpunct">
    <w:name w:val="mpunct"/>
    <w:basedOn w:val="a0"/>
    <w:rsid w:val="00670C34"/>
  </w:style>
  <w:style w:type="character" w:customStyle="1" w:styleId="vlist-s">
    <w:name w:val="vlist-s"/>
    <w:basedOn w:val="a0"/>
    <w:rsid w:val="00670C34"/>
  </w:style>
  <w:style w:type="paragraph" w:styleId="a5">
    <w:name w:val="header"/>
    <w:basedOn w:val="a"/>
    <w:link w:val="a6"/>
    <w:uiPriority w:val="99"/>
    <w:semiHidden/>
    <w:unhideWhenUsed/>
    <w:rsid w:val="00E976DE"/>
    <w:pPr>
      <w:tabs>
        <w:tab w:val="center" w:pos="4677"/>
        <w:tab w:val="right" w:pos="9355"/>
      </w:tabs>
      <w:spacing w:after="0"/>
    </w:pPr>
  </w:style>
  <w:style w:type="character" w:customStyle="1" w:styleId="a6">
    <w:name w:val="Верхний колонтитул Знак"/>
    <w:basedOn w:val="a0"/>
    <w:link w:val="a5"/>
    <w:uiPriority w:val="99"/>
    <w:semiHidden/>
    <w:rsid w:val="00E976DE"/>
    <w:rPr>
      <w:rFonts w:ascii="Times New Roman" w:hAnsi="Times New Roman"/>
      <w:sz w:val="28"/>
    </w:rPr>
  </w:style>
  <w:style w:type="paragraph" w:styleId="a7">
    <w:name w:val="footer"/>
    <w:basedOn w:val="a"/>
    <w:link w:val="a8"/>
    <w:uiPriority w:val="99"/>
    <w:unhideWhenUsed/>
    <w:rsid w:val="00E976DE"/>
    <w:pPr>
      <w:tabs>
        <w:tab w:val="center" w:pos="4677"/>
        <w:tab w:val="right" w:pos="9355"/>
      </w:tabs>
      <w:spacing w:after="0"/>
    </w:pPr>
  </w:style>
  <w:style w:type="character" w:customStyle="1" w:styleId="a8">
    <w:name w:val="Нижний колонтитул Знак"/>
    <w:basedOn w:val="a0"/>
    <w:link w:val="a7"/>
    <w:uiPriority w:val="99"/>
    <w:rsid w:val="00E976DE"/>
    <w:rPr>
      <w:rFonts w:ascii="Times New Roman" w:hAnsi="Times New Roman"/>
      <w:sz w:val="28"/>
    </w:rPr>
  </w:style>
  <w:style w:type="character" w:customStyle="1" w:styleId="10">
    <w:name w:val="Заголовок 1 Знак"/>
    <w:basedOn w:val="a0"/>
    <w:link w:val="1"/>
    <w:uiPriority w:val="9"/>
    <w:rsid w:val="00E976D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94681846">
      <w:bodyDiv w:val="1"/>
      <w:marLeft w:val="0"/>
      <w:marRight w:val="0"/>
      <w:marTop w:val="0"/>
      <w:marBottom w:val="0"/>
      <w:divBdr>
        <w:top w:val="none" w:sz="0" w:space="0" w:color="auto"/>
        <w:left w:val="none" w:sz="0" w:space="0" w:color="auto"/>
        <w:bottom w:val="none" w:sz="0" w:space="0" w:color="auto"/>
        <w:right w:val="none" w:sz="0" w:space="0" w:color="auto"/>
      </w:divBdr>
    </w:div>
    <w:div w:id="1894733607">
      <w:bodyDiv w:val="1"/>
      <w:marLeft w:val="0"/>
      <w:marRight w:val="0"/>
      <w:marTop w:val="0"/>
      <w:marBottom w:val="0"/>
      <w:divBdr>
        <w:top w:val="none" w:sz="0" w:space="0" w:color="auto"/>
        <w:left w:val="none" w:sz="0" w:space="0" w:color="auto"/>
        <w:bottom w:val="none" w:sz="0" w:space="0" w:color="auto"/>
        <w:right w:val="none" w:sz="0" w:space="0" w:color="auto"/>
      </w:divBdr>
    </w:div>
    <w:div w:id="196565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1486</Words>
  <Characters>8474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2025-11-20T12:22:00Z</dcterms:created>
  <dcterms:modified xsi:type="dcterms:W3CDTF">2025-11-20T12:37:00Z</dcterms:modified>
</cp:coreProperties>
</file>