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92" w:rsidRDefault="00D807ED" w:rsidP="00D807ED">
      <w:pPr>
        <w:jc w:val="center"/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 «</w:t>
      </w:r>
      <w:r w:rsidR="00BC33B7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Применение технологии</w:t>
      </w:r>
      <w:r w:rsidR="00A40209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B6D92" w:rsidRPr="00EB6D92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EB6D92" w:rsidRPr="00EB6D92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="00EB6D92" w:rsidRPr="00EB6D92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в работе дефектолога</w:t>
      </w:r>
      <w:r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C33B7" w:rsidRDefault="00BC33B7" w:rsidP="00BC33B7">
      <w:pPr>
        <w:pStyle w:val="a3"/>
        <w:jc w:val="right"/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33B7"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 мире много сказок</w:t>
      </w:r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грустных и смешных</w:t>
      </w:r>
    </w:p>
    <w:p w:rsidR="00BC33B7" w:rsidRDefault="00BC33B7" w:rsidP="00BC33B7">
      <w:pPr>
        <w:pStyle w:val="a3"/>
        <w:jc w:val="right"/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прожить на свете нам нельзя без них</w:t>
      </w:r>
    </w:p>
    <w:p w:rsidR="00BC33B7" w:rsidRDefault="00BC33B7" w:rsidP="00BC33B7">
      <w:pPr>
        <w:pStyle w:val="a3"/>
        <w:jc w:val="right"/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герои сказок дарят нам тепло</w:t>
      </w:r>
    </w:p>
    <w:p w:rsidR="00BC33B7" w:rsidRDefault="00BC33B7" w:rsidP="00BC33B7">
      <w:pPr>
        <w:pStyle w:val="a3"/>
        <w:jc w:val="right"/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добро навеки побеждает зло</w:t>
      </w:r>
      <w:r w:rsidRPr="00BC33B7"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C33B7" w:rsidRPr="00BC33B7" w:rsidRDefault="00BC33B7" w:rsidP="00BC33B7">
      <w:pPr>
        <w:pStyle w:val="a3"/>
        <w:jc w:val="right"/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Ю.Энтин</w:t>
      </w:r>
      <w:proofErr w:type="spellEnd"/>
      <w:r>
        <w:rPr>
          <w:rStyle w:val="c1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A167B4" w:rsidRPr="000061BA" w:rsidRDefault="00A167B4" w:rsidP="00006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1B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многих детей с тяжелыми и множественными нарушениями развития устная речь отсутствует или нарушена,</w:t>
      </w:r>
      <w:r w:rsidRPr="000061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поэтому возникла потребность в поиске новых способов и методов работы, применение инновационных технологий в процессе коррекционно-развивающего обучения и воспитания.</w:t>
      </w:r>
      <w:r w:rsidRPr="00006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таких методов в коррекционной работе является </w:t>
      </w:r>
      <w:proofErr w:type="spellStart"/>
      <w:r w:rsidR="006A0C26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="006A0C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765D" w:rsidRDefault="0025765D" w:rsidP="000061BA">
      <w:pPr>
        <w:pStyle w:val="a3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61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методика позволяет развить  </w:t>
      </w:r>
      <w:r w:rsidRPr="000061B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понимание обращенной речи и смысла доступных невербальных графических знаков (рисунков, фотографий, пиктограмм и других графических изображений)</w:t>
      </w:r>
      <w:proofErr w:type="gramStart"/>
      <w:r w:rsidRPr="000061B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0061B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еспецифических жестов и  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поведения, умение пользоваться доступными средствами коммуникации для решения соответствующих возрасту житейских задач, с использованием  предметов и жестов. С</w:t>
      </w:r>
      <w:r w:rsidRPr="000061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помощью сказкотерапии улучшаются мелкая и общая моторика, фон настроения, навыки самообслуживания, рисования лепки, письма.</w:t>
      </w:r>
    </w:p>
    <w:p w:rsidR="005B2088" w:rsidRDefault="005B2088" w:rsidP="000061BA">
      <w:pPr>
        <w:pStyle w:val="a3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дефектолога применение элементов сказкотерапии</w:t>
      </w:r>
      <w:r w:rsidR="00D807E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решать следующие задачи:</w:t>
      </w:r>
    </w:p>
    <w:p w:rsidR="00D807ED" w:rsidRDefault="00D807ED" w:rsidP="00D807ED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всех компонентов речи;</w:t>
      </w:r>
    </w:p>
    <w:p w:rsidR="00D807ED" w:rsidRDefault="00D807ED" w:rsidP="00D807ED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психических функций: внимания, памяти, мышления, восприятия, воображения, общей и мелкой моторики;</w:t>
      </w:r>
    </w:p>
    <w:p w:rsidR="00D807ED" w:rsidRPr="00D807ED" w:rsidRDefault="00D807ED" w:rsidP="00D807ED">
      <w:pPr>
        <w:pStyle w:val="a3"/>
        <w:numPr>
          <w:ilvl w:val="0"/>
          <w:numId w:val="3"/>
        </w:numPr>
        <w:ind w:left="993" w:firstLine="75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доброты, любви к природе, ответственности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сопереживания;</w:t>
      </w:r>
    </w:p>
    <w:p w:rsidR="001E030A" w:rsidRPr="000061BA" w:rsidRDefault="001E030A" w:rsidP="000061BA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сказкотерапии используются методы:</w:t>
      </w:r>
    </w:p>
    <w:p w:rsidR="001E030A" w:rsidRPr="000061BA" w:rsidRDefault="001E030A" w:rsidP="005B208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сказки</w:t>
      </w:r>
    </w:p>
    <w:p w:rsidR="001E030A" w:rsidRPr="000061BA" w:rsidRDefault="001E030A" w:rsidP="005B208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сказки</w:t>
      </w:r>
    </w:p>
    <w:p w:rsidR="001E030A" w:rsidRPr="000061BA" w:rsidRDefault="001E030A" w:rsidP="005B208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героев из различных материалов и с использованием разнообразных техник</w:t>
      </w:r>
    </w:p>
    <w:p w:rsidR="001E030A" w:rsidRPr="000061BA" w:rsidRDefault="001E030A" w:rsidP="005B208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</w:t>
      </w:r>
    </w:p>
    <w:p w:rsidR="001E030A" w:rsidRPr="000061BA" w:rsidRDefault="001E030A" w:rsidP="005B208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своей сказки</w:t>
      </w:r>
    </w:p>
    <w:p w:rsidR="000061BA" w:rsidRDefault="001E030A" w:rsidP="005B208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изменение финала сказки</w:t>
      </w:r>
      <w:r w:rsidR="00006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65D" w:rsidRPr="0025765D" w:rsidRDefault="0025765D" w:rsidP="002576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1BA">
        <w:rPr>
          <w:rFonts w:ascii="Times New Roman" w:hAnsi="Times New Roman" w:cs="Times New Roman"/>
          <w:sz w:val="28"/>
          <w:szCs w:val="28"/>
        </w:rPr>
        <w:t xml:space="preserve">Для мягкого влияния на эмоциональную сферу детей  с умственной отсталостью необходимо подбирать специальные сказки. Сказки подбираются разные: русские народные и авторские, специально разработанные </w:t>
      </w:r>
      <w:proofErr w:type="spellStart"/>
      <w:r w:rsidRPr="000061B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0061BA">
        <w:rPr>
          <w:rFonts w:ascii="Times New Roman" w:hAnsi="Times New Roman" w:cs="Times New Roman"/>
          <w:sz w:val="28"/>
          <w:szCs w:val="28"/>
        </w:rPr>
        <w:t xml:space="preserve"> и медитативные сказки, и многие другие.</w:t>
      </w:r>
    </w:p>
    <w:p w:rsidR="000061BA" w:rsidRPr="0025765D" w:rsidRDefault="0025765D" w:rsidP="002576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для любого ребенка является интересным  приключением. Во время восприятия сказки ребенок осваивает жизнь через переживания героев. В раннем возрасте более развита </w:t>
      </w:r>
      <w:r w:rsidRPr="000061BA">
        <w:rPr>
          <w:rFonts w:ascii="Times New Roman" w:hAnsi="Times New Roman" w:cs="Times New Roman"/>
          <w:sz w:val="28"/>
          <w:szCs w:val="28"/>
        </w:rPr>
        <w:t xml:space="preserve">игровая деятельность, способность к перевоплощению и «проигрыванию» ситуаций. Через </w:t>
      </w:r>
      <w:proofErr w:type="spellStart"/>
      <w:r w:rsidRPr="000061BA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0061BA">
        <w:rPr>
          <w:rFonts w:ascii="Times New Roman" w:hAnsi="Times New Roman" w:cs="Times New Roman"/>
          <w:sz w:val="28"/>
          <w:szCs w:val="28"/>
        </w:rPr>
        <w:t xml:space="preserve"> можно узнать о таких эмоциональных переживаниях детей, которые они сами не осознают.</w:t>
      </w:r>
    </w:p>
    <w:p w:rsidR="00137C27" w:rsidRPr="000061BA" w:rsidRDefault="00EB6D92" w:rsidP="00006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по сказкотерапии расширяется кругозор ребенка, развивается речь, обогащается активный словарь, развивается мышление воображение, формируется экологическая культура. Игры и упражнения “сказочных занятий”, направленные на </w:t>
      </w:r>
      <w:r w:rsidRPr="000061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двигательную активность, чередование состояний активности и пассивности повышают гибкость и подвижность нервных процессов, развивают моторику и координацию движений, снимают физическое и психическое напряжение, увеличивают работоспособность детей с ограниченными возможностями здоровья.</w:t>
      </w:r>
    </w:p>
    <w:p w:rsidR="002104F2" w:rsidRDefault="00EB6D92" w:rsidP="0025765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61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r w:rsidRPr="000061BA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061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 важна для детей с умеренной и выраженной интеллектуальной недостаточностью</w:t>
      </w:r>
      <w:r w:rsidR="000061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765D" w:rsidRDefault="000061BA" w:rsidP="00A40209">
      <w:pPr>
        <w:pStyle w:val="a3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способствует: коррекции речевых нарушений</w:t>
      </w:r>
      <w:r w:rsidR="006A0C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развитию творческого и образного мышления, развитию фонематического слуха, совершенствованию вербального языка, установлению причинн</w:t>
      </w:r>
      <w:proofErr w:type="gramStart"/>
      <w:r w:rsidR="006A0C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6A0C2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следственных связей.</w:t>
      </w:r>
    </w:p>
    <w:p w:rsidR="0025765D" w:rsidRPr="000061BA" w:rsidRDefault="0025765D" w:rsidP="000061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Вывод.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эффективным методом в работе дефектолога с особыми детьми. Так как данный метод несёт большую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воспитательную направленность. Развивает личность ребёнка посредством многогранного воздействия</w:t>
      </w:r>
      <w:r w:rsidR="00A4020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25765D" w:rsidRPr="000061BA" w:rsidSect="000061B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5571"/>
    <w:multiLevelType w:val="hybridMultilevel"/>
    <w:tmpl w:val="2EAA8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840"/>
    <w:multiLevelType w:val="multilevel"/>
    <w:tmpl w:val="7494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2294F"/>
    <w:multiLevelType w:val="hybridMultilevel"/>
    <w:tmpl w:val="D2520B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27"/>
    <w:rsid w:val="000061BA"/>
    <w:rsid w:val="00137C27"/>
    <w:rsid w:val="001E030A"/>
    <w:rsid w:val="002104F2"/>
    <w:rsid w:val="0025765D"/>
    <w:rsid w:val="005B2088"/>
    <w:rsid w:val="006A0C26"/>
    <w:rsid w:val="00A167B4"/>
    <w:rsid w:val="00A40209"/>
    <w:rsid w:val="00BC33B7"/>
    <w:rsid w:val="00D502C2"/>
    <w:rsid w:val="00D807ED"/>
    <w:rsid w:val="00EB6D92"/>
    <w:rsid w:val="00F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A167B4"/>
  </w:style>
  <w:style w:type="character" w:customStyle="1" w:styleId="c1">
    <w:name w:val="c1"/>
    <w:basedOn w:val="a0"/>
    <w:rsid w:val="00A167B4"/>
  </w:style>
  <w:style w:type="paragraph" w:customStyle="1" w:styleId="c3">
    <w:name w:val="c3"/>
    <w:basedOn w:val="a"/>
    <w:rsid w:val="001E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06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2025-01-21T10:21:00Z</dcterms:created>
  <dcterms:modified xsi:type="dcterms:W3CDTF">2025-02-01T15:51:00Z</dcterms:modified>
</cp:coreProperties>
</file>