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76" w:type="pct"/>
        <w:tblInd w:w="-1026"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tblPr>
      <w:tblGrid>
        <w:gridCol w:w="2837"/>
        <w:gridCol w:w="8219"/>
      </w:tblGrid>
      <w:tr w:rsidR="0096348E" w:rsidRPr="00E449BF" w:rsidTr="004F72B7">
        <w:trPr>
          <w:cantSplit/>
          <w:trHeight w:val="1022"/>
        </w:trPr>
        <w:tc>
          <w:tcPr>
            <w:tcW w:w="5000" w:type="pct"/>
            <w:gridSpan w:val="2"/>
            <w:tcBorders>
              <w:top w:val="single" w:sz="4" w:space="0" w:color="auto"/>
              <w:left w:val="single" w:sz="4" w:space="0" w:color="auto"/>
              <w:right w:val="single" w:sz="4" w:space="0" w:color="auto"/>
            </w:tcBorders>
            <w:hideMark/>
          </w:tcPr>
          <w:p w:rsidR="0096348E" w:rsidRPr="00541951" w:rsidRDefault="0096348E" w:rsidP="004F72B7">
            <w:pPr>
              <w:spacing w:after="0" w:line="240" w:lineRule="auto"/>
              <w:outlineLvl w:val="2"/>
              <w:rPr>
                <w:rFonts w:ascii="Times New Roman" w:hAnsi="Times New Roman" w:cs="Times New Roman"/>
                <w:b/>
                <w:sz w:val="24"/>
                <w:szCs w:val="24"/>
                <w:lang w:val="en-US"/>
              </w:rPr>
            </w:pPr>
            <w:r w:rsidRPr="00541951">
              <w:rPr>
                <w:rFonts w:ascii="Times New Roman" w:hAnsi="Times New Roman" w:cs="Times New Roman"/>
                <w:b/>
                <w:sz w:val="24"/>
                <w:szCs w:val="24"/>
              </w:rPr>
              <w:t>Күні:</w:t>
            </w:r>
            <w:r w:rsidRPr="00541951">
              <w:rPr>
                <w:rFonts w:ascii="Times New Roman" w:hAnsi="Times New Roman" w:cs="Times New Roman"/>
                <w:b/>
                <w:sz w:val="24"/>
                <w:szCs w:val="24"/>
                <w:lang w:val="kk-KZ"/>
              </w:rPr>
              <w:t xml:space="preserve"> </w:t>
            </w:r>
            <w:r w:rsidRPr="00541951">
              <w:rPr>
                <w:rFonts w:ascii="Times New Roman" w:hAnsi="Times New Roman" w:cs="Times New Roman"/>
                <w:b/>
                <w:sz w:val="24"/>
                <w:szCs w:val="24"/>
              </w:rPr>
              <w:t xml:space="preserve">   </w:t>
            </w:r>
            <w:r w:rsidR="00E449BF" w:rsidRPr="00E449BF">
              <w:rPr>
                <w:rFonts w:ascii="Times New Roman" w:hAnsi="Times New Roman" w:cs="Times New Roman"/>
                <w:sz w:val="24"/>
                <w:szCs w:val="24"/>
              </w:rPr>
              <w:t>17.02.2021</w:t>
            </w:r>
            <w:r w:rsidRPr="00541951">
              <w:rPr>
                <w:rFonts w:ascii="Times New Roman" w:hAnsi="Times New Roman" w:cs="Times New Roman"/>
                <w:b/>
                <w:sz w:val="24"/>
                <w:szCs w:val="24"/>
              </w:rPr>
              <w:t xml:space="preserve">            </w:t>
            </w:r>
            <w:proofErr w:type="spellStart"/>
            <w:r w:rsidRPr="00541951">
              <w:rPr>
                <w:rFonts w:ascii="Times New Roman" w:hAnsi="Times New Roman" w:cs="Times New Roman"/>
                <w:b/>
                <w:sz w:val="24"/>
                <w:szCs w:val="24"/>
              </w:rPr>
              <w:t>Сынып</w:t>
            </w:r>
            <w:proofErr w:type="spellEnd"/>
            <w:r w:rsidRPr="00541951">
              <w:rPr>
                <w:rFonts w:ascii="Times New Roman" w:hAnsi="Times New Roman" w:cs="Times New Roman"/>
                <w:b/>
                <w:sz w:val="24"/>
                <w:szCs w:val="24"/>
              </w:rPr>
              <w:t xml:space="preserve">:    </w:t>
            </w:r>
            <w:r w:rsidR="00E449BF">
              <w:rPr>
                <w:rFonts w:ascii="Times New Roman" w:hAnsi="Times New Roman" w:cs="Times New Roman"/>
                <w:b/>
                <w:sz w:val="24"/>
                <w:szCs w:val="24"/>
              </w:rPr>
              <w:t xml:space="preserve">10 «А» </w:t>
            </w:r>
          </w:p>
          <w:p w:rsidR="0096348E" w:rsidRPr="00541951" w:rsidRDefault="0096348E" w:rsidP="004F72B7">
            <w:pPr>
              <w:spacing w:after="0" w:line="240" w:lineRule="auto"/>
              <w:outlineLvl w:val="2"/>
              <w:rPr>
                <w:rFonts w:ascii="Times New Roman" w:hAnsi="Times New Roman" w:cs="Times New Roman"/>
                <w:b/>
                <w:sz w:val="24"/>
                <w:szCs w:val="24"/>
                <w:lang w:val="en-US"/>
              </w:rPr>
            </w:pPr>
            <w:r w:rsidRPr="00541951">
              <w:rPr>
                <w:rFonts w:ascii="Times New Roman" w:hAnsi="Times New Roman" w:cs="Times New Roman"/>
                <w:b/>
                <w:sz w:val="24"/>
                <w:szCs w:val="24"/>
                <w:lang w:val="kk-KZ"/>
              </w:rPr>
              <w:t>Мұғалімнің аты-жөні :</w:t>
            </w:r>
            <w:r w:rsidR="00E449BF">
              <w:rPr>
                <w:rFonts w:ascii="Times New Roman" w:hAnsi="Times New Roman" w:cs="Times New Roman"/>
                <w:b/>
                <w:sz w:val="24"/>
                <w:szCs w:val="24"/>
                <w:lang w:val="en-US"/>
              </w:rPr>
              <w:t xml:space="preserve">   </w:t>
            </w:r>
            <w:proofErr w:type="spellStart"/>
            <w:r w:rsidR="00E449BF" w:rsidRPr="00E449BF">
              <w:rPr>
                <w:rFonts w:ascii="Times New Roman" w:hAnsi="Times New Roman" w:cs="Times New Roman"/>
                <w:sz w:val="24"/>
                <w:szCs w:val="24"/>
              </w:rPr>
              <w:t>Жунуспаева</w:t>
            </w:r>
            <w:proofErr w:type="spellEnd"/>
            <w:r w:rsidR="00E449BF" w:rsidRPr="00E449BF">
              <w:rPr>
                <w:rFonts w:ascii="Times New Roman" w:hAnsi="Times New Roman" w:cs="Times New Roman"/>
                <w:sz w:val="24"/>
                <w:szCs w:val="24"/>
                <w:lang w:val="en-US"/>
              </w:rPr>
              <w:t xml:space="preserve"> </w:t>
            </w:r>
            <w:proofErr w:type="spellStart"/>
            <w:r w:rsidR="00E449BF" w:rsidRPr="00E449BF">
              <w:rPr>
                <w:rFonts w:ascii="Times New Roman" w:hAnsi="Times New Roman" w:cs="Times New Roman"/>
                <w:sz w:val="24"/>
                <w:szCs w:val="24"/>
              </w:rPr>
              <w:t>Лаура</w:t>
            </w:r>
            <w:proofErr w:type="spellEnd"/>
            <w:r w:rsidR="00E449BF" w:rsidRPr="00E449BF">
              <w:rPr>
                <w:rFonts w:ascii="Times New Roman" w:hAnsi="Times New Roman" w:cs="Times New Roman"/>
                <w:sz w:val="24"/>
                <w:szCs w:val="24"/>
                <w:lang w:val="en-US"/>
              </w:rPr>
              <w:t xml:space="preserve"> </w:t>
            </w:r>
            <w:proofErr w:type="spellStart"/>
            <w:r w:rsidR="00E449BF" w:rsidRPr="00E449BF">
              <w:rPr>
                <w:rFonts w:ascii="Times New Roman" w:hAnsi="Times New Roman" w:cs="Times New Roman"/>
                <w:sz w:val="24"/>
                <w:szCs w:val="24"/>
              </w:rPr>
              <w:t>Ауельбековна</w:t>
            </w:r>
            <w:proofErr w:type="spellEnd"/>
            <w:r w:rsidRPr="00541951">
              <w:rPr>
                <w:rFonts w:ascii="Times New Roman" w:hAnsi="Times New Roman" w:cs="Times New Roman"/>
                <w:b/>
                <w:sz w:val="24"/>
                <w:szCs w:val="24"/>
                <w:lang w:val="en-US"/>
              </w:rPr>
              <w:t xml:space="preserve">                            </w:t>
            </w:r>
          </w:p>
        </w:tc>
      </w:tr>
      <w:tr w:rsidR="0096348E" w:rsidRPr="00541951" w:rsidTr="004F72B7">
        <w:trPr>
          <w:cantSplit/>
          <w:trHeight w:val="412"/>
        </w:trPr>
        <w:tc>
          <w:tcPr>
            <w:tcW w:w="1283" w:type="pct"/>
            <w:tcBorders>
              <w:top w:val="nil"/>
              <w:left w:val="single" w:sz="8" w:space="0" w:color="2976A4"/>
              <w:bottom w:val="single" w:sz="8" w:space="0" w:color="2976A4"/>
              <w:right w:val="nil"/>
            </w:tcBorders>
            <w:hideMark/>
          </w:tcPr>
          <w:p w:rsidR="0096348E" w:rsidRPr="00541951" w:rsidRDefault="0096348E" w:rsidP="004F72B7">
            <w:pPr>
              <w:spacing w:after="0" w:line="240" w:lineRule="auto"/>
              <w:outlineLvl w:val="2"/>
              <w:rPr>
                <w:rFonts w:ascii="Times New Roman" w:hAnsi="Times New Roman" w:cs="Times New Roman"/>
                <w:b/>
                <w:sz w:val="24"/>
                <w:szCs w:val="24"/>
              </w:rPr>
            </w:pPr>
            <w:r w:rsidRPr="00541951">
              <w:rPr>
                <w:rFonts w:ascii="Times New Roman" w:hAnsi="Times New Roman" w:cs="Times New Roman"/>
                <w:b/>
                <w:sz w:val="24"/>
                <w:szCs w:val="24"/>
              </w:rPr>
              <w:t>Сабақ  тақырыбы</w:t>
            </w:r>
          </w:p>
        </w:tc>
        <w:tc>
          <w:tcPr>
            <w:tcW w:w="3717" w:type="pct"/>
            <w:tcBorders>
              <w:top w:val="nil"/>
              <w:left w:val="single" w:sz="8" w:space="0" w:color="2976A4"/>
              <w:bottom w:val="single" w:sz="8" w:space="0" w:color="2976A4"/>
              <w:right w:val="single" w:sz="4" w:space="0" w:color="auto"/>
            </w:tcBorders>
            <w:hideMark/>
          </w:tcPr>
          <w:p w:rsidR="0096348E" w:rsidRPr="00541951" w:rsidRDefault="000A606F" w:rsidP="004F72B7">
            <w:pPr>
              <w:widowControl w:val="0"/>
              <w:spacing w:after="0" w:line="240" w:lineRule="auto"/>
              <w:ind w:right="119"/>
              <w:contextualSpacing/>
              <w:rPr>
                <w:rFonts w:ascii="Times New Roman" w:hAnsi="Times New Roman" w:cs="Times New Roman"/>
                <w:b/>
                <w:bCs/>
                <w:sz w:val="24"/>
                <w:szCs w:val="24"/>
                <w:lang w:val="kk-KZ"/>
              </w:rPr>
            </w:pPr>
            <w:r w:rsidRPr="00541951">
              <w:rPr>
                <w:rFonts w:ascii="Times New Roman" w:eastAsia="Times New Roman" w:hAnsi="Times New Roman" w:cs="Times New Roman"/>
                <w:color w:val="000000"/>
                <w:sz w:val="24"/>
                <w:szCs w:val="24"/>
                <w:lang w:val="kk-KZ"/>
              </w:rPr>
              <w:t>Мультимедианы енгізу</w:t>
            </w:r>
          </w:p>
        </w:tc>
      </w:tr>
      <w:tr w:rsidR="0096348E" w:rsidRPr="00E449BF" w:rsidTr="00E54427">
        <w:trPr>
          <w:cantSplit/>
          <w:trHeight w:val="1218"/>
        </w:trPr>
        <w:tc>
          <w:tcPr>
            <w:tcW w:w="1283" w:type="pct"/>
            <w:tcBorders>
              <w:top w:val="single" w:sz="8" w:space="0" w:color="2976A4"/>
              <w:left w:val="single" w:sz="8" w:space="0" w:color="2976A4"/>
              <w:bottom w:val="single" w:sz="8" w:space="0" w:color="2976A4"/>
              <w:right w:val="single" w:sz="8" w:space="0" w:color="2976A4"/>
            </w:tcBorders>
            <w:hideMark/>
          </w:tcPr>
          <w:p w:rsidR="0096348E" w:rsidRPr="00541951" w:rsidRDefault="0096348E" w:rsidP="004F72B7">
            <w:pPr>
              <w:spacing w:before="40" w:after="40" w:line="240" w:lineRule="auto"/>
              <w:rPr>
                <w:rFonts w:ascii="Times New Roman" w:hAnsi="Times New Roman" w:cs="Times New Roman"/>
                <w:b/>
                <w:sz w:val="24"/>
                <w:szCs w:val="24"/>
                <w:lang w:val="kk-KZ" w:eastAsia="en-GB"/>
              </w:rPr>
            </w:pPr>
            <w:r w:rsidRPr="00541951">
              <w:rPr>
                <w:rFonts w:ascii="Times New Roman" w:hAnsi="Times New Roman" w:cs="Times New Roman"/>
                <w:b/>
                <w:sz w:val="24"/>
                <w:szCs w:val="24"/>
                <w:lang w:eastAsia="en-GB"/>
              </w:rPr>
              <w:t>Осы сабақта қол</w:t>
            </w:r>
            <w:r w:rsidRPr="00541951">
              <w:rPr>
                <w:rFonts w:ascii="Times New Roman" w:hAnsi="Times New Roman" w:cs="Times New Roman"/>
                <w:b/>
                <w:sz w:val="24"/>
                <w:szCs w:val="24"/>
                <w:lang w:val="kk-KZ" w:eastAsia="en-GB"/>
              </w:rPr>
              <w:t xml:space="preserve"> </w:t>
            </w:r>
            <w:proofErr w:type="spellStart"/>
            <w:r w:rsidRPr="00541951">
              <w:rPr>
                <w:rFonts w:ascii="Times New Roman" w:hAnsi="Times New Roman" w:cs="Times New Roman"/>
                <w:b/>
                <w:sz w:val="24"/>
                <w:szCs w:val="24"/>
                <w:lang w:eastAsia="en-GB"/>
              </w:rPr>
              <w:t>жеткізілеті</w:t>
            </w:r>
            <w:proofErr w:type="gramStart"/>
            <w:r w:rsidRPr="00541951">
              <w:rPr>
                <w:rFonts w:ascii="Times New Roman" w:hAnsi="Times New Roman" w:cs="Times New Roman"/>
                <w:b/>
                <w:sz w:val="24"/>
                <w:szCs w:val="24"/>
                <w:lang w:eastAsia="en-GB"/>
              </w:rPr>
              <w:t>н</w:t>
            </w:r>
            <w:proofErr w:type="spellEnd"/>
            <w:proofErr w:type="gramEnd"/>
            <w:r w:rsidRPr="00541951">
              <w:rPr>
                <w:rFonts w:ascii="Times New Roman" w:hAnsi="Times New Roman" w:cs="Times New Roman"/>
                <w:b/>
                <w:sz w:val="24"/>
                <w:szCs w:val="24"/>
                <w:lang w:eastAsia="en-GB"/>
              </w:rPr>
              <w:t xml:space="preserve"> оқу мақсаттары (оқу</w:t>
            </w:r>
            <w:r w:rsidRPr="00541951">
              <w:rPr>
                <w:rFonts w:ascii="Times New Roman" w:hAnsi="Times New Roman" w:cs="Times New Roman"/>
                <w:b/>
                <w:sz w:val="24"/>
                <w:szCs w:val="24"/>
                <w:lang w:val="kk-KZ" w:eastAsia="en-GB"/>
              </w:rPr>
              <w:t xml:space="preserve"> </w:t>
            </w:r>
            <w:r w:rsidRPr="00541951">
              <w:rPr>
                <w:rFonts w:ascii="Times New Roman" w:hAnsi="Times New Roman" w:cs="Times New Roman"/>
                <w:b/>
                <w:sz w:val="24"/>
                <w:szCs w:val="24"/>
                <w:lang w:eastAsia="en-GB"/>
              </w:rPr>
              <w:t xml:space="preserve">бағдарламасына </w:t>
            </w:r>
            <w:proofErr w:type="spellStart"/>
            <w:r w:rsidRPr="00541951">
              <w:rPr>
                <w:rFonts w:ascii="Times New Roman" w:hAnsi="Times New Roman" w:cs="Times New Roman"/>
                <w:b/>
                <w:sz w:val="24"/>
                <w:szCs w:val="24"/>
                <w:lang w:eastAsia="en-GB"/>
              </w:rPr>
              <w:t>сілтеме</w:t>
            </w:r>
            <w:proofErr w:type="spellEnd"/>
            <w:r w:rsidRPr="00541951">
              <w:rPr>
                <w:rFonts w:ascii="Times New Roman" w:hAnsi="Times New Roman" w:cs="Times New Roman"/>
                <w:b/>
                <w:sz w:val="24"/>
                <w:szCs w:val="24"/>
                <w:lang w:eastAsia="en-GB"/>
              </w:rPr>
              <w:t>)</w:t>
            </w:r>
          </w:p>
        </w:tc>
        <w:tc>
          <w:tcPr>
            <w:tcW w:w="3717" w:type="pct"/>
            <w:tcBorders>
              <w:top w:val="single" w:sz="8" w:space="0" w:color="2976A4"/>
              <w:left w:val="single" w:sz="8" w:space="0" w:color="2976A4"/>
              <w:bottom w:val="single" w:sz="8" w:space="0" w:color="2976A4"/>
              <w:right w:val="single" w:sz="8" w:space="0" w:color="2976A4"/>
            </w:tcBorders>
          </w:tcPr>
          <w:p w:rsidR="0096348E" w:rsidRPr="00541951" w:rsidRDefault="000A606F" w:rsidP="00105808">
            <w:pPr>
              <w:pStyle w:val="NESTableText"/>
              <w:jc w:val="both"/>
              <w:rPr>
                <w:lang w:val="kk-KZ"/>
              </w:rPr>
            </w:pPr>
            <w:r w:rsidRPr="00541951">
              <w:rPr>
                <w:color w:val="000000"/>
                <w:lang w:val="kk-KZ" w:eastAsia="ru-RU"/>
              </w:rPr>
              <w:t>10.4.2.4 веб -бетте мультимедиа нысандары</w:t>
            </w:r>
            <w:r w:rsidR="00F551CE">
              <w:rPr>
                <w:color w:val="000000"/>
                <w:lang w:val="kk-KZ" w:eastAsia="ru-RU"/>
              </w:rPr>
              <w:t>н енгізу үшін HTML</w:t>
            </w:r>
            <w:r w:rsidRPr="00541951">
              <w:rPr>
                <w:color w:val="000000"/>
                <w:lang w:val="kk-KZ" w:eastAsia="ru-RU"/>
              </w:rPr>
              <w:t xml:space="preserve"> тегтерін қолдану</w:t>
            </w:r>
          </w:p>
        </w:tc>
      </w:tr>
      <w:tr w:rsidR="0096348E" w:rsidRPr="00541951" w:rsidTr="00E54427">
        <w:trPr>
          <w:cantSplit/>
          <w:trHeight w:val="148"/>
        </w:trPr>
        <w:tc>
          <w:tcPr>
            <w:tcW w:w="1283" w:type="pct"/>
            <w:vMerge w:val="restart"/>
            <w:tcBorders>
              <w:top w:val="single" w:sz="8" w:space="0" w:color="2976A4"/>
              <w:left w:val="single" w:sz="8" w:space="0" w:color="2976A4"/>
              <w:right w:val="single" w:sz="8" w:space="0" w:color="2976A4"/>
            </w:tcBorders>
            <w:hideMark/>
          </w:tcPr>
          <w:p w:rsidR="0096348E" w:rsidRPr="00541951" w:rsidRDefault="0096348E" w:rsidP="004F72B7">
            <w:pPr>
              <w:spacing w:after="0" w:line="240" w:lineRule="auto"/>
              <w:rPr>
                <w:rFonts w:ascii="Times New Roman" w:hAnsi="Times New Roman" w:cs="Times New Roman"/>
                <w:b/>
                <w:sz w:val="24"/>
                <w:szCs w:val="24"/>
                <w:lang w:eastAsia="en-GB"/>
              </w:rPr>
            </w:pPr>
            <w:r w:rsidRPr="00541951">
              <w:rPr>
                <w:rFonts w:ascii="Times New Roman" w:hAnsi="Times New Roman" w:cs="Times New Roman"/>
                <w:b/>
                <w:sz w:val="24"/>
                <w:szCs w:val="24"/>
                <w:lang w:eastAsia="en-GB"/>
              </w:rPr>
              <w:t xml:space="preserve">Сабақ   </w:t>
            </w:r>
            <w:proofErr w:type="spellStart"/>
            <w:r w:rsidRPr="00541951">
              <w:rPr>
                <w:rFonts w:ascii="Times New Roman" w:hAnsi="Times New Roman" w:cs="Times New Roman"/>
                <w:b/>
                <w:sz w:val="24"/>
                <w:szCs w:val="24"/>
                <w:lang w:eastAsia="en-GB"/>
              </w:rPr>
              <w:t>ма</w:t>
            </w:r>
            <w:proofErr w:type="spellEnd"/>
            <w:r w:rsidRPr="00541951">
              <w:rPr>
                <w:rFonts w:ascii="Times New Roman" w:hAnsi="Times New Roman" w:cs="Times New Roman"/>
                <w:b/>
                <w:sz w:val="24"/>
                <w:szCs w:val="24"/>
                <w:lang w:val="kk-KZ" w:eastAsia="en-GB"/>
              </w:rPr>
              <w:t>қса</w:t>
            </w:r>
            <w:r w:rsidRPr="00541951">
              <w:rPr>
                <w:rFonts w:ascii="Times New Roman" w:hAnsi="Times New Roman" w:cs="Times New Roman"/>
                <w:b/>
                <w:sz w:val="24"/>
                <w:szCs w:val="24"/>
                <w:lang w:eastAsia="en-GB"/>
              </w:rPr>
              <w:t>ты</w:t>
            </w:r>
          </w:p>
        </w:tc>
        <w:tc>
          <w:tcPr>
            <w:tcW w:w="3717" w:type="pct"/>
            <w:tcBorders>
              <w:top w:val="single" w:sz="8" w:space="0" w:color="2976A4"/>
              <w:left w:val="single" w:sz="8" w:space="0" w:color="2976A4"/>
              <w:bottom w:val="single" w:sz="4" w:space="0" w:color="auto"/>
              <w:right w:val="single" w:sz="8" w:space="0" w:color="2976A4"/>
            </w:tcBorders>
          </w:tcPr>
          <w:p w:rsidR="0096348E" w:rsidRPr="00541951" w:rsidRDefault="0096348E" w:rsidP="000A606F">
            <w:pPr>
              <w:spacing w:after="0" w:line="240" w:lineRule="auto"/>
              <w:rPr>
                <w:rFonts w:ascii="Times New Roman" w:hAnsi="Times New Roman" w:cs="Times New Roman"/>
                <w:sz w:val="24"/>
                <w:szCs w:val="24"/>
                <w:lang w:val="kk-KZ"/>
              </w:rPr>
            </w:pPr>
            <w:r w:rsidRPr="00541951">
              <w:rPr>
                <w:rFonts w:ascii="Times New Roman" w:hAnsi="Times New Roman" w:cs="Times New Roman"/>
                <w:b/>
                <w:bCs/>
                <w:sz w:val="24"/>
                <w:szCs w:val="24"/>
              </w:rPr>
              <w:t>Барлық  оқушылар:</w:t>
            </w:r>
          </w:p>
        </w:tc>
      </w:tr>
      <w:tr w:rsidR="0096348E" w:rsidRPr="00541951" w:rsidTr="000A606F">
        <w:trPr>
          <w:cantSplit/>
          <w:trHeight w:val="232"/>
        </w:trPr>
        <w:tc>
          <w:tcPr>
            <w:tcW w:w="1283" w:type="pct"/>
            <w:vMerge/>
            <w:tcBorders>
              <w:left w:val="single" w:sz="8" w:space="0" w:color="2976A4"/>
              <w:right w:val="single" w:sz="8" w:space="0" w:color="2976A4"/>
            </w:tcBorders>
          </w:tcPr>
          <w:p w:rsidR="0096348E" w:rsidRPr="00541951" w:rsidRDefault="0096348E" w:rsidP="004F72B7">
            <w:pPr>
              <w:spacing w:after="0" w:line="240" w:lineRule="auto"/>
              <w:rPr>
                <w:rFonts w:ascii="Times New Roman" w:hAnsi="Times New Roman" w:cs="Times New Roman"/>
                <w:b/>
                <w:sz w:val="24"/>
                <w:szCs w:val="24"/>
                <w:lang w:eastAsia="en-GB"/>
              </w:rPr>
            </w:pPr>
          </w:p>
        </w:tc>
        <w:tc>
          <w:tcPr>
            <w:tcW w:w="3717" w:type="pct"/>
            <w:tcBorders>
              <w:top w:val="single" w:sz="4" w:space="0" w:color="auto"/>
              <w:left w:val="single" w:sz="8" w:space="0" w:color="2976A4"/>
              <w:bottom w:val="single" w:sz="4" w:space="0" w:color="auto"/>
              <w:right w:val="single" w:sz="8" w:space="0" w:color="2976A4"/>
            </w:tcBorders>
          </w:tcPr>
          <w:p w:rsidR="0096348E" w:rsidRPr="00541951" w:rsidRDefault="000A606F" w:rsidP="000A606F">
            <w:pPr>
              <w:spacing w:after="0" w:line="240" w:lineRule="auto"/>
              <w:rPr>
                <w:rFonts w:ascii="Times New Roman" w:hAnsi="Times New Roman" w:cs="Times New Roman"/>
                <w:sz w:val="24"/>
                <w:szCs w:val="24"/>
                <w:lang w:val="kk-KZ" w:eastAsia="en-GB"/>
              </w:rPr>
            </w:pPr>
            <w:r w:rsidRPr="00541951">
              <w:rPr>
                <w:rFonts w:ascii="Times New Roman" w:hAnsi="Times New Roman" w:cs="Times New Roman"/>
                <w:i/>
                <w:sz w:val="24"/>
                <w:szCs w:val="24"/>
                <w:lang w:val="kk-KZ"/>
              </w:rPr>
              <w:t>Медиа контентті енгізуге арналған тегтерді біледі</w:t>
            </w:r>
          </w:p>
        </w:tc>
      </w:tr>
      <w:tr w:rsidR="0096348E" w:rsidRPr="00541951" w:rsidTr="000A606F">
        <w:trPr>
          <w:cantSplit/>
          <w:trHeight w:val="250"/>
        </w:trPr>
        <w:tc>
          <w:tcPr>
            <w:tcW w:w="1283" w:type="pct"/>
            <w:vMerge/>
            <w:tcBorders>
              <w:left w:val="single" w:sz="8" w:space="0" w:color="2976A4"/>
              <w:right w:val="single" w:sz="8" w:space="0" w:color="2976A4"/>
            </w:tcBorders>
          </w:tcPr>
          <w:p w:rsidR="0096348E" w:rsidRPr="00541951" w:rsidRDefault="0096348E" w:rsidP="004F72B7">
            <w:pPr>
              <w:spacing w:after="0" w:line="240" w:lineRule="auto"/>
              <w:rPr>
                <w:rFonts w:ascii="Times New Roman" w:hAnsi="Times New Roman" w:cs="Times New Roman"/>
                <w:b/>
                <w:sz w:val="24"/>
                <w:szCs w:val="24"/>
                <w:lang w:eastAsia="en-GB"/>
              </w:rPr>
            </w:pPr>
          </w:p>
        </w:tc>
        <w:tc>
          <w:tcPr>
            <w:tcW w:w="3717" w:type="pct"/>
            <w:tcBorders>
              <w:top w:val="single" w:sz="4" w:space="0" w:color="auto"/>
              <w:left w:val="single" w:sz="8" w:space="0" w:color="2976A4"/>
              <w:bottom w:val="single" w:sz="4" w:space="0" w:color="auto"/>
              <w:right w:val="single" w:sz="8" w:space="0" w:color="2976A4"/>
            </w:tcBorders>
          </w:tcPr>
          <w:p w:rsidR="0096348E" w:rsidRPr="00541951" w:rsidRDefault="0096348E" w:rsidP="000A606F">
            <w:pPr>
              <w:autoSpaceDE w:val="0"/>
              <w:autoSpaceDN w:val="0"/>
              <w:adjustRightInd w:val="0"/>
              <w:spacing w:after="0" w:line="240" w:lineRule="auto"/>
              <w:rPr>
                <w:rFonts w:ascii="Times New Roman" w:hAnsi="Times New Roman" w:cs="Times New Roman"/>
                <w:b/>
                <w:bCs/>
                <w:sz w:val="24"/>
                <w:szCs w:val="24"/>
                <w:lang w:val="en-US"/>
              </w:rPr>
            </w:pPr>
            <w:r w:rsidRPr="00541951">
              <w:rPr>
                <w:rFonts w:ascii="Times New Roman" w:hAnsi="Times New Roman" w:cs="Times New Roman"/>
                <w:b/>
                <w:bCs/>
                <w:sz w:val="24"/>
                <w:szCs w:val="24"/>
              </w:rPr>
              <w:t xml:space="preserve">Оқушылардың  </w:t>
            </w:r>
            <w:proofErr w:type="spellStart"/>
            <w:r w:rsidRPr="00541951">
              <w:rPr>
                <w:rFonts w:ascii="Times New Roman" w:hAnsi="Times New Roman" w:cs="Times New Roman"/>
                <w:b/>
                <w:bCs/>
                <w:sz w:val="24"/>
                <w:szCs w:val="24"/>
              </w:rPr>
              <w:t>басым</w:t>
            </w:r>
            <w:proofErr w:type="spellEnd"/>
            <w:r w:rsidRPr="00541951">
              <w:rPr>
                <w:rFonts w:ascii="Times New Roman" w:hAnsi="Times New Roman" w:cs="Times New Roman"/>
                <w:b/>
                <w:bCs/>
                <w:sz w:val="24"/>
                <w:szCs w:val="24"/>
              </w:rPr>
              <w:t xml:space="preserve">   бө</w:t>
            </w:r>
            <w:proofErr w:type="gramStart"/>
            <w:r w:rsidRPr="00541951">
              <w:rPr>
                <w:rFonts w:ascii="Times New Roman" w:hAnsi="Times New Roman" w:cs="Times New Roman"/>
                <w:b/>
                <w:bCs/>
                <w:sz w:val="24"/>
                <w:szCs w:val="24"/>
              </w:rPr>
              <w:t>л</w:t>
            </w:r>
            <w:proofErr w:type="gramEnd"/>
            <w:r w:rsidRPr="00541951">
              <w:rPr>
                <w:rFonts w:ascii="Times New Roman" w:hAnsi="Times New Roman" w:cs="Times New Roman"/>
                <w:b/>
                <w:bCs/>
                <w:sz w:val="24"/>
                <w:szCs w:val="24"/>
              </w:rPr>
              <w:t>ігі:</w:t>
            </w:r>
          </w:p>
        </w:tc>
      </w:tr>
      <w:tr w:rsidR="0096348E" w:rsidRPr="00541951" w:rsidTr="009D4050">
        <w:trPr>
          <w:cantSplit/>
          <w:trHeight w:val="131"/>
        </w:trPr>
        <w:tc>
          <w:tcPr>
            <w:tcW w:w="1283" w:type="pct"/>
            <w:vMerge/>
            <w:tcBorders>
              <w:left w:val="single" w:sz="8" w:space="0" w:color="2976A4"/>
              <w:right w:val="single" w:sz="8" w:space="0" w:color="2976A4"/>
            </w:tcBorders>
          </w:tcPr>
          <w:p w:rsidR="0096348E" w:rsidRPr="00541951" w:rsidRDefault="0096348E" w:rsidP="004F72B7">
            <w:pPr>
              <w:spacing w:before="40" w:after="40" w:line="240" w:lineRule="auto"/>
              <w:rPr>
                <w:rFonts w:ascii="Times New Roman" w:hAnsi="Times New Roman" w:cs="Times New Roman"/>
                <w:b/>
                <w:sz w:val="24"/>
                <w:szCs w:val="24"/>
                <w:lang w:eastAsia="en-GB"/>
              </w:rPr>
            </w:pPr>
          </w:p>
        </w:tc>
        <w:tc>
          <w:tcPr>
            <w:tcW w:w="3717" w:type="pct"/>
            <w:tcBorders>
              <w:top w:val="single" w:sz="4" w:space="0" w:color="auto"/>
              <w:left w:val="single" w:sz="8" w:space="0" w:color="2976A4"/>
              <w:bottom w:val="single" w:sz="4" w:space="0" w:color="auto"/>
              <w:right w:val="single" w:sz="8" w:space="0" w:color="2976A4"/>
            </w:tcBorders>
          </w:tcPr>
          <w:p w:rsidR="0096348E" w:rsidRPr="00541951" w:rsidRDefault="000A606F" w:rsidP="000A606F">
            <w:pPr>
              <w:spacing w:after="0" w:line="240" w:lineRule="auto"/>
              <w:rPr>
                <w:rFonts w:ascii="Times New Roman" w:hAnsi="Times New Roman" w:cs="Times New Roman"/>
                <w:i/>
                <w:sz w:val="24"/>
                <w:szCs w:val="24"/>
                <w:lang w:val="kk-KZ"/>
              </w:rPr>
            </w:pPr>
            <w:r w:rsidRPr="00541951">
              <w:rPr>
                <w:rFonts w:ascii="Times New Roman" w:hAnsi="Times New Roman" w:cs="Times New Roman"/>
                <w:i/>
                <w:sz w:val="24"/>
                <w:szCs w:val="24"/>
                <w:lang w:val="kk-KZ"/>
              </w:rPr>
              <w:t>Медиа контентті енгізе алады. Кейбір оқуышылар</w:t>
            </w:r>
          </w:p>
        </w:tc>
      </w:tr>
      <w:tr w:rsidR="0096348E" w:rsidRPr="00541951" w:rsidTr="000A606F">
        <w:trPr>
          <w:cantSplit/>
          <w:trHeight w:val="172"/>
        </w:trPr>
        <w:tc>
          <w:tcPr>
            <w:tcW w:w="1283" w:type="pct"/>
            <w:vMerge/>
            <w:tcBorders>
              <w:left w:val="single" w:sz="8" w:space="0" w:color="2976A4"/>
              <w:right w:val="single" w:sz="8" w:space="0" w:color="2976A4"/>
            </w:tcBorders>
          </w:tcPr>
          <w:p w:rsidR="0096348E" w:rsidRPr="00541951" w:rsidRDefault="0096348E" w:rsidP="004F72B7">
            <w:pPr>
              <w:spacing w:before="40" w:after="40" w:line="240" w:lineRule="auto"/>
              <w:rPr>
                <w:rFonts w:ascii="Times New Roman" w:hAnsi="Times New Roman" w:cs="Times New Roman"/>
                <w:b/>
                <w:sz w:val="24"/>
                <w:szCs w:val="24"/>
                <w:lang w:val="kk-KZ" w:eastAsia="en-GB"/>
              </w:rPr>
            </w:pPr>
          </w:p>
        </w:tc>
        <w:tc>
          <w:tcPr>
            <w:tcW w:w="3717" w:type="pct"/>
            <w:tcBorders>
              <w:top w:val="single" w:sz="4" w:space="0" w:color="auto"/>
              <w:left w:val="single" w:sz="8" w:space="0" w:color="2976A4"/>
              <w:bottom w:val="single" w:sz="4" w:space="0" w:color="auto"/>
              <w:right w:val="single" w:sz="8" w:space="0" w:color="2976A4"/>
            </w:tcBorders>
          </w:tcPr>
          <w:p w:rsidR="0096348E" w:rsidRPr="00541951" w:rsidRDefault="0096348E" w:rsidP="000A606F">
            <w:pPr>
              <w:autoSpaceDE w:val="0"/>
              <w:autoSpaceDN w:val="0"/>
              <w:adjustRightInd w:val="0"/>
              <w:spacing w:after="0" w:line="240" w:lineRule="auto"/>
              <w:jc w:val="both"/>
              <w:rPr>
                <w:rFonts w:ascii="Times New Roman" w:hAnsi="Times New Roman" w:cs="Times New Roman"/>
                <w:b/>
                <w:bCs/>
                <w:sz w:val="24"/>
                <w:szCs w:val="24"/>
                <w:lang w:val="kk-KZ"/>
              </w:rPr>
            </w:pPr>
            <w:proofErr w:type="spellStart"/>
            <w:r w:rsidRPr="00541951">
              <w:rPr>
                <w:rFonts w:ascii="Times New Roman" w:hAnsi="Times New Roman" w:cs="Times New Roman"/>
                <w:b/>
                <w:bCs/>
                <w:sz w:val="24"/>
                <w:szCs w:val="24"/>
              </w:rPr>
              <w:t>Кейбі</w:t>
            </w:r>
            <w:proofErr w:type="gramStart"/>
            <w:r w:rsidRPr="00541951">
              <w:rPr>
                <w:rFonts w:ascii="Times New Roman" w:hAnsi="Times New Roman" w:cs="Times New Roman"/>
                <w:b/>
                <w:bCs/>
                <w:sz w:val="24"/>
                <w:szCs w:val="24"/>
              </w:rPr>
              <w:t>р</w:t>
            </w:r>
            <w:proofErr w:type="spellEnd"/>
            <w:proofErr w:type="gramEnd"/>
            <w:r w:rsidRPr="00541951">
              <w:rPr>
                <w:rFonts w:ascii="Times New Roman" w:hAnsi="Times New Roman" w:cs="Times New Roman"/>
                <w:b/>
                <w:bCs/>
                <w:sz w:val="24"/>
                <w:szCs w:val="24"/>
              </w:rPr>
              <w:t xml:space="preserve">   оқушылар:</w:t>
            </w:r>
            <w:r w:rsidRPr="00541951">
              <w:rPr>
                <w:rFonts w:ascii="Times New Roman" w:hAnsi="Times New Roman" w:cs="Times New Roman"/>
                <w:b/>
                <w:bCs/>
                <w:sz w:val="24"/>
                <w:szCs w:val="24"/>
                <w:lang w:val="kk-KZ"/>
              </w:rPr>
              <w:t xml:space="preserve"> </w:t>
            </w:r>
          </w:p>
        </w:tc>
      </w:tr>
      <w:tr w:rsidR="0096348E" w:rsidRPr="00541951" w:rsidTr="006B5CA6">
        <w:trPr>
          <w:cantSplit/>
          <w:trHeight w:val="253"/>
        </w:trPr>
        <w:tc>
          <w:tcPr>
            <w:tcW w:w="1283" w:type="pct"/>
            <w:vMerge/>
            <w:tcBorders>
              <w:left w:val="single" w:sz="8" w:space="0" w:color="2976A4"/>
              <w:right w:val="single" w:sz="8" w:space="0" w:color="2976A4"/>
            </w:tcBorders>
          </w:tcPr>
          <w:p w:rsidR="0096348E" w:rsidRPr="00541951" w:rsidRDefault="0096348E" w:rsidP="004F72B7">
            <w:pPr>
              <w:spacing w:after="0" w:line="240" w:lineRule="auto"/>
              <w:rPr>
                <w:rFonts w:ascii="Times New Roman" w:hAnsi="Times New Roman" w:cs="Times New Roman"/>
                <w:b/>
                <w:sz w:val="24"/>
                <w:szCs w:val="24"/>
                <w:lang w:eastAsia="en-GB"/>
              </w:rPr>
            </w:pPr>
          </w:p>
        </w:tc>
        <w:tc>
          <w:tcPr>
            <w:tcW w:w="3717" w:type="pct"/>
            <w:tcBorders>
              <w:top w:val="single" w:sz="4" w:space="0" w:color="auto"/>
              <w:left w:val="single" w:sz="8" w:space="0" w:color="2976A4"/>
              <w:right w:val="single" w:sz="8" w:space="0" w:color="2976A4"/>
            </w:tcBorders>
          </w:tcPr>
          <w:p w:rsidR="0096348E" w:rsidRPr="00541951" w:rsidRDefault="000A606F" w:rsidP="000A606F">
            <w:pPr>
              <w:autoSpaceDE w:val="0"/>
              <w:autoSpaceDN w:val="0"/>
              <w:adjustRightInd w:val="0"/>
              <w:spacing w:after="0" w:line="240" w:lineRule="auto"/>
              <w:jc w:val="both"/>
              <w:rPr>
                <w:rFonts w:ascii="Times New Roman" w:hAnsi="Times New Roman" w:cs="Times New Roman"/>
                <w:sz w:val="24"/>
                <w:szCs w:val="24"/>
                <w:lang w:val="kk-KZ"/>
              </w:rPr>
            </w:pPr>
            <w:r w:rsidRPr="00541951">
              <w:rPr>
                <w:rFonts w:ascii="Times New Roman" w:hAnsi="Times New Roman" w:cs="Times New Roman"/>
                <w:i/>
                <w:sz w:val="24"/>
                <w:szCs w:val="24"/>
                <w:lang w:val="kk-KZ"/>
              </w:rPr>
              <w:t>Мультимедиалық объектілерді енгізу мүмкіндіктері мен кемшіліктеріне талдау жасай алады.</w:t>
            </w:r>
          </w:p>
        </w:tc>
      </w:tr>
      <w:tr w:rsidR="0096348E" w:rsidRPr="00541951" w:rsidTr="00E54427">
        <w:trPr>
          <w:cantSplit/>
          <w:trHeight w:val="419"/>
        </w:trPr>
        <w:tc>
          <w:tcPr>
            <w:tcW w:w="1283" w:type="pct"/>
            <w:tcBorders>
              <w:top w:val="single" w:sz="8" w:space="0" w:color="2976A4"/>
              <w:left w:val="single" w:sz="8" w:space="0" w:color="2976A4"/>
              <w:bottom w:val="single" w:sz="8" w:space="0" w:color="2976A4"/>
              <w:right w:val="single" w:sz="8" w:space="0" w:color="2976A4"/>
            </w:tcBorders>
          </w:tcPr>
          <w:p w:rsidR="0096348E" w:rsidRPr="00541951" w:rsidRDefault="0096348E" w:rsidP="004F72B7">
            <w:pPr>
              <w:spacing w:after="0" w:line="240" w:lineRule="auto"/>
              <w:rPr>
                <w:rFonts w:ascii="Times New Roman" w:eastAsia="Times New Roman" w:hAnsi="Times New Roman" w:cs="Times New Roman"/>
                <w:b/>
                <w:bCs/>
                <w:color w:val="000000"/>
                <w:sz w:val="24"/>
                <w:szCs w:val="24"/>
                <w:lang w:val="kk-KZ"/>
              </w:rPr>
            </w:pPr>
            <w:r w:rsidRPr="00541951">
              <w:rPr>
                <w:rFonts w:ascii="Times New Roman" w:eastAsia="Times New Roman" w:hAnsi="Times New Roman" w:cs="Times New Roman"/>
                <w:b/>
                <w:bCs/>
                <w:color w:val="000000"/>
                <w:sz w:val="24"/>
                <w:szCs w:val="24"/>
                <w:lang w:val="kk-KZ"/>
              </w:rPr>
              <w:t>Ойлау дағдыларының деңгейлері</w:t>
            </w:r>
          </w:p>
        </w:tc>
        <w:tc>
          <w:tcPr>
            <w:tcW w:w="3717" w:type="pct"/>
            <w:tcBorders>
              <w:top w:val="single" w:sz="4" w:space="0" w:color="auto"/>
              <w:left w:val="single" w:sz="8" w:space="0" w:color="2976A4"/>
              <w:bottom w:val="single" w:sz="8" w:space="0" w:color="2976A4"/>
              <w:right w:val="single" w:sz="8" w:space="0" w:color="2976A4"/>
            </w:tcBorders>
          </w:tcPr>
          <w:p w:rsidR="0096348E" w:rsidRPr="00541951" w:rsidRDefault="007532A0" w:rsidP="000A606F">
            <w:pPr>
              <w:autoSpaceDE w:val="0"/>
              <w:autoSpaceDN w:val="0"/>
              <w:adjustRightInd w:val="0"/>
              <w:spacing w:after="0" w:line="240" w:lineRule="auto"/>
              <w:jc w:val="both"/>
              <w:rPr>
                <w:rFonts w:ascii="Times New Roman" w:hAnsi="Times New Roman" w:cs="Times New Roman"/>
                <w:sz w:val="24"/>
                <w:szCs w:val="24"/>
                <w:lang w:val="kk-KZ"/>
              </w:rPr>
            </w:pPr>
            <w:r w:rsidRPr="00541951">
              <w:rPr>
                <w:rFonts w:ascii="Times New Roman" w:hAnsi="Times New Roman" w:cs="Times New Roman"/>
                <w:sz w:val="24"/>
                <w:szCs w:val="24"/>
                <w:lang w:val="kk-KZ"/>
              </w:rPr>
              <w:t>Қ</w:t>
            </w:r>
            <w:r w:rsidR="0096348E" w:rsidRPr="00541951">
              <w:rPr>
                <w:rFonts w:ascii="Times New Roman" w:hAnsi="Times New Roman" w:cs="Times New Roman"/>
                <w:sz w:val="24"/>
                <w:szCs w:val="24"/>
                <w:lang w:val="kk-KZ"/>
              </w:rPr>
              <w:t>олдану</w:t>
            </w:r>
            <w:r w:rsidRPr="00541951">
              <w:rPr>
                <w:rFonts w:ascii="Times New Roman" w:hAnsi="Times New Roman" w:cs="Times New Roman"/>
                <w:sz w:val="24"/>
                <w:szCs w:val="24"/>
                <w:lang w:val="kk-KZ"/>
              </w:rPr>
              <w:t>, зерттеу</w:t>
            </w:r>
            <w:r w:rsidR="000A606F" w:rsidRPr="00541951">
              <w:rPr>
                <w:rFonts w:ascii="Times New Roman" w:hAnsi="Times New Roman" w:cs="Times New Roman"/>
                <w:sz w:val="24"/>
                <w:szCs w:val="24"/>
                <w:lang w:val="kk-KZ"/>
              </w:rPr>
              <w:t>.</w:t>
            </w:r>
          </w:p>
        </w:tc>
      </w:tr>
      <w:tr w:rsidR="0096348E" w:rsidRPr="00E449BF" w:rsidTr="00E54427">
        <w:trPr>
          <w:cantSplit/>
          <w:trHeight w:val="555"/>
        </w:trPr>
        <w:tc>
          <w:tcPr>
            <w:tcW w:w="1283" w:type="pct"/>
            <w:tcBorders>
              <w:top w:val="single" w:sz="8" w:space="0" w:color="2976A4"/>
              <w:left w:val="single" w:sz="8" w:space="0" w:color="2976A4"/>
              <w:bottom w:val="single" w:sz="8" w:space="0" w:color="2976A4"/>
              <w:right w:val="single" w:sz="8" w:space="0" w:color="2976A4"/>
            </w:tcBorders>
          </w:tcPr>
          <w:p w:rsidR="0096348E" w:rsidRPr="00541951" w:rsidRDefault="0096348E" w:rsidP="004F72B7">
            <w:pPr>
              <w:pStyle w:val="Default"/>
              <w:rPr>
                <w:b/>
                <w:lang w:val="kk-KZ" w:eastAsia="en-GB"/>
              </w:rPr>
            </w:pPr>
            <w:r w:rsidRPr="00541951">
              <w:rPr>
                <w:b/>
                <w:lang w:val="kk-KZ" w:eastAsia="en-GB"/>
              </w:rPr>
              <w:t>Бағалау критерийлері</w:t>
            </w:r>
          </w:p>
          <w:p w:rsidR="0096348E" w:rsidRPr="00541951" w:rsidRDefault="0096348E" w:rsidP="004F72B7">
            <w:pPr>
              <w:spacing w:before="40" w:after="40" w:line="240" w:lineRule="auto"/>
              <w:ind w:left="-468" w:firstLine="468"/>
              <w:rPr>
                <w:rFonts w:ascii="Times New Roman" w:hAnsi="Times New Roman" w:cs="Times New Roman"/>
                <w:b/>
                <w:sz w:val="24"/>
                <w:szCs w:val="24"/>
                <w:lang w:val="kk-KZ" w:eastAsia="en-GB"/>
              </w:rPr>
            </w:pPr>
          </w:p>
        </w:tc>
        <w:tc>
          <w:tcPr>
            <w:tcW w:w="3717" w:type="pct"/>
            <w:tcBorders>
              <w:top w:val="single" w:sz="8" w:space="0" w:color="2976A4"/>
              <w:left w:val="single" w:sz="8" w:space="0" w:color="2976A4"/>
              <w:bottom w:val="single" w:sz="8" w:space="0" w:color="2976A4"/>
              <w:right w:val="single" w:sz="8" w:space="0" w:color="2976A4"/>
            </w:tcBorders>
          </w:tcPr>
          <w:p w:rsidR="000A606F" w:rsidRPr="00541951" w:rsidRDefault="000A606F" w:rsidP="000A606F">
            <w:pPr>
              <w:spacing w:after="0" w:line="240" w:lineRule="auto"/>
              <w:rPr>
                <w:rFonts w:ascii="Times New Roman" w:hAnsi="Times New Roman" w:cs="Times New Roman"/>
                <w:sz w:val="24"/>
                <w:szCs w:val="24"/>
                <w:lang w:val="kk-KZ"/>
              </w:rPr>
            </w:pPr>
            <w:r w:rsidRPr="00541951">
              <w:rPr>
                <w:rFonts w:ascii="Times New Roman" w:hAnsi="Times New Roman" w:cs="Times New Roman"/>
                <w:sz w:val="24"/>
                <w:szCs w:val="24"/>
                <w:lang w:val="kk-KZ"/>
              </w:rPr>
              <w:t>- веб-бетте дыбысты орналастыру үшін қажет тегті қолданады;</w:t>
            </w:r>
          </w:p>
          <w:p w:rsidR="007532A0" w:rsidRPr="00541951" w:rsidRDefault="000A606F" w:rsidP="000A606F">
            <w:pPr>
              <w:tabs>
                <w:tab w:val="left" w:pos="740"/>
              </w:tabs>
              <w:spacing w:after="0" w:line="240" w:lineRule="auto"/>
              <w:rPr>
                <w:rFonts w:ascii="Times New Roman" w:hAnsi="Times New Roman" w:cs="Times New Roman"/>
                <w:sz w:val="24"/>
                <w:szCs w:val="24"/>
                <w:shd w:val="clear" w:color="auto" w:fill="FFFFFF"/>
                <w:lang w:val="kk-KZ"/>
              </w:rPr>
            </w:pPr>
            <w:r w:rsidRPr="00541951">
              <w:rPr>
                <w:rFonts w:ascii="Times New Roman" w:hAnsi="Times New Roman" w:cs="Times New Roman"/>
                <w:sz w:val="24"/>
                <w:szCs w:val="24"/>
                <w:lang w:val="kk-KZ"/>
              </w:rPr>
              <w:t>- веб-бетте бейнені орналастыру үшін қажет тегті қолданады;</w:t>
            </w:r>
          </w:p>
        </w:tc>
      </w:tr>
      <w:tr w:rsidR="0096348E" w:rsidRPr="00E449BF" w:rsidTr="00541951">
        <w:trPr>
          <w:cantSplit/>
          <w:trHeight w:val="297"/>
        </w:trPr>
        <w:tc>
          <w:tcPr>
            <w:tcW w:w="1283" w:type="pct"/>
            <w:vMerge w:val="restart"/>
            <w:tcBorders>
              <w:top w:val="single" w:sz="8" w:space="0" w:color="2976A4"/>
              <w:left w:val="single" w:sz="8" w:space="0" w:color="2976A4"/>
              <w:right w:val="single" w:sz="8" w:space="0" w:color="2976A4"/>
            </w:tcBorders>
            <w:hideMark/>
          </w:tcPr>
          <w:p w:rsidR="0096348E" w:rsidRPr="00541951" w:rsidRDefault="0096348E" w:rsidP="004F72B7">
            <w:pPr>
              <w:spacing w:before="120" w:after="0" w:line="240" w:lineRule="auto"/>
              <w:rPr>
                <w:rFonts w:ascii="Times New Roman" w:hAnsi="Times New Roman" w:cs="Times New Roman"/>
                <w:b/>
                <w:sz w:val="24"/>
                <w:szCs w:val="24"/>
                <w:lang w:val="kk-KZ" w:eastAsia="en-GB"/>
              </w:rPr>
            </w:pPr>
            <w:r w:rsidRPr="00541951">
              <w:rPr>
                <w:rFonts w:ascii="Times New Roman" w:hAnsi="Times New Roman" w:cs="Times New Roman"/>
                <w:b/>
                <w:sz w:val="24"/>
                <w:szCs w:val="24"/>
                <w:lang w:val="kk-KZ" w:eastAsia="en-GB"/>
              </w:rPr>
              <w:t>Тілдік мақсаттар</w:t>
            </w:r>
          </w:p>
        </w:tc>
        <w:tc>
          <w:tcPr>
            <w:tcW w:w="3717" w:type="pct"/>
            <w:tcBorders>
              <w:top w:val="single" w:sz="8" w:space="0" w:color="2976A4"/>
              <w:left w:val="single" w:sz="8" w:space="0" w:color="2976A4"/>
              <w:bottom w:val="single" w:sz="4" w:space="0" w:color="auto"/>
              <w:right w:val="single" w:sz="8" w:space="0" w:color="2976A4"/>
            </w:tcBorders>
          </w:tcPr>
          <w:p w:rsidR="0096348E" w:rsidRPr="00541951" w:rsidRDefault="00541951" w:rsidP="00541951">
            <w:pPr>
              <w:widowControl w:val="0"/>
              <w:suppressAutoHyphens/>
              <w:spacing w:after="0" w:line="240" w:lineRule="auto"/>
              <w:rPr>
                <w:rFonts w:ascii="Times New Roman" w:hAnsi="Times New Roman" w:cs="Times New Roman"/>
                <w:sz w:val="24"/>
                <w:szCs w:val="24"/>
                <w:lang w:val="kk-KZ" w:eastAsia="ar-SA"/>
              </w:rPr>
            </w:pPr>
            <w:r w:rsidRPr="00541951">
              <w:rPr>
                <w:rFonts w:ascii="Times New Roman" w:hAnsi="Times New Roman" w:cs="Times New Roman"/>
                <w:sz w:val="24"/>
                <w:szCs w:val="24"/>
                <w:lang w:val="kk-KZ" w:eastAsia="ar-SA"/>
              </w:rPr>
              <w:t>веб-бетте дыбыс және бейнені орналастырудың</w:t>
            </w:r>
            <w:r>
              <w:rPr>
                <w:rFonts w:ascii="Times New Roman" w:hAnsi="Times New Roman" w:cs="Times New Roman"/>
                <w:sz w:val="24"/>
                <w:szCs w:val="24"/>
                <w:lang w:val="kk-KZ" w:eastAsia="ar-SA"/>
              </w:rPr>
              <w:t xml:space="preserve"> </w:t>
            </w:r>
            <w:r w:rsidRPr="00541951">
              <w:rPr>
                <w:rFonts w:ascii="Times New Roman" w:hAnsi="Times New Roman" w:cs="Times New Roman"/>
                <w:sz w:val="24"/>
                <w:szCs w:val="24"/>
                <w:lang w:val="kk-KZ" w:eastAsia="ar-SA"/>
              </w:rPr>
              <w:t>жолдарын түсіндіре алады;</w:t>
            </w:r>
          </w:p>
        </w:tc>
      </w:tr>
      <w:tr w:rsidR="0096348E" w:rsidRPr="00541951" w:rsidTr="00E54427">
        <w:trPr>
          <w:cantSplit/>
          <w:trHeight w:val="441"/>
        </w:trPr>
        <w:tc>
          <w:tcPr>
            <w:tcW w:w="1283" w:type="pct"/>
            <w:vMerge/>
            <w:tcBorders>
              <w:left w:val="single" w:sz="8" w:space="0" w:color="2976A4"/>
              <w:right w:val="single" w:sz="8" w:space="0" w:color="2976A4"/>
            </w:tcBorders>
          </w:tcPr>
          <w:p w:rsidR="0096348E" w:rsidRPr="00541951" w:rsidRDefault="0096348E" w:rsidP="004F72B7">
            <w:pPr>
              <w:spacing w:before="120" w:after="0" w:line="240" w:lineRule="auto"/>
              <w:rPr>
                <w:rFonts w:ascii="Times New Roman" w:hAnsi="Times New Roman" w:cs="Times New Roman"/>
                <w:b/>
                <w:sz w:val="24"/>
                <w:szCs w:val="24"/>
                <w:lang w:val="kk-KZ" w:eastAsia="en-GB"/>
              </w:rPr>
            </w:pPr>
          </w:p>
        </w:tc>
        <w:tc>
          <w:tcPr>
            <w:tcW w:w="3717" w:type="pct"/>
            <w:tcBorders>
              <w:top w:val="single" w:sz="4" w:space="0" w:color="auto"/>
              <w:left w:val="single" w:sz="8" w:space="0" w:color="2976A4"/>
              <w:bottom w:val="single" w:sz="4" w:space="0" w:color="auto"/>
              <w:right w:val="single" w:sz="8" w:space="0" w:color="2976A4"/>
            </w:tcBorders>
          </w:tcPr>
          <w:p w:rsidR="0096348E" w:rsidRPr="00541951" w:rsidRDefault="0096348E" w:rsidP="00541951">
            <w:pPr>
              <w:spacing w:after="0" w:line="240" w:lineRule="auto"/>
              <w:rPr>
                <w:rFonts w:ascii="Times New Roman" w:hAnsi="Times New Roman" w:cs="Times New Roman"/>
                <w:b/>
                <w:sz w:val="24"/>
                <w:szCs w:val="24"/>
                <w:lang w:val="kk-KZ"/>
              </w:rPr>
            </w:pPr>
            <w:r w:rsidRPr="00541951">
              <w:rPr>
                <w:rFonts w:ascii="Times New Roman" w:hAnsi="Times New Roman" w:cs="Times New Roman"/>
                <w:b/>
                <w:sz w:val="24"/>
                <w:szCs w:val="24"/>
                <w:lang w:val="kk-KZ"/>
              </w:rPr>
              <w:t>Лексика және терминология:</w:t>
            </w:r>
          </w:p>
          <w:p w:rsidR="0096348E" w:rsidRPr="00541951" w:rsidRDefault="00541951" w:rsidP="00541951">
            <w:pPr>
              <w:widowControl w:val="0"/>
              <w:suppressAutoHyphens/>
              <w:spacing w:after="0" w:line="240" w:lineRule="auto"/>
              <w:rPr>
                <w:rFonts w:ascii="Times New Roman" w:hAnsi="Times New Roman"/>
                <w:sz w:val="24"/>
                <w:lang w:val="kk-KZ" w:eastAsia="ar-SA"/>
              </w:rPr>
            </w:pPr>
            <w:r>
              <w:rPr>
                <w:rFonts w:ascii="Times New Roman" w:hAnsi="Times New Roman"/>
                <w:sz w:val="24"/>
                <w:lang w:val="kk-KZ" w:eastAsia="ar-SA"/>
              </w:rPr>
              <w:t>веб-бет, мультимедия (дыбыс, бейне), тег, веб-сайт, сілтеме</w:t>
            </w:r>
          </w:p>
        </w:tc>
      </w:tr>
      <w:tr w:rsidR="0096348E" w:rsidRPr="00541951" w:rsidTr="00E54427">
        <w:trPr>
          <w:cantSplit/>
          <w:trHeight w:val="860"/>
        </w:trPr>
        <w:tc>
          <w:tcPr>
            <w:tcW w:w="1283" w:type="pct"/>
            <w:vMerge/>
            <w:tcBorders>
              <w:left w:val="single" w:sz="8" w:space="0" w:color="2976A4"/>
              <w:right w:val="single" w:sz="8" w:space="0" w:color="2976A4"/>
            </w:tcBorders>
          </w:tcPr>
          <w:p w:rsidR="0096348E" w:rsidRPr="00541951" w:rsidRDefault="0096348E" w:rsidP="004F72B7">
            <w:pPr>
              <w:spacing w:before="120" w:after="0" w:line="240" w:lineRule="auto"/>
              <w:rPr>
                <w:rFonts w:ascii="Times New Roman" w:hAnsi="Times New Roman" w:cs="Times New Roman"/>
                <w:b/>
                <w:sz w:val="24"/>
                <w:szCs w:val="24"/>
                <w:lang w:val="kk-KZ" w:eastAsia="en-GB"/>
              </w:rPr>
            </w:pPr>
          </w:p>
        </w:tc>
        <w:tc>
          <w:tcPr>
            <w:tcW w:w="3717" w:type="pct"/>
            <w:tcBorders>
              <w:top w:val="single" w:sz="4" w:space="0" w:color="auto"/>
              <w:left w:val="single" w:sz="8" w:space="0" w:color="2976A4"/>
              <w:bottom w:val="single" w:sz="4" w:space="0" w:color="auto"/>
              <w:right w:val="single" w:sz="8" w:space="0" w:color="2976A4"/>
            </w:tcBorders>
          </w:tcPr>
          <w:p w:rsidR="0096348E" w:rsidRPr="00541951" w:rsidRDefault="0096348E" w:rsidP="004F72B7">
            <w:pPr>
              <w:spacing w:before="60" w:after="60" w:line="240" w:lineRule="auto"/>
              <w:rPr>
                <w:rFonts w:ascii="Times New Roman" w:hAnsi="Times New Roman" w:cs="Times New Roman"/>
                <w:b/>
                <w:sz w:val="24"/>
                <w:szCs w:val="24"/>
                <w:lang w:val="kk-KZ"/>
              </w:rPr>
            </w:pPr>
            <w:r w:rsidRPr="00541951">
              <w:rPr>
                <w:rFonts w:ascii="Times New Roman" w:hAnsi="Times New Roman" w:cs="Times New Roman"/>
                <w:b/>
                <w:sz w:val="24"/>
                <w:szCs w:val="24"/>
                <w:lang w:val="kk-KZ"/>
              </w:rPr>
              <w:t>Диалогтер мен жазу үшін қолданылатын тіркестер:</w:t>
            </w:r>
          </w:p>
          <w:p w:rsidR="00541951" w:rsidRDefault="00541951" w:rsidP="00541951">
            <w:pPr>
              <w:widowControl w:val="0"/>
              <w:suppressAutoHyphens/>
              <w:spacing w:after="0" w:line="240" w:lineRule="auto"/>
              <w:rPr>
                <w:rFonts w:ascii="Times New Roman" w:hAnsi="Times New Roman"/>
                <w:sz w:val="24"/>
                <w:lang w:val="kk-KZ" w:eastAsia="ar-SA"/>
              </w:rPr>
            </w:pPr>
            <w:r w:rsidRPr="002D69AE">
              <w:rPr>
                <w:rFonts w:ascii="Times New Roman" w:hAnsi="Times New Roman"/>
                <w:b/>
                <w:sz w:val="24"/>
                <w:lang w:val="kk-KZ" w:eastAsia="ar-SA"/>
              </w:rPr>
              <w:t>&lt;audio&gt;/&lt;video&gt;</w:t>
            </w:r>
            <w:r>
              <w:rPr>
                <w:rFonts w:ascii="Times New Roman" w:hAnsi="Times New Roman"/>
                <w:sz w:val="24"/>
                <w:lang w:val="kk-KZ" w:eastAsia="ar-SA"/>
              </w:rPr>
              <w:t>тегі ............. үшін қолданылады.</w:t>
            </w:r>
          </w:p>
          <w:p w:rsidR="0096348E" w:rsidRPr="00541951" w:rsidRDefault="00541951" w:rsidP="00541951">
            <w:pPr>
              <w:spacing w:after="0" w:line="240" w:lineRule="auto"/>
              <w:rPr>
                <w:rFonts w:ascii="Times New Roman" w:hAnsi="Times New Roman" w:cs="Times New Roman"/>
                <w:sz w:val="24"/>
                <w:szCs w:val="24"/>
                <w:lang w:val="kk-KZ"/>
              </w:rPr>
            </w:pPr>
            <w:r w:rsidRPr="002D69AE">
              <w:rPr>
                <w:rFonts w:ascii="Times New Roman" w:hAnsi="Times New Roman"/>
                <w:sz w:val="24"/>
                <w:lang w:val="kk-KZ" w:eastAsia="ar-SA"/>
              </w:rPr>
              <w:t>Controls</w:t>
            </w:r>
            <w:r>
              <w:rPr>
                <w:rFonts w:ascii="Times New Roman" w:hAnsi="Times New Roman"/>
                <w:sz w:val="24"/>
                <w:lang w:val="kk-KZ" w:eastAsia="ar-SA"/>
              </w:rPr>
              <w:t xml:space="preserve"> – бейнероликке/дыбыс файлына ...</w:t>
            </w:r>
          </w:p>
        </w:tc>
      </w:tr>
      <w:tr w:rsidR="00136647" w:rsidRPr="00E449BF" w:rsidTr="00E54427">
        <w:trPr>
          <w:cantSplit/>
          <w:trHeight w:val="479"/>
        </w:trPr>
        <w:tc>
          <w:tcPr>
            <w:tcW w:w="1283" w:type="pct"/>
            <w:tcBorders>
              <w:left w:val="single" w:sz="8" w:space="0" w:color="2976A4"/>
              <w:right w:val="single" w:sz="8" w:space="0" w:color="2976A4"/>
            </w:tcBorders>
          </w:tcPr>
          <w:p w:rsidR="00136647" w:rsidRPr="00541951" w:rsidRDefault="00136647" w:rsidP="00062AAA">
            <w:pPr>
              <w:spacing w:after="0" w:line="240" w:lineRule="auto"/>
              <w:rPr>
                <w:rFonts w:ascii="Times New Roman" w:hAnsi="Times New Roman" w:cs="Times New Roman"/>
                <w:b/>
                <w:sz w:val="24"/>
                <w:szCs w:val="24"/>
                <w:lang w:val="kk-KZ" w:eastAsia="en-GB"/>
              </w:rPr>
            </w:pPr>
            <w:r w:rsidRPr="00541951">
              <w:rPr>
                <w:rFonts w:ascii="Times New Roman" w:hAnsi="Times New Roman" w:cs="Times New Roman"/>
                <w:b/>
                <w:sz w:val="24"/>
                <w:szCs w:val="24"/>
                <w:lang w:val="kk-KZ" w:eastAsia="en-GB"/>
              </w:rPr>
              <w:t>Күтілетін нәтиже</w:t>
            </w:r>
          </w:p>
        </w:tc>
        <w:tc>
          <w:tcPr>
            <w:tcW w:w="3717" w:type="pct"/>
            <w:tcBorders>
              <w:top w:val="single" w:sz="4" w:space="0" w:color="auto"/>
              <w:left w:val="single" w:sz="8" w:space="0" w:color="2976A4"/>
              <w:bottom w:val="single" w:sz="4" w:space="0" w:color="auto"/>
              <w:right w:val="single" w:sz="8" w:space="0" w:color="2976A4"/>
            </w:tcBorders>
          </w:tcPr>
          <w:p w:rsidR="00541951" w:rsidRDefault="00541951" w:rsidP="00541951">
            <w:pPr>
              <w:spacing w:after="0" w:line="240" w:lineRule="auto"/>
              <w:rPr>
                <w:rFonts w:ascii="Times New Roman" w:hAnsi="Times New Roman" w:cs="Times New Roman"/>
                <w:sz w:val="24"/>
                <w:szCs w:val="24"/>
                <w:lang w:val="kk-KZ"/>
              </w:rPr>
            </w:pPr>
            <w:r w:rsidRPr="0054195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541951">
              <w:rPr>
                <w:rFonts w:ascii="Times New Roman" w:hAnsi="Times New Roman" w:cs="Times New Roman"/>
                <w:sz w:val="24"/>
                <w:szCs w:val="24"/>
                <w:lang w:val="kk-KZ" w:eastAsia="ar-SA"/>
              </w:rPr>
              <w:t>веб-бетте дыбыс және бейнені орналастырудың</w:t>
            </w:r>
            <w:r>
              <w:rPr>
                <w:rFonts w:ascii="Times New Roman" w:hAnsi="Times New Roman" w:cs="Times New Roman"/>
                <w:sz w:val="24"/>
                <w:szCs w:val="24"/>
                <w:lang w:val="kk-KZ" w:eastAsia="ar-SA"/>
              </w:rPr>
              <w:t xml:space="preserve"> </w:t>
            </w:r>
            <w:r w:rsidRPr="00541951">
              <w:rPr>
                <w:rFonts w:ascii="Times New Roman" w:hAnsi="Times New Roman" w:cs="Times New Roman"/>
                <w:sz w:val="24"/>
                <w:szCs w:val="24"/>
                <w:lang w:val="kk-KZ" w:eastAsia="ar-SA"/>
              </w:rPr>
              <w:t>жолдарын түсіндіре алады;</w:t>
            </w:r>
          </w:p>
          <w:p w:rsidR="00136647" w:rsidRPr="00541951" w:rsidRDefault="00541951" w:rsidP="00062AA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41951">
              <w:rPr>
                <w:rFonts w:ascii="Times New Roman" w:hAnsi="Times New Roman" w:cs="Times New Roman"/>
                <w:sz w:val="24"/>
                <w:szCs w:val="24"/>
                <w:lang w:val="kk-KZ"/>
              </w:rPr>
              <w:t xml:space="preserve"> веб-бетте дыбысты</w:t>
            </w:r>
            <w:r>
              <w:rPr>
                <w:rFonts w:ascii="Times New Roman" w:hAnsi="Times New Roman" w:cs="Times New Roman"/>
                <w:sz w:val="24"/>
                <w:szCs w:val="24"/>
                <w:lang w:val="kk-KZ"/>
              </w:rPr>
              <w:t>, бейнені</w:t>
            </w:r>
            <w:r w:rsidRPr="00541951">
              <w:rPr>
                <w:rFonts w:ascii="Times New Roman" w:hAnsi="Times New Roman" w:cs="Times New Roman"/>
                <w:sz w:val="24"/>
                <w:szCs w:val="24"/>
                <w:lang w:val="kk-KZ"/>
              </w:rPr>
              <w:t xml:space="preserve"> орналастыру үшін қажет тегті қолданады;</w:t>
            </w:r>
          </w:p>
        </w:tc>
      </w:tr>
      <w:tr w:rsidR="00136647" w:rsidRPr="00541951" w:rsidTr="00541951">
        <w:trPr>
          <w:cantSplit/>
          <w:trHeight w:val="331"/>
        </w:trPr>
        <w:tc>
          <w:tcPr>
            <w:tcW w:w="1283" w:type="pct"/>
            <w:tcBorders>
              <w:left w:val="single" w:sz="8" w:space="0" w:color="2976A4"/>
              <w:right w:val="single" w:sz="8" w:space="0" w:color="2976A4"/>
            </w:tcBorders>
          </w:tcPr>
          <w:p w:rsidR="00136647" w:rsidRPr="00541951" w:rsidRDefault="00136647" w:rsidP="00062AAA">
            <w:pPr>
              <w:spacing w:after="0" w:line="240" w:lineRule="auto"/>
              <w:rPr>
                <w:rFonts w:ascii="Times New Roman" w:hAnsi="Times New Roman" w:cs="Times New Roman"/>
                <w:b/>
                <w:sz w:val="24"/>
                <w:szCs w:val="24"/>
                <w:lang w:val="kk-KZ" w:eastAsia="en-GB"/>
              </w:rPr>
            </w:pPr>
            <w:r w:rsidRPr="00541951">
              <w:rPr>
                <w:rFonts w:ascii="Times New Roman" w:hAnsi="Times New Roman" w:cs="Times New Roman"/>
                <w:b/>
                <w:sz w:val="24"/>
                <w:szCs w:val="24"/>
                <w:lang w:val="kk-KZ" w:eastAsia="en-GB"/>
              </w:rPr>
              <w:t>Сабақтың типі</w:t>
            </w:r>
          </w:p>
        </w:tc>
        <w:tc>
          <w:tcPr>
            <w:tcW w:w="3717" w:type="pct"/>
            <w:tcBorders>
              <w:top w:val="single" w:sz="4" w:space="0" w:color="auto"/>
              <w:left w:val="single" w:sz="8" w:space="0" w:color="2976A4"/>
              <w:bottom w:val="single" w:sz="4" w:space="0" w:color="auto"/>
              <w:right w:val="single" w:sz="8" w:space="0" w:color="2976A4"/>
            </w:tcBorders>
          </w:tcPr>
          <w:p w:rsidR="00136647" w:rsidRPr="00172258" w:rsidRDefault="00172258" w:rsidP="00062AAA">
            <w:pPr>
              <w:spacing w:after="0" w:line="240" w:lineRule="auto"/>
              <w:rPr>
                <w:rFonts w:ascii="Times New Roman" w:hAnsi="Times New Roman" w:cs="Times New Roman"/>
                <w:sz w:val="24"/>
                <w:szCs w:val="24"/>
                <w:lang w:val="kk-KZ"/>
              </w:rPr>
            </w:pPr>
            <w:r w:rsidRPr="00172258">
              <w:rPr>
                <w:rFonts w:ascii="Times New Roman" w:hAnsi="Times New Roman" w:cs="Times New Roman"/>
                <w:sz w:val="24"/>
                <w:szCs w:val="24"/>
                <w:lang w:val="kk-KZ"/>
              </w:rPr>
              <w:t>Жаңа тақырыпты меңгеру</w:t>
            </w:r>
          </w:p>
        </w:tc>
      </w:tr>
      <w:tr w:rsidR="00136647" w:rsidRPr="00541951" w:rsidTr="00E54427">
        <w:trPr>
          <w:cantSplit/>
          <w:trHeight w:val="266"/>
        </w:trPr>
        <w:tc>
          <w:tcPr>
            <w:tcW w:w="1283" w:type="pct"/>
            <w:tcBorders>
              <w:left w:val="single" w:sz="8" w:space="0" w:color="2976A4"/>
              <w:right w:val="single" w:sz="8" w:space="0" w:color="2976A4"/>
            </w:tcBorders>
          </w:tcPr>
          <w:p w:rsidR="00136647" w:rsidRPr="00541951" w:rsidRDefault="00136647" w:rsidP="00062AAA">
            <w:pPr>
              <w:spacing w:after="0" w:line="240" w:lineRule="auto"/>
              <w:rPr>
                <w:rFonts w:ascii="Times New Roman" w:hAnsi="Times New Roman" w:cs="Times New Roman"/>
                <w:b/>
                <w:sz w:val="24"/>
                <w:szCs w:val="24"/>
                <w:lang w:val="kk-KZ" w:eastAsia="en-GB"/>
              </w:rPr>
            </w:pPr>
            <w:r w:rsidRPr="00541951">
              <w:rPr>
                <w:rFonts w:ascii="Times New Roman" w:hAnsi="Times New Roman" w:cs="Times New Roman"/>
                <w:b/>
                <w:sz w:val="24"/>
                <w:szCs w:val="24"/>
                <w:lang w:val="kk-KZ" w:eastAsia="en-GB"/>
              </w:rPr>
              <w:t>Сабақтың әдіс-тәсілдері</w:t>
            </w:r>
          </w:p>
        </w:tc>
        <w:tc>
          <w:tcPr>
            <w:tcW w:w="3717" w:type="pct"/>
            <w:tcBorders>
              <w:top w:val="single" w:sz="4" w:space="0" w:color="auto"/>
              <w:left w:val="single" w:sz="8" w:space="0" w:color="2976A4"/>
              <w:bottom w:val="single" w:sz="4" w:space="0" w:color="auto"/>
              <w:right w:val="single" w:sz="8" w:space="0" w:color="2976A4"/>
            </w:tcBorders>
          </w:tcPr>
          <w:p w:rsidR="00136647" w:rsidRPr="00541951" w:rsidRDefault="00136647" w:rsidP="00062AAA">
            <w:pPr>
              <w:spacing w:after="0" w:line="240" w:lineRule="auto"/>
              <w:rPr>
                <w:rFonts w:ascii="Times New Roman" w:hAnsi="Times New Roman" w:cs="Times New Roman"/>
                <w:b/>
                <w:sz w:val="24"/>
                <w:szCs w:val="24"/>
                <w:lang w:val="kk-KZ"/>
              </w:rPr>
            </w:pPr>
          </w:p>
        </w:tc>
      </w:tr>
      <w:tr w:rsidR="00136647" w:rsidRPr="00541951" w:rsidTr="00136647">
        <w:trPr>
          <w:cantSplit/>
          <w:trHeight w:val="541"/>
        </w:trPr>
        <w:tc>
          <w:tcPr>
            <w:tcW w:w="1283" w:type="pct"/>
            <w:tcBorders>
              <w:left w:val="single" w:sz="8" w:space="0" w:color="2976A4"/>
              <w:right w:val="single" w:sz="8" w:space="0" w:color="2976A4"/>
            </w:tcBorders>
          </w:tcPr>
          <w:p w:rsidR="00136647" w:rsidRPr="00541951" w:rsidRDefault="00136647" w:rsidP="00062AAA">
            <w:pPr>
              <w:spacing w:after="0" w:line="240" w:lineRule="auto"/>
              <w:rPr>
                <w:rFonts w:ascii="Times New Roman" w:hAnsi="Times New Roman" w:cs="Times New Roman"/>
                <w:b/>
                <w:sz w:val="24"/>
                <w:szCs w:val="24"/>
                <w:lang w:val="kk-KZ" w:eastAsia="en-GB"/>
              </w:rPr>
            </w:pPr>
            <w:r w:rsidRPr="00541951">
              <w:rPr>
                <w:rFonts w:ascii="Times New Roman" w:hAnsi="Times New Roman" w:cs="Times New Roman"/>
                <w:b/>
                <w:sz w:val="24"/>
                <w:szCs w:val="24"/>
                <w:lang w:val="kk-KZ" w:eastAsia="en-GB"/>
              </w:rPr>
              <w:t>Сабақтың көрнекілігі мен жабдықталуы</w:t>
            </w:r>
          </w:p>
        </w:tc>
        <w:tc>
          <w:tcPr>
            <w:tcW w:w="3717" w:type="pct"/>
            <w:tcBorders>
              <w:top w:val="single" w:sz="4" w:space="0" w:color="auto"/>
              <w:left w:val="single" w:sz="8" w:space="0" w:color="2976A4"/>
              <w:bottom w:val="single" w:sz="4" w:space="0" w:color="auto"/>
              <w:right w:val="single" w:sz="8" w:space="0" w:color="2976A4"/>
            </w:tcBorders>
          </w:tcPr>
          <w:p w:rsidR="00136647" w:rsidRPr="00E54427" w:rsidRDefault="007B34FE" w:rsidP="00062AAA">
            <w:pPr>
              <w:spacing w:after="0" w:line="240" w:lineRule="auto"/>
              <w:rPr>
                <w:rFonts w:ascii="Times New Roman" w:hAnsi="Times New Roman" w:cs="Times New Roman"/>
                <w:sz w:val="24"/>
                <w:szCs w:val="24"/>
                <w:lang w:val="kk-KZ"/>
              </w:rPr>
            </w:pPr>
            <w:r w:rsidRPr="00E54427">
              <w:rPr>
                <w:rFonts w:ascii="Times New Roman" w:hAnsi="Times New Roman" w:cs="Times New Roman"/>
                <w:sz w:val="24"/>
                <w:szCs w:val="24"/>
                <w:lang w:val="kk-KZ"/>
              </w:rPr>
              <w:t xml:space="preserve">Интерактивті тақта, </w:t>
            </w:r>
            <w:r w:rsidR="00E54427" w:rsidRPr="00E54427">
              <w:rPr>
                <w:rFonts w:ascii="Times New Roman" w:hAnsi="Times New Roman" w:cs="Times New Roman"/>
                <w:sz w:val="24"/>
                <w:szCs w:val="24"/>
                <w:lang w:val="kk-KZ"/>
              </w:rPr>
              <w:t>дербес компьютер, таратпа материалдар, плакат.</w:t>
            </w:r>
          </w:p>
        </w:tc>
      </w:tr>
      <w:tr w:rsidR="0096348E" w:rsidRPr="00541951" w:rsidTr="004F72B7">
        <w:trPr>
          <w:cantSplit/>
          <w:trHeight w:val="603"/>
        </w:trPr>
        <w:tc>
          <w:tcPr>
            <w:tcW w:w="1283" w:type="pct"/>
            <w:tcBorders>
              <w:top w:val="single" w:sz="8" w:space="0" w:color="2976A4"/>
              <w:left w:val="single" w:sz="8" w:space="0" w:color="2976A4"/>
              <w:bottom w:val="single" w:sz="8" w:space="0" w:color="2976A4"/>
              <w:right w:val="single" w:sz="8" w:space="0" w:color="2976A4"/>
            </w:tcBorders>
          </w:tcPr>
          <w:p w:rsidR="0096348E" w:rsidRPr="00541951" w:rsidRDefault="0096348E" w:rsidP="004F72B7">
            <w:pPr>
              <w:spacing w:after="0" w:line="240" w:lineRule="auto"/>
              <w:rPr>
                <w:rFonts w:ascii="Times New Roman" w:hAnsi="Times New Roman" w:cs="Times New Roman"/>
                <w:b/>
                <w:sz w:val="24"/>
                <w:szCs w:val="24"/>
                <w:lang w:val="kk-KZ" w:eastAsia="en-GB"/>
              </w:rPr>
            </w:pPr>
            <w:r w:rsidRPr="00541951">
              <w:rPr>
                <w:rFonts w:ascii="Times New Roman" w:hAnsi="Times New Roman" w:cs="Times New Roman"/>
                <w:b/>
                <w:sz w:val="24"/>
                <w:szCs w:val="24"/>
                <w:lang w:val="kk-KZ" w:eastAsia="en-GB"/>
              </w:rPr>
              <w:t>Құндылықтарды</w:t>
            </w:r>
          </w:p>
          <w:p w:rsidR="0096348E" w:rsidRPr="00541951" w:rsidRDefault="0096348E" w:rsidP="004F72B7">
            <w:pPr>
              <w:spacing w:after="0" w:line="240" w:lineRule="auto"/>
              <w:rPr>
                <w:rFonts w:ascii="Times New Roman" w:hAnsi="Times New Roman" w:cs="Times New Roman"/>
                <w:b/>
                <w:sz w:val="24"/>
                <w:szCs w:val="24"/>
                <w:lang w:val="kk-KZ" w:eastAsia="en-GB"/>
              </w:rPr>
            </w:pPr>
            <w:r w:rsidRPr="00541951">
              <w:rPr>
                <w:rFonts w:ascii="Times New Roman" w:hAnsi="Times New Roman" w:cs="Times New Roman"/>
                <w:b/>
                <w:sz w:val="24"/>
                <w:szCs w:val="24"/>
                <w:lang w:val="kk-KZ" w:eastAsia="en-GB"/>
              </w:rPr>
              <w:t>дарыту</w:t>
            </w:r>
          </w:p>
        </w:tc>
        <w:tc>
          <w:tcPr>
            <w:tcW w:w="3717" w:type="pct"/>
            <w:tcBorders>
              <w:top w:val="single" w:sz="8" w:space="0" w:color="2976A4"/>
              <w:left w:val="single" w:sz="8" w:space="0" w:color="2976A4"/>
              <w:bottom w:val="single" w:sz="8" w:space="0" w:color="2976A4"/>
              <w:right w:val="single" w:sz="8" w:space="0" w:color="2976A4"/>
            </w:tcBorders>
            <w:hideMark/>
          </w:tcPr>
          <w:p w:rsidR="00E54427" w:rsidRPr="00E54427" w:rsidRDefault="00E54427" w:rsidP="00E54427">
            <w:pPr>
              <w:spacing w:after="0" w:line="240" w:lineRule="auto"/>
              <w:jc w:val="both"/>
              <w:rPr>
                <w:rFonts w:ascii="Times New Roman" w:hAnsi="Times New Roman"/>
                <w:lang w:val="kk-KZ"/>
              </w:rPr>
            </w:pPr>
            <w:r>
              <w:rPr>
                <w:rFonts w:ascii="Times New Roman" w:hAnsi="Times New Roman"/>
                <w:lang w:val="kk-KZ"/>
              </w:rPr>
              <w:t xml:space="preserve">            </w:t>
            </w:r>
            <w:r w:rsidRPr="00E54427">
              <w:rPr>
                <w:rFonts w:ascii="Times New Roman" w:hAnsi="Times New Roman"/>
                <w:lang w:val="kk-KZ"/>
              </w:rPr>
              <w:t xml:space="preserve">Сыйластық, ынтымақтастық, еңбек пен шығармашылыққа баулу, сонымен бірге ашықтық оқушылардың топтық жұмысын ұйымдастыру арқылы жүзеге асады; осындай жұмыстың мақсатына қоса пәндік білімнің қалыптасуымен көпшіл тұлға ретінде шығармашылықпен және сыни ойлай ала білетін, ұжымда жұмыс істеуге дайын және ел алдында көрсетілім мен талқылау үшін ұжымдық жұмыстың нәтижесін көрсете алатындай әр оқушының әрі қарай дамуы болып табылады. </w:t>
            </w:r>
          </w:p>
          <w:p w:rsidR="0096348E" w:rsidRPr="00541951" w:rsidRDefault="00E54427" w:rsidP="00E54427">
            <w:pPr>
              <w:pStyle w:val="a3"/>
              <w:numPr>
                <w:ilvl w:val="0"/>
                <w:numId w:val="1"/>
              </w:numPr>
              <w:spacing w:after="0" w:line="240" w:lineRule="auto"/>
              <w:ind w:left="0" w:hanging="535"/>
              <w:jc w:val="both"/>
              <w:rPr>
                <w:rFonts w:ascii="Times New Roman" w:hAnsi="Times New Roman" w:cs="Times New Roman"/>
                <w:b/>
                <w:i/>
                <w:color w:val="2976A4"/>
                <w:sz w:val="24"/>
                <w:szCs w:val="24"/>
                <w:lang w:val="kk-KZ" w:eastAsia="en-GB"/>
              </w:rPr>
            </w:pPr>
            <w:r>
              <w:rPr>
                <w:rFonts w:ascii="Times New Roman" w:hAnsi="Times New Roman"/>
                <w:lang w:val="kk-KZ"/>
              </w:rPr>
              <w:t xml:space="preserve">         </w:t>
            </w:r>
            <w:r w:rsidRPr="00E54427">
              <w:rPr>
                <w:rFonts w:ascii="Times New Roman" w:hAnsi="Times New Roman"/>
                <w:lang w:val="kk-KZ"/>
              </w:rPr>
              <w:t>Топтық жұмыстың нәтижелерімен алмасу оқушылардың «сыйластық» (қойылған міндеттердің негізінде нәтижелерді бағалау кезіндегі ақ ниеттілігі, өзара қолдаушылық), «еңбек пен шығармашылық», «адалдық» сияқты құндылық маңыздылығы мен терең ойдың көрнекілікпен көрсетілуіне мүмкіндік береді. Жеке жұмыс көлемінде тапсырманы орындау «Академиялық адалдық» құндылығына негізделеді.</w:t>
            </w:r>
          </w:p>
        </w:tc>
      </w:tr>
      <w:tr w:rsidR="0096348E" w:rsidRPr="00541951" w:rsidTr="00E54427">
        <w:trPr>
          <w:cantSplit/>
          <w:trHeight w:val="333"/>
        </w:trPr>
        <w:tc>
          <w:tcPr>
            <w:tcW w:w="1283" w:type="pct"/>
            <w:tcBorders>
              <w:top w:val="single" w:sz="8" w:space="0" w:color="2976A4"/>
              <w:left w:val="single" w:sz="8" w:space="0" w:color="2976A4"/>
              <w:bottom w:val="single" w:sz="8" w:space="0" w:color="2976A4"/>
              <w:right w:val="single" w:sz="8" w:space="0" w:color="2976A4"/>
            </w:tcBorders>
            <w:hideMark/>
          </w:tcPr>
          <w:p w:rsidR="0096348E" w:rsidRPr="00541951" w:rsidRDefault="0096348E" w:rsidP="004F72B7">
            <w:pPr>
              <w:spacing w:after="0" w:line="240" w:lineRule="auto"/>
              <w:rPr>
                <w:rFonts w:ascii="Times New Roman" w:hAnsi="Times New Roman" w:cs="Times New Roman"/>
                <w:b/>
                <w:sz w:val="24"/>
                <w:szCs w:val="24"/>
                <w:lang w:val="kk-KZ" w:eastAsia="en-GB"/>
              </w:rPr>
            </w:pPr>
            <w:r w:rsidRPr="00541951">
              <w:rPr>
                <w:rFonts w:ascii="Times New Roman" w:hAnsi="Times New Roman" w:cs="Times New Roman"/>
                <w:b/>
                <w:sz w:val="24"/>
                <w:szCs w:val="24"/>
                <w:lang w:val="kk-KZ" w:eastAsia="en-GB"/>
              </w:rPr>
              <w:t>Пәнаралық  байланыстар</w:t>
            </w:r>
          </w:p>
        </w:tc>
        <w:tc>
          <w:tcPr>
            <w:tcW w:w="3717" w:type="pct"/>
            <w:tcBorders>
              <w:top w:val="single" w:sz="8" w:space="0" w:color="2976A4"/>
              <w:left w:val="single" w:sz="8" w:space="0" w:color="2976A4"/>
              <w:bottom w:val="single" w:sz="8" w:space="0" w:color="2976A4"/>
              <w:right w:val="single" w:sz="8" w:space="0" w:color="2976A4"/>
            </w:tcBorders>
            <w:hideMark/>
          </w:tcPr>
          <w:p w:rsidR="0096348E" w:rsidRPr="00E54427" w:rsidRDefault="0096348E" w:rsidP="00E54427">
            <w:pPr>
              <w:spacing w:before="60" w:after="60" w:line="240" w:lineRule="auto"/>
              <w:rPr>
                <w:rFonts w:ascii="Times New Roman" w:hAnsi="Times New Roman" w:cs="Times New Roman"/>
                <w:color w:val="2976A4"/>
                <w:sz w:val="24"/>
                <w:szCs w:val="24"/>
                <w:lang w:val="kk-KZ" w:eastAsia="en-GB"/>
              </w:rPr>
            </w:pPr>
            <w:r w:rsidRPr="00541951">
              <w:rPr>
                <w:rFonts w:ascii="Times New Roman" w:hAnsi="Times New Roman" w:cs="Times New Roman"/>
                <w:sz w:val="24"/>
                <w:szCs w:val="24"/>
                <w:lang w:val="kk-KZ" w:eastAsia="en-GB"/>
              </w:rPr>
              <w:t xml:space="preserve"> </w:t>
            </w:r>
            <w:r w:rsidR="00E54427" w:rsidRPr="00541951">
              <w:rPr>
                <w:rFonts w:ascii="Times New Roman" w:hAnsi="Times New Roman" w:cs="Times New Roman"/>
                <w:sz w:val="24"/>
                <w:szCs w:val="24"/>
                <w:lang w:val="kk-KZ"/>
              </w:rPr>
              <w:t>Ө</w:t>
            </w:r>
            <w:proofErr w:type="spellStart"/>
            <w:r w:rsidR="00131F5F" w:rsidRPr="00541951">
              <w:rPr>
                <w:rFonts w:ascii="Times New Roman" w:hAnsi="Times New Roman" w:cs="Times New Roman"/>
                <w:sz w:val="24"/>
                <w:szCs w:val="24"/>
              </w:rPr>
              <w:t>нер</w:t>
            </w:r>
            <w:proofErr w:type="spellEnd"/>
            <w:r w:rsidR="00E54427">
              <w:rPr>
                <w:rFonts w:ascii="Times New Roman" w:hAnsi="Times New Roman" w:cs="Times New Roman"/>
                <w:sz w:val="24"/>
                <w:szCs w:val="24"/>
                <w:lang w:val="kk-KZ"/>
              </w:rPr>
              <w:t>, Орыс тілі, Музыка.</w:t>
            </w:r>
          </w:p>
        </w:tc>
      </w:tr>
      <w:tr w:rsidR="0096348E" w:rsidRPr="00541951" w:rsidTr="00E54427">
        <w:trPr>
          <w:cantSplit/>
          <w:trHeight w:val="341"/>
        </w:trPr>
        <w:tc>
          <w:tcPr>
            <w:tcW w:w="1283" w:type="pct"/>
            <w:tcBorders>
              <w:top w:val="single" w:sz="8" w:space="0" w:color="2976A4"/>
              <w:left w:val="single" w:sz="8" w:space="0" w:color="2976A4"/>
              <w:bottom w:val="single" w:sz="8" w:space="0" w:color="2976A4"/>
              <w:right w:val="single" w:sz="8" w:space="0" w:color="2976A4"/>
            </w:tcBorders>
          </w:tcPr>
          <w:p w:rsidR="0096348E" w:rsidRPr="00541951" w:rsidRDefault="0096348E" w:rsidP="004F72B7">
            <w:pPr>
              <w:spacing w:before="40" w:after="40" w:line="240" w:lineRule="auto"/>
              <w:rPr>
                <w:rFonts w:ascii="Times New Roman" w:hAnsi="Times New Roman" w:cs="Times New Roman"/>
                <w:b/>
                <w:sz w:val="24"/>
                <w:szCs w:val="24"/>
                <w:lang w:val="kk-KZ" w:eastAsia="en-GB"/>
              </w:rPr>
            </w:pPr>
            <w:r w:rsidRPr="00541951">
              <w:rPr>
                <w:rFonts w:ascii="Times New Roman" w:hAnsi="Times New Roman" w:cs="Times New Roman"/>
                <w:b/>
                <w:sz w:val="24"/>
                <w:szCs w:val="24"/>
                <w:lang w:val="kk-KZ" w:eastAsia="en-GB"/>
              </w:rPr>
              <w:t xml:space="preserve">Алдыңғы меңгерілген білім </w:t>
            </w:r>
          </w:p>
        </w:tc>
        <w:tc>
          <w:tcPr>
            <w:tcW w:w="3717" w:type="pct"/>
            <w:tcBorders>
              <w:top w:val="single" w:sz="8" w:space="0" w:color="2976A4"/>
              <w:left w:val="single" w:sz="8" w:space="0" w:color="2976A4"/>
              <w:bottom w:val="single" w:sz="8" w:space="0" w:color="2976A4"/>
              <w:right w:val="single" w:sz="8" w:space="0" w:color="2976A4"/>
            </w:tcBorders>
            <w:hideMark/>
          </w:tcPr>
          <w:p w:rsidR="0096348E" w:rsidRPr="00E54427" w:rsidRDefault="00E54427" w:rsidP="00464999">
            <w:pPr>
              <w:spacing w:before="60" w:after="60" w:line="240" w:lineRule="auto"/>
              <w:rPr>
                <w:rFonts w:ascii="Times New Roman" w:hAnsi="Times New Roman" w:cs="Times New Roman"/>
                <w:sz w:val="24"/>
                <w:szCs w:val="24"/>
                <w:lang w:val="kk-KZ"/>
              </w:rPr>
            </w:pPr>
            <w:r w:rsidRPr="00E54427">
              <w:rPr>
                <w:rFonts w:ascii="Times New Roman" w:hAnsi="Times New Roman"/>
                <w:sz w:val="24"/>
                <w:lang w:val="en-US"/>
              </w:rPr>
              <w:t>HTML</w:t>
            </w:r>
            <w:r w:rsidRPr="00E54427">
              <w:rPr>
                <w:rFonts w:ascii="Times New Roman" w:hAnsi="Times New Roman"/>
                <w:sz w:val="24"/>
                <w:lang w:val="kk-KZ"/>
              </w:rPr>
              <w:t xml:space="preserve"> негіздері</w:t>
            </w:r>
          </w:p>
        </w:tc>
      </w:tr>
    </w:tbl>
    <w:p w:rsidR="0096348E" w:rsidRDefault="0096348E">
      <w:pPr>
        <w:rPr>
          <w:lang w:val="kk-KZ"/>
        </w:rPr>
      </w:pPr>
    </w:p>
    <w:tbl>
      <w:tblPr>
        <w:tblStyle w:val="a5"/>
        <w:tblpPr w:leftFromText="180" w:rightFromText="180" w:vertAnchor="text" w:horzAnchor="margin" w:tblpXSpec="center" w:tblpY="-37"/>
        <w:tblW w:w="10881" w:type="dxa"/>
        <w:tblLayout w:type="fixed"/>
        <w:tblLook w:val="04A0"/>
      </w:tblPr>
      <w:tblGrid>
        <w:gridCol w:w="1526"/>
        <w:gridCol w:w="992"/>
        <w:gridCol w:w="6521"/>
        <w:gridCol w:w="1842"/>
      </w:tblGrid>
      <w:tr w:rsidR="00E7382F" w:rsidRPr="002225E4" w:rsidTr="00BC7C50">
        <w:tc>
          <w:tcPr>
            <w:tcW w:w="10881" w:type="dxa"/>
            <w:gridSpan w:val="4"/>
          </w:tcPr>
          <w:p w:rsidR="00E7382F" w:rsidRPr="002225E4" w:rsidRDefault="00E7382F" w:rsidP="00E7382F">
            <w:pPr>
              <w:jc w:val="center"/>
              <w:rPr>
                <w:rFonts w:ascii="Times New Roman" w:hAnsi="Times New Roman" w:cs="Times New Roman"/>
                <w:b/>
                <w:sz w:val="20"/>
                <w:szCs w:val="20"/>
                <w:lang w:val="kk-KZ"/>
              </w:rPr>
            </w:pPr>
            <w:r w:rsidRPr="002225E4">
              <w:rPr>
                <w:rFonts w:ascii="Times New Roman" w:hAnsi="Times New Roman" w:cs="Times New Roman"/>
                <w:b/>
                <w:sz w:val="20"/>
                <w:szCs w:val="20"/>
                <w:lang w:val="kk-KZ"/>
              </w:rPr>
              <w:lastRenderedPageBreak/>
              <w:t>Сабақ барысы</w:t>
            </w:r>
          </w:p>
        </w:tc>
      </w:tr>
      <w:tr w:rsidR="006B5CA6" w:rsidRPr="002225E4" w:rsidTr="00BC7C50">
        <w:tc>
          <w:tcPr>
            <w:tcW w:w="1526" w:type="dxa"/>
          </w:tcPr>
          <w:p w:rsidR="00E7382F" w:rsidRPr="002225E4" w:rsidRDefault="00E7382F" w:rsidP="00E7382F">
            <w:pPr>
              <w:rPr>
                <w:rFonts w:ascii="Times New Roman" w:hAnsi="Times New Roman" w:cs="Times New Roman"/>
                <w:b/>
                <w:sz w:val="20"/>
                <w:szCs w:val="20"/>
                <w:lang w:val="kk-KZ"/>
              </w:rPr>
            </w:pPr>
            <w:r w:rsidRPr="002225E4">
              <w:rPr>
                <w:rFonts w:ascii="Times New Roman" w:hAnsi="Times New Roman" w:cs="Times New Roman"/>
                <w:b/>
                <w:sz w:val="20"/>
                <w:szCs w:val="20"/>
                <w:lang w:val="kk-KZ"/>
              </w:rPr>
              <w:t>Сабақтың жоспарланған кезеңдері</w:t>
            </w:r>
          </w:p>
        </w:tc>
        <w:tc>
          <w:tcPr>
            <w:tcW w:w="992" w:type="dxa"/>
          </w:tcPr>
          <w:p w:rsidR="00E7382F" w:rsidRPr="002225E4" w:rsidRDefault="00E7382F" w:rsidP="00E7382F">
            <w:pPr>
              <w:rPr>
                <w:rFonts w:ascii="Times New Roman" w:hAnsi="Times New Roman" w:cs="Times New Roman"/>
                <w:b/>
                <w:sz w:val="20"/>
                <w:szCs w:val="20"/>
                <w:lang w:val="kk-KZ"/>
              </w:rPr>
            </w:pPr>
            <w:r w:rsidRPr="002225E4">
              <w:rPr>
                <w:rFonts w:ascii="Times New Roman" w:hAnsi="Times New Roman" w:cs="Times New Roman"/>
                <w:b/>
                <w:sz w:val="20"/>
                <w:szCs w:val="20"/>
                <w:lang w:val="kk-KZ"/>
              </w:rPr>
              <w:t>Уақыты</w:t>
            </w:r>
          </w:p>
        </w:tc>
        <w:tc>
          <w:tcPr>
            <w:tcW w:w="6521" w:type="dxa"/>
          </w:tcPr>
          <w:p w:rsidR="00E7382F" w:rsidRPr="002225E4" w:rsidRDefault="00E7382F" w:rsidP="00E7382F">
            <w:pPr>
              <w:rPr>
                <w:rFonts w:ascii="Times New Roman" w:hAnsi="Times New Roman" w:cs="Times New Roman"/>
                <w:b/>
                <w:sz w:val="20"/>
                <w:szCs w:val="20"/>
                <w:lang w:val="kk-KZ"/>
              </w:rPr>
            </w:pPr>
            <w:r w:rsidRPr="002225E4">
              <w:rPr>
                <w:rFonts w:ascii="Times New Roman" w:hAnsi="Times New Roman" w:cs="Times New Roman"/>
                <w:b/>
                <w:sz w:val="20"/>
                <w:szCs w:val="20"/>
                <w:lang w:val="kk-KZ"/>
              </w:rPr>
              <w:t>Мұғалімнің іс-әрекеті</w:t>
            </w:r>
          </w:p>
        </w:tc>
        <w:tc>
          <w:tcPr>
            <w:tcW w:w="1842" w:type="dxa"/>
          </w:tcPr>
          <w:p w:rsidR="00E7382F" w:rsidRPr="002225E4" w:rsidRDefault="00E7382F" w:rsidP="00E7382F">
            <w:pPr>
              <w:rPr>
                <w:rFonts w:ascii="Times New Roman" w:hAnsi="Times New Roman" w:cs="Times New Roman"/>
                <w:b/>
                <w:sz w:val="20"/>
                <w:szCs w:val="20"/>
                <w:lang w:val="kk-KZ"/>
              </w:rPr>
            </w:pPr>
            <w:r w:rsidRPr="002225E4">
              <w:rPr>
                <w:rFonts w:ascii="Times New Roman" w:hAnsi="Times New Roman" w:cs="Times New Roman"/>
                <w:b/>
                <w:sz w:val="20"/>
                <w:szCs w:val="20"/>
                <w:lang w:val="kk-KZ"/>
              </w:rPr>
              <w:t>Оқушының іс-әрекеті</w:t>
            </w:r>
          </w:p>
        </w:tc>
      </w:tr>
      <w:tr w:rsidR="006B5CA6" w:rsidRPr="002225E4" w:rsidTr="00BC7C50">
        <w:tc>
          <w:tcPr>
            <w:tcW w:w="1526" w:type="dxa"/>
          </w:tcPr>
          <w:p w:rsidR="00E7382F" w:rsidRPr="002225E4" w:rsidRDefault="00E7382F" w:rsidP="00E7382F">
            <w:pPr>
              <w:jc w:val="center"/>
              <w:rPr>
                <w:rFonts w:ascii="Times New Roman" w:hAnsi="Times New Roman" w:cs="Times New Roman"/>
                <w:sz w:val="20"/>
                <w:szCs w:val="20"/>
              </w:rPr>
            </w:pPr>
            <w:r w:rsidRPr="002225E4">
              <w:rPr>
                <w:rFonts w:ascii="Times New Roman" w:hAnsi="Times New Roman" w:cs="Times New Roman"/>
                <w:sz w:val="20"/>
                <w:szCs w:val="20"/>
              </w:rPr>
              <w:t>Сабақтың басы</w:t>
            </w:r>
          </w:p>
          <w:p w:rsidR="00E7382F" w:rsidRPr="00E449BF" w:rsidRDefault="00E7382F" w:rsidP="00E7382F">
            <w:pPr>
              <w:rPr>
                <w:rFonts w:ascii="Times New Roman" w:hAnsi="Times New Roman" w:cs="Times New Roman"/>
                <w:sz w:val="20"/>
                <w:szCs w:val="20"/>
              </w:rPr>
            </w:pPr>
            <w:r w:rsidRPr="002225E4">
              <w:rPr>
                <w:rFonts w:ascii="Times New Roman" w:hAnsi="Times New Roman" w:cs="Times New Roman"/>
                <w:sz w:val="20"/>
                <w:szCs w:val="20"/>
              </w:rPr>
              <w:t xml:space="preserve">           1 мин</w:t>
            </w:r>
          </w:p>
          <w:p w:rsidR="00E7382F" w:rsidRPr="002225E4" w:rsidRDefault="00E7382F" w:rsidP="00E7382F">
            <w:pPr>
              <w:rPr>
                <w:rFonts w:ascii="Times New Roman" w:hAnsi="Times New Roman" w:cs="Times New Roman"/>
                <w:sz w:val="20"/>
                <w:szCs w:val="20"/>
              </w:rPr>
            </w:pPr>
          </w:p>
          <w:p w:rsidR="00E7382F" w:rsidRPr="002225E4" w:rsidRDefault="00E7382F" w:rsidP="00E7382F">
            <w:pPr>
              <w:rPr>
                <w:rFonts w:ascii="Times New Roman" w:hAnsi="Times New Roman" w:cs="Times New Roman"/>
                <w:sz w:val="20"/>
                <w:szCs w:val="20"/>
              </w:rPr>
            </w:pPr>
          </w:p>
          <w:p w:rsidR="00E7382F" w:rsidRPr="002225E4" w:rsidRDefault="00E7382F" w:rsidP="00E7382F">
            <w:pPr>
              <w:rPr>
                <w:rFonts w:ascii="Times New Roman" w:hAnsi="Times New Roman" w:cs="Times New Roman"/>
                <w:sz w:val="20"/>
                <w:szCs w:val="20"/>
              </w:rPr>
            </w:pPr>
          </w:p>
          <w:p w:rsidR="00E7382F" w:rsidRPr="002225E4" w:rsidRDefault="00E7382F" w:rsidP="00E7382F">
            <w:pPr>
              <w:rPr>
                <w:rFonts w:ascii="Times New Roman" w:hAnsi="Times New Roman" w:cs="Times New Roman"/>
                <w:sz w:val="20"/>
                <w:szCs w:val="20"/>
              </w:rPr>
            </w:pPr>
            <w:r w:rsidRPr="002225E4">
              <w:rPr>
                <w:rFonts w:ascii="Times New Roman" w:hAnsi="Times New Roman" w:cs="Times New Roman"/>
                <w:sz w:val="20"/>
                <w:szCs w:val="20"/>
              </w:rPr>
              <w:t xml:space="preserve">           2 мин</w:t>
            </w:r>
          </w:p>
          <w:p w:rsidR="00E7382F" w:rsidRPr="002225E4" w:rsidRDefault="00E7382F" w:rsidP="00E7382F">
            <w:pPr>
              <w:rPr>
                <w:rFonts w:ascii="Times New Roman" w:hAnsi="Times New Roman" w:cs="Times New Roman"/>
                <w:sz w:val="20"/>
                <w:szCs w:val="20"/>
              </w:rPr>
            </w:pPr>
          </w:p>
          <w:p w:rsidR="00E7382F" w:rsidRPr="002225E4" w:rsidRDefault="00E7382F" w:rsidP="00E7382F">
            <w:pPr>
              <w:rPr>
                <w:rFonts w:ascii="Times New Roman" w:hAnsi="Times New Roman" w:cs="Times New Roman"/>
                <w:sz w:val="20"/>
                <w:szCs w:val="20"/>
              </w:rPr>
            </w:pPr>
          </w:p>
          <w:p w:rsidR="00E7382F" w:rsidRPr="002225E4" w:rsidRDefault="00E7382F" w:rsidP="00E7382F">
            <w:pPr>
              <w:rPr>
                <w:rFonts w:ascii="Times New Roman" w:hAnsi="Times New Roman" w:cs="Times New Roman"/>
                <w:sz w:val="20"/>
                <w:szCs w:val="20"/>
              </w:rPr>
            </w:pPr>
          </w:p>
          <w:p w:rsidR="00E7382F" w:rsidRPr="002225E4" w:rsidRDefault="00E7382F" w:rsidP="00E7382F">
            <w:pPr>
              <w:rPr>
                <w:rFonts w:ascii="Times New Roman" w:hAnsi="Times New Roman" w:cs="Times New Roman"/>
                <w:sz w:val="20"/>
                <w:szCs w:val="20"/>
              </w:rPr>
            </w:pPr>
          </w:p>
          <w:p w:rsidR="00E7382F" w:rsidRPr="002225E4" w:rsidRDefault="00E7382F" w:rsidP="00E7382F">
            <w:pPr>
              <w:rPr>
                <w:rFonts w:ascii="Times New Roman" w:hAnsi="Times New Roman" w:cs="Times New Roman"/>
                <w:b/>
                <w:sz w:val="20"/>
                <w:szCs w:val="20"/>
              </w:rPr>
            </w:pPr>
            <w:r w:rsidRPr="002225E4">
              <w:rPr>
                <w:rFonts w:ascii="Times New Roman" w:hAnsi="Times New Roman" w:cs="Times New Roman"/>
                <w:sz w:val="20"/>
                <w:szCs w:val="20"/>
              </w:rPr>
              <w:t xml:space="preserve">           3 мин</w:t>
            </w:r>
          </w:p>
        </w:tc>
        <w:tc>
          <w:tcPr>
            <w:tcW w:w="992" w:type="dxa"/>
          </w:tcPr>
          <w:p w:rsidR="00E7382F" w:rsidRPr="002225E4" w:rsidRDefault="00E7382F" w:rsidP="00E7382F">
            <w:pPr>
              <w:jc w:val="center"/>
              <w:rPr>
                <w:rFonts w:ascii="Times New Roman" w:hAnsi="Times New Roman" w:cs="Times New Roman"/>
                <w:color w:val="000000"/>
                <w:sz w:val="20"/>
                <w:szCs w:val="20"/>
              </w:rPr>
            </w:pPr>
            <w:r w:rsidRPr="002225E4">
              <w:rPr>
                <w:rFonts w:ascii="Times New Roman" w:hAnsi="Times New Roman" w:cs="Times New Roman"/>
                <w:color w:val="000000"/>
                <w:sz w:val="20"/>
                <w:szCs w:val="20"/>
              </w:rPr>
              <w:t>0-4 мин</w:t>
            </w:r>
          </w:p>
          <w:p w:rsidR="00E7382F" w:rsidRPr="002225E4" w:rsidRDefault="00E7382F" w:rsidP="00E7382F">
            <w:pPr>
              <w:jc w:val="center"/>
              <w:rPr>
                <w:rFonts w:ascii="Times New Roman" w:hAnsi="Times New Roman" w:cs="Times New Roman"/>
                <w:color w:val="000000"/>
                <w:sz w:val="20"/>
                <w:szCs w:val="20"/>
              </w:rPr>
            </w:pPr>
          </w:p>
        </w:tc>
        <w:tc>
          <w:tcPr>
            <w:tcW w:w="6521" w:type="dxa"/>
          </w:tcPr>
          <w:p w:rsidR="00E7382F" w:rsidRPr="002225E4" w:rsidRDefault="00E7382F" w:rsidP="00E7382F">
            <w:pPr>
              <w:rPr>
                <w:rFonts w:ascii="Times New Roman" w:hAnsi="Times New Roman" w:cs="Times New Roman"/>
                <w:b/>
                <w:sz w:val="20"/>
                <w:szCs w:val="20"/>
              </w:rPr>
            </w:pPr>
            <w:r w:rsidRPr="002225E4">
              <w:rPr>
                <w:rFonts w:ascii="Times New Roman" w:hAnsi="Times New Roman" w:cs="Times New Roman"/>
                <w:b/>
                <w:sz w:val="20"/>
                <w:szCs w:val="20"/>
              </w:rPr>
              <w:t>І.Ұйымдастыру кезеңі:</w:t>
            </w:r>
          </w:p>
          <w:p w:rsidR="00E7382F" w:rsidRPr="002225E4" w:rsidRDefault="00E7382F" w:rsidP="00E7382F">
            <w:pPr>
              <w:numPr>
                <w:ilvl w:val="0"/>
                <w:numId w:val="4"/>
              </w:numPr>
              <w:pBdr>
                <w:top w:val="nil"/>
                <w:left w:val="nil"/>
                <w:bottom w:val="nil"/>
                <w:right w:val="nil"/>
                <w:between w:val="nil"/>
              </w:pBdr>
              <w:ind w:left="283" w:hanging="283"/>
              <w:contextualSpacing/>
              <w:rPr>
                <w:rFonts w:ascii="Times New Roman" w:hAnsi="Times New Roman" w:cs="Times New Roman"/>
                <w:sz w:val="20"/>
                <w:szCs w:val="20"/>
              </w:rPr>
            </w:pPr>
            <w:r w:rsidRPr="002225E4">
              <w:rPr>
                <w:rFonts w:ascii="Times New Roman" w:hAnsi="Times New Roman" w:cs="Times New Roman"/>
                <w:sz w:val="20"/>
                <w:szCs w:val="20"/>
              </w:rPr>
              <w:t xml:space="preserve">Оқушылармен </w:t>
            </w:r>
            <w:proofErr w:type="spellStart"/>
            <w:r w:rsidRPr="002225E4">
              <w:rPr>
                <w:rFonts w:ascii="Times New Roman" w:hAnsi="Times New Roman" w:cs="Times New Roman"/>
                <w:sz w:val="20"/>
                <w:szCs w:val="20"/>
              </w:rPr>
              <w:t>амандасу</w:t>
            </w:r>
            <w:proofErr w:type="spellEnd"/>
            <w:r w:rsidRPr="002225E4">
              <w:rPr>
                <w:rFonts w:ascii="Times New Roman" w:hAnsi="Times New Roman" w:cs="Times New Roman"/>
                <w:sz w:val="20"/>
                <w:szCs w:val="20"/>
              </w:rPr>
              <w:t>, түгендеу.</w:t>
            </w:r>
          </w:p>
          <w:p w:rsidR="00E7382F" w:rsidRPr="002225E4" w:rsidRDefault="00E7382F" w:rsidP="00E7382F">
            <w:pPr>
              <w:numPr>
                <w:ilvl w:val="0"/>
                <w:numId w:val="4"/>
              </w:numPr>
              <w:pBdr>
                <w:top w:val="nil"/>
                <w:left w:val="nil"/>
                <w:bottom w:val="nil"/>
                <w:right w:val="nil"/>
                <w:between w:val="nil"/>
              </w:pBdr>
              <w:ind w:left="283" w:hanging="283"/>
              <w:contextualSpacing/>
              <w:jc w:val="both"/>
              <w:rPr>
                <w:rFonts w:ascii="Times New Roman" w:hAnsi="Times New Roman" w:cs="Times New Roman"/>
                <w:sz w:val="20"/>
                <w:szCs w:val="20"/>
              </w:rPr>
            </w:pPr>
            <w:r w:rsidRPr="002225E4">
              <w:rPr>
                <w:rFonts w:ascii="Times New Roman" w:hAnsi="Times New Roman" w:cs="Times New Roman"/>
                <w:sz w:val="20"/>
                <w:szCs w:val="20"/>
                <w:lang w:val="kk-KZ"/>
              </w:rPr>
              <w:t xml:space="preserve">(Ұ) </w:t>
            </w:r>
            <w:r w:rsidRPr="002225E4">
              <w:rPr>
                <w:rFonts w:ascii="Times New Roman" w:hAnsi="Times New Roman" w:cs="Times New Roman"/>
                <w:sz w:val="20"/>
                <w:szCs w:val="20"/>
              </w:rPr>
              <w:t xml:space="preserve">Оқушыларды топтарға </w:t>
            </w:r>
            <w:proofErr w:type="spellStart"/>
            <w:r w:rsidRPr="002225E4">
              <w:rPr>
                <w:rFonts w:ascii="Times New Roman" w:hAnsi="Times New Roman" w:cs="Times New Roman"/>
                <w:sz w:val="20"/>
                <w:szCs w:val="20"/>
              </w:rPr>
              <w:t>біріктіруді</w:t>
            </w:r>
            <w:proofErr w:type="spellEnd"/>
            <w:r w:rsidRPr="002225E4">
              <w:rPr>
                <w:rFonts w:ascii="Times New Roman" w:hAnsi="Times New Roman" w:cs="Times New Roman"/>
                <w:sz w:val="20"/>
                <w:szCs w:val="20"/>
              </w:rPr>
              <w:t xml:space="preserve"> ұйымдастыру:</w:t>
            </w:r>
          </w:p>
          <w:p w:rsidR="00E7382F" w:rsidRPr="002225E4" w:rsidRDefault="00965F7A" w:rsidP="00E7382F">
            <w:pPr>
              <w:jc w:val="both"/>
              <w:rPr>
                <w:rFonts w:ascii="Times New Roman" w:hAnsi="Times New Roman" w:cs="Times New Roman"/>
                <w:sz w:val="20"/>
                <w:szCs w:val="20"/>
                <w:lang w:val="kk-KZ"/>
              </w:rPr>
            </w:pPr>
            <w:r w:rsidRPr="002225E4">
              <w:rPr>
                <w:rFonts w:ascii="Times New Roman" w:hAnsi="Times New Roman" w:cs="Times New Roman"/>
                <w:sz w:val="20"/>
                <w:szCs w:val="20"/>
                <w:lang w:val="kk-KZ"/>
              </w:rPr>
              <w:t>Оқушыларды топтастыру</w:t>
            </w:r>
            <w:r w:rsidR="00E7382F" w:rsidRPr="002225E4">
              <w:rPr>
                <w:rFonts w:ascii="Times New Roman" w:hAnsi="Times New Roman" w:cs="Times New Roman"/>
                <w:sz w:val="20"/>
                <w:szCs w:val="20"/>
                <w:lang w:val="kk-KZ"/>
              </w:rPr>
              <w:t>.</w:t>
            </w:r>
          </w:p>
          <w:p w:rsidR="00E7382F" w:rsidRPr="002225E4" w:rsidRDefault="00E7382F" w:rsidP="00CE44A9">
            <w:pPr>
              <w:jc w:val="both"/>
              <w:rPr>
                <w:rFonts w:ascii="Times New Roman" w:hAnsi="Times New Roman" w:cs="Times New Roman"/>
                <w:color w:val="000000"/>
                <w:sz w:val="20"/>
                <w:szCs w:val="20"/>
                <w:lang w:val="kk-KZ"/>
              </w:rPr>
            </w:pPr>
            <w:r w:rsidRPr="002225E4">
              <w:rPr>
                <w:rFonts w:ascii="Times New Roman" w:hAnsi="Times New Roman" w:cs="Times New Roman"/>
                <w:sz w:val="20"/>
                <w:szCs w:val="20"/>
                <w:lang w:val="kk-KZ"/>
              </w:rPr>
              <w:t xml:space="preserve">3. (Ұ) </w:t>
            </w:r>
            <w:r w:rsidRPr="002225E4">
              <w:rPr>
                <w:rFonts w:ascii="Times New Roman" w:hAnsi="Times New Roman" w:cs="Times New Roman"/>
                <w:b/>
                <w:sz w:val="20"/>
                <w:szCs w:val="20"/>
                <w:lang w:val="kk-KZ"/>
              </w:rPr>
              <w:t>«Миға шабуыл».</w:t>
            </w:r>
            <w:r w:rsidR="0087210C" w:rsidRPr="002225E4">
              <w:rPr>
                <w:rFonts w:ascii="Times New Roman" w:hAnsi="Times New Roman" w:cs="Times New Roman"/>
                <w:sz w:val="20"/>
                <w:szCs w:val="20"/>
                <w:lang w:val="kk-KZ"/>
              </w:rPr>
              <w:t xml:space="preserve">  Т</w:t>
            </w:r>
            <w:r w:rsidR="00CE44A9">
              <w:rPr>
                <w:rFonts w:ascii="Times New Roman" w:hAnsi="Times New Roman" w:cs="Times New Roman"/>
                <w:sz w:val="20"/>
                <w:szCs w:val="20"/>
                <w:lang w:val="kk-KZ"/>
              </w:rPr>
              <w:t>ақырыпты анықтау үшін тақтада тақырыпқа сәйкес сурет</w:t>
            </w:r>
            <w:r w:rsidR="0087210C" w:rsidRPr="002225E4">
              <w:rPr>
                <w:rFonts w:ascii="Times New Roman" w:hAnsi="Times New Roman" w:cs="Times New Roman"/>
                <w:sz w:val="20"/>
                <w:szCs w:val="20"/>
                <w:lang w:val="kk-KZ"/>
              </w:rPr>
              <w:t xml:space="preserve"> беріледі</w:t>
            </w:r>
            <w:r w:rsidR="00CE44A9">
              <w:rPr>
                <w:rFonts w:ascii="Times New Roman" w:hAnsi="Times New Roman" w:cs="Times New Roman"/>
                <w:sz w:val="20"/>
                <w:szCs w:val="20"/>
                <w:lang w:val="kk-KZ"/>
              </w:rPr>
              <w:t>, соған қарап тақырыпты анықтайды</w:t>
            </w:r>
            <w:r w:rsidR="0087210C" w:rsidRPr="002225E4">
              <w:rPr>
                <w:rFonts w:ascii="Times New Roman" w:hAnsi="Times New Roman" w:cs="Times New Roman"/>
                <w:sz w:val="20"/>
                <w:szCs w:val="20"/>
                <w:lang w:val="kk-KZ"/>
              </w:rPr>
              <w:t xml:space="preserve">. </w:t>
            </w:r>
            <w:r w:rsidRPr="002225E4">
              <w:rPr>
                <w:rFonts w:ascii="Times New Roman" w:hAnsi="Times New Roman" w:cs="Times New Roman"/>
                <w:sz w:val="20"/>
                <w:szCs w:val="20"/>
                <w:lang w:val="kk-KZ"/>
              </w:rPr>
              <w:t>Тақырып анықталғаннан кейін, м</w:t>
            </w:r>
            <w:r w:rsidRPr="002225E4">
              <w:rPr>
                <w:rStyle w:val="a9"/>
                <w:rFonts w:ascii="Times New Roman" w:hAnsi="Times New Roman"/>
                <w:i w:val="0"/>
                <w:sz w:val="20"/>
                <w:szCs w:val="20"/>
                <w:lang w:val="kk-KZ"/>
              </w:rPr>
              <w:t>ұғалім оқушыларға сабақтың мақсаттарымен және бағалау критерийлерімен таныстырады.</w:t>
            </w:r>
          </w:p>
        </w:tc>
        <w:tc>
          <w:tcPr>
            <w:tcW w:w="1842" w:type="dxa"/>
          </w:tcPr>
          <w:p w:rsidR="00E7382F" w:rsidRPr="002225E4" w:rsidRDefault="00E7382F" w:rsidP="00E7382F">
            <w:pPr>
              <w:jc w:val="center"/>
              <w:rPr>
                <w:rFonts w:ascii="Times New Roman" w:hAnsi="Times New Roman" w:cs="Times New Roman"/>
                <w:color w:val="000000"/>
                <w:sz w:val="20"/>
                <w:szCs w:val="20"/>
                <w:lang w:val="kk-KZ"/>
              </w:rPr>
            </w:pPr>
            <w:r w:rsidRPr="002225E4">
              <w:rPr>
                <w:rFonts w:ascii="Times New Roman" w:hAnsi="Times New Roman" w:cs="Times New Roman"/>
                <w:color w:val="000000"/>
                <w:sz w:val="20"/>
                <w:szCs w:val="20"/>
              </w:rPr>
              <w:t>Презентация.</w:t>
            </w:r>
          </w:p>
          <w:p w:rsidR="00E7382F" w:rsidRPr="002225E4" w:rsidRDefault="00E7382F" w:rsidP="00E7382F">
            <w:pPr>
              <w:jc w:val="center"/>
              <w:rPr>
                <w:rFonts w:ascii="Times New Roman" w:hAnsi="Times New Roman" w:cs="Times New Roman"/>
                <w:color w:val="000000"/>
                <w:sz w:val="20"/>
                <w:szCs w:val="20"/>
                <w:lang w:val="kk-KZ"/>
              </w:rPr>
            </w:pPr>
            <w:r w:rsidRPr="002225E4">
              <w:rPr>
                <w:rFonts w:ascii="Times New Roman" w:hAnsi="Times New Roman" w:cs="Times New Roman"/>
                <w:color w:val="000000"/>
                <w:sz w:val="20"/>
                <w:szCs w:val="20"/>
                <w:lang w:val="kk-KZ"/>
              </w:rPr>
              <w:t>Таратпа қағаздар</w:t>
            </w:r>
          </w:p>
          <w:p w:rsidR="00965F7A" w:rsidRPr="002225E4" w:rsidRDefault="00965F7A" w:rsidP="00965F7A">
            <w:pPr>
              <w:pStyle w:val="2"/>
              <w:shd w:val="clear" w:color="auto" w:fill="FFFFFF"/>
              <w:spacing w:before="0"/>
              <w:outlineLvl w:val="1"/>
              <w:rPr>
                <w:rFonts w:ascii="Times New Roman" w:hAnsi="Times New Roman" w:cs="Times New Roman"/>
                <w:color w:val="333333"/>
                <w:sz w:val="20"/>
                <w:szCs w:val="20"/>
              </w:rPr>
            </w:pPr>
            <w:r w:rsidRPr="002225E4">
              <w:rPr>
                <w:rFonts w:ascii="Times New Roman" w:hAnsi="Times New Roman" w:cs="Times New Roman"/>
                <w:color w:val="333333"/>
                <w:sz w:val="20"/>
                <w:szCs w:val="20"/>
              </w:rPr>
              <w:t>https://castlots.org/razdelit-na-gruppy/</w:t>
            </w:r>
          </w:p>
          <w:p w:rsidR="00E7382F" w:rsidRPr="002225E4" w:rsidRDefault="00E7382F" w:rsidP="00E7382F">
            <w:pPr>
              <w:jc w:val="center"/>
              <w:rPr>
                <w:rFonts w:ascii="Times New Roman" w:hAnsi="Times New Roman" w:cs="Times New Roman"/>
                <w:sz w:val="20"/>
                <w:szCs w:val="20"/>
              </w:rPr>
            </w:pPr>
          </w:p>
          <w:p w:rsidR="00E7382F" w:rsidRPr="002225E4" w:rsidRDefault="00E7382F" w:rsidP="00E7382F">
            <w:pPr>
              <w:jc w:val="center"/>
              <w:rPr>
                <w:rFonts w:ascii="Times New Roman" w:hAnsi="Times New Roman" w:cs="Times New Roman"/>
                <w:sz w:val="20"/>
                <w:szCs w:val="20"/>
              </w:rPr>
            </w:pPr>
          </w:p>
        </w:tc>
      </w:tr>
      <w:tr w:rsidR="006B5CA6" w:rsidRPr="002225E4" w:rsidTr="0087210C">
        <w:trPr>
          <w:trHeight w:val="3251"/>
        </w:trPr>
        <w:tc>
          <w:tcPr>
            <w:tcW w:w="1526" w:type="dxa"/>
          </w:tcPr>
          <w:p w:rsidR="00E7382F" w:rsidRPr="002225E4" w:rsidRDefault="00E7382F" w:rsidP="00E7382F">
            <w:pPr>
              <w:rPr>
                <w:rFonts w:ascii="Times New Roman" w:hAnsi="Times New Roman" w:cs="Times New Roman"/>
                <w:b/>
                <w:sz w:val="20"/>
                <w:szCs w:val="20"/>
                <w:lang w:val="kk-KZ"/>
              </w:rPr>
            </w:pPr>
          </w:p>
          <w:p w:rsidR="00E7382F" w:rsidRPr="002225E4" w:rsidRDefault="00E7382F" w:rsidP="00E7382F">
            <w:pPr>
              <w:rPr>
                <w:rFonts w:ascii="Times New Roman" w:hAnsi="Times New Roman" w:cs="Times New Roman"/>
                <w:b/>
                <w:sz w:val="20"/>
                <w:szCs w:val="20"/>
                <w:lang w:val="kk-KZ"/>
              </w:rPr>
            </w:pPr>
            <w:r w:rsidRPr="002225E4">
              <w:rPr>
                <w:rFonts w:ascii="Times New Roman" w:hAnsi="Times New Roman" w:cs="Times New Roman"/>
                <w:b/>
                <w:sz w:val="20"/>
                <w:szCs w:val="20"/>
                <w:lang w:val="kk-KZ"/>
              </w:rPr>
              <w:t xml:space="preserve">Танысу </w:t>
            </w:r>
          </w:p>
        </w:tc>
        <w:tc>
          <w:tcPr>
            <w:tcW w:w="992" w:type="dxa"/>
          </w:tcPr>
          <w:p w:rsidR="00E7382F" w:rsidRPr="002225E4" w:rsidRDefault="00E7382F" w:rsidP="00E7382F">
            <w:pPr>
              <w:rPr>
                <w:rFonts w:ascii="Times New Roman" w:hAnsi="Times New Roman" w:cs="Times New Roman"/>
                <w:sz w:val="20"/>
                <w:szCs w:val="20"/>
                <w:lang w:val="kk-KZ"/>
              </w:rPr>
            </w:pPr>
            <w:r w:rsidRPr="002225E4">
              <w:rPr>
                <w:rFonts w:ascii="Times New Roman" w:hAnsi="Times New Roman" w:cs="Times New Roman"/>
                <w:sz w:val="20"/>
                <w:szCs w:val="20"/>
                <w:lang w:val="kk-KZ"/>
              </w:rPr>
              <w:t>10</w:t>
            </w:r>
          </w:p>
          <w:p w:rsidR="00E7382F" w:rsidRPr="002225E4" w:rsidRDefault="00E7382F" w:rsidP="00E7382F">
            <w:pPr>
              <w:rPr>
                <w:rFonts w:ascii="Times New Roman" w:hAnsi="Times New Roman" w:cs="Times New Roman"/>
                <w:sz w:val="20"/>
                <w:szCs w:val="20"/>
                <w:lang w:val="kk-KZ"/>
              </w:rPr>
            </w:pPr>
            <w:r w:rsidRPr="002225E4">
              <w:rPr>
                <w:rFonts w:ascii="Times New Roman" w:hAnsi="Times New Roman" w:cs="Times New Roman"/>
                <w:sz w:val="20"/>
                <w:szCs w:val="20"/>
                <w:lang w:val="kk-KZ"/>
              </w:rPr>
              <w:t>мин</w:t>
            </w:r>
          </w:p>
        </w:tc>
        <w:tc>
          <w:tcPr>
            <w:tcW w:w="6521" w:type="dxa"/>
          </w:tcPr>
          <w:p w:rsidR="00E7382F" w:rsidRPr="00CE44A9" w:rsidRDefault="00E7382F" w:rsidP="00BC7C50">
            <w:pPr>
              <w:jc w:val="both"/>
              <w:rPr>
                <w:rFonts w:ascii="Times New Roman" w:hAnsi="Times New Roman" w:cs="Times New Roman"/>
                <w:bCs/>
                <w:sz w:val="20"/>
                <w:szCs w:val="20"/>
                <w:lang w:val="kk-KZ"/>
              </w:rPr>
            </w:pPr>
            <w:r w:rsidRPr="002225E4">
              <w:rPr>
                <w:rFonts w:ascii="Times New Roman" w:hAnsi="Times New Roman" w:cs="Times New Roman"/>
                <w:b/>
                <w:sz w:val="20"/>
                <w:szCs w:val="20"/>
                <w:lang w:val="kk-KZ"/>
              </w:rPr>
              <w:t>Жаңа сабаққа кіріспе</w:t>
            </w:r>
            <w:r w:rsidR="00CE44A9">
              <w:rPr>
                <w:rFonts w:ascii="Times New Roman" w:hAnsi="Times New Roman" w:cs="Times New Roman"/>
                <w:b/>
                <w:sz w:val="20"/>
                <w:szCs w:val="20"/>
                <w:lang w:val="kk-KZ"/>
              </w:rPr>
              <w:t xml:space="preserve">. </w:t>
            </w:r>
            <w:r w:rsidR="00710CF4" w:rsidRPr="00710CF4">
              <w:rPr>
                <w:rFonts w:ascii="Times New Roman" w:eastAsia="Times New Roman" w:hAnsi="Times New Roman" w:cs="Times New Roman"/>
                <w:color w:val="000000"/>
                <w:sz w:val="20"/>
                <w:szCs w:val="24"/>
                <w:lang w:val="kk-KZ"/>
              </w:rPr>
              <w:t>«Кластер» әдісі</w:t>
            </w:r>
            <w:r w:rsidR="00710CF4">
              <w:rPr>
                <w:rFonts w:ascii="Times New Roman" w:hAnsi="Times New Roman" w:cs="Times New Roman"/>
                <w:b/>
                <w:sz w:val="20"/>
                <w:szCs w:val="20"/>
                <w:lang w:val="kk-KZ"/>
              </w:rPr>
              <w:t>.</w:t>
            </w:r>
            <w:r w:rsidR="00710CF4" w:rsidRPr="00710CF4">
              <w:rPr>
                <w:rFonts w:ascii="Times New Roman" w:hAnsi="Times New Roman" w:cs="Times New Roman"/>
                <w:b/>
                <w:sz w:val="20"/>
                <w:szCs w:val="20"/>
                <w:lang w:val="kk-KZ"/>
              </w:rPr>
              <w:t xml:space="preserve"> </w:t>
            </w:r>
            <w:r w:rsidR="00CE44A9">
              <w:rPr>
                <w:rFonts w:ascii="Times New Roman" w:hAnsi="Times New Roman" w:cs="Times New Roman"/>
                <w:b/>
                <w:sz w:val="20"/>
                <w:szCs w:val="20"/>
                <w:lang w:val="kk-KZ"/>
              </w:rPr>
              <w:t>(Т)</w:t>
            </w:r>
            <w:r w:rsidR="00CE44A9" w:rsidRPr="00CE44A9">
              <w:rPr>
                <w:rFonts w:ascii="Times New Roman" w:hAnsi="Times New Roman" w:cs="Times New Roman"/>
                <w:sz w:val="20"/>
                <w:szCs w:val="20"/>
                <w:lang w:val="kk-KZ"/>
              </w:rPr>
              <w:t>Топ бойынша балаларға тақырыптар беріледі. Сол тақырыпқа сәйкес балалар постер құрып, соны қорғап шығады.</w:t>
            </w:r>
          </w:p>
          <w:p w:rsidR="001249D4" w:rsidRPr="00CE44A9" w:rsidRDefault="00CE44A9" w:rsidP="00CE44A9">
            <w:pPr>
              <w:rPr>
                <w:rFonts w:ascii="Times New Roman" w:hAnsi="Times New Roman" w:cs="Times New Roman"/>
                <w:b/>
                <w:sz w:val="20"/>
                <w:szCs w:val="20"/>
                <w:lang w:val="kk-KZ"/>
              </w:rPr>
            </w:pPr>
            <w:r>
              <w:rPr>
                <w:rFonts w:ascii="Times New Roman" w:hAnsi="Times New Roman" w:cs="Times New Roman"/>
                <w:sz w:val="20"/>
                <w:szCs w:val="20"/>
                <w:lang w:val="kk-KZ"/>
              </w:rPr>
              <w:t xml:space="preserve">1. </w:t>
            </w:r>
            <w:r w:rsidR="00B836E8" w:rsidRPr="00CE44A9">
              <w:rPr>
                <w:rFonts w:ascii="Times New Roman" w:hAnsi="Times New Roman" w:cs="Times New Roman"/>
                <w:sz w:val="20"/>
                <w:szCs w:val="20"/>
                <w:lang w:val="kk-KZ"/>
              </w:rPr>
              <w:t>Веб-бетте дыбыс файлын қосады, ойнатады және орнатуды басқарады.</w:t>
            </w:r>
          </w:p>
          <w:p w:rsidR="00CE44A9" w:rsidRPr="00CE44A9" w:rsidRDefault="00CE44A9" w:rsidP="00CE44A9">
            <w:pPr>
              <w:rPr>
                <w:rFonts w:ascii="Times New Roman" w:hAnsi="Times New Roman" w:cs="Times New Roman"/>
                <w:sz w:val="20"/>
                <w:szCs w:val="20"/>
                <w:lang w:val="kk-KZ"/>
              </w:rPr>
            </w:pPr>
            <w:r w:rsidRPr="00CE44A9">
              <w:rPr>
                <w:rFonts w:ascii="Times New Roman" w:hAnsi="Times New Roman" w:cs="Times New Roman"/>
                <w:b/>
                <w:bCs/>
                <w:sz w:val="20"/>
                <w:szCs w:val="20"/>
                <w:lang w:val="kk-KZ"/>
              </w:rPr>
              <w:t>&lt;audio</w:t>
            </w:r>
            <w:r w:rsidRPr="00CE44A9">
              <w:rPr>
                <w:rFonts w:ascii="Times New Roman" w:hAnsi="Times New Roman" w:cs="Times New Roman"/>
                <w:sz w:val="20"/>
                <w:szCs w:val="20"/>
                <w:lang w:val="kk-KZ"/>
              </w:rPr>
              <w:t> src="URL"</w:t>
            </w:r>
            <w:r w:rsidRPr="00CE44A9">
              <w:rPr>
                <w:rFonts w:ascii="Times New Roman" w:hAnsi="Times New Roman" w:cs="Times New Roman"/>
                <w:b/>
                <w:bCs/>
                <w:sz w:val="20"/>
                <w:szCs w:val="20"/>
                <w:lang w:val="kk-KZ"/>
              </w:rPr>
              <w:t>&gt;&lt;/audio&gt;</w:t>
            </w:r>
            <w:r w:rsidRPr="00CE44A9">
              <w:rPr>
                <w:rFonts w:ascii="Times New Roman" w:hAnsi="Times New Roman" w:cs="Times New Roman"/>
                <w:sz w:val="20"/>
                <w:szCs w:val="20"/>
                <w:lang w:val="kk-KZ"/>
              </w:rPr>
              <w:t xml:space="preserve"> </w:t>
            </w:r>
          </w:p>
          <w:p w:rsidR="00CE44A9" w:rsidRPr="00CE44A9" w:rsidRDefault="00CE44A9" w:rsidP="00CE44A9">
            <w:pPr>
              <w:rPr>
                <w:rFonts w:ascii="Times New Roman" w:hAnsi="Times New Roman" w:cs="Times New Roman"/>
                <w:sz w:val="20"/>
                <w:szCs w:val="20"/>
                <w:lang w:val="kk-KZ"/>
              </w:rPr>
            </w:pPr>
            <w:r w:rsidRPr="00CE44A9">
              <w:rPr>
                <w:rFonts w:ascii="Times New Roman" w:hAnsi="Times New Roman" w:cs="Times New Roman"/>
                <w:b/>
                <w:bCs/>
                <w:sz w:val="20"/>
                <w:szCs w:val="20"/>
                <w:lang w:val="kk-KZ"/>
              </w:rPr>
              <w:t>&lt;audio&gt;</w:t>
            </w:r>
            <w:r w:rsidRPr="00CE44A9">
              <w:rPr>
                <w:rFonts w:ascii="Times New Roman" w:hAnsi="Times New Roman" w:cs="Times New Roman"/>
                <w:sz w:val="20"/>
                <w:szCs w:val="20"/>
                <w:lang w:val="kk-KZ"/>
              </w:rPr>
              <w:t xml:space="preserve"> </w:t>
            </w:r>
            <w:r w:rsidRPr="00CE44A9">
              <w:rPr>
                <w:rFonts w:ascii="Times New Roman" w:hAnsi="Times New Roman" w:cs="Times New Roman"/>
                <w:b/>
                <w:bCs/>
                <w:sz w:val="20"/>
                <w:szCs w:val="20"/>
                <w:lang w:val="kk-KZ"/>
              </w:rPr>
              <w:t>&lt;source</w:t>
            </w:r>
            <w:r w:rsidRPr="00CE44A9">
              <w:rPr>
                <w:rFonts w:ascii="Times New Roman" w:hAnsi="Times New Roman" w:cs="Times New Roman"/>
                <w:sz w:val="20"/>
                <w:szCs w:val="20"/>
                <w:lang w:val="kk-KZ"/>
              </w:rPr>
              <w:t> src="URL"</w:t>
            </w:r>
            <w:r w:rsidRPr="00CE44A9">
              <w:rPr>
                <w:rFonts w:ascii="Times New Roman" w:hAnsi="Times New Roman" w:cs="Times New Roman"/>
                <w:b/>
                <w:bCs/>
                <w:sz w:val="20"/>
                <w:szCs w:val="20"/>
                <w:lang w:val="kk-KZ"/>
              </w:rPr>
              <w:t>&gt;</w:t>
            </w:r>
            <w:r w:rsidRPr="00CE44A9">
              <w:rPr>
                <w:rFonts w:ascii="Times New Roman" w:hAnsi="Times New Roman" w:cs="Times New Roman"/>
                <w:sz w:val="20"/>
                <w:szCs w:val="20"/>
                <w:lang w:val="kk-KZ"/>
              </w:rPr>
              <w:t xml:space="preserve"> </w:t>
            </w:r>
            <w:r w:rsidRPr="00CE44A9">
              <w:rPr>
                <w:rFonts w:ascii="Times New Roman" w:hAnsi="Times New Roman" w:cs="Times New Roman"/>
                <w:b/>
                <w:bCs/>
                <w:sz w:val="20"/>
                <w:szCs w:val="20"/>
                <w:lang w:val="kk-KZ"/>
              </w:rPr>
              <w:t>&lt;/audio&gt;</w:t>
            </w:r>
          </w:p>
          <w:p w:rsidR="00CE44A9" w:rsidRDefault="00CE44A9" w:rsidP="00CE44A9">
            <w:pPr>
              <w:rPr>
                <w:rFonts w:ascii="Times New Roman" w:hAnsi="Times New Roman" w:cs="Times New Roman"/>
                <w:sz w:val="20"/>
                <w:szCs w:val="20"/>
                <w:lang w:val="kk-KZ"/>
              </w:rPr>
            </w:pPr>
            <w:r w:rsidRPr="00CE44A9">
              <w:rPr>
                <w:rFonts w:ascii="Times New Roman" w:hAnsi="Times New Roman" w:cs="Times New Roman"/>
                <w:sz w:val="20"/>
                <w:szCs w:val="20"/>
                <w:lang w:val="kk-KZ"/>
              </w:rPr>
              <w:t>Дыбысты ойнатудың негізгі элементтері –ойнату/пауза, трек ұзындығы, өткен және жиынтық дыбысталу уақыты, сонымен қатар, дыбыс деңгейі</w:t>
            </w:r>
            <w:r w:rsidRPr="004D2F21">
              <w:rPr>
                <w:rFonts w:ascii="Times New Roman" w:hAnsi="Times New Roman" w:cs="Times New Roman"/>
                <w:sz w:val="20"/>
                <w:szCs w:val="20"/>
                <w:lang w:val="kk-KZ"/>
              </w:rPr>
              <w:t xml:space="preserve">. </w:t>
            </w:r>
          </w:p>
          <w:p w:rsidR="00CE44A9" w:rsidRPr="00CE44A9" w:rsidRDefault="00CE44A9" w:rsidP="00CE44A9">
            <w:pPr>
              <w:rPr>
                <w:rFonts w:ascii="Times New Roman" w:hAnsi="Times New Roman" w:cs="Times New Roman"/>
                <w:sz w:val="20"/>
                <w:szCs w:val="20"/>
                <w:lang w:val="en-US"/>
              </w:rPr>
            </w:pPr>
            <w:r w:rsidRPr="00CE44A9">
              <w:rPr>
                <w:rFonts w:ascii="Times New Roman" w:hAnsi="Times New Roman" w:cs="Times New Roman"/>
                <w:sz w:val="20"/>
                <w:szCs w:val="20"/>
                <w:lang w:val="kk-KZ"/>
              </w:rPr>
              <w:t xml:space="preserve">2. </w:t>
            </w:r>
            <w:r w:rsidRPr="00CE44A9">
              <w:rPr>
                <w:rFonts w:ascii="Times New Roman" w:hAnsi="Times New Roman" w:cs="Times New Roman"/>
                <w:b/>
                <w:bCs/>
                <w:sz w:val="20"/>
                <w:szCs w:val="20"/>
                <w:lang w:val="en-US"/>
              </w:rPr>
              <w:t>&lt;video&gt;</w:t>
            </w:r>
            <w:r w:rsidRPr="00CE44A9">
              <w:rPr>
                <w:rFonts w:ascii="Times New Roman" w:hAnsi="Times New Roman" w:cs="Times New Roman"/>
                <w:sz w:val="20"/>
                <w:szCs w:val="20"/>
                <w:lang w:val="en-US"/>
              </w:rPr>
              <w:t xml:space="preserve"> </w:t>
            </w:r>
          </w:p>
          <w:p w:rsidR="00CE44A9" w:rsidRPr="00CE44A9" w:rsidRDefault="00CE44A9" w:rsidP="00CE44A9">
            <w:pPr>
              <w:rPr>
                <w:rFonts w:ascii="Times New Roman" w:hAnsi="Times New Roman" w:cs="Times New Roman"/>
                <w:sz w:val="20"/>
                <w:szCs w:val="20"/>
                <w:lang w:val="en-US"/>
              </w:rPr>
            </w:pPr>
            <w:r w:rsidRPr="00CE44A9">
              <w:rPr>
                <w:rFonts w:ascii="Times New Roman" w:hAnsi="Times New Roman" w:cs="Times New Roman"/>
                <w:b/>
                <w:bCs/>
                <w:sz w:val="20"/>
                <w:szCs w:val="20"/>
                <w:lang w:val="en-US"/>
              </w:rPr>
              <w:t xml:space="preserve">     &lt;source</w:t>
            </w:r>
            <w:r w:rsidRPr="00CE44A9">
              <w:rPr>
                <w:rFonts w:ascii="Times New Roman" w:hAnsi="Times New Roman" w:cs="Times New Roman"/>
                <w:sz w:val="20"/>
                <w:szCs w:val="20"/>
                <w:lang w:val="en-US"/>
              </w:rPr>
              <w:t> </w:t>
            </w:r>
            <w:proofErr w:type="spellStart"/>
            <w:r w:rsidRPr="00CE44A9">
              <w:rPr>
                <w:rFonts w:ascii="Times New Roman" w:hAnsi="Times New Roman" w:cs="Times New Roman"/>
                <w:sz w:val="20"/>
                <w:szCs w:val="20"/>
                <w:lang w:val="en-US"/>
              </w:rPr>
              <w:t>src</w:t>
            </w:r>
            <w:proofErr w:type="spellEnd"/>
            <w:r w:rsidRPr="00CE44A9">
              <w:rPr>
                <w:rFonts w:ascii="Times New Roman" w:hAnsi="Times New Roman" w:cs="Times New Roman"/>
                <w:sz w:val="20"/>
                <w:szCs w:val="20"/>
                <w:lang w:val="en-US"/>
              </w:rPr>
              <w:t>="URL"</w:t>
            </w:r>
            <w:r w:rsidRPr="00CE44A9">
              <w:rPr>
                <w:rFonts w:ascii="Times New Roman" w:hAnsi="Times New Roman" w:cs="Times New Roman"/>
                <w:b/>
                <w:bCs/>
                <w:sz w:val="20"/>
                <w:szCs w:val="20"/>
                <w:lang w:val="en-US"/>
              </w:rPr>
              <w:t>&gt;</w:t>
            </w:r>
            <w:r w:rsidRPr="00CE44A9">
              <w:rPr>
                <w:rFonts w:ascii="Times New Roman" w:hAnsi="Times New Roman" w:cs="Times New Roman"/>
                <w:sz w:val="20"/>
                <w:szCs w:val="20"/>
                <w:lang w:val="en-US"/>
              </w:rPr>
              <w:t xml:space="preserve"> </w:t>
            </w:r>
          </w:p>
          <w:p w:rsidR="00CE44A9" w:rsidRPr="00CE44A9" w:rsidRDefault="00CE44A9" w:rsidP="00CE44A9">
            <w:pPr>
              <w:rPr>
                <w:rFonts w:ascii="Times New Roman" w:hAnsi="Times New Roman" w:cs="Times New Roman"/>
                <w:sz w:val="20"/>
                <w:szCs w:val="20"/>
                <w:lang w:val="en-US"/>
              </w:rPr>
            </w:pPr>
            <w:r w:rsidRPr="00CE44A9">
              <w:rPr>
                <w:rFonts w:ascii="Times New Roman" w:hAnsi="Times New Roman" w:cs="Times New Roman"/>
                <w:b/>
                <w:bCs/>
                <w:sz w:val="20"/>
                <w:szCs w:val="20"/>
                <w:lang w:val="en-US"/>
              </w:rPr>
              <w:t>&lt;/video&gt;</w:t>
            </w:r>
          </w:p>
          <w:p w:rsidR="00CE44A9" w:rsidRPr="00CE44A9" w:rsidRDefault="00CE44A9" w:rsidP="00CE44A9">
            <w:pPr>
              <w:rPr>
                <w:rFonts w:ascii="Times New Roman" w:hAnsi="Times New Roman" w:cs="Times New Roman"/>
                <w:sz w:val="20"/>
                <w:szCs w:val="20"/>
                <w:lang w:val="en-US"/>
              </w:rPr>
            </w:pPr>
            <w:r w:rsidRPr="00CE44A9">
              <w:rPr>
                <w:rFonts w:ascii="Times New Roman" w:hAnsi="Times New Roman" w:cs="Times New Roman"/>
                <w:sz w:val="20"/>
                <w:szCs w:val="20"/>
                <w:lang w:val="kk-KZ"/>
              </w:rPr>
              <w:t>3.</w:t>
            </w:r>
            <w:r w:rsidRPr="00CE44A9">
              <w:rPr>
                <w:rFonts w:ascii="Times New Roman" w:hAnsi="Times New Roman" w:cs="Times New Roman"/>
                <w:sz w:val="20"/>
                <w:szCs w:val="20"/>
                <w:lang w:val="en-US"/>
              </w:rPr>
              <w:t xml:space="preserve">&lt;IMG&gt; — </w:t>
            </w:r>
            <w:r w:rsidRPr="00CE44A9">
              <w:rPr>
                <w:rFonts w:ascii="Times New Roman" w:hAnsi="Times New Roman" w:cs="Times New Roman"/>
                <w:sz w:val="20"/>
                <w:szCs w:val="20"/>
              </w:rPr>
              <w:t>тегінің</w:t>
            </w:r>
            <w:r w:rsidRPr="00CE44A9">
              <w:rPr>
                <w:rFonts w:ascii="Times New Roman" w:hAnsi="Times New Roman" w:cs="Times New Roman"/>
                <w:sz w:val="20"/>
                <w:szCs w:val="20"/>
                <w:lang w:val="en-US"/>
              </w:rPr>
              <w:t xml:space="preserve"> </w:t>
            </w:r>
            <w:proofErr w:type="spellStart"/>
            <w:r w:rsidRPr="00CE44A9">
              <w:rPr>
                <w:rFonts w:ascii="Times New Roman" w:hAnsi="Times New Roman" w:cs="Times New Roman"/>
                <w:sz w:val="20"/>
                <w:szCs w:val="20"/>
              </w:rPr>
              <w:t>атрибуттары</w:t>
            </w:r>
            <w:proofErr w:type="spellEnd"/>
            <w:r w:rsidRPr="00CE44A9">
              <w:rPr>
                <w:rFonts w:ascii="Times New Roman" w:hAnsi="Times New Roman" w:cs="Times New Roman"/>
                <w:sz w:val="20"/>
                <w:szCs w:val="20"/>
                <w:lang w:val="en-US"/>
              </w:rPr>
              <w:t xml:space="preserve">. </w:t>
            </w:r>
            <w:proofErr w:type="spellStart"/>
            <w:r w:rsidRPr="00CE44A9">
              <w:rPr>
                <w:rFonts w:ascii="Times New Roman" w:hAnsi="Times New Roman" w:cs="Times New Roman"/>
                <w:sz w:val="20"/>
                <w:szCs w:val="20"/>
              </w:rPr>
              <w:t>Міндетті</w:t>
            </w:r>
            <w:proofErr w:type="spellEnd"/>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атрибут</w:t>
            </w:r>
            <w:r w:rsidRPr="00CE44A9">
              <w:rPr>
                <w:rFonts w:ascii="Times New Roman" w:hAnsi="Times New Roman" w:cs="Times New Roman"/>
                <w:sz w:val="20"/>
                <w:szCs w:val="20"/>
                <w:lang w:val="en-US"/>
              </w:rPr>
              <w:t xml:space="preserve"> SRC </w:t>
            </w:r>
            <w:r w:rsidRPr="00CE44A9">
              <w:rPr>
                <w:rFonts w:ascii="Times New Roman" w:hAnsi="Times New Roman" w:cs="Times New Roman"/>
                <w:sz w:val="20"/>
                <w:szCs w:val="20"/>
              </w:rPr>
              <w:t>файлдың</w:t>
            </w:r>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орналасқан</w:t>
            </w:r>
            <w:r w:rsidRPr="00CE44A9">
              <w:rPr>
                <w:rFonts w:ascii="Times New Roman" w:hAnsi="Times New Roman" w:cs="Times New Roman"/>
                <w:sz w:val="20"/>
                <w:szCs w:val="20"/>
                <w:lang w:val="en-US"/>
              </w:rPr>
              <w:t xml:space="preserve"> </w:t>
            </w:r>
            <w:proofErr w:type="spellStart"/>
            <w:r w:rsidRPr="00CE44A9">
              <w:rPr>
                <w:rFonts w:ascii="Times New Roman" w:hAnsi="Times New Roman" w:cs="Times New Roman"/>
                <w:sz w:val="20"/>
                <w:szCs w:val="20"/>
              </w:rPr>
              <w:t>жерін</w:t>
            </w:r>
            <w:proofErr w:type="spellEnd"/>
            <w:r w:rsidRPr="00CE44A9">
              <w:rPr>
                <w:rFonts w:ascii="Times New Roman" w:hAnsi="Times New Roman" w:cs="Times New Roman"/>
                <w:sz w:val="20"/>
                <w:szCs w:val="20"/>
                <w:lang w:val="en-US"/>
              </w:rPr>
              <w:t xml:space="preserve"> (</w:t>
            </w:r>
            <w:proofErr w:type="spellStart"/>
            <w:r w:rsidRPr="00CE44A9">
              <w:rPr>
                <w:rFonts w:ascii="Times New Roman" w:hAnsi="Times New Roman" w:cs="Times New Roman"/>
                <w:sz w:val="20"/>
                <w:szCs w:val="20"/>
              </w:rPr>
              <w:t>адресін</w:t>
            </w:r>
            <w:proofErr w:type="spellEnd"/>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көрсету</w:t>
            </w:r>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үшін</w:t>
            </w:r>
            <w:r w:rsidRPr="00CE44A9">
              <w:rPr>
                <w:rFonts w:ascii="Times New Roman" w:hAnsi="Times New Roman" w:cs="Times New Roman"/>
                <w:sz w:val="20"/>
                <w:szCs w:val="20"/>
                <w:lang w:val="en-US"/>
              </w:rPr>
              <w:t xml:space="preserve"> </w:t>
            </w:r>
            <w:proofErr w:type="spellStart"/>
            <w:r w:rsidRPr="00CE44A9">
              <w:rPr>
                <w:rFonts w:ascii="Times New Roman" w:hAnsi="Times New Roman" w:cs="Times New Roman"/>
                <w:sz w:val="20"/>
                <w:szCs w:val="20"/>
              </w:rPr>
              <w:t>пайдаланылады</w:t>
            </w:r>
            <w:proofErr w:type="spellEnd"/>
            <w:r w:rsidRPr="00CE44A9">
              <w:rPr>
                <w:rFonts w:ascii="Times New Roman" w:hAnsi="Times New Roman" w:cs="Times New Roman"/>
                <w:sz w:val="20"/>
                <w:szCs w:val="20"/>
                <w:lang w:val="en-US"/>
              </w:rPr>
              <w:t xml:space="preserve">. </w:t>
            </w:r>
          </w:p>
          <w:p w:rsidR="00CE44A9" w:rsidRPr="00CE44A9" w:rsidRDefault="00CE44A9" w:rsidP="00CE44A9">
            <w:pPr>
              <w:rPr>
                <w:rFonts w:ascii="Times New Roman" w:hAnsi="Times New Roman" w:cs="Times New Roman"/>
                <w:sz w:val="20"/>
                <w:szCs w:val="20"/>
                <w:lang w:val="en-US"/>
              </w:rPr>
            </w:pPr>
            <w:proofErr w:type="spellStart"/>
            <w:r w:rsidRPr="00CE44A9">
              <w:rPr>
                <w:rFonts w:ascii="Times New Roman" w:hAnsi="Times New Roman" w:cs="Times New Roman"/>
                <w:sz w:val="20"/>
                <w:szCs w:val="20"/>
              </w:rPr>
              <w:t>Мысал</w:t>
            </w:r>
            <w:proofErr w:type="spellEnd"/>
            <w:r w:rsidRPr="00CE44A9">
              <w:rPr>
                <w:rFonts w:ascii="Times New Roman" w:hAnsi="Times New Roman" w:cs="Times New Roman"/>
                <w:sz w:val="20"/>
                <w:szCs w:val="20"/>
                <w:lang w:val="en-US"/>
              </w:rPr>
              <w:t xml:space="preserve">: </w:t>
            </w:r>
          </w:p>
          <w:p w:rsidR="00CE44A9" w:rsidRPr="00CE44A9" w:rsidRDefault="00CE44A9" w:rsidP="00CE44A9">
            <w:pPr>
              <w:rPr>
                <w:rFonts w:ascii="Times New Roman" w:hAnsi="Times New Roman" w:cs="Times New Roman"/>
                <w:sz w:val="20"/>
                <w:szCs w:val="20"/>
                <w:lang w:val="en-US"/>
              </w:rPr>
            </w:pPr>
            <w:r w:rsidRPr="00CE44A9">
              <w:rPr>
                <w:rFonts w:ascii="Times New Roman" w:hAnsi="Times New Roman" w:cs="Times New Roman"/>
                <w:sz w:val="20"/>
                <w:szCs w:val="20"/>
                <w:lang w:val="en-US"/>
              </w:rPr>
              <w:t>&lt;IMG SRC="image.gif"&gt;</w:t>
            </w:r>
          </w:p>
          <w:p w:rsidR="00CE44A9" w:rsidRPr="00CE44A9" w:rsidRDefault="00CE44A9" w:rsidP="00CE44A9">
            <w:pPr>
              <w:rPr>
                <w:rFonts w:ascii="Times New Roman" w:hAnsi="Times New Roman" w:cs="Times New Roman"/>
                <w:sz w:val="20"/>
                <w:szCs w:val="20"/>
                <w:lang w:val="en-US"/>
              </w:rPr>
            </w:pPr>
            <w:r w:rsidRPr="00CE44A9">
              <w:rPr>
                <w:rFonts w:ascii="Times New Roman" w:hAnsi="Times New Roman" w:cs="Times New Roman"/>
                <w:sz w:val="20"/>
                <w:szCs w:val="20"/>
                <w:lang w:val="en-US"/>
              </w:rPr>
              <w:t>Web-</w:t>
            </w:r>
            <w:r w:rsidRPr="00CE44A9">
              <w:rPr>
                <w:rFonts w:ascii="Times New Roman" w:hAnsi="Times New Roman" w:cs="Times New Roman"/>
                <w:sz w:val="20"/>
                <w:szCs w:val="20"/>
              </w:rPr>
              <w:t>беттің</w:t>
            </w:r>
            <w:r w:rsidRPr="00CE44A9">
              <w:rPr>
                <w:rFonts w:ascii="Times New Roman" w:hAnsi="Times New Roman" w:cs="Times New Roman"/>
                <w:sz w:val="20"/>
                <w:szCs w:val="20"/>
                <w:lang w:val="en-US"/>
              </w:rPr>
              <w:t xml:space="preserve"> </w:t>
            </w:r>
            <w:proofErr w:type="spellStart"/>
            <w:r w:rsidRPr="00CE44A9">
              <w:rPr>
                <w:rFonts w:ascii="Times New Roman" w:hAnsi="Times New Roman" w:cs="Times New Roman"/>
                <w:sz w:val="20"/>
                <w:szCs w:val="20"/>
              </w:rPr>
              <w:t>негізгі</w:t>
            </w:r>
            <w:proofErr w:type="spellEnd"/>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файлы</w:t>
            </w:r>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орналасқан</w:t>
            </w:r>
            <w:r w:rsidRPr="00CE44A9">
              <w:rPr>
                <w:rFonts w:ascii="Times New Roman" w:hAnsi="Times New Roman" w:cs="Times New Roman"/>
                <w:sz w:val="20"/>
                <w:szCs w:val="20"/>
                <w:lang w:val="en-US"/>
              </w:rPr>
              <w:t xml:space="preserve"> </w:t>
            </w:r>
            <w:proofErr w:type="spellStart"/>
            <w:r w:rsidRPr="00CE44A9">
              <w:rPr>
                <w:rFonts w:ascii="Times New Roman" w:hAnsi="Times New Roman" w:cs="Times New Roman"/>
                <w:sz w:val="20"/>
                <w:szCs w:val="20"/>
              </w:rPr>
              <w:t>бумада</w:t>
            </w:r>
            <w:proofErr w:type="spellEnd"/>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орналасқан</w:t>
            </w:r>
            <w:r w:rsidRPr="00CE44A9">
              <w:rPr>
                <w:rFonts w:ascii="Times New Roman" w:hAnsi="Times New Roman" w:cs="Times New Roman"/>
                <w:sz w:val="20"/>
                <w:szCs w:val="20"/>
                <w:lang w:val="en-US"/>
              </w:rPr>
              <w:t xml:space="preserve"> image.gif </w:t>
            </w:r>
            <w:proofErr w:type="spellStart"/>
            <w:r w:rsidRPr="00CE44A9">
              <w:rPr>
                <w:rFonts w:ascii="Times New Roman" w:hAnsi="Times New Roman" w:cs="Times New Roman"/>
                <w:sz w:val="20"/>
                <w:szCs w:val="20"/>
              </w:rPr>
              <w:t>атаумен</w:t>
            </w:r>
            <w:proofErr w:type="spellEnd"/>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сақталған</w:t>
            </w:r>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файлдағы</w:t>
            </w:r>
            <w:r w:rsidRPr="00CE44A9">
              <w:rPr>
                <w:rFonts w:ascii="Times New Roman" w:hAnsi="Times New Roman" w:cs="Times New Roman"/>
                <w:sz w:val="20"/>
                <w:szCs w:val="20"/>
                <w:lang w:val="en-US"/>
              </w:rPr>
              <w:t xml:space="preserve"> </w:t>
            </w:r>
            <w:proofErr w:type="spellStart"/>
            <w:r w:rsidRPr="00CE44A9">
              <w:rPr>
                <w:rFonts w:ascii="Times New Roman" w:hAnsi="Times New Roman" w:cs="Times New Roman"/>
                <w:sz w:val="20"/>
                <w:szCs w:val="20"/>
              </w:rPr>
              <w:t>суретті</w:t>
            </w:r>
            <w:proofErr w:type="spellEnd"/>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қою</w:t>
            </w:r>
            <w:r w:rsidRPr="00CE44A9">
              <w:rPr>
                <w:rFonts w:ascii="Times New Roman" w:hAnsi="Times New Roman" w:cs="Times New Roman"/>
                <w:sz w:val="20"/>
                <w:szCs w:val="20"/>
                <w:lang w:val="en-US"/>
              </w:rPr>
              <w:t xml:space="preserve"> </w:t>
            </w:r>
          </w:p>
          <w:p w:rsidR="00CE44A9" w:rsidRPr="00CE44A9" w:rsidRDefault="00CE44A9" w:rsidP="00CE44A9">
            <w:pPr>
              <w:rPr>
                <w:rFonts w:ascii="Times New Roman" w:hAnsi="Times New Roman" w:cs="Times New Roman"/>
                <w:sz w:val="20"/>
                <w:szCs w:val="20"/>
                <w:lang w:val="en-US"/>
              </w:rPr>
            </w:pPr>
            <w:proofErr w:type="spellStart"/>
            <w:r w:rsidRPr="00CE44A9">
              <w:rPr>
                <w:rFonts w:ascii="Times New Roman" w:hAnsi="Times New Roman" w:cs="Times New Roman"/>
                <w:sz w:val="20"/>
                <w:szCs w:val="20"/>
              </w:rPr>
              <w:t>Мысал</w:t>
            </w:r>
            <w:proofErr w:type="spellEnd"/>
            <w:r w:rsidRPr="00CE44A9">
              <w:rPr>
                <w:rFonts w:ascii="Times New Roman" w:hAnsi="Times New Roman" w:cs="Times New Roman"/>
                <w:sz w:val="20"/>
                <w:szCs w:val="20"/>
                <w:lang w:val="en-US"/>
              </w:rPr>
              <w:t xml:space="preserve">: </w:t>
            </w:r>
          </w:p>
          <w:p w:rsidR="00CE44A9" w:rsidRPr="00CE44A9" w:rsidRDefault="00CE44A9" w:rsidP="00CE44A9">
            <w:pPr>
              <w:rPr>
                <w:rFonts w:ascii="Times New Roman" w:hAnsi="Times New Roman" w:cs="Times New Roman"/>
                <w:sz w:val="20"/>
                <w:szCs w:val="20"/>
                <w:lang w:val="en-US"/>
              </w:rPr>
            </w:pPr>
            <w:r w:rsidRPr="00CE44A9">
              <w:rPr>
                <w:rFonts w:ascii="Times New Roman" w:hAnsi="Times New Roman" w:cs="Times New Roman"/>
                <w:sz w:val="20"/>
                <w:szCs w:val="20"/>
                <w:lang w:val="en-US"/>
              </w:rPr>
              <w:t>&lt;IMG SRC="/images/picture.jpg"&gt;</w:t>
            </w:r>
          </w:p>
          <w:p w:rsidR="00E7382F" w:rsidRDefault="00CE44A9" w:rsidP="00BC7C50">
            <w:pPr>
              <w:rPr>
                <w:rFonts w:ascii="Times New Roman" w:hAnsi="Times New Roman" w:cs="Times New Roman"/>
                <w:sz w:val="20"/>
                <w:szCs w:val="20"/>
                <w:lang w:val="kk-KZ"/>
              </w:rPr>
            </w:pPr>
            <w:r w:rsidRPr="00CE44A9">
              <w:rPr>
                <w:rFonts w:ascii="Times New Roman" w:hAnsi="Times New Roman" w:cs="Times New Roman"/>
                <w:sz w:val="20"/>
                <w:szCs w:val="20"/>
                <w:lang w:val="en-US"/>
              </w:rPr>
              <w:t>Web-</w:t>
            </w:r>
            <w:r w:rsidRPr="00CE44A9">
              <w:rPr>
                <w:rFonts w:ascii="Times New Roman" w:hAnsi="Times New Roman" w:cs="Times New Roman"/>
                <w:sz w:val="20"/>
                <w:szCs w:val="20"/>
              </w:rPr>
              <w:t>сайттың</w:t>
            </w:r>
            <w:r w:rsidRPr="00CE44A9">
              <w:rPr>
                <w:rFonts w:ascii="Times New Roman" w:hAnsi="Times New Roman" w:cs="Times New Roman"/>
                <w:sz w:val="20"/>
                <w:szCs w:val="20"/>
                <w:lang w:val="en-US"/>
              </w:rPr>
              <w:t xml:space="preserve"> </w:t>
            </w:r>
            <w:proofErr w:type="spellStart"/>
            <w:r w:rsidRPr="00CE44A9">
              <w:rPr>
                <w:rFonts w:ascii="Times New Roman" w:hAnsi="Times New Roman" w:cs="Times New Roman"/>
                <w:sz w:val="20"/>
                <w:szCs w:val="20"/>
              </w:rPr>
              <w:t>негізгі</w:t>
            </w:r>
            <w:proofErr w:type="spellEnd"/>
            <w:r w:rsidRPr="00CE44A9">
              <w:rPr>
                <w:rFonts w:ascii="Times New Roman" w:hAnsi="Times New Roman" w:cs="Times New Roman"/>
                <w:sz w:val="20"/>
                <w:szCs w:val="20"/>
                <w:lang w:val="en-US"/>
              </w:rPr>
              <w:t xml:space="preserve"> </w:t>
            </w:r>
            <w:proofErr w:type="spellStart"/>
            <w:r w:rsidRPr="00CE44A9">
              <w:rPr>
                <w:rFonts w:ascii="Times New Roman" w:hAnsi="Times New Roman" w:cs="Times New Roman"/>
                <w:sz w:val="20"/>
                <w:szCs w:val="20"/>
              </w:rPr>
              <w:t>бумасында</w:t>
            </w:r>
            <w:proofErr w:type="spellEnd"/>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сақталған</w:t>
            </w:r>
            <w:r w:rsidRPr="00CE44A9">
              <w:rPr>
                <w:rFonts w:ascii="Times New Roman" w:hAnsi="Times New Roman" w:cs="Times New Roman"/>
                <w:sz w:val="20"/>
                <w:szCs w:val="20"/>
                <w:lang w:val="en-US"/>
              </w:rPr>
              <w:t xml:space="preserve"> images </w:t>
            </w:r>
            <w:r w:rsidRPr="00CE44A9">
              <w:rPr>
                <w:rFonts w:ascii="Times New Roman" w:hAnsi="Times New Roman" w:cs="Times New Roman"/>
                <w:sz w:val="20"/>
                <w:szCs w:val="20"/>
              </w:rPr>
              <w:t>бумасындағы</w:t>
            </w:r>
            <w:r w:rsidRPr="00CE44A9">
              <w:rPr>
                <w:rFonts w:ascii="Times New Roman" w:hAnsi="Times New Roman" w:cs="Times New Roman"/>
                <w:sz w:val="20"/>
                <w:szCs w:val="20"/>
                <w:lang w:val="en-US"/>
              </w:rPr>
              <w:t xml:space="preserve"> picture.jpg </w:t>
            </w:r>
            <w:proofErr w:type="spellStart"/>
            <w:r w:rsidRPr="00CE44A9">
              <w:rPr>
                <w:rFonts w:ascii="Times New Roman" w:hAnsi="Times New Roman" w:cs="Times New Roman"/>
                <w:sz w:val="20"/>
                <w:szCs w:val="20"/>
              </w:rPr>
              <w:t>атаумен</w:t>
            </w:r>
            <w:proofErr w:type="spellEnd"/>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сақталған</w:t>
            </w:r>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файлдағы</w:t>
            </w:r>
            <w:r w:rsidRPr="00CE44A9">
              <w:rPr>
                <w:rFonts w:ascii="Times New Roman" w:hAnsi="Times New Roman" w:cs="Times New Roman"/>
                <w:sz w:val="20"/>
                <w:szCs w:val="20"/>
                <w:lang w:val="en-US"/>
              </w:rPr>
              <w:t xml:space="preserve"> </w:t>
            </w:r>
            <w:proofErr w:type="spellStart"/>
            <w:r w:rsidRPr="00CE44A9">
              <w:rPr>
                <w:rFonts w:ascii="Times New Roman" w:hAnsi="Times New Roman" w:cs="Times New Roman"/>
                <w:sz w:val="20"/>
                <w:szCs w:val="20"/>
              </w:rPr>
              <w:t>суретті</w:t>
            </w:r>
            <w:proofErr w:type="spellEnd"/>
            <w:r w:rsidRPr="00CE44A9">
              <w:rPr>
                <w:rFonts w:ascii="Times New Roman" w:hAnsi="Times New Roman" w:cs="Times New Roman"/>
                <w:sz w:val="20"/>
                <w:szCs w:val="20"/>
                <w:lang w:val="en-US"/>
              </w:rPr>
              <w:t xml:space="preserve"> </w:t>
            </w:r>
            <w:r w:rsidRPr="00CE44A9">
              <w:rPr>
                <w:rFonts w:ascii="Times New Roman" w:hAnsi="Times New Roman" w:cs="Times New Roman"/>
                <w:sz w:val="20"/>
                <w:szCs w:val="20"/>
              </w:rPr>
              <w:t>қою</w:t>
            </w:r>
            <w:r w:rsidRPr="00CE44A9">
              <w:rPr>
                <w:rFonts w:ascii="Times New Roman" w:hAnsi="Times New Roman" w:cs="Times New Roman"/>
                <w:sz w:val="20"/>
                <w:szCs w:val="20"/>
                <w:lang w:val="kk-KZ"/>
              </w:rPr>
              <w:t>.</w:t>
            </w:r>
          </w:p>
          <w:p w:rsidR="00990347" w:rsidRDefault="00990347" w:rsidP="00990347">
            <w:pPr>
              <w:tabs>
                <w:tab w:val="left" w:pos="1346"/>
              </w:tabs>
              <w:rPr>
                <w:rFonts w:ascii="Times New Roman" w:hAnsi="Times New Roman" w:cs="Times New Roman"/>
                <w:b/>
                <w:color w:val="000000"/>
                <w:sz w:val="20"/>
                <w:szCs w:val="20"/>
                <w:lang w:val="kk-KZ"/>
              </w:rPr>
            </w:pPr>
            <w:r w:rsidRPr="002225E4">
              <w:rPr>
                <w:rFonts w:ascii="Times New Roman" w:hAnsi="Times New Roman" w:cs="Times New Roman"/>
                <w:b/>
                <w:color w:val="000000"/>
                <w:sz w:val="20"/>
                <w:szCs w:val="20"/>
                <w:lang w:val="kk-KZ"/>
              </w:rPr>
              <w:t>Дескриптор:</w:t>
            </w:r>
          </w:p>
          <w:p w:rsidR="00990347" w:rsidRPr="002225E4" w:rsidRDefault="00990347" w:rsidP="00990347">
            <w:pPr>
              <w:tabs>
                <w:tab w:val="left" w:pos="1346"/>
              </w:tabs>
              <w:rPr>
                <w:rFonts w:ascii="Times New Roman" w:hAnsi="Times New Roman" w:cs="Times New Roman"/>
                <w:b/>
                <w:i/>
                <w:color w:val="000000"/>
                <w:sz w:val="20"/>
                <w:szCs w:val="20"/>
                <w:lang w:val="kk-KZ"/>
              </w:rPr>
            </w:pPr>
            <w:r w:rsidRPr="002225E4">
              <w:rPr>
                <w:rFonts w:ascii="Times New Roman" w:hAnsi="Times New Roman" w:cs="Times New Roman"/>
                <w:i/>
                <w:color w:val="000000"/>
                <w:sz w:val="20"/>
                <w:szCs w:val="20"/>
                <w:lang w:val="kk-KZ"/>
              </w:rPr>
              <w:t>Оқушы:</w:t>
            </w:r>
          </w:p>
          <w:p w:rsidR="00990347" w:rsidRPr="00990347" w:rsidRDefault="00990347" w:rsidP="00990347">
            <w:pPr>
              <w:tabs>
                <w:tab w:val="left" w:pos="1346"/>
              </w:tabs>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w:t>
            </w:r>
            <w:r w:rsidRPr="00990347">
              <w:rPr>
                <w:rFonts w:ascii="Times New Roman" w:hAnsi="Times New Roman" w:cs="Times New Roman"/>
                <w:i/>
                <w:color w:val="000000"/>
                <w:sz w:val="20"/>
                <w:szCs w:val="20"/>
                <w:lang w:val="kk-KZ"/>
              </w:rPr>
              <w:t>Web бет құру барысында қолданылатын тегтерді анықтайды;</w:t>
            </w:r>
          </w:p>
          <w:p w:rsidR="00990347" w:rsidRPr="00CE44A9" w:rsidRDefault="00990347" w:rsidP="00BC7C50">
            <w:pPr>
              <w:rPr>
                <w:rFonts w:ascii="Times New Roman" w:hAnsi="Times New Roman" w:cs="Times New Roman"/>
                <w:sz w:val="20"/>
                <w:szCs w:val="20"/>
                <w:lang w:val="kk-KZ"/>
              </w:rPr>
            </w:pPr>
            <w:r w:rsidRPr="002225E4">
              <w:rPr>
                <w:rFonts w:ascii="Times New Roman" w:hAnsi="Times New Roman" w:cs="Times New Roman"/>
                <w:b/>
                <w:bCs/>
                <w:sz w:val="20"/>
                <w:szCs w:val="20"/>
                <w:lang w:val="kk-KZ"/>
              </w:rPr>
              <w:t>Бағалау:</w:t>
            </w:r>
            <w:r w:rsidRPr="00990347">
              <w:rPr>
                <w:rFonts w:ascii="Times New Roman" w:hAnsi="Times New Roman" w:cs="Times New Roman"/>
                <w:bCs/>
                <w:sz w:val="20"/>
                <w:szCs w:val="20"/>
                <w:lang w:val="kk-KZ"/>
              </w:rPr>
              <w:t>Екі жұлдыз бір тілек</w:t>
            </w:r>
          </w:p>
        </w:tc>
        <w:tc>
          <w:tcPr>
            <w:tcW w:w="1842" w:type="dxa"/>
          </w:tcPr>
          <w:p w:rsidR="00E7382F" w:rsidRPr="002225E4" w:rsidRDefault="00E7382F" w:rsidP="00E7382F">
            <w:pPr>
              <w:jc w:val="center"/>
              <w:rPr>
                <w:rFonts w:ascii="Times New Roman" w:hAnsi="Times New Roman" w:cs="Times New Roman"/>
                <w:color w:val="000000"/>
                <w:sz w:val="20"/>
                <w:szCs w:val="20"/>
              </w:rPr>
            </w:pPr>
            <w:r w:rsidRPr="002225E4">
              <w:rPr>
                <w:rFonts w:ascii="Times New Roman" w:hAnsi="Times New Roman" w:cs="Times New Roman"/>
                <w:color w:val="000000"/>
                <w:sz w:val="20"/>
                <w:szCs w:val="20"/>
              </w:rPr>
              <w:t>Презентация.</w:t>
            </w:r>
          </w:p>
          <w:p w:rsidR="00E7382F" w:rsidRPr="002225E4" w:rsidRDefault="00E7382F" w:rsidP="00E7382F">
            <w:pPr>
              <w:rPr>
                <w:rFonts w:ascii="Times New Roman" w:hAnsi="Times New Roman" w:cs="Times New Roman"/>
                <w:sz w:val="20"/>
                <w:szCs w:val="20"/>
                <w:lang w:val="kk-KZ"/>
              </w:rPr>
            </w:pPr>
          </w:p>
          <w:p w:rsidR="00E7382F" w:rsidRPr="002225E4" w:rsidRDefault="00E7382F" w:rsidP="00E7382F">
            <w:pPr>
              <w:rPr>
                <w:rFonts w:ascii="Times New Roman" w:hAnsi="Times New Roman" w:cs="Times New Roman"/>
                <w:sz w:val="20"/>
                <w:szCs w:val="20"/>
                <w:lang w:val="kk-KZ"/>
              </w:rPr>
            </w:pPr>
          </w:p>
          <w:p w:rsidR="00E7382F" w:rsidRPr="002225E4" w:rsidRDefault="00E7382F" w:rsidP="00E7382F">
            <w:pPr>
              <w:rPr>
                <w:rFonts w:ascii="Times New Roman" w:hAnsi="Times New Roman" w:cs="Times New Roman"/>
                <w:sz w:val="20"/>
                <w:szCs w:val="20"/>
                <w:lang w:val="kk-KZ"/>
              </w:rPr>
            </w:pPr>
          </w:p>
          <w:p w:rsidR="00E7382F" w:rsidRPr="002225E4" w:rsidRDefault="00DB65B9" w:rsidP="00E7382F">
            <w:pPr>
              <w:rPr>
                <w:rFonts w:ascii="Times New Roman" w:hAnsi="Times New Roman" w:cs="Times New Roman"/>
                <w:sz w:val="20"/>
                <w:szCs w:val="20"/>
                <w:lang w:val="kk-KZ"/>
              </w:rPr>
            </w:pPr>
            <w:r>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0" o:spid="_x0000_s1033" type="#_x0000_t75" style="position:absolute;margin-left:53.7pt;margin-top:15.9pt;width:24.85pt;height:22.75pt;z-index:251662336;visibility:visible" wrapcoords="-502 0 -502 21046 21600 21046 21600 0 -502 0">
                  <v:imagedata r:id="rId5" o:title=""/>
                  <w10:wrap type="tight"/>
                </v:shape>
                <o:OLEObject Type="Embed" ProgID="PBrush" ShapeID="Объект 10" DrawAspect="Content" ObjectID="_1675616728" r:id="rId6"/>
              </w:pict>
            </w:r>
          </w:p>
          <w:p w:rsidR="00E7382F" w:rsidRPr="002225E4" w:rsidRDefault="00DB65B9" w:rsidP="00E7382F">
            <w:pPr>
              <w:rPr>
                <w:rFonts w:ascii="Times New Roman" w:hAnsi="Times New Roman" w:cs="Times New Roman"/>
                <w:sz w:val="20"/>
                <w:szCs w:val="20"/>
                <w:lang w:val="kk-KZ"/>
              </w:rPr>
            </w:pPr>
            <w:r>
              <w:rPr>
                <w:rFonts w:ascii="Times New Roman" w:hAnsi="Times New Roman" w:cs="Times New Roman"/>
                <w:noProof/>
                <w:sz w:val="20"/>
                <w:szCs w:val="20"/>
              </w:rPr>
              <w:pict>
                <v:shape id="_x0000_s1032" type="#_x0000_t75" style="position:absolute;margin-left:22.6pt;margin-top:1.85pt;width:26.25pt;height:25.25pt;z-index:-251655168;visibility:visible" wrapcoords="-232 0 -232 21357 21600 21357 21600 0 -232 0">
                  <v:imagedata r:id="rId7" o:title=""/>
                  <w10:wrap type="tight"/>
                </v:shape>
                <o:OLEObject Type="Embed" ProgID="PBrush" ShapeID="_x0000_s1032" DrawAspect="Content" ObjectID="_1675616729" r:id="rId8"/>
              </w:pict>
            </w:r>
            <w:r>
              <w:rPr>
                <w:rFonts w:ascii="Times New Roman" w:hAnsi="Times New Roman" w:cs="Times New Roman"/>
                <w:noProof/>
                <w:sz w:val="20"/>
                <w:szCs w:val="20"/>
              </w:rPr>
              <w:pict>
                <v:shape id="Объект 8" o:spid="_x0000_s1031" type="#_x0000_t75" style="position:absolute;margin-left:-3.65pt;margin-top:1.9pt;width:26.25pt;height:25.25pt;z-index:-251656192;visibility:visible" wrapcoords="-232 0 -232 21357 21600 21357 21600 0 -232 0">
                  <v:imagedata r:id="rId7" o:title=""/>
                  <w10:wrap type="tight"/>
                </v:shape>
                <o:OLEObject Type="Embed" ProgID="PBrush" ShapeID="Объект 8" DrawAspect="Content" ObjectID="_1675616730" r:id="rId9"/>
              </w:pict>
            </w:r>
          </w:p>
        </w:tc>
      </w:tr>
      <w:tr w:rsidR="006B5CA6" w:rsidRPr="00E449BF" w:rsidTr="00BC7C50">
        <w:tc>
          <w:tcPr>
            <w:tcW w:w="1526" w:type="dxa"/>
          </w:tcPr>
          <w:p w:rsidR="00E7382F" w:rsidRPr="002225E4" w:rsidRDefault="00E7382F" w:rsidP="00E7382F">
            <w:pPr>
              <w:rPr>
                <w:rFonts w:ascii="Times New Roman" w:hAnsi="Times New Roman" w:cs="Times New Roman"/>
                <w:b/>
                <w:sz w:val="20"/>
                <w:szCs w:val="20"/>
                <w:lang w:val="kk-KZ"/>
              </w:rPr>
            </w:pPr>
          </w:p>
          <w:p w:rsidR="00E7382F" w:rsidRPr="002225E4" w:rsidRDefault="00E7382F" w:rsidP="00E7382F">
            <w:pPr>
              <w:rPr>
                <w:rFonts w:ascii="Times New Roman" w:hAnsi="Times New Roman" w:cs="Times New Roman"/>
                <w:b/>
                <w:sz w:val="20"/>
                <w:szCs w:val="20"/>
                <w:lang w:val="kk-KZ"/>
              </w:rPr>
            </w:pPr>
            <w:r w:rsidRPr="002225E4">
              <w:rPr>
                <w:rFonts w:ascii="Times New Roman" w:hAnsi="Times New Roman" w:cs="Times New Roman"/>
                <w:b/>
                <w:sz w:val="20"/>
                <w:szCs w:val="20"/>
                <w:lang w:val="kk-KZ"/>
              </w:rPr>
              <w:t>Салыстыру 1</w:t>
            </w:r>
          </w:p>
        </w:tc>
        <w:tc>
          <w:tcPr>
            <w:tcW w:w="992" w:type="dxa"/>
          </w:tcPr>
          <w:p w:rsidR="00E7382F" w:rsidRPr="002225E4" w:rsidRDefault="00E7382F" w:rsidP="00E7382F">
            <w:pPr>
              <w:rPr>
                <w:rFonts w:ascii="Times New Roman" w:hAnsi="Times New Roman" w:cs="Times New Roman"/>
                <w:sz w:val="20"/>
                <w:szCs w:val="20"/>
                <w:lang w:val="kk-KZ"/>
              </w:rPr>
            </w:pPr>
            <w:r w:rsidRPr="002225E4">
              <w:rPr>
                <w:rFonts w:ascii="Times New Roman" w:hAnsi="Times New Roman" w:cs="Times New Roman"/>
                <w:sz w:val="20"/>
                <w:szCs w:val="20"/>
                <w:lang w:val="kk-KZ"/>
              </w:rPr>
              <w:t>5 мин</w:t>
            </w:r>
          </w:p>
        </w:tc>
        <w:tc>
          <w:tcPr>
            <w:tcW w:w="6521" w:type="dxa"/>
          </w:tcPr>
          <w:p w:rsidR="00C143F1" w:rsidRPr="002225E4" w:rsidRDefault="00C143F1" w:rsidP="00C143F1">
            <w:pPr>
              <w:ind w:left="10" w:hanging="10"/>
              <w:rPr>
                <w:rFonts w:ascii="Times New Roman" w:hAnsi="Times New Roman" w:cs="Times New Roman"/>
                <w:b/>
                <w:sz w:val="20"/>
                <w:szCs w:val="20"/>
                <w:lang w:val="kk-KZ"/>
              </w:rPr>
            </w:pPr>
            <w:r w:rsidRPr="002225E4">
              <w:rPr>
                <w:rFonts w:ascii="Times New Roman" w:hAnsi="Times New Roman" w:cs="Times New Roman"/>
                <w:b/>
                <w:sz w:val="20"/>
                <w:szCs w:val="20"/>
                <w:lang w:val="kk-KZ"/>
              </w:rPr>
              <w:t>(Д</w:t>
            </w:r>
            <w:r w:rsidR="00E7382F" w:rsidRPr="002225E4">
              <w:rPr>
                <w:rFonts w:ascii="Times New Roman" w:hAnsi="Times New Roman" w:cs="Times New Roman"/>
                <w:b/>
                <w:sz w:val="20"/>
                <w:szCs w:val="20"/>
                <w:lang w:val="kk-KZ"/>
              </w:rPr>
              <w:t xml:space="preserve">) </w:t>
            </w:r>
            <w:r w:rsidRPr="002225E4">
              <w:rPr>
                <w:rFonts w:ascii="Times New Roman" w:hAnsi="Times New Roman" w:cs="Times New Roman"/>
                <w:b/>
                <w:sz w:val="20"/>
                <w:szCs w:val="20"/>
                <w:lang w:val="kk-KZ"/>
              </w:rPr>
              <w:t xml:space="preserve"> Оқушыларға арналған тапсырма </w:t>
            </w:r>
          </w:p>
          <w:p w:rsidR="00FB074D" w:rsidRPr="000C30A0" w:rsidRDefault="00FB074D" w:rsidP="00FB074D">
            <w:pPr>
              <w:tabs>
                <w:tab w:val="center" w:pos="1113"/>
              </w:tabs>
              <w:rPr>
                <w:rFonts w:ascii="Times New Roman" w:eastAsia="Calibri" w:hAnsi="Times New Roman" w:cs="Times New Roman"/>
                <w:sz w:val="20"/>
                <w:szCs w:val="20"/>
                <w:lang w:val="kk-KZ"/>
              </w:rPr>
            </w:pPr>
            <w:r w:rsidRPr="002225E4">
              <w:rPr>
                <w:rFonts w:ascii="Times New Roman" w:hAnsi="Times New Roman" w:cs="Times New Roman"/>
                <w:b/>
                <w:bCs/>
                <w:sz w:val="20"/>
                <w:szCs w:val="20"/>
                <w:lang w:val="kk-KZ"/>
              </w:rPr>
              <w:t xml:space="preserve">Жеке жұмыс. </w:t>
            </w:r>
            <w:r w:rsidRPr="002225E4">
              <w:rPr>
                <w:rFonts w:ascii="Times New Roman" w:hAnsi="Times New Roman" w:cs="Times New Roman"/>
                <w:color w:val="000000" w:themeColor="text1"/>
                <w:sz w:val="20"/>
                <w:szCs w:val="20"/>
                <w:lang w:val="kk-KZ"/>
              </w:rPr>
              <w:t xml:space="preserve"> </w:t>
            </w:r>
            <w:r w:rsidR="000C30A0" w:rsidRPr="002225E4">
              <w:rPr>
                <w:rFonts w:ascii="Times New Roman" w:hAnsi="Times New Roman" w:cs="Times New Roman"/>
                <w:bCs/>
                <w:sz w:val="20"/>
                <w:szCs w:val="20"/>
                <w:lang w:val="kk-KZ"/>
              </w:rPr>
              <w:t xml:space="preserve"> https://quizlet.com/ru/mission сайтынан берілген тапсырмалар.</w:t>
            </w:r>
            <w:r w:rsidR="000C30A0" w:rsidRPr="000C30A0">
              <w:rPr>
                <w:rFonts w:ascii="Times New Roman" w:hAnsi="Times New Roman" w:cs="Times New Roman"/>
                <w:bCs/>
                <w:sz w:val="20"/>
                <w:szCs w:val="20"/>
              </w:rPr>
              <w:t xml:space="preserve"> </w:t>
            </w:r>
            <w:r w:rsidR="000C30A0">
              <w:rPr>
                <w:rFonts w:ascii="Times New Roman" w:hAnsi="Times New Roman" w:cs="Times New Roman"/>
                <w:bCs/>
                <w:sz w:val="20"/>
                <w:szCs w:val="20"/>
                <w:lang w:val="kk-KZ"/>
              </w:rPr>
              <w:t>Белгілі атауларды сәйкестендіру керек. Оқушылар дұрыс нұсқасын дәптерге жазып шығады.</w:t>
            </w:r>
          </w:p>
          <w:p w:rsidR="00FB074D" w:rsidRPr="002225E4" w:rsidRDefault="002225E4" w:rsidP="00FB074D">
            <w:pPr>
              <w:tabs>
                <w:tab w:val="left" w:pos="1346"/>
              </w:tabs>
              <w:rPr>
                <w:rFonts w:ascii="Times New Roman" w:hAnsi="Times New Roman" w:cs="Times New Roman"/>
                <w:b/>
                <w:color w:val="000000"/>
                <w:sz w:val="20"/>
                <w:szCs w:val="20"/>
                <w:lang w:val="kk-KZ"/>
              </w:rPr>
            </w:pPr>
            <w:r w:rsidRPr="002225E4">
              <w:rPr>
                <w:rFonts w:ascii="Times New Roman" w:hAnsi="Times New Roman" w:cs="Times New Roman"/>
                <w:b/>
                <w:color w:val="000000"/>
                <w:sz w:val="20"/>
                <w:szCs w:val="20"/>
                <w:lang w:val="kk-KZ"/>
              </w:rPr>
              <w:t>Дескриптор:</w:t>
            </w:r>
          </w:p>
          <w:p w:rsidR="00FB074D" w:rsidRPr="002225E4" w:rsidRDefault="00FB074D" w:rsidP="00FB074D">
            <w:pPr>
              <w:tabs>
                <w:tab w:val="left" w:pos="1346"/>
              </w:tabs>
              <w:rPr>
                <w:rFonts w:ascii="Times New Roman" w:hAnsi="Times New Roman" w:cs="Times New Roman"/>
                <w:b/>
                <w:i/>
                <w:color w:val="000000"/>
                <w:sz w:val="20"/>
                <w:szCs w:val="20"/>
                <w:lang w:val="kk-KZ"/>
              </w:rPr>
            </w:pPr>
            <w:r w:rsidRPr="002225E4">
              <w:rPr>
                <w:rFonts w:ascii="Times New Roman" w:hAnsi="Times New Roman" w:cs="Times New Roman"/>
                <w:i/>
                <w:color w:val="000000"/>
                <w:sz w:val="20"/>
                <w:szCs w:val="20"/>
                <w:lang w:val="kk-KZ"/>
              </w:rPr>
              <w:t>Оқушы:</w:t>
            </w:r>
          </w:p>
          <w:p w:rsidR="00FB074D" w:rsidRPr="002225E4" w:rsidRDefault="00FB074D" w:rsidP="00FB074D">
            <w:pPr>
              <w:pStyle w:val="aa"/>
              <w:spacing w:before="0" w:beforeAutospacing="0" w:after="0" w:afterAutospacing="0"/>
              <w:rPr>
                <w:i/>
                <w:color w:val="000000" w:themeColor="text1"/>
                <w:sz w:val="20"/>
                <w:szCs w:val="20"/>
                <w:lang w:val="kk-KZ"/>
              </w:rPr>
            </w:pPr>
            <w:r w:rsidRPr="002225E4">
              <w:rPr>
                <w:i/>
                <w:color w:val="000000" w:themeColor="text1"/>
                <w:sz w:val="20"/>
                <w:szCs w:val="20"/>
                <w:lang w:val="kk-KZ"/>
              </w:rPr>
              <w:t xml:space="preserve">- </w:t>
            </w:r>
            <w:r w:rsidR="009D1674" w:rsidRPr="009D1674">
              <w:rPr>
                <w:i/>
                <w:color w:val="000000" w:themeColor="text1"/>
                <w:sz w:val="20"/>
                <w:szCs w:val="20"/>
                <w:lang w:val="kk-KZ"/>
              </w:rPr>
              <w:t xml:space="preserve">Web </w:t>
            </w:r>
            <w:r w:rsidR="009D1674">
              <w:rPr>
                <w:i/>
                <w:color w:val="000000" w:themeColor="text1"/>
                <w:sz w:val="20"/>
                <w:szCs w:val="20"/>
                <w:lang w:val="kk-KZ"/>
              </w:rPr>
              <w:t>бетке сурет қою тегтері мен атрибуттарын анықтайды;</w:t>
            </w:r>
          </w:p>
          <w:p w:rsidR="009D1674" w:rsidRDefault="00FB074D" w:rsidP="009D1674">
            <w:pPr>
              <w:pStyle w:val="aa"/>
              <w:spacing w:before="0" w:beforeAutospacing="0" w:after="0" w:afterAutospacing="0"/>
              <w:rPr>
                <w:i/>
                <w:color w:val="000000" w:themeColor="text1"/>
                <w:sz w:val="20"/>
                <w:szCs w:val="20"/>
                <w:lang w:val="kk-KZ"/>
              </w:rPr>
            </w:pPr>
            <w:r w:rsidRPr="002225E4">
              <w:rPr>
                <w:i/>
                <w:color w:val="000000" w:themeColor="text1"/>
                <w:sz w:val="20"/>
                <w:szCs w:val="20"/>
                <w:lang w:val="kk-KZ"/>
              </w:rPr>
              <w:t xml:space="preserve">- </w:t>
            </w:r>
            <w:r w:rsidR="009D1674" w:rsidRPr="009D1674">
              <w:rPr>
                <w:i/>
                <w:color w:val="000000" w:themeColor="text1"/>
                <w:sz w:val="20"/>
                <w:szCs w:val="20"/>
                <w:lang w:val="kk-KZ"/>
              </w:rPr>
              <w:t xml:space="preserve">Web </w:t>
            </w:r>
            <w:r w:rsidR="009D1674">
              <w:rPr>
                <w:i/>
                <w:color w:val="000000" w:themeColor="text1"/>
                <w:sz w:val="20"/>
                <w:szCs w:val="20"/>
                <w:lang w:val="kk-KZ"/>
              </w:rPr>
              <w:t>бетке аудио  қою тегтері мен атрибуттарын анықтайды;</w:t>
            </w:r>
          </w:p>
          <w:p w:rsidR="00E7382F" w:rsidRDefault="009D1674" w:rsidP="009D1674">
            <w:pPr>
              <w:pStyle w:val="aa"/>
              <w:spacing w:before="0" w:beforeAutospacing="0" w:after="0" w:afterAutospacing="0"/>
              <w:rPr>
                <w:i/>
                <w:color w:val="000000" w:themeColor="text1"/>
                <w:sz w:val="20"/>
                <w:szCs w:val="20"/>
                <w:lang w:val="kk-KZ"/>
              </w:rPr>
            </w:pPr>
            <w:r>
              <w:rPr>
                <w:i/>
                <w:color w:val="000000" w:themeColor="text1"/>
                <w:sz w:val="20"/>
                <w:szCs w:val="20"/>
                <w:lang w:val="kk-KZ"/>
              </w:rPr>
              <w:t xml:space="preserve">- </w:t>
            </w:r>
            <w:r w:rsidRPr="009D1674">
              <w:rPr>
                <w:i/>
                <w:color w:val="000000" w:themeColor="text1"/>
                <w:sz w:val="20"/>
                <w:szCs w:val="20"/>
                <w:lang w:val="kk-KZ"/>
              </w:rPr>
              <w:t xml:space="preserve">Web </w:t>
            </w:r>
            <w:r>
              <w:rPr>
                <w:i/>
                <w:color w:val="000000" w:themeColor="text1"/>
                <w:sz w:val="20"/>
                <w:szCs w:val="20"/>
                <w:lang w:val="kk-KZ"/>
              </w:rPr>
              <w:t>бетке видео қою тегтері мен атрибуттарын анықтайды;</w:t>
            </w:r>
          </w:p>
          <w:p w:rsidR="009D1674" w:rsidRPr="009D1674" w:rsidRDefault="00990347" w:rsidP="009D1674">
            <w:pPr>
              <w:pStyle w:val="aa"/>
              <w:spacing w:before="0" w:beforeAutospacing="0" w:after="0" w:afterAutospacing="0"/>
              <w:rPr>
                <w:i/>
                <w:color w:val="000000" w:themeColor="text1"/>
                <w:sz w:val="20"/>
                <w:szCs w:val="20"/>
                <w:lang w:val="kk-KZ"/>
              </w:rPr>
            </w:pPr>
            <w:r w:rsidRPr="002225E4">
              <w:rPr>
                <w:b/>
                <w:bCs/>
                <w:sz w:val="20"/>
                <w:szCs w:val="20"/>
                <w:lang w:val="kk-KZ"/>
              </w:rPr>
              <w:t>Бағалау:</w:t>
            </w:r>
            <w:r>
              <w:rPr>
                <w:b/>
                <w:bCs/>
                <w:sz w:val="20"/>
                <w:szCs w:val="20"/>
                <w:lang w:val="kk-KZ"/>
              </w:rPr>
              <w:t xml:space="preserve"> </w:t>
            </w:r>
            <w:r w:rsidR="009D1674" w:rsidRPr="00990347">
              <w:rPr>
                <w:color w:val="000000" w:themeColor="text1"/>
                <w:sz w:val="20"/>
                <w:szCs w:val="20"/>
                <w:lang w:val="kk-KZ"/>
              </w:rPr>
              <w:t>Бағалау парағы</w:t>
            </w:r>
          </w:p>
        </w:tc>
        <w:tc>
          <w:tcPr>
            <w:tcW w:w="1842" w:type="dxa"/>
          </w:tcPr>
          <w:p w:rsidR="00E7382F" w:rsidRPr="002C621A" w:rsidRDefault="00DB65B9" w:rsidP="002C621A">
            <w:pPr>
              <w:rPr>
                <w:rFonts w:ascii="Times New Roman" w:hAnsi="Times New Roman" w:cs="Times New Roman"/>
                <w:sz w:val="20"/>
                <w:szCs w:val="20"/>
                <w:lang w:val="kk-KZ"/>
              </w:rPr>
            </w:pPr>
            <w:hyperlink r:id="rId10" w:history="1">
              <w:r w:rsidR="002C621A" w:rsidRPr="00FB2344">
                <w:rPr>
                  <w:rStyle w:val="a8"/>
                  <w:rFonts w:ascii="Times New Roman" w:hAnsi="Times New Roman"/>
                  <w:sz w:val="20"/>
                  <w:szCs w:val="20"/>
                  <w:lang w:val="kk-KZ"/>
                </w:rPr>
                <w:t>https://quizlet.com/570619142/web-%D0%B1%D0%B0%D2%93%D0%B4%D0%B0%D1%80%D0%BB%D0%B0%D0%BC%D0%B0%D0%BB%D0%B0%D1%83-%D0%BC%D1%83%D0%BB%D1%8C%D1%82%D0%B8%D0%BC%D0%B5%D0%B4%D0%B8%D0%B0-flash-cards/</w:t>
              </w:r>
            </w:hyperlink>
          </w:p>
          <w:p w:rsidR="002C621A" w:rsidRPr="002C621A" w:rsidRDefault="002C621A" w:rsidP="002C621A">
            <w:pPr>
              <w:rPr>
                <w:rFonts w:ascii="Times New Roman" w:hAnsi="Times New Roman" w:cs="Times New Roman"/>
                <w:sz w:val="20"/>
                <w:szCs w:val="20"/>
                <w:lang w:val="kk-KZ"/>
              </w:rPr>
            </w:pPr>
          </w:p>
        </w:tc>
      </w:tr>
      <w:tr w:rsidR="00C143F1" w:rsidRPr="00CE44A9" w:rsidTr="007C76BE">
        <w:trPr>
          <w:trHeight w:val="788"/>
        </w:trPr>
        <w:tc>
          <w:tcPr>
            <w:tcW w:w="1526" w:type="dxa"/>
          </w:tcPr>
          <w:p w:rsidR="00E7382F" w:rsidRPr="002225E4" w:rsidRDefault="00E7382F" w:rsidP="00E7382F">
            <w:pPr>
              <w:rPr>
                <w:rFonts w:ascii="Times New Roman" w:hAnsi="Times New Roman" w:cs="Times New Roman"/>
                <w:b/>
                <w:sz w:val="20"/>
                <w:szCs w:val="20"/>
                <w:lang w:val="kk-KZ"/>
              </w:rPr>
            </w:pPr>
            <w:r w:rsidRPr="002225E4">
              <w:rPr>
                <w:rFonts w:ascii="Times New Roman" w:hAnsi="Times New Roman" w:cs="Times New Roman"/>
                <w:b/>
                <w:sz w:val="20"/>
                <w:szCs w:val="20"/>
                <w:lang w:val="kk-KZ"/>
              </w:rPr>
              <w:t>Салыстыру 2</w:t>
            </w:r>
          </w:p>
        </w:tc>
        <w:tc>
          <w:tcPr>
            <w:tcW w:w="992" w:type="dxa"/>
          </w:tcPr>
          <w:p w:rsidR="00E7382F" w:rsidRPr="002225E4" w:rsidRDefault="00E7382F" w:rsidP="00E7382F">
            <w:pPr>
              <w:rPr>
                <w:rFonts w:ascii="Times New Roman" w:hAnsi="Times New Roman" w:cs="Times New Roman"/>
                <w:sz w:val="20"/>
                <w:szCs w:val="20"/>
                <w:lang w:val="kk-KZ"/>
              </w:rPr>
            </w:pPr>
            <w:r w:rsidRPr="002225E4">
              <w:rPr>
                <w:rFonts w:ascii="Times New Roman" w:hAnsi="Times New Roman" w:cs="Times New Roman"/>
                <w:sz w:val="20"/>
                <w:szCs w:val="20"/>
                <w:lang w:val="kk-KZ"/>
              </w:rPr>
              <w:t>3 мин</w:t>
            </w:r>
          </w:p>
        </w:tc>
        <w:tc>
          <w:tcPr>
            <w:tcW w:w="6521" w:type="dxa"/>
          </w:tcPr>
          <w:p w:rsidR="00E7382F" w:rsidRPr="00990347" w:rsidRDefault="009D1674" w:rsidP="00C143F1">
            <w:pPr>
              <w:spacing w:before="60" w:after="60"/>
              <w:jc w:val="both"/>
              <w:rPr>
                <w:rFonts w:ascii="Times New Roman" w:hAnsi="Times New Roman" w:cs="Times New Roman"/>
                <w:b/>
                <w:bCs/>
                <w:sz w:val="20"/>
                <w:szCs w:val="20"/>
                <w:lang w:val="kk-KZ"/>
              </w:rPr>
            </w:pPr>
            <w:r w:rsidRPr="00990347">
              <w:rPr>
                <w:rFonts w:ascii="Times New Roman" w:hAnsi="Times New Roman" w:cs="Times New Roman"/>
                <w:b/>
                <w:sz w:val="20"/>
                <w:szCs w:val="20"/>
                <w:lang w:val="kk-KZ"/>
              </w:rPr>
              <w:t>(Ж</w:t>
            </w:r>
            <w:r w:rsidR="00132011" w:rsidRPr="00990347">
              <w:rPr>
                <w:rFonts w:ascii="Times New Roman" w:hAnsi="Times New Roman" w:cs="Times New Roman"/>
                <w:b/>
                <w:sz w:val="20"/>
                <w:szCs w:val="20"/>
                <w:lang w:val="kk-KZ"/>
              </w:rPr>
              <w:t xml:space="preserve">) </w:t>
            </w:r>
            <w:r w:rsidRPr="00990347">
              <w:rPr>
                <w:b/>
                <w:color w:val="7030A0"/>
                <w:shd w:val="clear" w:color="auto" w:fill="FFFFFF"/>
                <w:lang w:val="kk-KZ"/>
              </w:rPr>
              <w:t xml:space="preserve"> </w:t>
            </w:r>
            <w:r w:rsidRPr="00990347">
              <w:rPr>
                <w:rFonts w:ascii="Times New Roman" w:hAnsi="Times New Roman" w:cs="Times New Roman"/>
                <w:b/>
                <w:sz w:val="20"/>
                <w:shd w:val="clear" w:color="auto" w:fill="FFFFFF"/>
                <w:lang w:val="kk-KZ"/>
              </w:rPr>
              <w:t xml:space="preserve">Оnline интерактивті тапсырманы орындаңыз. </w:t>
            </w:r>
          </w:p>
          <w:p w:rsidR="002225E4" w:rsidRPr="002225E4" w:rsidRDefault="002225E4" w:rsidP="002225E4">
            <w:pPr>
              <w:tabs>
                <w:tab w:val="left" w:pos="1346"/>
              </w:tabs>
              <w:rPr>
                <w:rFonts w:ascii="Times New Roman" w:hAnsi="Times New Roman" w:cs="Times New Roman"/>
                <w:b/>
                <w:color w:val="000000"/>
                <w:sz w:val="20"/>
                <w:szCs w:val="20"/>
                <w:lang w:val="kk-KZ"/>
              </w:rPr>
            </w:pPr>
            <w:r w:rsidRPr="002225E4">
              <w:rPr>
                <w:rFonts w:ascii="Times New Roman" w:hAnsi="Times New Roman" w:cs="Times New Roman"/>
                <w:b/>
                <w:color w:val="000000"/>
                <w:sz w:val="20"/>
                <w:szCs w:val="20"/>
                <w:lang w:val="kk-KZ"/>
              </w:rPr>
              <w:t>Дескриптор:</w:t>
            </w:r>
          </w:p>
          <w:p w:rsidR="002225E4" w:rsidRPr="002225E4" w:rsidRDefault="002225E4" w:rsidP="002225E4">
            <w:pPr>
              <w:tabs>
                <w:tab w:val="left" w:pos="1346"/>
              </w:tabs>
              <w:rPr>
                <w:rFonts w:ascii="Times New Roman" w:hAnsi="Times New Roman" w:cs="Times New Roman"/>
                <w:b/>
                <w:i/>
                <w:color w:val="000000"/>
                <w:sz w:val="20"/>
                <w:szCs w:val="20"/>
                <w:lang w:val="kk-KZ"/>
              </w:rPr>
            </w:pPr>
            <w:r w:rsidRPr="002225E4">
              <w:rPr>
                <w:rFonts w:ascii="Times New Roman" w:hAnsi="Times New Roman" w:cs="Times New Roman"/>
                <w:i/>
                <w:color w:val="000000"/>
                <w:sz w:val="20"/>
                <w:szCs w:val="20"/>
                <w:lang w:val="kk-KZ"/>
              </w:rPr>
              <w:t>Оқушы:</w:t>
            </w:r>
          </w:p>
          <w:p w:rsidR="002225E4" w:rsidRPr="00990347" w:rsidRDefault="00990347" w:rsidP="002225E4">
            <w:pPr>
              <w:jc w:val="both"/>
              <w:rPr>
                <w:rFonts w:ascii="Times New Roman" w:hAnsi="Times New Roman" w:cs="Times New Roman"/>
                <w:bCs/>
                <w:i/>
                <w:sz w:val="20"/>
                <w:szCs w:val="20"/>
                <w:lang w:val="kk-KZ"/>
              </w:rPr>
            </w:pPr>
            <w:r>
              <w:rPr>
                <w:rFonts w:ascii="Times New Roman" w:hAnsi="Times New Roman" w:cs="Times New Roman"/>
                <w:bCs/>
                <w:i/>
                <w:sz w:val="20"/>
                <w:szCs w:val="20"/>
                <w:lang w:val="kk-KZ"/>
              </w:rPr>
              <w:t>-</w:t>
            </w:r>
            <w:r w:rsidRPr="00990347">
              <w:rPr>
                <w:rFonts w:ascii="Times New Roman" w:hAnsi="Times New Roman" w:cs="Times New Roman"/>
                <w:bCs/>
                <w:i/>
                <w:sz w:val="20"/>
                <w:szCs w:val="20"/>
                <w:lang w:val="kk-KZ"/>
              </w:rPr>
              <w:t xml:space="preserve">Web </w:t>
            </w:r>
            <w:r>
              <w:rPr>
                <w:rFonts w:ascii="Times New Roman" w:hAnsi="Times New Roman" w:cs="Times New Roman"/>
                <w:bCs/>
                <w:i/>
                <w:sz w:val="20"/>
                <w:szCs w:val="20"/>
                <w:lang w:val="kk-KZ"/>
              </w:rPr>
              <w:t>бет құру үшін қолданылатын тегтерді сәйкестендіреді</w:t>
            </w:r>
          </w:p>
          <w:p w:rsidR="007C76BE" w:rsidRPr="002225E4" w:rsidRDefault="007C76BE" w:rsidP="00C143F1">
            <w:pPr>
              <w:spacing w:before="60" w:after="60"/>
              <w:jc w:val="both"/>
              <w:rPr>
                <w:rFonts w:ascii="Times New Roman" w:hAnsi="Times New Roman" w:cs="Times New Roman"/>
                <w:bCs/>
                <w:sz w:val="20"/>
                <w:szCs w:val="20"/>
                <w:lang w:val="kk-KZ"/>
              </w:rPr>
            </w:pPr>
            <w:r w:rsidRPr="002225E4">
              <w:rPr>
                <w:rFonts w:ascii="Times New Roman" w:hAnsi="Times New Roman" w:cs="Times New Roman"/>
                <w:b/>
                <w:bCs/>
                <w:sz w:val="20"/>
                <w:szCs w:val="20"/>
                <w:lang w:val="kk-KZ"/>
              </w:rPr>
              <w:t>Бағалау:</w:t>
            </w:r>
            <w:r w:rsidR="004D2F21" w:rsidRPr="002225E4">
              <w:rPr>
                <w:rFonts w:ascii="Times New Roman" w:hAnsi="Times New Roman" w:cs="Times New Roman"/>
                <w:bCs/>
                <w:sz w:val="20"/>
                <w:szCs w:val="20"/>
                <w:lang w:val="kk-KZ"/>
              </w:rPr>
              <w:t xml:space="preserve"> Практикалық тапсырмаларды уақытылы дұрыс , толыққанды, </w:t>
            </w:r>
            <w:r w:rsidR="004D2F21" w:rsidRPr="002225E4">
              <w:rPr>
                <w:rFonts w:ascii="Times New Roman" w:hAnsi="Times New Roman" w:cs="Times New Roman"/>
                <w:bCs/>
                <w:sz w:val="20"/>
                <w:szCs w:val="20"/>
                <w:lang w:val="kk-KZ"/>
              </w:rPr>
              <w:lastRenderedPageBreak/>
              <w:t>жасаған оқушылар «</w:t>
            </w:r>
            <w:r w:rsidR="004D2F21" w:rsidRPr="002225E4">
              <w:rPr>
                <w:rFonts w:ascii="Times New Roman" w:hAnsi="Times New Roman" w:cs="Times New Roman"/>
                <w:b/>
                <w:bCs/>
                <w:sz w:val="20"/>
                <w:szCs w:val="20"/>
                <w:lang w:val="kk-KZ"/>
              </w:rPr>
              <w:t>смайлик»</w:t>
            </w:r>
            <w:r w:rsidR="004D2F21" w:rsidRPr="002225E4">
              <w:rPr>
                <w:rFonts w:ascii="Times New Roman" w:hAnsi="Times New Roman" w:cs="Times New Roman"/>
                <w:bCs/>
                <w:sz w:val="20"/>
                <w:szCs w:val="20"/>
                <w:lang w:val="kk-KZ"/>
              </w:rPr>
              <w:t xml:space="preserve"> және </w:t>
            </w:r>
            <w:r w:rsidR="004D2F21" w:rsidRPr="002225E4">
              <w:rPr>
                <w:rFonts w:ascii="Times New Roman" w:hAnsi="Times New Roman" w:cs="Times New Roman"/>
                <w:b/>
                <w:i/>
                <w:sz w:val="20"/>
                <w:szCs w:val="20"/>
                <w:lang w:val="kk-KZ"/>
              </w:rPr>
              <w:t>«жарайсың»</w:t>
            </w:r>
            <w:r w:rsidR="004D2F21" w:rsidRPr="002225E4">
              <w:rPr>
                <w:rFonts w:ascii="Times New Roman" w:hAnsi="Times New Roman" w:cs="Times New Roman"/>
                <w:bCs/>
                <w:sz w:val="20"/>
                <w:szCs w:val="20"/>
                <w:lang w:val="kk-KZ"/>
              </w:rPr>
              <w:t>мадақтау сөздерімен ынталандыру.</w:t>
            </w:r>
          </w:p>
        </w:tc>
        <w:tc>
          <w:tcPr>
            <w:tcW w:w="1842" w:type="dxa"/>
          </w:tcPr>
          <w:p w:rsidR="009D1674" w:rsidRPr="009D1674" w:rsidRDefault="00DB65B9" w:rsidP="009D1674">
            <w:pPr>
              <w:pStyle w:val="aa"/>
              <w:spacing w:before="0" w:beforeAutospacing="0" w:after="0" w:afterAutospacing="0"/>
              <w:rPr>
                <w:b/>
                <w:i/>
                <w:noProof/>
                <w:color w:val="002060"/>
                <w:sz w:val="22"/>
                <w:shd w:val="clear" w:color="auto" w:fill="FFFFFF"/>
              </w:rPr>
            </w:pPr>
            <w:hyperlink r:id="rId11" w:history="1">
              <w:r w:rsidR="009D1674" w:rsidRPr="009D1674">
                <w:rPr>
                  <w:rStyle w:val="a8"/>
                  <w:rFonts w:eastAsiaTheme="majorEastAsia"/>
                  <w:b/>
                  <w:bCs/>
                  <w:i/>
                  <w:noProof/>
                  <w:sz w:val="22"/>
                  <w:shd w:val="clear" w:color="auto" w:fill="FFFFFF"/>
                  <w:lang w:val="en-US"/>
                </w:rPr>
                <w:t>http</w:t>
              </w:r>
              <w:r w:rsidR="009D1674" w:rsidRPr="009D1674">
                <w:rPr>
                  <w:rStyle w:val="a8"/>
                  <w:rFonts w:eastAsiaTheme="majorEastAsia"/>
                  <w:b/>
                  <w:bCs/>
                  <w:i/>
                  <w:noProof/>
                  <w:sz w:val="22"/>
                  <w:shd w:val="clear" w:color="auto" w:fill="FFFFFF"/>
                </w:rPr>
                <w:t>://</w:t>
              </w:r>
            </w:hyperlink>
            <w:hyperlink r:id="rId12" w:history="1">
              <w:r w:rsidR="009D1674" w:rsidRPr="009D1674">
                <w:rPr>
                  <w:rStyle w:val="a8"/>
                  <w:rFonts w:eastAsiaTheme="majorEastAsia"/>
                  <w:b/>
                  <w:bCs/>
                  <w:i/>
                  <w:noProof/>
                  <w:sz w:val="22"/>
                  <w:shd w:val="clear" w:color="auto" w:fill="FFFFFF"/>
                  <w:lang w:val="en-US"/>
                </w:rPr>
                <w:t>learningapps</w:t>
              </w:r>
              <w:r w:rsidR="009D1674" w:rsidRPr="009D1674">
                <w:rPr>
                  <w:rStyle w:val="a8"/>
                  <w:rFonts w:eastAsiaTheme="majorEastAsia"/>
                  <w:b/>
                  <w:bCs/>
                  <w:i/>
                  <w:noProof/>
                  <w:sz w:val="22"/>
                  <w:shd w:val="clear" w:color="auto" w:fill="FFFFFF"/>
                </w:rPr>
                <w:t>.</w:t>
              </w:r>
              <w:r w:rsidR="009D1674" w:rsidRPr="009D1674">
                <w:rPr>
                  <w:rStyle w:val="a8"/>
                  <w:rFonts w:eastAsiaTheme="majorEastAsia"/>
                  <w:b/>
                  <w:bCs/>
                  <w:i/>
                  <w:noProof/>
                  <w:sz w:val="22"/>
                  <w:shd w:val="clear" w:color="auto" w:fill="FFFFFF"/>
                  <w:lang w:val="en-US"/>
                </w:rPr>
                <w:t>org</w:t>
              </w:r>
              <w:r w:rsidR="009D1674" w:rsidRPr="009D1674">
                <w:rPr>
                  <w:rStyle w:val="a8"/>
                  <w:rFonts w:eastAsiaTheme="majorEastAsia"/>
                  <w:b/>
                  <w:bCs/>
                  <w:i/>
                  <w:noProof/>
                  <w:sz w:val="22"/>
                  <w:shd w:val="clear" w:color="auto" w:fill="FFFFFF"/>
                </w:rPr>
                <w:t>/138127</w:t>
              </w:r>
            </w:hyperlink>
          </w:p>
          <w:p w:rsidR="00E7382F" w:rsidRPr="002225E4" w:rsidRDefault="00E7382F" w:rsidP="00E7382F">
            <w:pPr>
              <w:rPr>
                <w:rFonts w:ascii="Times New Roman" w:hAnsi="Times New Roman" w:cs="Times New Roman"/>
                <w:sz w:val="20"/>
                <w:szCs w:val="20"/>
                <w:lang w:val="kk-KZ"/>
              </w:rPr>
            </w:pPr>
          </w:p>
        </w:tc>
      </w:tr>
      <w:tr w:rsidR="00C143F1" w:rsidRPr="00E449BF" w:rsidTr="009843B7">
        <w:trPr>
          <w:trHeight w:val="558"/>
        </w:trPr>
        <w:tc>
          <w:tcPr>
            <w:tcW w:w="1526" w:type="dxa"/>
          </w:tcPr>
          <w:p w:rsidR="00E7382F" w:rsidRPr="002225E4" w:rsidRDefault="00E7382F" w:rsidP="00E7382F">
            <w:pPr>
              <w:rPr>
                <w:rFonts w:ascii="Times New Roman" w:hAnsi="Times New Roman" w:cs="Times New Roman"/>
                <w:b/>
                <w:sz w:val="20"/>
                <w:szCs w:val="20"/>
                <w:lang w:val="kk-KZ"/>
              </w:rPr>
            </w:pPr>
            <w:r w:rsidRPr="002225E4">
              <w:rPr>
                <w:rFonts w:ascii="Times New Roman" w:hAnsi="Times New Roman" w:cs="Times New Roman"/>
                <w:b/>
                <w:sz w:val="20"/>
                <w:szCs w:val="20"/>
                <w:lang w:val="kk-KZ"/>
              </w:rPr>
              <w:lastRenderedPageBreak/>
              <w:t>Зерттеу</w:t>
            </w:r>
          </w:p>
        </w:tc>
        <w:tc>
          <w:tcPr>
            <w:tcW w:w="992" w:type="dxa"/>
          </w:tcPr>
          <w:p w:rsidR="00E7382F" w:rsidRPr="002225E4" w:rsidRDefault="00E7382F" w:rsidP="00E7382F">
            <w:pPr>
              <w:rPr>
                <w:rFonts w:ascii="Times New Roman" w:hAnsi="Times New Roman" w:cs="Times New Roman"/>
                <w:sz w:val="20"/>
                <w:szCs w:val="20"/>
                <w:lang w:val="kk-KZ"/>
              </w:rPr>
            </w:pPr>
            <w:r w:rsidRPr="002225E4">
              <w:rPr>
                <w:rFonts w:ascii="Times New Roman" w:hAnsi="Times New Roman" w:cs="Times New Roman"/>
                <w:sz w:val="20"/>
                <w:szCs w:val="20"/>
                <w:lang w:val="kk-KZ"/>
              </w:rPr>
              <w:t>7</w:t>
            </w:r>
          </w:p>
          <w:p w:rsidR="00E7382F" w:rsidRPr="002225E4" w:rsidRDefault="00E7382F" w:rsidP="00E7382F">
            <w:pPr>
              <w:rPr>
                <w:rFonts w:ascii="Times New Roman" w:hAnsi="Times New Roman" w:cs="Times New Roman"/>
                <w:sz w:val="20"/>
                <w:szCs w:val="20"/>
                <w:lang w:val="kk-KZ"/>
              </w:rPr>
            </w:pPr>
            <w:r w:rsidRPr="002225E4">
              <w:rPr>
                <w:rFonts w:ascii="Times New Roman" w:hAnsi="Times New Roman" w:cs="Times New Roman"/>
                <w:sz w:val="20"/>
                <w:szCs w:val="20"/>
                <w:lang w:val="kk-KZ"/>
              </w:rPr>
              <w:t>мин</w:t>
            </w:r>
          </w:p>
        </w:tc>
        <w:tc>
          <w:tcPr>
            <w:tcW w:w="6521" w:type="dxa"/>
          </w:tcPr>
          <w:p w:rsidR="00C143F1" w:rsidRPr="002225E4" w:rsidRDefault="00C143F1" w:rsidP="00C143F1">
            <w:pPr>
              <w:rPr>
                <w:rFonts w:ascii="Times New Roman" w:hAnsi="Times New Roman" w:cs="Times New Roman"/>
                <w:b/>
                <w:bCs/>
                <w:sz w:val="20"/>
                <w:szCs w:val="20"/>
                <w:lang w:val="kk-KZ"/>
              </w:rPr>
            </w:pPr>
            <w:r w:rsidRPr="002225E4">
              <w:rPr>
                <w:rFonts w:ascii="Times New Roman" w:hAnsi="Times New Roman" w:cs="Times New Roman"/>
                <w:b/>
                <w:bCs/>
                <w:sz w:val="20"/>
                <w:szCs w:val="20"/>
                <w:lang w:val="kk-KZ"/>
              </w:rPr>
              <w:t xml:space="preserve">(Ж)  Дербес компьютермен жұмыс </w:t>
            </w:r>
          </w:p>
          <w:p w:rsidR="00B71974" w:rsidRPr="00990347" w:rsidRDefault="00B71974" w:rsidP="00B71974">
            <w:pPr>
              <w:rPr>
                <w:rFonts w:ascii="Times New Roman" w:hAnsi="Times New Roman" w:cs="Times New Roman"/>
                <w:sz w:val="20"/>
                <w:szCs w:val="20"/>
                <w:lang w:val="kk-KZ"/>
              </w:rPr>
            </w:pPr>
            <w:r w:rsidRPr="002225E4">
              <w:rPr>
                <w:rFonts w:ascii="Times New Roman" w:hAnsi="Times New Roman" w:cs="Times New Roman"/>
                <w:bCs/>
                <w:sz w:val="20"/>
                <w:szCs w:val="20"/>
                <w:lang w:val="kk-KZ"/>
              </w:rPr>
              <w:t xml:space="preserve">Тапсырма: </w:t>
            </w:r>
            <w:r w:rsidR="00990347">
              <w:rPr>
                <w:rFonts w:ascii="Times New Roman" w:hAnsi="Times New Roman" w:cs="Times New Roman"/>
                <w:sz w:val="20"/>
                <w:szCs w:val="20"/>
                <w:lang w:val="kk-KZ"/>
              </w:rPr>
              <w:t xml:space="preserve">Сурет, аудио, видео файлдарды қолданып </w:t>
            </w:r>
            <w:r w:rsidR="00990347" w:rsidRPr="00990347">
              <w:rPr>
                <w:rFonts w:ascii="Times New Roman" w:hAnsi="Times New Roman" w:cs="Times New Roman"/>
                <w:sz w:val="20"/>
                <w:szCs w:val="20"/>
                <w:lang w:val="kk-KZ"/>
              </w:rPr>
              <w:t xml:space="preserve">Web </w:t>
            </w:r>
            <w:r w:rsidR="00990347">
              <w:rPr>
                <w:rFonts w:ascii="Times New Roman" w:hAnsi="Times New Roman" w:cs="Times New Roman"/>
                <w:sz w:val="20"/>
                <w:szCs w:val="20"/>
                <w:lang w:val="kk-KZ"/>
              </w:rPr>
              <w:t>құрыңыз.</w:t>
            </w:r>
          </w:p>
          <w:p w:rsidR="002225E4" w:rsidRPr="002225E4" w:rsidRDefault="002225E4" w:rsidP="002225E4">
            <w:pPr>
              <w:tabs>
                <w:tab w:val="left" w:pos="1346"/>
              </w:tabs>
              <w:rPr>
                <w:rFonts w:ascii="Times New Roman" w:hAnsi="Times New Roman" w:cs="Times New Roman"/>
                <w:b/>
                <w:color w:val="000000"/>
                <w:sz w:val="20"/>
                <w:szCs w:val="20"/>
                <w:lang w:val="kk-KZ"/>
              </w:rPr>
            </w:pPr>
            <w:r w:rsidRPr="002225E4">
              <w:rPr>
                <w:rFonts w:ascii="Times New Roman" w:hAnsi="Times New Roman" w:cs="Times New Roman"/>
                <w:b/>
                <w:color w:val="000000"/>
                <w:sz w:val="20"/>
                <w:szCs w:val="20"/>
                <w:lang w:val="kk-KZ"/>
              </w:rPr>
              <w:t>Дескриптор:</w:t>
            </w:r>
          </w:p>
          <w:p w:rsidR="002225E4" w:rsidRPr="002225E4" w:rsidRDefault="002225E4" w:rsidP="002225E4">
            <w:pPr>
              <w:tabs>
                <w:tab w:val="left" w:pos="1346"/>
              </w:tabs>
              <w:rPr>
                <w:rFonts w:ascii="Times New Roman" w:hAnsi="Times New Roman" w:cs="Times New Roman"/>
                <w:b/>
                <w:i/>
                <w:color w:val="000000"/>
                <w:sz w:val="20"/>
                <w:szCs w:val="20"/>
                <w:lang w:val="kk-KZ"/>
              </w:rPr>
            </w:pPr>
            <w:r w:rsidRPr="002225E4">
              <w:rPr>
                <w:rFonts w:ascii="Times New Roman" w:hAnsi="Times New Roman" w:cs="Times New Roman"/>
                <w:i/>
                <w:color w:val="000000"/>
                <w:sz w:val="20"/>
                <w:szCs w:val="20"/>
                <w:lang w:val="kk-KZ"/>
              </w:rPr>
              <w:t>Оқушы:</w:t>
            </w:r>
          </w:p>
          <w:p w:rsidR="004D2F21" w:rsidRPr="004D2F21" w:rsidRDefault="004D2F21" w:rsidP="004D2F21">
            <w:pPr>
              <w:rPr>
                <w:rFonts w:ascii="Times New Roman" w:hAnsi="Times New Roman"/>
                <w:sz w:val="18"/>
                <w:lang w:val="kk-KZ" w:eastAsia="ar-SA"/>
              </w:rPr>
            </w:pPr>
            <w:r w:rsidRPr="004D2F21">
              <w:rPr>
                <w:rFonts w:ascii="Times New Roman" w:hAnsi="Times New Roman"/>
                <w:sz w:val="18"/>
                <w:lang w:val="kk-KZ" w:eastAsia="ar-SA"/>
              </w:rPr>
              <w:t>- интернет желісінде қажет материалдарды табады;</w:t>
            </w:r>
          </w:p>
          <w:p w:rsidR="004D2F21" w:rsidRPr="004D2F21" w:rsidRDefault="004D2F21" w:rsidP="004D2F21">
            <w:pPr>
              <w:rPr>
                <w:rFonts w:ascii="Times New Roman" w:hAnsi="Times New Roman"/>
                <w:sz w:val="18"/>
                <w:lang w:val="kk-KZ" w:eastAsia="ar-SA"/>
              </w:rPr>
            </w:pPr>
            <w:r w:rsidRPr="004D2F21">
              <w:rPr>
                <w:rFonts w:ascii="Times New Roman" w:hAnsi="Times New Roman"/>
                <w:sz w:val="18"/>
                <w:lang w:val="kk-KZ" w:eastAsia="ar-SA"/>
              </w:rPr>
              <w:t>- дыбысты веб-бетте орналастырады және қажет атрибутты қолданады;</w:t>
            </w:r>
          </w:p>
          <w:p w:rsidR="004D2F21" w:rsidRPr="004D2F21" w:rsidRDefault="004D2F21" w:rsidP="004D2F21">
            <w:pPr>
              <w:rPr>
                <w:rFonts w:ascii="Times New Roman" w:hAnsi="Times New Roman"/>
                <w:sz w:val="18"/>
                <w:lang w:val="kk-KZ" w:eastAsia="ar-SA"/>
              </w:rPr>
            </w:pPr>
            <w:r w:rsidRPr="004D2F21">
              <w:rPr>
                <w:rFonts w:ascii="Times New Roman" w:hAnsi="Times New Roman"/>
                <w:sz w:val="18"/>
                <w:lang w:val="kk-KZ" w:eastAsia="ar-SA"/>
              </w:rPr>
              <w:t>- бейнені веб-бетте орналастырады және қажет атрибутты қолданады;</w:t>
            </w:r>
          </w:p>
          <w:p w:rsidR="004D2F21" w:rsidRPr="004D2F21" w:rsidRDefault="004D2F21" w:rsidP="004D2F21">
            <w:pPr>
              <w:rPr>
                <w:rFonts w:ascii="Times New Roman" w:hAnsi="Times New Roman"/>
                <w:sz w:val="18"/>
                <w:lang w:val="kk-KZ" w:eastAsia="ar-SA"/>
              </w:rPr>
            </w:pPr>
            <w:r w:rsidRPr="004D2F21">
              <w:rPr>
                <w:rFonts w:ascii="Times New Roman" w:hAnsi="Times New Roman"/>
                <w:sz w:val="18"/>
                <w:lang w:val="kk-KZ" w:eastAsia="ar-SA"/>
              </w:rPr>
              <w:t>- веб-бетті сақтайды.</w:t>
            </w:r>
          </w:p>
          <w:p w:rsidR="00E7382F" w:rsidRPr="004D2F21" w:rsidRDefault="00C143F1" w:rsidP="004D2F21">
            <w:pPr>
              <w:rPr>
                <w:rFonts w:ascii="Times New Roman" w:hAnsi="Times New Roman"/>
                <w:sz w:val="24"/>
                <w:lang w:val="kk-KZ" w:eastAsia="ar-SA"/>
              </w:rPr>
            </w:pPr>
            <w:r w:rsidRPr="002225E4">
              <w:rPr>
                <w:rFonts w:ascii="Times New Roman" w:hAnsi="Times New Roman" w:cs="Times New Roman"/>
                <w:b/>
                <w:bCs/>
                <w:sz w:val="20"/>
                <w:szCs w:val="20"/>
                <w:lang w:val="kk-KZ"/>
              </w:rPr>
              <w:t>Бағалау:</w:t>
            </w:r>
            <w:r w:rsidR="004D2F21" w:rsidRPr="00EC2FB6">
              <w:rPr>
                <w:rFonts w:ascii="Times New Roman" w:hAnsi="Times New Roman"/>
                <w:sz w:val="24"/>
                <w:lang w:val="kk-KZ" w:eastAsia="ar-SA"/>
              </w:rPr>
              <w:t xml:space="preserve"> </w:t>
            </w:r>
            <w:r w:rsidR="004D2F21" w:rsidRPr="004D2F21">
              <w:rPr>
                <w:rFonts w:ascii="Times New Roman" w:hAnsi="Times New Roman"/>
                <w:sz w:val="18"/>
                <w:lang w:val="kk-KZ" w:eastAsia="ar-SA"/>
              </w:rPr>
              <w:t>Өзін-өзі бағалау, бірін-бірі бағалау</w:t>
            </w:r>
          </w:p>
        </w:tc>
        <w:tc>
          <w:tcPr>
            <w:tcW w:w="1842" w:type="dxa"/>
          </w:tcPr>
          <w:p w:rsidR="00E7382F" w:rsidRPr="002225E4" w:rsidRDefault="00DB65B9" w:rsidP="00E7382F">
            <w:pPr>
              <w:rPr>
                <w:rFonts w:ascii="Times New Roman" w:hAnsi="Times New Roman" w:cs="Times New Roman"/>
                <w:sz w:val="20"/>
                <w:szCs w:val="20"/>
                <w:lang w:val="kk-KZ"/>
              </w:rPr>
            </w:pPr>
            <w:r>
              <w:rPr>
                <w:rFonts w:ascii="Times New Roman" w:hAnsi="Times New Roman" w:cs="Times New Roman"/>
                <w:noProof/>
                <w:sz w:val="20"/>
                <w:szCs w:val="20"/>
              </w:rPr>
              <w:pict>
                <v:shape id="_x0000_s1034" type="#_x0000_t75" style="position:absolute;margin-left:-3.65pt;margin-top:31.7pt;width:72.3pt;height:23.6pt;z-index:251663360;mso-position-horizontal-relative:text;mso-position-vertical-relative:text" wrapcoords="-106 0 -106 21159 21600 21159 21600 0 -106 0">
                  <v:imagedata r:id="rId13" o:title=""/>
                  <w10:wrap type="tight"/>
                </v:shape>
                <o:OLEObject Type="Embed" ProgID="PBrush" ShapeID="_x0000_s1034" DrawAspect="Content" ObjectID="_1675616731" r:id="rId14"/>
              </w:pict>
            </w:r>
          </w:p>
        </w:tc>
      </w:tr>
      <w:tr w:rsidR="00C143F1" w:rsidRPr="00CE44A9" w:rsidTr="00BC7C50">
        <w:tc>
          <w:tcPr>
            <w:tcW w:w="1526" w:type="dxa"/>
          </w:tcPr>
          <w:p w:rsidR="00E7382F" w:rsidRPr="002225E4" w:rsidRDefault="00E7382F" w:rsidP="00E7382F">
            <w:pPr>
              <w:rPr>
                <w:rFonts w:ascii="Times New Roman" w:hAnsi="Times New Roman" w:cs="Times New Roman"/>
                <w:b/>
                <w:sz w:val="20"/>
                <w:szCs w:val="20"/>
                <w:lang w:val="kk-KZ"/>
              </w:rPr>
            </w:pPr>
          </w:p>
          <w:p w:rsidR="00E7382F" w:rsidRPr="002225E4" w:rsidRDefault="00E7382F" w:rsidP="00E7382F">
            <w:pPr>
              <w:rPr>
                <w:rFonts w:ascii="Times New Roman" w:hAnsi="Times New Roman" w:cs="Times New Roman"/>
                <w:b/>
                <w:sz w:val="20"/>
                <w:szCs w:val="20"/>
                <w:lang w:val="kk-KZ"/>
              </w:rPr>
            </w:pPr>
            <w:r w:rsidRPr="002225E4">
              <w:rPr>
                <w:rFonts w:ascii="Times New Roman" w:hAnsi="Times New Roman" w:cs="Times New Roman"/>
                <w:b/>
                <w:sz w:val="20"/>
                <w:szCs w:val="20"/>
                <w:lang w:val="kk-KZ"/>
              </w:rPr>
              <w:t>Жалпылау</w:t>
            </w:r>
          </w:p>
        </w:tc>
        <w:tc>
          <w:tcPr>
            <w:tcW w:w="992" w:type="dxa"/>
          </w:tcPr>
          <w:p w:rsidR="00E7382F" w:rsidRPr="002225E4" w:rsidRDefault="00E7382F" w:rsidP="00E7382F">
            <w:pPr>
              <w:rPr>
                <w:rFonts w:ascii="Times New Roman" w:hAnsi="Times New Roman" w:cs="Times New Roman"/>
                <w:sz w:val="20"/>
                <w:szCs w:val="20"/>
                <w:lang w:val="kk-KZ"/>
              </w:rPr>
            </w:pPr>
          </w:p>
          <w:p w:rsidR="00E7382F" w:rsidRPr="002225E4" w:rsidRDefault="00E7382F" w:rsidP="00E7382F">
            <w:pPr>
              <w:rPr>
                <w:rFonts w:ascii="Times New Roman" w:hAnsi="Times New Roman" w:cs="Times New Roman"/>
                <w:sz w:val="20"/>
                <w:szCs w:val="20"/>
                <w:lang w:val="kk-KZ"/>
              </w:rPr>
            </w:pPr>
            <w:r w:rsidRPr="002225E4">
              <w:rPr>
                <w:rFonts w:ascii="Times New Roman" w:hAnsi="Times New Roman" w:cs="Times New Roman"/>
                <w:sz w:val="20"/>
                <w:szCs w:val="20"/>
                <w:lang w:val="kk-KZ"/>
              </w:rPr>
              <w:t>8 мин</w:t>
            </w:r>
          </w:p>
        </w:tc>
        <w:tc>
          <w:tcPr>
            <w:tcW w:w="6521" w:type="dxa"/>
          </w:tcPr>
          <w:p w:rsidR="00E7382F" w:rsidRPr="002225E4" w:rsidRDefault="00BA18F5" w:rsidP="006820DE">
            <w:pPr>
              <w:pStyle w:val="a3"/>
              <w:widowControl w:val="0"/>
              <w:tabs>
                <w:tab w:val="left" w:pos="309"/>
              </w:tabs>
              <w:ind w:left="34"/>
              <w:rPr>
                <w:rFonts w:ascii="Times New Roman" w:hAnsi="Times New Roman" w:cs="Times New Roman"/>
                <w:b/>
                <w:bCs/>
                <w:sz w:val="20"/>
                <w:szCs w:val="20"/>
                <w:lang w:val="kk-KZ"/>
              </w:rPr>
            </w:pPr>
            <w:r>
              <w:rPr>
                <w:rFonts w:ascii="Times New Roman" w:hAnsi="Times New Roman" w:cs="Times New Roman"/>
                <w:b/>
                <w:bCs/>
                <w:sz w:val="20"/>
                <w:szCs w:val="20"/>
                <w:lang w:val="kk-KZ"/>
              </w:rPr>
              <w:t>(Т) Оқушылар м</w:t>
            </w:r>
            <w:r w:rsidR="00E7382F" w:rsidRPr="002225E4">
              <w:rPr>
                <w:rFonts w:ascii="Times New Roman" w:hAnsi="Times New Roman" w:cs="Times New Roman"/>
                <w:b/>
                <w:bCs/>
                <w:sz w:val="20"/>
                <w:szCs w:val="20"/>
                <w:lang w:val="kk-KZ"/>
              </w:rPr>
              <w:t>етасызба құрады</w:t>
            </w:r>
          </w:p>
          <w:p w:rsidR="002225E4" w:rsidRPr="002225E4" w:rsidRDefault="002225E4" w:rsidP="006820DE">
            <w:pPr>
              <w:tabs>
                <w:tab w:val="left" w:pos="1346"/>
              </w:tabs>
              <w:rPr>
                <w:rFonts w:ascii="Times New Roman" w:hAnsi="Times New Roman" w:cs="Times New Roman"/>
                <w:b/>
                <w:color w:val="000000"/>
                <w:sz w:val="20"/>
                <w:szCs w:val="20"/>
                <w:lang w:val="kk-KZ"/>
              </w:rPr>
            </w:pPr>
            <w:r w:rsidRPr="002225E4">
              <w:rPr>
                <w:rFonts w:ascii="Times New Roman" w:hAnsi="Times New Roman" w:cs="Times New Roman"/>
                <w:b/>
                <w:color w:val="000000"/>
                <w:sz w:val="20"/>
                <w:szCs w:val="20"/>
                <w:lang w:val="kk-KZ"/>
              </w:rPr>
              <w:t>Дескриптор:</w:t>
            </w:r>
          </w:p>
          <w:p w:rsidR="002225E4" w:rsidRPr="002225E4" w:rsidRDefault="002225E4" w:rsidP="006820DE">
            <w:pPr>
              <w:tabs>
                <w:tab w:val="left" w:pos="1346"/>
              </w:tabs>
              <w:rPr>
                <w:rFonts w:ascii="Times New Roman" w:hAnsi="Times New Roman" w:cs="Times New Roman"/>
                <w:b/>
                <w:i/>
                <w:color w:val="000000"/>
                <w:sz w:val="20"/>
                <w:szCs w:val="20"/>
                <w:lang w:val="kk-KZ"/>
              </w:rPr>
            </w:pPr>
            <w:r w:rsidRPr="002225E4">
              <w:rPr>
                <w:rFonts w:ascii="Times New Roman" w:hAnsi="Times New Roman" w:cs="Times New Roman"/>
                <w:i/>
                <w:color w:val="000000"/>
                <w:sz w:val="20"/>
                <w:szCs w:val="20"/>
                <w:lang w:val="kk-KZ"/>
              </w:rPr>
              <w:t>Оқушы:</w:t>
            </w:r>
          </w:p>
          <w:p w:rsidR="002225E4" w:rsidRPr="002225E4" w:rsidRDefault="002225E4" w:rsidP="006820DE">
            <w:pPr>
              <w:rPr>
                <w:rFonts w:ascii="Times New Roman" w:hAnsi="Times New Roman" w:cs="Times New Roman"/>
                <w:i/>
                <w:sz w:val="20"/>
                <w:szCs w:val="20"/>
                <w:lang w:val="kk-KZ"/>
              </w:rPr>
            </w:pPr>
            <w:r w:rsidRPr="002225E4">
              <w:rPr>
                <w:rFonts w:ascii="Times New Roman" w:hAnsi="Times New Roman" w:cs="Times New Roman"/>
                <w:i/>
                <w:sz w:val="20"/>
                <w:szCs w:val="20"/>
                <w:lang w:val="kk-KZ"/>
              </w:rPr>
              <w:t>- есептің шешу кезеңін талдайды;</w:t>
            </w:r>
          </w:p>
          <w:p w:rsidR="002225E4" w:rsidRPr="002225E4" w:rsidRDefault="002225E4" w:rsidP="006820DE">
            <w:pPr>
              <w:rPr>
                <w:rFonts w:ascii="Times New Roman" w:hAnsi="Times New Roman" w:cs="Times New Roman"/>
                <w:i/>
                <w:sz w:val="20"/>
                <w:szCs w:val="20"/>
                <w:lang w:val="kk-KZ"/>
              </w:rPr>
            </w:pPr>
            <w:r w:rsidRPr="002225E4">
              <w:rPr>
                <w:rFonts w:ascii="Times New Roman" w:hAnsi="Times New Roman" w:cs="Times New Roman"/>
                <w:i/>
                <w:sz w:val="20"/>
                <w:szCs w:val="20"/>
                <w:lang w:val="kk-KZ"/>
              </w:rPr>
              <w:t>- алгоритм ұсыну жолын көрсетеді;</w:t>
            </w:r>
          </w:p>
          <w:p w:rsidR="002225E4" w:rsidRPr="002225E4" w:rsidRDefault="002225E4" w:rsidP="006820DE">
            <w:pPr>
              <w:rPr>
                <w:rFonts w:ascii="Times New Roman" w:hAnsi="Times New Roman" w:cs="Times New Roman"/>
                <w:i/>
                <w:sz w:val="20"/>
                <w:szCs w:val="20"/>
                <w:lang w:val="kk-KZ"/>
              </w:rPr>
            </w:pPr>
            <w:r w:rsidRPr="002225E4">
              <w:rPr>
                <w:rFonts w:ascii="Times New Roman" w:hAnsi="Times New Roman" w:cs="Times New Roman"/>
                <w:b/>
                <w:bCs/>
                <w:sz w:val="20"/>
                <w:szCs w:val="20"/>
                <w:lang w:val="kk-KZ"/>
              </w:rPr>
              <w:t>Бағалау:</w:t>
            </w:r>
            <w:r w:rsidRPr="002225E4">
              <w:rPr>
                <w:rFonts w:ascii="Times New Roman" w:hAnsi="Times New Roman" w:cs="Times New Roman"/>
                <w:bCs/>
                <w:sz w:val="20"/>
                <w:szCs w:val="20"/>
                <w:lang w:val="kk-KZ"/>
              </w:rPr>
              <w:t>бағалау парағы арқылы бағаланады.</w:t>
            </w:r>
          </w:p>
          <w:p w:rsidR="002225E4" w:rsidRPr="002225E4" w:rsidRDefault="00E7382F" w:rsidP="006820DE">
            <w:pPr>
              <w:pStyle w:val="a3"/>
              <w:widowControl w:val="0"/>
              <w:numPr>
                <w:ilvl w:val="0"/>
                <w:numId w:val="7"/>
              </w:numPr>
              <w:tabs>
                <w:tab w:val="left" w:pos="309"/>
              </w:tabs>
              <w:jc w:val="both"/>
              <w:rPr>
                <w:rFonts w:ascii="Times New Roman" w:hAnsi="Times New Roman" w:cs="Times New Roman"/>
                <w:bCs/>
                <w:sz w:val="20"/>
                <w:szCs w:val="20"/>
                <w:lang w:val="kk-KZ"/>
              </w:rPr>
            </w:pPr>
            <w:r w:rsidRPr="002225E4">
              <w:rPr>
                <w:rFonts w:ascii="Times New Roman" w:hAnsi="Times New Roman" w:cs="Times New Roman"/>
                <w:bCs/>
                <w:sz w:val="20"/>
                <w:szCs w:val="20"/>
                <w:lang w:val="kk-KZ"/>
              </w:rPr>
              <w:t xml:space="preserve">Үй жұмысы. </w:t>
            </w:r>
            <w:r w:rsidR="00710CF4">
              <w:rPr>
                <w:rFonts w:ascii="Times New Roman" w:hAnsi="Times New Roman" w:cs="Times New Roman"/>
                <w:bCs/>
                <w:sz w:val="20"/>
                <w:szCs w:val="20"/>
                <w:lang w:val="kk-KZ"/>
              </w:rPr>
              <w:t>И 10, 174 бет практикум.</w:t>
            </w:r>
          </w:p>
        </w:tc>
        <w:tc>
          <w:tcPr>
            <w:tcW w:w="1842" w:type="dxa"/>
          </w:tcPr>
          <w:p w:rsidR="00E7382F" w:rsidRPr="002225E4" w:rsidRDefault="00E7382F" w:rsidP="00E7382F">
            <w:pPr>
              <w:rPr>
                <w:rFonts w:ascii="Times New Roman" w:hAnsi="Times New Roman" w:cs="Times New Roman"/>
                <w:sz w:val="20"/>
                <w:szCs w:val="20"/>
                <w:lang w:val="kk-KZ"/>
              </w:rPr>
            </w:pPr>
          </w:p>
        </w:tc>
      </w:tr>
      <w:tr w:rsidR="00C143F1" w:rsidRPr="00CE44A9" w:rsidTr="00C143F1">
        <w:trPr>
          <w:trHeight w:val="647"/>
        </w:trPr>
        <w:tc>
          <w:tcPr>
            <w:tcW w:w="1526" w:type="dxa"/>
          </w:tcPr>
          <w:p w:rsidR="00E7382F" w:rsidRPr="002225E4" w:rsidRDefault="00E7382F" w:rsidP="00E7382F">
            <w:pPr>
              <w:rPr>
                <w:rFonts w:ascii="Times New Roman" w:hAnsi="Times New Roman" w:cs="Times New Roman"/>
                <w:b/>
                <w:sz w:val="20"/>
                <w:szCs w:val="20"/>
                <w:lang w:val="kk-KZ"/>
              </w:rPr>
            </w:pPr>
          </w:p>
          <w:p w:rsidR="00E7382F" w:rsidRPr="002225E4" w:rsidRDefault="00E7382F" w:rsidP="00E7382F">
            <w:pPr>
              <w:rPr>
                <w:rFonts w:ascii="Times New Roman" w:hAnsi="Times New Roman" w:cs="Times New Roman"/>
                <w:b/>
                <w:sz w:val="20"/>
                <w:szCs w:val="20"/>
                <w:lang w:val="kk-KZ"/>
              </w:rPr>
            </w:pPr>
            <w:r w:rsidRPr="002225E4">
              <w:rPr>
                <w:rFonts w:ascii="Times New Roman" w:hAnsi="Times New Roman" w:cs="Times New Roman"/>
                <w:b/>
                <w:sz w:val="20"/>
                <w:szCs w:val="20"/>
                <w:lang w:val="kk-KZ"/>
              </w:rPr>
              <w:t>Рефлекция</w:t>
            </w:r>
          </w:p>
        </w:tc>
        <w:tc>
          <w:tcPr>
            <w:tcW w:w="992" w:type="dxa"/>
          </w:tcPr>
          <w:p w:rsidR="00E7382F" w:rsidRPr="002225E4" w:rsidRDefault="00E7382F" w:rsidP="00E7382F">
            <w:pPr>
              <w:rPr>
                <w:rFonts w:ascii="Times New Roman" w:hAnsi="Times New Roman" w:cs="Times New Roman"/>
                <w:sz w:val="20"/>
                <w:szCs w:val="20"/>
                <w:lang w:val="kk-KZ"/>
              </w:rPr>
            </w:pPr>
            <w:r w:rsidRPr="002225E4">
              <w:rPr>
                <w:rFonts w:ascii="Times New Roman" w:hAnsi="Times New Roman" w:cs="Times New Roman"/>
                <w:sz w:val="20"/>
                <w:szCs w:val="20"/>
                <w:lang w:val="kk-KZ"/>
              </w:rPr>
              <w:t>3 Мин</w:t>
            </w:r>
          </w:p>
          <w:p w:rsidR="00E7382F" w:rsidRPr="002225E4" w:rsidRDefault="00E7382F" w:rsidP="00E7382F">
            <w:pPr>
              <w:rPr>
                <w:rFonts w:ascii="Times New Roman" w:hAnsi="Times New Roman" w:cs="Times New Roman"/>
                <w:sz w:val="20"/>
                <w:szCs w:val="20"/>
                <w:lang w:val="kk-KZ"/>
              </w:rPr>
            </w:pPr>
          </w:p>
        </w:tc>
        <w:tc>
          <w:tcPr>
            <w:tcW w:w="6521" w:type="dxa"/>
          </w:tcPr>
          <w:p w:rsidR="00E7382F" w:rsidRPr="002225E4" w:rsidRDefault="00E7382F" w:rsidP="006820DE">
            <w:pPr>
              <w:rPr>
                <w:rFonts w:ascii="Times New Roman" w:hAnsi="Times New Roman" w:cs="Times New Roman"/>
                <w:b/>
                <w:noProof/>
                <w:sz w:val="20"/>
                <w:szCs w:val="20"/>
                <w:lang w:val="kk-KZ"/>
              </w:rPr>
            </w:pPr>
            <w:r w:rsidRPr="002225E4">
              <w:rPr>
                <w:rFonts w:ascii="Times New Roman" w:hAnsi="Times New Roman" w:cs="Times New Roman"/>
                <w:b/>
                <w:noProof/>
                <w:sz w:val="20"/>
                <w:szCs w:val="20"/>
                <w:lang w:val="kk-KZ"/>
              </w:rPr>
              <w:t>Оқушыларды бағалау.</w:t>
            </w:r>
          </w:p>
          <w:p w:rsidR="00710CF4" w:rsidRPr="004D2F21" w:rsidRDefault="00E7382F" w:rsidP="006820DE">
            <w:pPr>
              <w:jc w:val="both"/>
              <w:rPr>
                <w:color w:val="000000"/>
                <w:sz w:val="20"/>
                <w:szCs w:val="20"/>
                <w:lang w:val="kk-KZ"/>
              </w:rPr>
            </w:pPr>
            <w:r w:rsidRPr="002225E4">
              <w:rPr>
                <w:rFonts w:ascii="Times New Roman" w:hAnsi="Times New Roman" w:cs="Times New Roman"/>
                <w:color w:val="000000"/>
                <w:sz w:val="20"/>
                <w:szCs w:val="20"/>
                <w:lang w:val="kk-KZ"/>
              </w:rPr>
              <w:t>Кері байланыс</w:t>
            </w:r>
            <w:r w:rsidR="00C143F1" w:rsidRPr="00710CF4">
              <w:rPr>
                <w:rFonts w:ascii="Times New Roman" w:hAnsi="Times New Roman" w:cs="Times New Roman"/>
                <w:color w:val="000000"/>
                <w:sz w:val="20"/>
                <w:szCs w:val="20"/>
                <w:lang w:val="kk-KZ"/>
              </w:rPr>
              <w:t xml:space="preserve">. </w:t>
            </w:r>
            <w:r w:rsidR="00710CF4" w:rsidRPr="00710CF4">
              <w:rPr>
                <w:rFonts w:ascii="Times New Roman" w:hAnsi="Times New Roman" w:cs="Times New Roman"/>
                <w:b/>
                <w:bCs/>
                <w:color w:val="000000"/>
                <w:sz w:val="20"/>
                <w:szCs w:val="20"/>
                <w:lang w:val="kk-KZ"/>
              </w:rPr>
              <w:t>«Рефлексия пирамидасы»</w:t>
            </w:r>
            <w:r w:rsidR="00710CF4" w:rsidRPr="00710CF4">
              <w:rPr>
                <w:color w:val="000000"/>
                <w:sz w:val="20"/>
                <w:szCs w:val="20"/>
                <w:lang w:val="kk-KZ"/>
              </w:rPr>
              <w:t xml:space="preserve"> </w:t>
            </w:r>
          </w:p>
          <w:p w:rsidR="00E7382F" w:rsidRPr="002225E4" w:rsidRDefault="00710CF4" w:rsidP="00C143F1">
            <w:pPr>
              <w:spacing w:before="60" w:after="60"/>
              <w:jc w:val="both"/>
              <w:rPr>
                <w:rFonts w:ascii="Times New Roman" w:hAnsi="Times New Roman" w:cs="Times New Roman"/>
                <w:color w:val="000000"/>
                <w:sz w:val="20"/>
                <w:szCs w:val="20"/>
                <w:lang w:val="kk-KZ"/>
              </w:rPr>
            </w:pPr>
            <w:r w:rsidRPr="00710CF4">
              <w:rPr>
                <w:rFonts w:ascii="Times New Roman" w:hAnsi="Times New Roman" w:cs="Times New Roman"/>
                <w:noProof/>
                <w:color w:val="000000"/>
                <w:sz w:val="20"/>
                <w:szCs w:val="20"/>
              </w:rPr>
              <w:drawing>
                <wp:inline distT="0" distB="0" distL="0" distR="0">
                  <wp:extent cx="2860628" cy="1992574"/>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21505" name="Рисунок 10"/>
                          <pic:cNvPicPr>
                            <a:picLocks noChangeAspect="1" noChangeArrowheads="1"/>
                          </pic:cNvPicPr>
                        </pic:nvPicPr>
                        <pic:blipFill>
                          <a:blip r:embed="rId15"/>
                          <a:srcRect/>
                          <a:stretch>
                            <a:fillRect/>
                          </a:stretch>
                        </pic:blipFill>
                        <pic:spPr bwMode="auto">
                          <a:xfrm>
                            <a:off x="0" y="0"/>
                            <a:ext cx="2864773" cy="1995461"/>
                          </a:xfrm>
                          <a:prstGeom prst="rect">
                            <a:avLst/>
                          </a:prstGeom>
                          <a:noFill/>
                        </pic:spPr>
                      </pic:pic>
                    </a:graphicData>
                  </a:graphic>
                </wp:inline>
              </w:drawing>
            </w:r>
          </w:p>
        </w:tc>
        <w:tc>
          <w:tcPr>
            <w:tcW w:w="1842" w:type="dxa"/>
          </w:tcPr>
          <w:p w:rsidR="00E7382F" w:rsidRPr="002225E4" w:rsidRDefault="00E7382F" w:rsidP="00E7382F">
            <w:pPr>
              <w:rPr>
                <w:rFonts w:ascii="Times New Roman" w:hAnsi="Times New Roman" w:cs="Times New Roman"/>
                <w:sz w:val="20"/>
                <w:szCs w:val="20"/>
                <w:lang w:val="kk-KZ"/>
              </w:rPr>
            </w:pPr>
          </w:p>
        </w:tc>
      </w:tr>
    </w:tbl>
    <w:tbl>
      <w:tblPr>
        <w:tblW w:w="5925" w:type="pct"/>
        <w:tblInd w:w="-1310" w:type="dxa"/>
        <w:tblBorders>
          <w:top w:val="single" w:sz="12" w:space="0" w:color="2976A4"/>
          <w:left w:val="single" w:sz="12" w:space="0" w:color="2976A4"/>
          <w:bottom w:val="single" w:sz="12" w:space="0" w:color="2976A4"/>
          <w:right w:val="single" w:sz="12" w:space="0" w:color="2976A4"/>
          <w:insideH w:val="single" w:sz="12" w:space="0" w:color="2976A4"/>
          <w:insideV w:val="single" w:sz="12" w:space="0" w:color="2976A4"/>
        </w:tblBorders>
        <w:tblLayout w:type="fixed"/>
        <w:tblLook w:val="0000"/>
      </w:tblPr>
      <w:tblGrid>
        <w:gridCol w:w="2833"/>
        <w:gridCol w:w="1014"/>
        <w:gridCol w:w="2389"/>
        <w:gridCol w:w="5106"/>
      </w:tblGrid>
      <w:tr w:rsidR="002F7018" w:rsidRPr="00E449BF" w:rsidTr="0050047B">
        <w:trPr>
          <w:trHeight w:val="980"/>
        </w:trPr>
        <w:tc>
          <w:tcPr>
            <w:tcW w:w="1249" w:type="pct"/>
          </w:tcPr>
          <w:p w:rsidR="006B5CA6" w:rsidRPr="006820DE" w:rsidRDefault="002F7018" w:rsidP="002225E4">
            <w:pPr>
              <w:spacing w:after="0" w:line="240" w:lineRule="auto"/>
              <w:jc w:val="both"/>
              <w:rPr>
                <w:rFonts w:ascii="Times New Roman" w:eastAsia="Calibri" w:hAnsi="Times New Roman"/>
                <w:b/>
                <w:noProof/>
                <w:sz w:val="16"/>
                <w:lang w:val="kk-KZ" w:eastAsia="en-GB"/>
              </w:rPr>
            </w:pPr>
            <w:r w:rsidRPr="006820DE">
              <w:rPr>
                <w:rFonts w:ascii="Times New Roman" w:eastAsia="Calibri" w:hAnsi="Times New Roman"/>
                <w:b/>
                <w:noProof/>
                <w:sz w:val="16"/>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1500" w:type="pct"/>
            <w:gridSpan w:val="2"/>
          </w:tcPr>
          <w:p w:rsidR="002F7018" w:rsidRPr="006820DE" w:rsidRDefault="002F7018" w:rsidP="002225E4">
            <w:pPr>
              <w:spacing w:after="0" w:line="240" w:lineRule="auto"/>
              <w:jc w:val="both"/>
              <w:rPr>
                <w:rFonts w:ascii="Times New Roman" w:hAnsi="Times New Roman"/>
                <w:b/>
                <w:sz w:val="16"/>
                <w:szCs w:val="24"/>
                <w:lang w:val="kk-KZ"/>
              </w:rPr>
            </w:pPr>
            <w:r w:rsidRPr="006820DE">
              <w:rPr>
                <w:rFonts w:ascii="Times New Roman" w:eastAsia="Calibri" w:hAnsi="Times New Roman"/>
                <w:b/>
                <w:noProof/>
                <w:sz w:val="16"/>
                <w:lang w:val="kk-KZ" w:eastAsia="en-GB"/>
              </w:rPr>
              <w:t>Бағалау – Оқушылардың ақпаратты қаншалықты меңгергенін қалай тексересіз?</w:t>
            </w:r>
          </w:p>
        </w:tc>
        <w:tc>
          <w:tcPr>
            <w:tcW w:w="2251" w:type="pct"/>
          </w:tcPr>
          <w:p w:rsidR="002F7018" w:rsidRPr="006820DE" w:rsidRDefault="002F7018" w:rsidP="002225E4">
            <w:pPr>
              <w:spacing w:after="0" w:line="240" w:lineRule="auto"/>
              <w:jc w:val="center"/>
              <w:rPr>
                <w:rFonts w:ascii="Times New Roman" w:eastAsia="Calibri" w:hAnsi="Times New Roman"/>
                <w:b/>
                <w:noProof/>
                <w:sz w:val="16"/>
                <w:lang w:val="kk-KZ" w:eastAsia="en-GB"/>
              </w:rPr>
            </w:pPr>
            <w:r w:rsidRPr="006820DE">
              <w:rPr>
                <w:rFonts w:ascii="Times New Roman" w:hAnsi="Times New Roman"/>
                <w:b/>
                <w:sz w:val="16"/>
                <w:lang w:val="kk-KZ"/>
              </w:rPr>
              <w:br/>
            </w:r>
            <w:r w:rsidRPr="006820DE">
              <w:rPr>
                <w:rFonts w:ascii="Times New Roman" w:eastAsia="Calibri" w:hAnsi="Times New Roman"/>
                <w:b/>
                <w:noProof/>
                <w:sz w:val="16"/>
                <w:lang w:val="kk-KZ" w:eastAsia="en-GB"/>
              </w:rPr>
              <w:t xml:space="preserve">Қауіпсіздік ережелері </w:t>
            </w:r>
          </w:p>
          <w:p w:rsidR="002F7018" w:rsidRPr="006820DE" w:rsidRDefault="002F7018" w:rsidP="002225E4">
            <w:pPr>
              <w:spacing w:after="0" w:line="240" w:lineRule="auto"/>
              <w:jc w:val="both"/>
              <w:rPr>
                <w:rFonts w:ascii="Times New Roman" w:hAnsi="Times New Roman"/>
                <w:b/>
                <w:sz w:val="16"/>
                <w:szCs w:val="24"/>
                <w:highlight w:val="yellow"/>
                <w:lang w:val="kk-KZ"/>
              </w:rPr>
            </w:pPr>
            <w:r w:rsidRPr="006820DE">
              <w:rPr>
                <w:rFonts w:ascii="Times New Roman" w:eastAsia="Calibri" w:hAnsi="Times New Roman"/>
                <w:b/>
                <w:noProof/>
                <w:sz w:val="16"/>
                <w:lang w:val="kk-KZ" w:eastAsia="en-GB"/>
              </w:rPr>
              <w:t xml:space="preserve">АКТ-мен байланыс </w:t>
            </w:r>
            <w:r w:rsidRPr="006820DE">
              <w:rPr>
                <w:rFonts w:ascii="Times New Roman" w:eastAsia="Calibri" w:hAnsi="Times New Roman"/>
                <w:b/>
                <w:noProof/>
                <w:sz w:val="16"/>
                <w:lang w:val="kk-KZ" w:eastAsia="en-GB"/>
              </w:rPr>
              <w:br/>
              <w:t>Құндылықтармен байланыс (тәрбиелік элемент)</w:t>
            </w:r>
            <w:r w:rsidRPr="006820DE">
              <w:rPr>
                <w:rFonts w:ascii="Times New Roman" w:hAnsi="Times New Roman"/>
                <w:b/>
                <w:sz w:val="16"/>
                <w:lang w:val="kk-KZ"/>
              </w:rPr>
              <w:br/>
            </w:r>
          </w:p>
        </w:tc>
      </w:tr>
      <w:tr w:rsidR="002F7018" w:rsidRPr="00E449BF" w:rsidTr="0006101D">
        <w:trPr>
          <w:trHeight w:val="1126"/>
        </w:trPr>
        <w:tc>
          <w:tcPr>
            <w:tcW w:w="1249" w:type="pct"/>
          </w:tcPr>
          <w:p w:rsidR="002F7018" w:rsidRPr="006820DE" w:rsidRDefault="002F7018" w:rsidP="002225E4">
            <w:pPr>
              <w:spacing w:after="0" w:line="240" w:lineRule="auto"/>
              <w:rPr>
                <w:rFonts w:ascii="Times New Roman" w:hAnsi="Times New Roman"/>
                <w:i/>
                <w:sz w:val="16"/>
                <w:lang w:val="kk-KZ"/>
              </w:rPr>
            </w:pPr>
            <w:r w:rsidRPr="006820DE">
              <w:rPr>
                <w:rFonts w:ascii="Times New Roman" w:hAnsi="Times New Roman"/>
                <w:i/>
                <w:sz w:val="16"/>
                <w:lang w:val="kk-KZ"/>
              </w:rPr>
              <w:t xml:space="preserve">Дифференциацияланған тапсырмалар ұсынылады. </w:t>
            </w:r>
          </w:p>
          <w:p w:rsidR="002F7018" w:rsidRPr="006820DE" w:rsidRDefault="002F7018" w:rsidP="002225E4">
            <w:pPr>
              <w:spacing w:after="0" w:line="240" w:lineRule="auto"/>
              <w:rPr>
                <w:rFonts w:ascii="Times New Roman" w:hAnsi="Times New Roman"/>
                <w:i/>
                <w:sz w:val="16"/>
                <w:lang w:val="kk-KZ"/>
              </w:rPr>
            </w:pPr>
            <w:r w:rsidRPr="006820DE">
              <w:rPr>
                <w:rFonts w:ascii="Times New Roman" w:hAnsi="Times New Roman"/>
                <w:i/>
                <w:sz w:val="16"/>
                <w:lang w:val="kk-KZ"/>
              </w:rPr>
              <w:t xml:space="preserve"> АКТ дағдылары дамыған оқушыларға бағытталған. </w:t>
            </w:r>
          </w:p>
          <w:p w:rsidR="002F7018" w:rsidRPr="006820DE" w:rsidRDefault="002F7018" w:rsidP="002225E4">
            <w:pPr>
              <w:spacing w:after="0" w:line="240" w:lineRule="auto"/>
              <w:rPr>
                <w:rFonts w:ascii="Times New Roman" w:hAnsi="Times New Roman"/>
                <w:bCs/>
                <w:i/>
                <w:sz w:val="16"/>
                <w:lang w:val="kk-KZ"/>
              </w:rPr>
            </w:pPr>
            <w:r w:rsidRPr="006820DE">
              <w:rPr>
                <w:rFonts w:ascii="Times New Roman" w:hAnsi="Times New Roman"/>
                <w:i/>
                <w:sz w:val="16"/>
                <w:lang w:val="kk-KZ"/>
              </w:rPr>
              <w:t>Жоғары деңгейлі тапсырмаларға  *белгісі қойылған.</w:t>
            </w:r>
          </w:p>
        </w:tc>
        <w:tc>
          <w:tcPr>
            <w:tcW w:w="1500" w:type="pct"/>
            <w:gridSpan w:val="2"/>
          </w:tcPr>
          <w:p w:rsidR="002F7018" w:rsidRPr="006820DE" w:rsidRDefault="002F7018" w:rsidP="002225E4">
            <w:pPr>
              <w:spacing w:after="0" w:line="240" w:lineRule="auto"/>
              <w:jc w:val="both"/>
              <w:rPr>
                <w:rFonts w:ascii="Times New Roman" w:hAnsi="Times New Roman"/>
                <w:bCs/>
                <w:i/>
                <w:color w:val="2976A4"/>
                <w:sz w:val="16"/>
                <w:szCs w:val="24"/>
                <w:lang w:val="kk-KZ" w:eastAsia="en-GB"/>
              </w:rPr>
            </w:pPr>
            <w:r w:rsidRPr="006820DE">
              <w:rPr>
                <w:rFonts w:ascii="Times New Roman" w:hAnsi="Times New Roman"/>
                <w:i/>
                <w:sz w:val="16"/>
                <w:lang w:val="kk-KZ"/>
              </w:rPr>
              <w:t>Өзін бағалау, өзара бағалау, мұғалімнің бағалауы мен бақылау</w:t>
            </w:r>
          </w:p>
        </w:tc>
        <w:tc>
          <w:tcPr>
            <w:tcW w:w="2251" w:type="pct"/>
          </w:tcPr>
          <w:p w:rsidR="002F7018" w:rsidRPr="006820DE" w:rsidRDefault="002F7018" w:rsidP="002225E4">
            <w:pPr>
              <w:spacing w:after="0" w:line="240" w:lineRule="auto"/>
              <w:rPr>
                <w:rFonts w:ascii="Times New Roman" w:hAnsi="Times New Roman"/>
                <w:i/>
                <w:sz w:val="16"/>
                <w:lang w:val="kk-KZ"/>
              </w:rPr>
            </w:pPr>
            <w:r w:rsidRPr="006820DE">
              <w:rPr>
                <w:rFonts w:ascii="Times New Roman" w:hAnsi="Times New Roman"/>
                <w:i/>
                <w:sz w:val="16"/>
                <w:lang w:val="kk-KZ"/>
              </w:rPr>
              <w:t>ДК жұмыс жасау</w:t>
            </w:r>
          </w:p>
          <w:p w:rsidR="002F7018" w:rsidRPr="006820DE" w:rsidRDefault="002F7018" w:rsidP="002225E4">
            <w:pPr>
              <w:spacing w:after="0" w:line="240" w:lineRule="auto"/>
              <w:rPr>
                <w:rFonts w:ascii="Times New Roman" w:hAnsi="Times New Roman"/>
                <w:bCs/>
                <w:i/>
                <w:sz w:val="16"/>
                <w:lang w:val="kk-KZ"/>
              </w:rPr>
            </w:pPr>
            <w:r w:rsidRPr="006820DE">
              <w:rPr>
                <w:rFonts w:ascii="Times New Roman" w:hAnsi="Times New Roman"/>
                <w:i/>
                <w:sz w:val="16"/>
                <w:lang w:val="kk-KZ"/>
              </w:rPr>
              <w:t xml:space="preserve">ҚТ негізгі ережелері </w:t>
            </w:r>
          </w:p>
          <w:p w:rsidR="002F7018" w:rsidRPr="006820DE" w:rsidRDefault="002F7018" w:rsidP="002225E4">
            <w:pPr>
              <w:spacing w:after="0" w:line="240" w:lineRule="auto"/>
              <w:jc w:val="both"/>
              <w:rPr>
                <w:rFonts w:ascii="Times New Roman" w:hAnsi="Times New Roman"/>
                <w:i/>
                <w:color w:val="2976A4"/>
                <w:sz w:val="16"/>
                <w:szCs w:val="24"/>
                <w:lang w:val="kk-KZ" w:eastAsia="en-GB"/>
              </w:rPr>
            </w:pPr>
          </w:p>
        </w:tc>
      </w:tr>
      <w:tr w:rsidR="002F7018" w:rsidRPr="00E449BF" w:rsidTr="0006101D">
        <w:trPr>
          <w:cantSplit/>
          <w:trHeight w:val="700"/>
        </w:trPr>
        <w:tc>
          <w:tcPr>
            <w:tcW w:w="1696" w:type="pct"/>
            <w:gridSpan w:val="2"/>
            <w:vMerge w:val="restart"/>
          </w:tcPr>
          <w:p w:rsidR="002F7018" w:rsidRPr="006820DE" w:rsidRDefault="002F7018" w:rsidP="002225E4">
            <w:pPr>
              <w:spacing w:after="0" w:line="240" w:lineRule="auto"/>
              <w:rPr>
                <w:rFonts w:ascii="Times New Roman" w:hAnsi="Times New Roman"/>
                <w:b/>
                <w:sz w:val="16"/>
                <w:lang w:val="kk-KZ"/>
              </w:rPr>
            </w:pPr>
            <w:r w:rsidRPr="006820DE">
              <w:rPr>
                <w:rFonts w:ascii="Times New Roman" w:hAnsi="Times New Roman"/>
                <w:b/>
                <w:sz w:val="16"/>
                <w:lang w:val="kk-KZ"/>
              </w:rPr>
              <w:t>Сабақ бойынша рефлексия</w:t>
            </w:r>
          </w:p>
          <w:p w:rsidR="002F7018" w:rsidRPr="006820DE" w:rsidRDefault="002F7018" w:rsidP="002225E4">
            <w:pPr>
              <w:spacing w:after="0" w:line="240" w:lineRule="auto"/>
              <w:jc w:val="both"/>
              <w:rPr>
                <w:rFonts w:ascii="Times New Roman" w:eastAsia="Calibri" w:hAnsi="Times New Roman"/>
                <w:noProof/>
                <w:sz w:val="16"/>
                <w:lang w:val="kk-KZ" w:eastAsia="en-GB"/>
              </w:rPr>
            </w:pPr>
            <w:r w:rsidRPr="006820DE">
              <w:rPr>
                <w:rFonts w:ascii="Times New Roman" w:eastAsia="Calibri" w:hAnsi="Times New Roman"/>
                <w:noProof/>
                <w:sz w:val="16"/>
                <w:lang w:val="kk-KZ" w:eastAsia="en-GB"/>
              </w:rPr>
              <w:t>Сабақ мақсаттары/оқу мақсаттары жүзеге асырымды болды ма?</w:t>
            </w:r>
          </w:p>
          <w:p w:rsidR="002F7018" w:rsidRPr="006820DE" w:rsidRDefault="002F7018" w:rsidP="002225E4">
            <w:pPr>
              <w:spacing w:after="0" w:line="240" w:lineRule="auto"/>
              <w:ind w:firstLine="34"/>
              <w:jc w:val="both"/>
              <w:rPr>
                <w:rFonts w:ascii="Times New Roman" w:eastAsia="Calibri" w:hAnsi="Times New Roman"/>
                <w:noProof/>
                <w:sz w:val="16"/>
                <w:lang w:val="kk-KZ" w:eastAsia="en-GB"/>
              </w:rPr>
            </w:pPr>
            <w:r w:rsidRPr="006820DE">
              <w:rPr>
                <w:rFonts w:ascii="Times New Roman" w:eastAsia="Calibri" w:hAnsi="Times New Roman"/>
                <w:noProof/>
                <w:sz w:val="16"/>
                <w:lang w:val="kk-KZ" w:eastAsia="en-GB"/>
              </w:rPr>
              <w:t xml:space="preserve">Бүгін оқушылар нені үйренді? Сыныптағы оқу атмосферасы  қандай болды? Дифференциацияны жүзеге асыру қолымнан келді ме? </w:t>
            </w:r>
          </w:p>
          <w:p w:rsidR="002F7018" w:rsidRPr="006820DE" w:rsidRDefault="002F7018" w:rsidP="002225E4">
            <w:pPr>
              <w:spacing w:after="0" w:line="240" w:lineRule="auto"/>
              <w:ind w:hanging="108"/>
              <w:jc w:val="both"/>
              <w:rPr>
                <w:rFonts w:ascii="Times New Roman" w:eastAsia="Calibri" w:hAnsi="Times New Roman"/>
                <w:noProof/>
                <w:sz w:val="16"/>
                <w:lang w:val="kk-KZ" w:eastAsia="en-GB"/>
              </w:rPr>
            </w:pPr>
            <w:r w:rsidRPr="006820DE">
              <w:rPr>
                <w:rFonts w:ascii="Times New Roman" w:eastAsia="Calibri" w:hAnsi="Times New Roman"/>
                <w:noProof/>
                <w:sz w:val="16"/>
                <w:lang w:val="kk-KZ" w:eastAsia="en-GB"/>
              </w:rPr>
              <w:t xml:space="preserve">  Мен жоспарланған уақытымды ұстандым ба? </w:t>
            </w:r>
          </w:p>
          <w:p w:rsidR="002F7018" w:rsidRPr="006820DE" w:rsidRDefault="002F7018" w:rsidP="002225E4">
            <w:pPr>
              <w:spacing w:after="0" w:line="240" w:lineRule="auto"/>
              <w:jc w:val="both"/>
              <w:rPr>
                <w:rFonts w:ascii="Times New Roman" w:hAnsi="Times New Roman"/>
                <w:i/>
                <w:color w:val="2976A4"/>
                <w:sz w:val="16"/>
                <w:szCs w:val="24"/>
                <w:lang w:val="kk-KZ"/>
              </w:rPr>
            </w:pPr>
            <w:r w:rsidRPr="006820DE">
              <w:rPr>
                <w:rFonts w:ascii="Times New Roman" w:eastAsia="Calibri" w:hAnsi="Times New Roman"/>
                <w:noProof/>
                <w:sz w:val="16"/>
                <w:lang w:val="kk-KZ" w:eastAsia="en-GB"/>
              </w:rPr>
              <w:t xml:space="preserve">Мен жоспарыма қандай өзгерістер енгіздімжәне неліктен?  </w:t>
            </w:r>
          </w:p>
        </w:tc>
        <w:tc>
          <w:tcPr>
            <w:tcW w:w="3304" w:type="pct"/>
            <w:gridSpan w:val="2"/>
          </w:tcPr>
          <w:p w:rsidR="002F7018" w:rsidRPr="006820DE" w:rsidRDefault="002F7018" w:rsidP="002225E4">
            <w:pPr>
              <w:spacing w:after="0" w:line="240" w:lineRule="auto"/>
              <w:jc w:val="both"/>
              <w:rPr>
                <w:rFonts w:ascii="Times New Roman" w:hAnsi="Times New Roman"/>
                <w:i/>
                <w:color w:val="2976A4"/>
                <w:sz w:val="16"/>
                <w:szCs w:val="24"/>
                <w:lang w:val="kk-KZ"/>
              </w:rPr>
            </w:pPr>
            <w:r w:rsidRPr="006820DE">
              <w:rPr>
                <w:rFonts w:ascii="Times New Roman" w:eastAsia="Calibri" w:hAnsi="Times New Roman"/>
                <w:b/>
                <w:noProof/>
                <w:sz w:val="16"/>
                <w:lang w:val="kk-KZ" w:eastAsia="en-GB"/>
              </w:rPr>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2F7018" w:rsidRPr="00E449BF" w:rsidTr="006820DE">
        <w:trPr>
          <w:cantSplit/>
          <w:trHeight w:val="1106"/>
        </w:trPr>
        <w:tc>
          <w:tcPr>
            <w:tcW w:w="1696" w:type="pct"/>
            <w:gridSpan w:val="2"/>
            <w:vMerge/>
          </w:tcPr>
          <w:p w:rsidR="002F7018" w:rsidRPr="006820DE" w:rsidRDefault="002F7018" w:rsidP="002225E4">
            <w:pPr>
              <w:spacing w:after="0" w:line="240" w:lineRule="auto"/>
              <w:jc w:val="both"/>
              <w:rPr>
                <w:rFonts w:ascii="Times New Roman" w:hAnsi="Times New Roman"/>
                <w:i/>
                <w:color w:val="2976A4"/>
                <w:sz w:val="16"/>
                <w:szCs w:val="24"/>
                <w:lang w:val="kk-KZ"/>
              </w:rPr>
            </w:pPr>
          </w:p>
        </w:tc>
        <w:tc>
          <w:tcPr>
            <w:tcW w:w="3304" w:type="pct"/>
            <w:gridSpan w:val="2"/>
          </w:tcPr>
          <w:p w:rsidR="002F7018" w:rsidRPr="006820DE" w:rsidRDefault="002F7018" w:rsidP="002225E4">
            <w:pPr>
              <w:spacing w:after="0" w:line="240" w:lineRule="auto"/>
              <w:jc w:val="both"/>
              <w:rPr>
                <w:rFonts w:ascii="Times New Roman" w:hAnsi="Times New Roman"/>
                <w:sz w:val="16"/>
                <w:szCs w:val="24"/>
                <w:lang w:val="kk-KZ"/>
              </w:rPr>
            </w:pPr>
          </w:p>
        </w:tc>
      </w:tr>
      <w:tr w:rsidR="002F7018" w:rsidRPr="006820DE" w:rsidTr="006820DE">
        <w:trPr>
          <w:trHeight w:val="2676"/>
        </w:trPr>
        <w:tc>
          <w:tcPr>
            <w:tcW w:w="5000" w:type="pct"/>
            <w:gridSpan w:val="4"/>
          </w:tcPr>
          <w:p w:rsidR="002F7018" w:rsidRPr="006820DE" w:rsidRDefault="002F7018" w:rsidP="002225E4">
            <w:pPr>
              <w:spacing w:after="0" w:line="240" w:lineRule="auto"/>
              <w:rPr>
                <w:rFonts w:ascii="Times New Roman" w:eastAsia="Calibri" w:hAnsi="Times New Roman"/>
                <w:b/>
                <w:noProof/>
                <w:sz w:val="16"/>
                <w:lang w:val="kk-KZ" w:eastAsia="en-GB"/>
              </w:rPr>
            </w:pPr>
            <w:r w:rsidRPr="006820DE">
              <w:rPr>
                <w:rFonts w:ascii="Times New Roman" w:eastAsia="Calibri" w:hAnsi="Times New Roman"/>
                <w:b/>
                <w:noProof/>
                <w:sz w:val="16"/>
                <w:lang w:val="kk-KZ" w:eastAsia="en-GB"/>
              </w:rPr>
              <w:lastRenderedPageBreak/>
              <w:t>Жалпы баға</w:t>
            </w:r>
          </w:p>
          <w:p w:rsidR="002F7018" w:rsidRPr="006820DE" w:rsidRDefault="002F7018" w:rsidP="002225E4">
            <w:pPr>
              <w:spacing w:after="0" w:line="240" w:lineRule="auto"/>
              <w:rPr>
                <w:rFonts w:ascii="Times New Roman" w:eastAsia="Calibri" w:hAnsi="Times New Roman"/>
                <w:b/>
                <w:noProof/>
                <w:sz w:val="16"/>
                <w:lang w:val="kk-KZ" w:eastAsia="en-GB"/>
              </w:rPr>
            </w:pPr>
            <w:r w:rsidRPr="006820DE">
              <w:rPr>
                <w:rFonts w:ascii="Times New Roman" w:eastAsia="Calibri" w:hAnsi="Times New Roman"/>
                <w:b/>
                <w:noProof/>
                <w:sz w:val="16"/>
                <w:lang w:val="kk-KZ" w:eastAsia="en-GB"/>
              </w:rPr>
              <w:t>Сәтті өткен екі нәрсені атап көрсетіңіз (сабақ беру және оқытуға қатысты)?</w:t>
            </w:r>
          </w:p>
          <w:p w:rsidR="002F7018" w:rsidRPr="006820DE" w:rsidRDefault="002F7018" w:rsidP="002225E4">
            <w:pPr>
              <w:spacing w:after="0" w:line="240" w:lineRule="auto"/>
              <w:rPr>
                <w:rFonts w:ascii="Times New Roman" w:eastAsia="Calibri" w:hAnsi="Times New Roman"/>
                <w:b/>
                <w:noProof/>
                <w:sz w:val="16"/>
                <w:lang w:val="kk-KZ" w:eastAsia="en-GB"/>
              </w:rPr>
            </w:pPr>
            <w:r w:rsidRPr="006820DE">
              <w:rPr>
                <w:rFonts w:ascii="Times New Roman" w:eastAsia="Calibri" w:hAnsi="Times New Roman"/>
                <w:b/>
                <w:noProof/>
                <w:sz w:val="16"/>
                <w:lang w:val="kk-KZ" w:eastAsia="en-GB"/>
              </w:rPr>
              <w:t>1.</w:t>
            </w:r>
          </w:p>
          <w:p w:rsidR="002F7018" w:rsidRPr="006820DE" w:rsidRDefault="002F7018" w:rsidP="002225E4">
            <w:pPr>
              <w:spacing w:after="0" w:line="240" w:lineRule="auto"/>
              <w:rPr>
                <w:rFonts w:ascii="Times New Roman" w:eastAsia="Calibri" w:hAnsi="Times New Roman"/>
                <w:b/>
                <w:noProof/>
                <w:sz w:val="16"/>
                <w:lang w:val="kk-KZ" w:eastAsia="en-GB"/>
              </w:rPr>
            </w:pPr>
            <w:r w:rsidRPr="006820DE">
              <w:rPr>
                <w:rFonts w:ascii="Times New Roman" w:eastAsia="Calibri" w:hAnsi="Times New Roman"/>
                <w:b/>
                <w:noProof/>
                <w:sz w:val="16"/>
                <w:lang w:val="kk-KZ" w:eastAsia="en-GB"/>
              </w:rPr>
              <w:t>2.</w:t>
            </w:r>
          </w:p>
          <w:p w:rsidR="002F7018" w:rsidRPr="006820DE" w:rsidRDefault="002F7018" w:rsidP="002225E4">
            <w:pPr>
              <w:spacing w:after="0" w:line="240" w:lineRule="auto"/>
              <w:rPr>
                <w:rFonts w:ascii="Times New Roman" w:eastAsia="Calibri" w:hAnsi="Times New Roman"/>
                <w:b/>
                <w:noProof/>
                <w:sz w:val="16"/>
                <w:lang w:val="kk-KZ" w:eastAsia="en-GB"/>
              </w:rPr>
            </w:pPr>
            <w:r w:rsidRPr="006820DE">
              <w:rPr>
                <w:rFonts w:ascii="Times New Roman" w:eastAsia="Calibri" w:hAnsi="Times New Roman"/>
                <w:b/>
                <w:noProof/>
                <w:sz w:val="16"/>
                <w:lang w:val="kk-KZ" w:eastAsia="en-GB"/>
              </w:rPr>
              <w:t>Қандай екі нәрсе сабақтың одан да жақсы өтуіне ықпалын тигізер еді (сабақ беру және оқытуға қатысты)?</w:t>
            </w:r>
          </w:p>
          <w:p w:rsidR="002F7018" w:rsidRPr="006820DE" w:rsidRDefault="002F7018" w:rsidP="002225E4">
            <w:pPr>
              <w:pStyle w:val="a3"/>
              <w:numPr>
                <w:ilvl w:val="0"/>
                <w:numId w:val="8"/>
              </w:numPr>
              <w:spacing w:after="0" w:line="240" w:lineRule="auto"/>
              <w:rPr>
                <w:rFonts w:ascii="Times New Roman" w:hAnsi="Times New Roman"/>
                <w:b/>
                <w:noProof/>
                <w:sz w:val="16"/>
                <w:lang w:eastAsia="en-GB"/>
              </w:rPr>
            </w:pPr>
            <w:r w:rsidRPr="006820DE">
              <w:rPr>
                <w:rFonts w:ascii="Times New Roman" w:hAnsi="Times New Roman"/>
                <w:b/>
                <w:noProof/>
                <w:sz w:val="16"/>
                <w:lang w:val="kk-KZ" w:eastAsia="en-GB"/>
              </w:rPr>
              <w:t>Топтық жұмыс</w:t>
            </w:r>
          </w:p>
          <w:p w:rsidR="002F7018" w:rsidRPr="006820DE" w:rsidRDefault="002F7018" w:rsidP="002225E4">
            <w:pPr>
              <w:pStyle w:val="a3"/>
              <w:numPr>
                <w:ilvl w:val="0"/>
                <w:numId w:val="8"/>
              </w:numPr>
              <w:spacing w:after="0" w:line="240" w:lineRule="auto"/>
              <w:rPr>
                <w:rFonts w:ascii="Times New Roman" w:hAnsi="Times New Roman"/>
                <w:b/>
                <w:noProof/>
                <w:sz w:val="16"/>
                <w:lang w:eastAsia="en-GB"/>
              </w:rPr>
            </w:pPr>
            <w:r w:rsidRPr="006820DE">
              <w:rPr>
                <w:rFonts w:ascii="Times New Roman" w:hAnsi="Times New Roman"/>
                <w:b/>
                <w:noProof/>
                <w:sz w:val="16"/>
                <w:lang w:val="kk-KZ" w:eastAsia="en-GB"/>
              </w:rPr>
              <w:t xml:space="preserve">Саралау </w:t>
            </w:r>
          </w:p>
          <w:p w:rsidR="002F7018" w:rsidRPr="006820DE" w:rsidRDefault="002F7018" w:rsidP="002225E4">
            <w:pPr>
              <w:spacing w:after="0" w:line="240" w:lineRule="auto"/>
              <w:rPr>
                <w:rFonts w:ascii="Times New Roman" w:hAnsi="Times New Roman"/>
                <w:b/>
                <w:sz w:val="16"/>
                <w:lang w:val="kk-KZ"/>
              </w:rPr>
            </w:pPr>
            <w:r w:rsidRPr="006820DE">
              <w:rPr>
                <w:rFonts w:ascii="Times New Roman" w:eastAsia="Calibri" w:hAnsi="Times New Roman"/>
                <w:b/>
                <w:noProof/>
                <w:sz w:val="16"/>
                <w:lang w:val="kk-KZ" w:eastAsia="en-GB"/>
              </w:rPr>
              <w:t>Осы сабақ барысында сынып немесе жеке оқушылар туралы менің келесі сабағыма дайындалу үшін қажет болуы мүмкін қандай ақпарат алдым?</w:t>
            </w:r>
          </w:p>
          <w:p w:rsidR="002F7018" w:rsidRPr="006820DE" w:rsidRDefault="002F7018" w:rsidP="002225E4">
            <w:pPr>
              <w:spacing w:after="0" w:line="240" w:lineRule="auto"/>
              <w:jc w:val="both"/>
              <w:rPr>
                <w:rFonts w:ascii="Times New Roman" w:hAnsi="Times New Roman"/>
                <w:b/>
                <w:sz w:val="16"/>
                <w:szCs w:val="24"/>
              </w:rPr>
            </w:pPr>
          </w:p>
        </w:tc>
      </w:tr>
    </w:tbl>
    <w:p w:rsidR="00675634" w:rsidRPr="00675634" w:rsidRDefault="00675634" w:rsidP="00F15687">
      <w:pPr>
        <w:rPr>
          <w:sz w:val="24"/>
          <w:lang w:val="kk-KZ"/>
        </w:rPr>
      </w:pPr>
    </w:p>
    <w:sectPr w:rsidR="00675634" w:rsidRPr="00675634" w:rsidSect="00BA7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oboto">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5C9"/>
    <w:multiLevelType w:val="multilevel"/>
    <w:tmpl w:val="FA0C36F6"/>
    <w:lvl w:ilvl="0">
      <w:start w:val="1"/>
      <w:numFmt w:val="bullet"/>
      <w:lvlText w:val="●"/>
      <w:lvlJc w:val="right"/>
      <w:pPr>
        <w:ind w:left="720" w:firstLine="360"/>
      </w:pPr>
      <w:rPr>
        <w:rFonts w:ascii="Roboto" w:eastAsia="Roboto" w:hAnsi="Roboto" w:cs="Roboto"/>
        <w:b w:val="0"/>
        <w:i w:val="0"/>
        <w:smallCaps w:val="0"/>
        <w:strike w:val="0"/>
        <w:color w:val="737373"/>
        <w:sz w:val="36"/>
        <w:szCs w:val="36"/>
        <w:u w:val="none"/>
        <w:vertAlign w:val="baseline"/>
      </w:rPr>
    </w:lvl>
    <w:lvl w:ilvl="1">
      <w:start w:val="1"/>
      <w:numFmt w:val="bullet"/>
      <w:lvlText w:val="○"/>
      <w:lvlJc w:val="right"/>
      <w:pPr>
        <w:ind w:left="1440" w:firstLine="1080"/>
      </w:pPr>
      <w:rPr>
        <w:rFonts w:ascii="Roboto" w:eastAsia="Roboto" w:hAnsi="Roboto" w:cs="Roboto"/>
        <w:b w:val="0"/>
        <w:i w:val="0"/>
        <w:smallCaps w:val="0"/>
        <w:strike w:val="0"/>
        <w:color w:val="737373"/>
        <w:sz w:val="28"/>
        <w:szCs w:val="28"/>
        <w:u w:val="none"/>
        <w:vertAlign w:val="baseline"/>
      </w:rPr>
    </w:lvl>
    <w:lvl w:ilvl="2">
      <w:start w:val="1"/>
      <w:numFmt w:val="bullet"/>
      <w:lvlText w:val="■"/>
      <w:lvlJc w:val="right"/>
      <w:pPr>
        <w:ind w:left="2160" w:firstLine="1800"/>
      </w:pPr>
      <w:rPr>
        <w:rFonts w:ascii="Roboto" w:eastAsia="Roboto" w:hAnsi="Roboto" w:cs="Roboto"/>
        <w:b w:val="0"/>
        <w:i w:val="0"/>
        <w:smallCaps w:val="0"/>
        <w:strike w:val="0"/>
        <w:color w:val="737373"/>
        <w:sz w:val="28"/>
        <w:szCs w:val="28"/>
        <w:u w:val="none"/>
        <w:vertAlign w:val="baseline"/>
      </w:rPr>
    </w:lvl>
    <w:lvl w:ilvl="3">
      <w:start w:val="1"/>
      <w:numFmt w:val="bullet"/>
      <w:lvlText w:val="●"/>
      <w:lvlJc w:val="right"/>
      <w:pPr>
        <w:ind w:left="2880" w:firstLine="2520"/>
      </w:pPr>
      <w:rPr>
        <w:rFonts w:ascii="Roboto" w:eastAsia="Roboto" w:hAnsi="Roboto" w:cs="Roboto"/>
        <w:b w:val="0"/>
        <w:i w:val="0"/>
        <w:smallCaps w:val="0"/>
        <w:strike w:val="0"/>
        <w:color w:val="737373"/>
        <w:sz w:val="28"/>
        <w:szCs w:val="28"/>
        <w:u w:val="none"/>
        <w:vertAlign w:val="baseline"/>
      </w:rPr>
    </w:lvl>
    <w:lvl w:ilvl="4">
      <w:start w:val="1"/>
      <w:numFmt w:val="bullet"/>
      <w:lvlText w:val="○"/>
      <w:lvlJc w:val="right"/>
      <w:pPr>
        <w:ind w:left="3600" w:firstLine="3240"/>
      </w:pPr>
      <w:rPr>
        <w:rFonts w:ascii="Roboto" w:eastAsia="Roboto" w:hAnsi="Roboto" w:cs="Roboto"/>
        <w:b w:val="0"/>
        <w:i w:val="0"/>
        <w:smallCaps w:val="0"/>
        <w:strike w:val="0"/>
        <w:color w:val="737373"/>
        <w:sz w:val="28"/>
        <w:szCs w:val="28"/>
        <w:u w:val="none"/>
        <w:vertAlign w:val="baseline"/>
      </w:rPr>
    </w:lvl>
    <w:lvl w:ilvl="5">
      <w:start w:val="1"/>
      <w:numFmt w:val="bullet"/>
      <w:lvlText w:val="■"/>
      <w:lvlJc w:val="right"/>
      <w:pPr>
        <w:ind w:left="4320" w:firstLine="3960"/>
      </w:pPr>
      <w:rPr>
        <w:rFonts w:ascii="Roboto" w:eastAsia="Roboto" w:hAnsi="Roboto" w:cs="Roboto"/>
        <w:b w:val="0"/>
        <w:i w:val="0"/>
        <w:smallCaps w:val="0"/>
        <w:strike w:val="0"/>
        <w:color w:val="737373"/>
        <w:sz w:val="28"/>
        <w:szCs w:val="28"/>
        <w:u w:val="none"/>
        <w:vertAlign w:val="baseline"/>
      </w:rPr>
    </w:lvl>
    <w:lvl w:ilvl="6">
      <w:start w:val="1"/>
      <w:numFmt w:val="bullet"/>
      <w:lvlText w:val="●"/>
      <w:lvlJc w:val="right"/>
      <w:pPr>
        <w:ind w:left="5040" w:firstLine="4680"/>
      </w:pPr>
      <w:rPr>
        <w:rFonts w:ascii="Roboto" w:eastAsia="Roboto" w:hAnsi="Roboto" w:cs="Roboto"/>
        <w:b w:val="0"/>
        <w:i w:val="0"/>
        <w:smallCaps w:val="0"/>
        <w:strike w:val="0"/>
        <w:color w:val="737373"/>
        <w:sz w:val="28"/>
        <w:szCs w:val="28"/>
        <w:u w:val="none"/>
        <w:vertAlign w:val="baseline"/>
      </w:rPr>
    </w:lvl>
    <w:lvl w:ilvl="7">
      <w:start w:val="1"/>
      <w:numFmt w:val="bullet"/>
      <w:lvlText w:val="○"/>
      <w:lvlJc w:val="right"/>
      <w:pPr>
        <w:ind w:left="5760" w:firstLine="5400"/>
      </w:pPr>
      <w:rPr>
        <w:rFonts w:ascii="Roboto" w:eastAsia="Roboto" w:hAnsi="Roboto" w:cs="Roboto"/>
        <w:b w:val="0"/>
        <w:i w:val="0"/>
        <w:smallCaps w:val="0"/>
        <w:strike w:val="0"/>
        <w:color w:val="737373"/>
        <w:sz w:val="28"/>
        <w:szCs w:val="28"/>
        <w:u w:val="none"/>
        <w:vertAlign w:val="baseline"/>
      </w:rPr>
    </w:lvl>
    <w:lvl w:ilvl="8">
      <w:start w:val="1"/>
      <w:numFmt w:val="bullet"/>
      <w:lvlText w:val="■"/>
      <w:lvlJc w:val="right"/>
      <w:pPr>
        <w:ind w:left="6480" w:firstLine="6120"/>
      </w:pPr>
      <w:rPr>
        <w:rFonts w:ascii="Roboto" w:eastAsia="Roboto" w:hAnsi="Roboto" w:cs="Roboto"/>
        <w:b w:val="0"/>
        <w:i w:val="0"/>
        <w:smallCaps w:val="0"/>
        <w:strike w:val="0"/>
        <w:color w:val="737373"/>
        <w:sz w:val="28"/>
        <w:szCs w:val="28"/>
        <w:u w:val="none"/>
        <w:vertAlign w:val="baseline"/>
      </w:rPr>
    </w:lvl>
  </w:abstractNum>
  <w:abstractNum w:abstractNumId="1">
    <w:nsid w:val="0294208A"/>
    <w:multiLevelType w:val="hybridMultilevel"/>
    <w:tmpl w:val="FDB6DB4E"/>
    <w:lvl w:ilvl="0" w:tplc="034E1A62">
      <w:start w:val="1"/>
      <w:numFmt w:val="bullet"/>
      <w:lvlText w:val=""/>
      <w:lvlJc w:val="left"/>
      <w:pPr>
        <w:tabs>
          <w:tab w:val="num" w:pos="720"/>
        </w:tabs>
        <w:ind w:left="720" w:hanging="360"/>
      </w:pPr>
      <w:rPr>
        <w:rFonts w:ascii="Wingdings 2" w:hAnsi="Wingdings 2" w:hint="default"/>
      </w:rPr>
    </w:lvl>
    <w:lvl w:ilvl="1" w:tplc="6060A764" w:tentative="1">
      <w:start w:val="1"/>
      <w:numFmt w:val="bullet"/>
      <w:lvlText w:val=""/>
      <w:lvlJc w:val="left"/>
      <w:pPr>
        <w:tabs>
          <w:tab w:val="num" w:pos="1440"/>
        </w:tabs>
        <w:ind w:left="1440" w:hanging="360"/>
      </w:pPr>
      <w:rPr>
        <w:rFonts w:ascii="Wingdings 2" w:hAnsi="Wingdings 2" w:hint="default"/>
      </w:rPr>
    </w:lvl>
    <w:lvl w:ilvl="2" w:tplc="4796D3BE" w:tentative="1">
      <w:start w:val="1"/>
      <w:numFmt w:val="bullet"/>
      <w:lvlText w:val=""/>
      <w:lvlJc w:val="left"/>
      <w:pPr>
        <w:tabs>
          <w:tab w:val="num" w:pos="2160"/>
        </w:tabs>
        <w:ind w:left="2160" w:hanging="360"/>
      </w:pPr>
      <w:rPr>
        <w:rFonts w:ascii="Wingdings 2" w:hAnsi="Wingdings 2" w:hint="default"/>
      </w:rPr>
    </w:lvl>
    <w:lvl w:ilvl="3" w:tplc="B5783AA4" w:tentative="1">
      <w:start w:val="1"/>
      <w:numFmt w:val="bullet"/>
      <w:lvlText w:val=""/>
      <w:lvlJc w:val="left"/>
      <w:pPr>
        <w:tabs>
          <w:tab w:val="num" w:pos="2880"/>
        </w:tabs>
        <w:ind w:left="2880" w:hanging="360"/>
      </w:pPr>
      <w:rPr>
        <w:rFonts w:ascii="Wingdings 2" w:hAnsi="Wingdings 2" w:hint="default"/>
      </w:rPr>
    </w:lvl>
    <w:lvl w:ilvl="4" w:tplc="245EA632" w:tentative="1">
      <w:start w:val="1"/>
      <w:numFmt w:val="bullet"/>
      <w:lvlText w:val=""/>
      <w:lvlJc w:val="left"/>
      <w:pPr>
        <w:tabs>
          <w:tab w:val="num" w:pos="3600"/>
        </w:tabs>
        <w:ind w:left="3600" w:hanging="360"/>
      </w:pPr>
      <w:rPr>
        <w:rFonts w:ascii="Wingdings 2" w:hAnsi="Wingdings 2" w:hint="default"/>
      </w:rPr>
    </w:lvl>
    <w:lvl w:ilvl="5" w:tplc="58DECF14" w:tentative="1">
      <w:start w:val="1"/>
      <w:numFmt w:val="bullet"/>
      <w:lvlText w:val=""/>
      <w:lvlJc w:val="left"/>
      <w:pPr>
        <w:tabs>
          <w:tab w:val="num" w:pos="4320"/>
        </w:tabs>
        <w:ind w:left="4320" w:hanging="360"/>
      </w:pPr>
      <w:rPr>
        <w:rFonts w:ascii="Wingdings 2" w:hAnsi="Wingdings 2" w:hint="default"/>
      </w:rPr>
    </w:lvl>
    <w:lvl w:ilvl="6" w:tplc="D20E0FEA" w:tentative="1">
      <w:start w:val="1"/>
      <w:numFmt w:val="bullet"/>
      <w:lvlText w:val=""/>
      <w:lvlJc w:val="left"/>
      <w:pPr>
        <w:tabs>
          <w:tab w:val="num" w:pos="5040"/>
        </w:tabs>
        <w:ind w:left="5040" w:hanging="360"/>
      </w:pPr>
      <w:rPr>
        <w:rFonts w:ascii="Wingdings 2" w:hAnsi="Wingdings 2" w:hint="default"/>
      </w:rPr>
    </w:lvl>
    <w:lvl w:ilvl="7" w:tplc="01407234" w:tentative="1">
      <w:start w:val="1"/>
      <w:numFmt w:val="bullet"/>
      <w:lvlText w:val=""/>
      <w:lvlJc w:val="left"/>
      <w:pPr>
        <w:tabs>
          <w:tab w:val="num" w:pos="5760"/>
        </w:tabs>
        <w:ind w:left="5760" w:hanging="360"/>
      </w:pPr>
      <w:rPr>
        <w:rFonts w:ascii="Wingdings 2" w:hAnsi="Wingdings 2" w:hint="default"/>
      </w:rPr>
    </w:lvl>
    <w:lvl w:ilvl="8" w:tplc="BE14A5FC" w:tentative="1">
      <w:start w:val="1"/>
      <w:numFmt w:val="bullet"/>
      <w:lvlText w:val=""/>
      <w:lvlJc w:val="left"/>
      <w:pPr>
        <w:tabs>
          <w:tab w:val="num" w:pos="6480"/>
        </w:tabs>
        <w:ind w:left="6480" w:hanging="360"/>
      </w:pPr>
      <w:rPr>
        <w:rFonts w:ascii="Wingdings 2" w:hAnsi="Wingdings 2" w:hint="default"/>
      </w:rPr>
    </w:lvl>
  </w:abstractNum>
  <w:abstractNum w:abstractNumId="2">
    <w:nsid w:val="02B9344B"/>
    <w:multiLevelType w:val="hybridMultilevel"/>
    <w:tmpl w:val="AE06C140"/>
    <w:lvl w:ilvl="0" w:tplc="6FA45E14">
      <w:start w:val="10"/>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09041125"/>
    <w:multiLevelType w:val="hybridMultilevel"/>
    <w:tmpl w:val="65607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55929"/>
    <w:multiLevelType w:val="hybridMultilevel"/>
    <w:tmpl w:val="A8D6C540"/>
    <w:lvl w:ilvl="0" w:tplc="DCD68150">
      <w:start w:val="1"/>
      <w:numFmt w:val="bullet"/>
      <w:lvlText w:val=""/>
      <w:lvlJc w:val="left"/>
      <w:pPr>
        <w:tabs>
          <w:tab w:val="num" w:pos="720"/>
        </w:tabs>
        <w:ind w:left="720" w:hanging="360"/>
      </w:pPr>
      <w:rPr>
        <w:rFonts w:ascii="Wingdings" w:hAnsi="Wingdings" w:hint="default"/>
      </w:rPr>
    </w:lvl>
    <w:lvl w:ilvl="1" w:tplc="66ECEA16" w:tentative="1">
      <w:start w:val="1"/>
      <w:numFmt w:val="bullet"/>
      <w:lvlText w:val=""/>
      <w:lvlJc w:val="left"/>
      <w:pPr>
        <w:tabs>
          <w:tab w:val="num" w:pos="1440"/>
        </w:tabs>
        <w:ind w:left="1440" w:hanging="360"/>
      </w:pPr>
      <w:rPr>
        <w:rFonts w:ascii="Wingdings" w:hAnsi="Wingdings" w:hint="default"/>
      </w:rPr>
    </w:lvl>
    <w:lvl w:ilvl="2" w:tplc="FBBAA7C8" w:tentative="1">
      <w:start w:val="1"/>
      <w:numFmt w:val="bullet"/>
      <w:lvlText w:val=""/>
      <w:lvlJc w:val="left"/>
      <w:pPr>
        <w:tabs>
          <w:tab w:val="num" w:pos="2160"/>
        </w:tabs>
        <w:ind w:left="2160" w:hanging="360"/>
      </w:pPr>
      <w:rPr>
        <w:rFonts w:ascii="Wingdings" w:hAnsi="Wingdings" w:hint="default"/>
      </w:rPr>
    </w:lvl>
    <w:lvl w:ilvl="3" w:tplc="10CA6A10" w:tentative="1">
      <w:start w:val="1"/>
      <w:numFmt w:val="bullet"/>
      <w:lvlText w:val=""/>
      <w:lvlJc w:val="left"/>
      <w:pPr>
        <w:tabs>
          <w:tab w:val="num" w:pos="2880"/>
        </w:tabs>
        <w:ind w:left="2880" w:hanging="360"/>
      </w:pPr>
      <w:rPr>
        <w:rFonts w:ascii="Wingdings" w:hAnsi="Wingdings" w:hint="default"/>
      </w:rPr>
    </w:lvl>
    <w:lvl w:ilvl="4" w:tplc="45588E7A" w:tentative="1">
      <w:start w:val="1"/>
      <w:numFmt w:val="bullet"/>
      <w:lvlText w:val=""/>
      <w:lvlJc w:val="left"/>
      <w:pPr>
        <w:tabs>
          <w:tab w:val="num" w:pos="3600"/>
        </w:tabs>
        <w:ind w:left="3600" w:hanging="360"/>
      </w:pPr>
      <w:rPr>
        <w:rFonts w:ascii="Wingdings" w:hAnsi="Wingdings" w:hint="default"/>
      </w:rPr>
    </w:lvl>
    <w:lvl w:ilvl="5" w:tplc="73620E1A" w:tentative="1">
      <w:start w:val="1"/>
      <w:numFmt w:val="bullet"/>
      <w:lvlText w:val=""/>
      <w:lvlJc w:val="left"/>
      <w:pPr>
        <w:tabs>
          <w:tab w:val="num" w:pos="4320"/>
        </w:tabs>
        <w:ind w:left="4320" w:hanging="360"/>
      </w:pPr>
      <w:rPr>
        <w:rFonts w:ascii="Wingdings" w:hAnsi="Wingdings" w:hint="default"/>
      </w:rPr>
    </w:lvl>
    <w:lvl w:ilvl="6" w:tplc="7A544DF2" w:tentative="1">
      <w:start w:val="1"/>
      <w:numFmt w:val="bullet"/>
      <w:lvlText w:val=""/>
      <w:lvlJc w:val="left"/>
      <w:pPr>
        <w:tabs>
          <w:tab w:val="num" w:pos="5040"/>
        </w:tabs>
        <w:ind w:left="5040" w:hanging="360"/>
      </w:pPr>
      <w:rPr>
        <w:rFonts w:ascii="Wingdings" w:hAnsi="Wingdings" w:hint="default"/>
      </w:rPr>
    </w:lvl>
    <w:lvl w:ilvl="7" w:tplc="BA085F8E" w:tentative="1">
      <w:start w:val="1"/>
      <w:numFmt w:val="bullet"/>
      <w:lvlText w:val=""/>
      <w:lvlJc w:val="left"/>
      <w:pPr>
        <w:tabs>
          <w:tab w:val="num" w:pos="5760"/>
        </w:tabs>
        <w:ind w:left="5760" w:hanging="360"/>
      </w:pPr>
      <w:rPr>
        <w:rFonts w:ascii="Wingdings" w:hAnsi="Wingdings" w:hint="default"/>
      </w:rPr>
    </w:lvl>
    <w:lvl w:ilvl="8" w:tplc="2B28E4B8" w:tentative="1">
      <w:start w:val="1"/>
      <w:numFmt w:val="bullet"/>
      <w:lvlText w:val=""/>
      <w:lvlJc w:val="left"/>
      <w:pPr>
        <w:tabs>
          <w:tab w:val="num" w:pos="6480"/>
        </w:tabs>
        <w:ind w:left="6480" w:hanging="360"/>
      </w:pPr>
      <w:rPr>
        <w:rFonts w:ascii="Wingdings" w:hAnsi="Wingdings" w:hint="default"/>
      </w:rPr>
    </w:lvl>
  </w:abstractNum>
  <w:abstractNum w:abstractNumId="5">
    <w:nsid w:val="0ABD1362"/>
    <w:multiLevelType w:val="hybridMultilevel"/>
    <w:tmpl w:val="7CA2F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C5570"/>
    <w:multiLevelType w:val="multilevel"/>
    <w:tmpl w:val="FDB6EA4E"/>
    <w:lvl w:ilvl="0">
      <w:start w:val="1"/>
      <w:numFmt w:val="decimal"/>
      <w:pStyle w:val="NES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5686394"/>
    <w:multiLevelType w:val="hybridMultilevel"/>
    <w:tmpl w:val="A4B2B638"/>
    <w:lvl w:ilvl="0" w:tplc="E4869DAC">
      <w:start w:val="1"/>
      <w:numFmt w:val="decimal"/>
      <w:lvlText w:val="%1."/>
      <w:lvlJc w:val="left"/>
      <w:pPr>
        <w:ind w:left="3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6372A"/>
    <w:multiLevelType w:val="multilevel"/>
    <w:tmpl w:val="0096B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AF6191"/>
    <w:multiLevelType w:val="hybridMultilevel"/>
    <w:tmpl w:val="C278F31A"/>
    <w:lvl w:ilvl="0" w:tplc="DAAECF8C">
      <w:start w:val="1"/>
      <w:numFmt w:val="bullet"/>
      <w:suff w:val="space"/>
      <w:lvlText w:val=""/>
      <w:lvlJc w:val="left"/>
      <w:pPr>
        <w:ind w:left="680" w:hanging="3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4E5CF8"/>
    <w:multiLevelType w:val="hybridMultilevel"/>
    <w:tmpl w:val="D3F29036"/>
    <w:lvl w:ilvl="0" w:tplc="E718362A">
      <w:start w:val="1"/>
      <w:numFmt w:val="bullet"/>
      <w:lvlText w:val="•"/>
      <w:lvlJc w:val="left"/>
      <w:pPr>
        <w:tabs>
          <w:tab w:val="num" w:pos="720"/>
        </w:tabs>
        <w:ind w:left="720" w:hanging="360"/>
      </w:pPr>
      <w:rPr>
        <w:rFonts w:ascii="Arial" w:hAnsi="Arial" w:hint="default"/>
      </w:rPr>
    </w:lvl>
    <w:lvl w:ilvl="1" w:tplc="50A8C4A6" w:tentative="1">
      <w:start w:val="1"/>
      <w:numFmt w:val="bullet"/>
      <w:lvlText w:val="•"/>
      <w:lvlJc w:val="left"/>
      <w:pPr>
        <w:tabs>
          <w:tab w:val="num" w:pos="1440"/>
        </w:tabs>
        <w:ind w:left="1440" w:hanging="360"/>
      </w:pPr>
      <w:rPr>
        <w:rFonts w:ascii="Arial" w:hAnsi="Arial" w:hint="default"/>
      </w:rPr>
    </w:lvl>
    <w:lvl w:ilvl="2" w:tplc="D08C1BE0" w:tentative="1">
      <w:start w:val="1"/>
      <w:numFmt w:val="bullet"/>
      <w:lvlText w:val="•"/>
      <w:lvlJc w:val="left"/>
      <w:pPr>
        <w:tabs>
          <w:tab w:val="num" w:pos="2160"/>
        </w:tabs>
        <w:ind w:left="2160" w:hanging="360"/>
      </w:pPr>
      <w:rPr>
        <w:rFonts w:ascii="Arial" w:hAnsi="Arial" w:hint="default"/>
      </w:rPr>
    </w:lvl>
    <w:lvl w:ilvl="3" w:tplc="E182B2CA" w:tentative="1">
      <w:start w:val="1"/>
      <w:numFmt w:val="bullet"/>
      <w:lvlText w:val="•"/>
      <w:lvlJc w:val="left"/>
      <w:pPr>
        <w:tabs>
          <w:tab w:val="num" w:pos="2880"/>
        </w:tabs>
        <w:ind w:left="2880" w:hanging="360"/>
      </w:pPr>
      <w:rPr>
        <w:rFonts w:ascii="Arial" w:hAnsi="Arial" w:hint="default"/>
      </w:rPr>
    </w:lvl>
    <w:lvl w:ilvl="4" w:tplc="7AEC2C60" w:tentative="1">
      <w:start w:val="1"/>
      <w:numFmt w:val="bullet"/>
      <w:lvlText w:val="•"/>
      <w:lvlJc w:val="left"/>
      <w:pPr>
        <w:tabs>
          <w:tab w:val="num" w:pos="3600"/>
        </w:tabs>
        <w:ind w:left="3600" w:hanging="360"/>
      </w:pPr>
      <w:rPr>
        <w:rFonts w:ascii="Arial" w:hAnsi="Arial" w:hint="default"/>
      </w:rPr>
    </w:lvl>
    <w:lvl w:ilvl="5" w:tplc="BE7E8100" w:tentative="1">
      <w:start w:val="1"/>
      <w:numFmt w:val="bullet"/>
      <w:lvlText w:val="•"/>
      <w:lvlJc w:val="left"/>
      <w:pPr>
        <w:tabs>
          <w:tab w:val="num" w:pos="4320"/>
        </w:tabs>
        <w:ind w:left="4320" w:hanging="360"/>
      </w:pPr>
      <w:rPr>
        <w:rFonts w:ascii="Arial" w:hAnsi="Arial" w:hint="default"/>
      </w:rPr>
    </w:lvl>
    <w:lvl w:ilvl="6" w:tplc="6EB0B250" w:tentative="1">
      <w:start w:val="1"/>
      <w:numFmt w:val="bullet"/>
      <w:lvlText w:val="•"/>
      <w:lvlJc w:val="left"/>
      <w:pPr>
        <w:tabs>
          <w:tab w:val="num" w:pos="5040"/>
        </w:tabs>
        <w:ind w:left="5040" w:hanging="360"/>
      </w:pPr>
      <w:rPr>
        <w:rFonts w:ascii="Arial" w:hAnsi="Arial" w:hint="default"/>
      </w:rPr>
    </w:lvl>
    <w:lvl w:ilvl="7" w:tplc="493CEB32" w:tentative="1">
      <w:start w:val="1"/>
      <w:numFmt w:val="bullet"/>
      <w:lvlText w:val="•"/>
      <w:lvlJc w:val="left"/>
      <w:pPr>
        <w:tabs>
          <w:tab w:val="num" w:pos="5760"/>
        </w:tabs>
        <w:ind w:left="5760" w:hanging="360"/>
      </w:pPr>
      <w:rPr>
        <w:rFonts w:ascii="Arial" w:hAnsi="Arial" w:hint="default"/>
      </w:rPr>
    </w:lvl>
    <w:lvl w:ilvl="8" w:tplc="62E8CD06" w:tentative="1">
      <w:start w:val="1"/>
      <w:numFmt w:val="bullet"/>
      <w:lvlText w:val="•"/>
      <w:lvlJc w:val="left"/>
      <w:pPr>
        <w:tabs>
          <w:tab w:val="num" w:pos="6480"/>
        </w:tabs>
        <w:ind w:left="6480" w:hanging="360"/>
      </w:pPr>
      <w:rPr>
        <w:rFonts w:ascii="Arial" w:hAnsi="Arial" w:hint="default"/>
      </w:rPr>
    </w:lvl>
  </w:abstractNum>
  <w:abstractNum w:abstractNumId="11">
    <w:nsid w:val="57A6458B"/>
    <w:multiLevelType w:val="hybridMultilevel"/>
    <w:tmpl w:val="720E099C"/>
    <w:lvl w:ilvl="0" w:tplc="EFE6F4D2">
      <w:start w:val="1"/>
      <w:numFmt w:val="bullet"/>
      <w:lvlText w:val="•"/>
      <w:lvlJc w:val="left"/>
      <w:pPr>
        <w:tabs>
          <w:tab w:val="num" w:pos="720"/>
        </w:tabs>
        <w:ind w:left="720" w:hanging="360"/>
      </w:pPr>
      <w:rPr>
        <w:rFonts w:ascii="Times New Roman" w:hAnsi="Times New Roman" w:hint="default"/>
      </w:rPr>
    </w:lvl>
    <w:lvl w:ilvl="1" w:tplc="AF4455D2" w:tentative="1">
      <w:start w:val="1"/>
      <w:numFmt w:val="bullet"/>
      <w:lvlText w:val="•"/>
      <w:lvlJc w:val="left"/>
      <w:pPr>
        <w:tabs>
          <w:tab w:val="num" w:pos="1440"/>
        </w:tabs>
        <w:ind w:left="1440" w:hanging="360"/>
      </w:pPr>
      <w:rPr>
        <w:rFonts w:ascii="Times New Roman" w:hAnsi="Times New Roman" w:hint="default"/>
      </w:rPr>
    </w:lvl>
    <w:lvl w:ilvl="2" w:tplc="D54202BC" w:tentative="1">
      <w:start w:val="1"/>
      <w:numFmt w:val="bullet"/>
      <w:lvlText w:val="•"/>
      <w:lvlJc w:val="left"/>
      <w:pPr>
        <w:tabs>
          <w:tab w:val="num" w:pos="2160"/>
        </w:tabs>
        <w:ind w:left="2160" w:hanging="360"/>
      </w:pPr>
      <w:rPr>
        <w:rFonts w:ascii="Times New Roman" w:hAnsi="Times New Roman" w:hint="default"/>
      </w:rPr>
    </w:lvl>
    <w:lvl w:ilvl="3" w:tplc="24D8CE2C" w:tentative="1">
      <w:start w:val="1"/>
      <w:numFmt w:val="bullet"/>
      <w:lvlText w:val="•"/>
      <w:lvlJc w:val="left"/>
      <w:pPr>
        <w:tabs>
          <w:tab w:val="num" w:pos="2880"/>
        </w:tabs>
        <w:ind w:left="2880" w:hanging="360"/>
      </w:pPr>
      <w:rPr>
        <w:rFonts w:ascii="Times New Roman" w:hAnsi="Times New Roman" w:hint="default"/>
      </w:rPr>
    </w:lvl>
    <w:lvl w:ilvl="4" w:tplc="E49A6A12" w:tentative="1">
      <w:start w:val="1"/>
      <w:numFmt w:val="bullet"/>
      <w:lvlText w:val="•"/>
      <w:lvlJc w:val="left"/>
      <w:pPr>
        <w:tabs>
          <w:tab w:val="num" w:pos="3600"/>
        </w:tabs>
        <w:ind w:left="3600" w:hanging="360"/>
      </w:pPr>
      <w:rPr>
        <w:rFonts w:ascii="Times New Roman" w:hAnsi="Times New Roman" w:hint="default"/>
      </w:rPr>
    </w:lvl>
    <w:lvl w:ilvl="5" w:tplc="966AFD9C" w:tentative="1">
      <w:start w:val="1"/>
      <w:numFmt w:val="bullet"/>
      <w:lvlText w:val="•"/>
      <w:lvlJc w:val="left"/>
      <w:pPr>
        <w:tabs>
          <w:tab w:val="num" w:pos="4320"/>
        </w:tabs>
        <w:ind w:left="4320" w:hanging="360"/>
      </w:pPr>
      <w:rPr>
        <w:rFonts w:ascii="Times New Roman" w:hAnsi="Times New Roman" w:hint="default"/>
      </w:rPr>
    </w:lvl>
    <w:lvl w:ilvl="6" w:tplc="CFDCCD7E" w:tentative="1">
      <w:start w:val="1"/>
      <w:numFmt w:val="bullet"/>
      <w:lvlText w:val="•"/>
      <w:lvlJc w:val="left"/>
      <w:pPr>
        <w:tabs>
          <w:tab w:val="num" w:pos="5040"/>
        </w:tabs>
        <w:ind w:left="5040" w:hanging="360"/>
      </w:pPr>
      <w:rPr>
        <w:rFonts w:ascii="Times New Roman" w:hAnsi="Times New Roman" w:hint="default"/>
      </w:rPr>
    </w:lvl>
    <w:lvl w:ilvl="7" w:tplc="F062886A" w:tentative="1">
      <w:start w:val="1"/>
      <w:numFmt w:val="bullet"/>
      <w:lvlText w:val="•"/>
      <w:lvlJc w:val="left"/>
      <w:pPr>
        <w:tabs>
          <w:tab w:val="num" w:pos="5760"/>
        </w:tabs>
        <w:ind w:left="5760" w:hanging="360"/>
      </w:pPr>
      <w:rPr>
        <w:rFonts w:ascii="Times New Roman" w:hAnsi="Times New Roman" w:hint="default"/>
      </w:rPr>
    </w:lvl>
    <w:lvl w:ilvl="8" w:tplc="D61C91B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2"/>
  </w:num>
  <w:num w:numId="4">
    <w:abstractNumId w:val="8"/>
  </w:num>
  <w:num w:numId="5">
    <w:abstractNumId w:val="1"/>
  </w:num>
  <w:num w:numId="6">
    <w:abstractNumId w:val="10"/>
  </w:num>
  <w:num w:numId="7">
    <w:abstractNumId w:val="11"/>
  </w:num>
  <w:num w:numId="8">
    <w:abstractNumId w:val="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6348E"/>
    <w:rsid w:val="00003C25"/>
    <w:rsid w:val="0004100D"/>
    <w:rsid w:val="00046FD2"/>
    <w:rsid w:val="0006101D"/>
    <w:rsid w:val="000753D7"/>
    <w:rsid w:val="000A606F"/>
    <w:rsid w:val="000C30A0"/>
    <w:rsid w:val="000E6603"/>
    <w:rsid w:val="000F27BC"/>
    <w:rsid w:val="000F6F4B"/>
    <w:rsid w:val="00105808"/>
    <w:rsid w:val="00121326"/>
    <w:rsid w:val="001249D4"/>
    <w:rsid w:val="00131F5F"/>
    <w:rsid w:val="00132011"/>
    <w:rsid w:val="00136647"/>
    <w:rsid w:val="001373E2"/>
    <w:rsid w:val="00166E3B"/>
    <w:rsid w:val="00172258"/>
    <w:rsid w:val="001722D6"/>
    <w:rsid w:val="001A48D5"/>
    <w:rsid w:val="002225E4"/>
    <w:rsid w:val="002676B6"/>
    <w:rsid w:val="00273FB4"/>
    <w:rsid w:val="002C621A"/>
    <w:rsid w:val="002D1BCD"/>
    <w:rsid w:val="002D4124"/>
    <w:rsid w:val="002F7018"/>
    <w:rsid w:val="003E78B1"/>
    <w:rsid w:val="00410315"/>
    <w:rsid w:val="00416822"/>
    <w:rsid w:val="004346E4"/>
    <w:rsid w:val="00435251"/>
    <w:rsid w:val="00464999"/>
    <w:rsid w:val="004C079B"/>
    <w:rsid w:val="004D2F21"/>
    <w:rsid w:val="004D4308"/>
    <w:rsid w:val="004F17EC"/>
    <w:rsid w:val="004F67FE"/>
    <w:rsid w:val="004F6D4E"/>
    <w:rsid w:val="0050047B"/>
    <w:rsid w:val="00520B9E"/>
    <w:rsid w:val="00541951"/>
    <w:rsid w:val="005765F4"/>
    <w:rsid w:val="005865AD"/>
    <w:rsid w:val="005923AD"/>
    <w:rsid w:val="005E2231"/>
    <w:rsid w:val="005F30AF"/>
    <w:rsid w:val="00675634"/>
    <w:rsid w:val="006820DE"/>
    <w:rsid w:val="006B5CA6"/>
    <w:rsid w:val="006F6A4C"/>
    <w:rsid w:val="00710CF4"/>
    <w:rsid w:val="00714A6E"/>
    <w:rsid w:val="007532A0"/>
    <w:rsid w:val="007A0CF6"/>
    <w:rsid w:val="007B34FE"/>
    <w:rsid w:val="007C2268"/>
    <w:rsid w:val="007C6E33"/>
    <w:rsid w:val="007C76BE"/>
    <w:rsid w:val="007D4C0D"/>
    <w:rsid w:val="007F7B64"/>
    <w:rsid w:val="00810064"/>
    <w:rsid w:val="0087210C"/>
    <w:rsid w:val="0089175F"/>
    <w:rsid w:val="008A2EA2"/>
    <w:rsid w:val="008D09EB"/>
    <w:rsid w:val="0096348E"/>
    <w:rsid w:val="00965F7A"/>
    <w:rsid w:val="009843B7"/>
    <w:rsid w:val="00990347"/>
    <w:rsid w:val="009C374D"/>
    <w:rsid w:val="009D1674"/>
    <w:rsid w:val="009D4050"/>
    <w:rsid w:val="00A03545"/>
    <w:rsid w:val="00A76E0E"/>
    <w:rsid w:val="00AC5A08"/>
    <w:rsid w:val="00B20D6B"/>
    <w:rsid w:val="00B6505B"/>
    <w:rsid w:val="00B71974"/>
    <w:rsid w:val="00B74C04"/>
    <w:rsid w:val="00B770BE"/>
    <w:rsid w:val="00B836E8"/>
    <w:rsid w:val="00BA18F5"/>
    <w:rsid w:val="00BA7AC8"/>
    <w:rsid w:val="00BC7C50"/>
    <w:rsid w:val="00BD14ED"/>
    <w:rsid w:val="00BD5EDC"/>
    <w:rsid w:val="00C138A1"/>
    <w:rsid w:val="00C143F1"/>
    <w:rsid w:val="00C37861"/>
    <w:rsid w:val="00C42375"/>
    <w:rsid w:val="00C50A54"/>
    <w:rsid w:val="00C52310"/>
    <w:rsid w:val="00C63F76"/>
    <w:rsid w:val="00CB087B"/>
    <w:rsid w:val="00CC5444"/>
    <w:rsid w:val="00CE44A9"/>
    <w:rsid w:val="00D06E16"/>
    <w:rsid w:val="00D07A50"/>
    <w:rsid w:val="00D34764"/>
    <w:rsid w:val="00D43F61"/>
    <w:rsid w:val="00DB1509"/>
    <w:rsid w:val="00DB5BCC"/>
    <w:rsid w:val="00DB65B9"/>
    <w:rsid w:val="00DC50E3"/>
    <w:rsid w:val="00DD480C"/>
    <w:rsid w:val="00E114EA"/>
    <w:rsid w:val="00E449BF"/>
    <w:rsid w:val="00E54427"/>
    <w:rsid w:val="00E7382F"/>
    <w:rsid w:val="00EA5EE1"/>
    <w:rsid w:val="00ED1F2B"/>
    <w:rsid w:val="00F00BCB"/>
    <w:rsid w:val="00F15687"/>
    <w:rsid w:val="00F426B4"/>
    <w:rsid w:val="00F52F6B"/>
    <w:rsid w:val="00F551CE"/>
    <w:rsid w:val="00F74572"/>
    <w:rsid w:val="00F7566D"/>
    <w:rsid w:val="00F81371"/>
    <w:rsid w:val="00FB074D"/>
    <w:rsid w:val="00FF1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8E"/>
    <w:rPr>
      <w:rFonts w:eastAsiaTheme="minorEastAsia"/>
      <w:lang w:eastAsia="ru-RU"/>
    </w:rPr>
  </w:style>
  <w:style w:type="paragraph" w:styleId="1">
    <w:name w:val="heading 1"/>
    <w:basedOn w:val="a"/>
    <w:next w:val="a"/>
    <w:link w:val="10"/>
    <w:uiPriority w:val="9"/>
    <w:qFormat/>
    <w:rsid w:val="00464999"/>
    <w:pPr>
      <w:widowControl w:val="0"/>
      <w:spacing w:line="240" w:lineRule="auto"/>
      <w:ind w:left="794"/>
      <w:outlineLvl w:val="0"/>
    </w:pPr>
    <w:rPr>
      <w:rFonts w:ascii="Arial" w:eastAsia="Times New Roman" w:hAnsi="Arial" w:cs="Times New Roman"/>
      <w:b/>
      <w:color w:val="808080"/>
      <w:sz w:val="48"/>
      <w:szCs w:val="24"/>
      <w:lang w:val="en-GB" w:eastAsia="en-US"/>
    </w:rPr>
  </w:style>
  <w:style w:type="paragraph" w:styleId="2">
    <w:name w:val="heading 2"/>
    <w:basedOn w:val="a"/>
    <w:next w:val="a"/>
    <w:link w:val="20"/>
    <w:uiPriority w:val="9"/>
    <w:semiHidden/>
    <w:unhideWhenUsed/>
    <w:qFormat/>
    <w:rsid w:val="00965F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6348E"/>
    <w:pPr>
      <w:ind w:left="720"/>
      <w:contextualSpacing/>
    </w:pPr>
  </w:style>
  <w:style w:type="paragraph" w:customStyle="1" w:styleId="Default">
    <w:name w:val="Default"/>
    <w:rsid w:val="0096348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7C6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C138A1"/>
    <w:pPr>
      <w:spacing w:after="0"/>
    </w:pPr>
    <w:rPr>
      <w:rFonts w:ascii="Arial" w:eastAsia="Arial" w:hAnsi="Arial" w:cs="Arial"/>
      <w:color w:val="000000"/>
      <w:lang w:eastAsia="ru-RU"/>
    </w:rPr>
  </w:style>
  <w:style w:type="paragraph" w:styleId="a6">
    <w:name w:val="Balloon Text"/>
    <w:basedOn w:val="a"/>
    <w:link w:val="a7"/>
    <w:uiPriority w:val="99"/>
    <w:semiHidden/>
    <w:unhideWhenUsed/>
    <w:rsid w:val="00CC54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444"/>
    <w:rPr>
      <w:rFonts w:ascii="Tahoma" w:eastAsiaTheme="minorEastAsia" w:hAnsi="Tahoma" w:cs="Tahoma"/>
      <w:sz w:val="16"/>
      <w:szCs w:val="16"/>
      <w:lang w:eastAsia="ru-RU"/>
    </w:rPr>
  </w:style>
  <w:style w:type="character" w:styleId="a8">
    <w:name w:val="Hyperlink"/>
    <w:rsid w:val="00CC5444"/>
    <w:rPr>
      <w:rFonts w:cs="Times New Roman"/>
      <w:color w:val="0000FF"/>
      <w:u w:val="single"/>
    </w:rPr>
  </w:style>
  <w:style w:type="character" w:customStyle="1" w:styleId="a4">
    <w:name w:val="Абзац списка Знак"/>
    <w:link w:val="a3"/>
    <w:uiPriority w:val="34"/>
    <w:locked/>
    <w:rsid w:val="00F81371"/>
    <w:rPr>
      <w:rFonts w:eastAsiaTheme="minorEastAsia"/>
      <w:lang w:eastAsia="ru-RU"/>
    </w:rPr>
  </w:style>
  <w:style w:type="character" w:customStyle="1" w:styleId="10">
    <w:name w:val="Заголовок 1 Знак"/>
    <w:basedOn w:val="a0"/>
    <w:link w:val="1"/>
    <w:uiPriority w:val="9"/>
    <w:rsid w:val="00464999"/>
    <w:rPr>
      <w:rFonts w:ascii="Arial" w:eastAsia="Times New Roman" w:hAnsi="Arial" w:cs="Times New Roman"/>
      <w:b/>
      <w:color w:val="808080"/>
      <w:sz w:val="48"/>
      <w:szCs w:val="24"/>
      <w:lang w:val="en-GB"/>
    </w:rPr>
  </w:style>
  <w:style w:type="character" w:styleId="a9">
    <w:name w:val="Emphasis"/>
    <w:qFormat/>
    <w:rsid w:val="0004100D"/>
    <w:rPr>
      <w:rFonts w:cs="Times New Roman"/>
      <w:i/>
      <w:iCs/>
    </w:rPr>
  </w:style>
  <w:style w:type="paragraph" w:customStyle="1" w:styleId="NESTableText">
    <w:name w:val="NES Table Text"/>
    <w:basedOn w:val="a"/>
    <w:autoRedefine/>
    <w:rsid w:val="00105808"/>
    <w:pPr>
      <w:widowControl w:val="0"/>
      <w:spacing w:after="0" w:line="240" w:lineRule="auto"/>
      <w:ind w:left="-10" w:hanging="43"/>
    </w:pPr>
    <w:rPr>
      <w:rFonts w:ascii="Times New Roman" w:eastAsia="Times New Roman" w:hAnsi="Times New Roman" w:cs="Times New Roman"/>
      <w:sz w:val="24"/>
      <w:szCs w:val="24"/>
      <w:lang w:eastAsia="en-US"/>
    </w:rPr>
  </w:style>
  <w:style w:type="character" w:customStyle="1" w:styleId="20">
    <w:name w:val="Заголовок 2 Знак"/>
    <w:basedOn w:val="a0"/>
    <w:link w:val="2"/>
    <w:uiPriority w:val="9"/>
    <w:rsid w:val="00965F7A"/>
    <w:rPr>
      <w:rFonts w:asciiTheme="majorHAnsi" w:eastAsiaTheme="majorEastAsia" w:hAnsiTheme="majorHAnsi" w:cstheme="majorBidi"/>
      <w:b/>
      <w:bCs/>
      <w:color w:val="4F81BD" w:themeColor="accent1"/>
      <w:sz w:val="26"/>
      <w:szCs w:val="26"/>
      <w:lang w:eastAsia="ru-RU"/>
    </w:rPr>
  </w:style>
  <w:style w:type="paragraph" w:styleId="aa">
    <w:name w:val="Normal (Web)"/>
    <w:basedOn w:val="a"/>
    <w:uiPriority w:val="99"/>
    <w:unhideWhenUsed/>
    <w:rsid w:val="00FB0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Heading2">
    <w:name w:val="NES Heading 2"/>
    <w:basedOn w:val="1"/>
    <w:next w:val="a"/>
    <w:autoRedefine/>
    <w:rsid w:val="00E54427"/>
    <w:pPr>
      <w:numPr>
        <w:numId w:val="11"/>
      </w:numPr>
      <w:spacing w:before="240" w:after="120" w:line="360" w:lineRule="auto"/>
    </w:pPr>
    <w:rPr>
      <w:color w:val="auto"/>
      <w:sz w:val="28"/>
      <w:szCs w:val="28"/>
    </w:rPr>
  </w:style>
  <w:style w:type="character" w:styleId="ab">
    <w:name w:val="FollowedHyperlink"/>
    <w:basedOn w:val="a0"/>
    <w:uiPriority w:val="99"/>
    <w:semiHidden/>
    <w:unhideWhenUsed/>
    <w:rsid w:val="002C62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170856">
      <w:bodyDiv w:val="1"/>
      <w:marLeft w:val="0"/>
      <w:marRight w:val="0"/>
      <w:marTop w:val="0"/>
      <w:marBottom w:val="0"/>
      <w:divBdr>
        <w:top w:val="none" w:sz="0" w:space="0" w:color="auto"/>
        <w:left w:val="none" w:sz="0" w:space="0" w:color="auto"/>
        <w:bottom w:val="none" w:sz="0" w:space="0" w:color="auto"/>
        <w:right w:val="none" w:sz="0" w:space="0" w:color="auto"/>
      </w:divBdr>
    </w:div>
    <w:div w:id="465852908">
      <w:bodyDiv w:val="1"/>
      <w:marLeft w:val="0"/>
      <w:marRight w:val="0"/>
      <w:marTop w:val="0"/>
      <w:marBottom w:val="0"/>
      <w:divBdr>
        <w:top w:val="none" w:sz="0" w:space="0" w:color="auto"/>
        <w:left w:val="none" w:sz="0" w:space="0" w:color="auto"/>
        <w:bottom w:val="none" w:sz="0" w:space="0" w:color="auto"/>
        <w:right w:val="none" w:sz="0" w:space="0" w:color="auto"/>
      </w:divBdr>
    </w:div>
    <w:div w:id="1310204847">
      <w:bodyDiv w:val="1"/>
      <w:marLeft w:val="0"/>
      <w:marRight w:val="0"/>
      <w:marTop w:val="0"/>
      <w:marBottom w:val="0"/>
      <w:divBdr>
        <w:top w:val="none" w:sz="0" w:space="0" w:color="auto"/>
        <w:left w:val="none" w:sz="0" w:space="0" w:color="auto"/>
        <w:bottom w:val="none" w:sz="0" w:space="0" w:color="auto"/>
        <w:right w:val="none" w:sz="0" w:space="0" w:color="auto"/>
      </w:divBdr>
    </w:div>
    <w:div w:id="1350568634">
      <w:bodyDiv w:val="1"/>
      <w:marLeft w:val="0"/>
      <w:marRight w:val="0"/>
      <w:marTop w:val="0"/>
      <w:marBottom w:val="0"/>
      <w:divBdr>
        <w:top w:val="none" w:sz="0" w:space="0" w:color="auto"/>
        <w:left w:val="none" w:sz="0" w:space="0" w:color="auto"/>
        <w:bottom w:val="none" w:sz="0" w:space="0" w:color="auto"/>
        <w:right w:val="none" w:sz="0" w:space="0" w:color="auto"/>
      </w:divBdr>
    </w:div>
    <w:div w:id="1596403460">
      <w:bodyDiv w:val="1"/>
      <w:marLeft w:val="0"/>
      <w:marRight w:val="0"/>
      <w:marTop w:val="0"/>
      <w:marBottom w:val="0"/>
      <w:divBdr>
        <w:top w:val="none" w:sz="0" w:space="0" w:color="auto"/>
        <w:left w:val="none" w:sz="0" w:space="0" w:color="auto"/>
        <w:bottom w:val="none" w:sz="0" w:space="0" w:color="auto"/>
        <w:right w:val="none" w:sz="0" w:space="0" w:color="auto"/>
      </w:divBdr>
    </w:div>
    <w:div w:id="16383425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17">
          <w:marLeft w:val="547"/>
          <w:marRight w:val="0"/>
          <w:marTop w:val="154"/>
          <w:marBottom w:val="0"/>
          <w:divBdr>
            <w:top w:val="none" w:sz="0" w:space="0" w:color="auto"/>
            <w:left w:val="none" w:sz="0" w:space="0" w:color="auto"/>
            <w:bottom w:val="none" w:sz="0" w:space="0" w:color="auto"/>
            <w:right w:val="none" w:sz="0" w:space="0" w:color="auto"/>
          </w:divBdr>
        </w:div>
        <w:div w:id="1940718791">
          <w:marLeft w:val="547"/>
          <w:marRight w:val="0"/>
          <w:marTop w:val="154"/>
          <w:marBottom w:val="0"/>
          <w:divBdr>
            <w:top w:val="none" w:sz="0" w:space="0" w:color="auto"/>
            <w:left w:val="none" w:sz="0" w:space="0" w:color="auto"/>
            <w:bottom w:val="none" w:sz="0" w:space="0" w:color="auto"/>
            <w:right w:val="none" w:sz="0" w:space="0" w:color="auto"/>
          </w:divBdr>
        </w:div>
      </w:divsChild>
    </w:div>
    <w:div w:id="1645547399">
      <w:bodyDiv w:val="1"/>
      <w:marLeft w:val="0"/>
      <w:marRight w:val="0"/>
      <w:marTop w:val="0"/>
      <w:marBottom w:val="0"/>
      <w:divBdr>
        <w:top w:val="none" w:sz="0" w:space="0" w:color="auto"/>
        <w:left w:val="none" w:sz="0" w:space="0" w:color="auto"/>
        <w:bottom w:val="none" w:sz="0" w:space="0" w:color="auto"/>
        <w:right w:val="none" w:sz="0" w:space="0" w:color="auto"/>
      </w:divBdr>
      <w:divsChild>
        <w:div w:id="495994750">
          <w:marLeft w:val="547"/>
          <w:marRight w:val="0"/>
          <w:marTop w:val="91"/>
          <w:marBottom w:val="120"/>
          <w:divBdr>
            <w:top w:val="none" w:sz="0" w:space="0" w:color="auto"/>
            <w:left w:val="none" w:sz="0" w:space="0" w:color="auto"/>
            <w:bottom w:val="none" w:sz="0" w:space="0" w:color="auto"/>
            <w:right w:val="none" w:sz="0" w:space="0" w:color="auto"/>
          </w:divBdr>
        </w:div>
        <w:div w:id="1416976400">
          <w:marLeft w:val="0"/>
          <w:marRight w:val="0"/>
          <w:marTop w:val="91"/>
          <w:marBottom w:val="120"/>
          <w:divBdr>
            <w:top w:val="none" w:sz="0" w:space="0" w:color="auto"/>
            <w:left w:val="none" w:sz="0" w:space="0" w:color="auto"/>
            <w:bottom w:val="none" w:sz="0" w:space="0" w:color="auto"/>
            <w:right w:val="none" w:sz="0" w:space="0" w:color="auto"/>
          </w:divBdr>
        </w:div>
        <w:div w:id="357138">
          <w:marLeft w:val="0"/>
          <w:marRight w:val="0"/>
          <w:marTop w:val="91"/>
          <w:marBottom w:val="120"/>
          <w:divBdr>
            <w:top w:val="none" w:sz="0" w:space="0" w:color="auto"/>
            <w:left w:val="none" w:sz="0" w:space="0" w:color="auto"/>
            <w:bottom w:val="none" w:sz="0" w:space="0" w:color="auto"/>
            <w:right w:val="none" w:sz="0" w:space="0" w:color="auto"/>
          </w:divBdr>
        </w:div>
        <w:div w:id="908811747">
          <w:marLeft w:val="547"/>
          <w:marRight w:val="0"/>
          <w:marTop w:val="91"/>
          <w:marBottom w:val="120"/>
          <w:divBdr>
            <w:top w:val="none" w:sz="0" w:space="0" w:color="auto"/>
            <w:left w:val="none" w:sz="0" w:space="0" w:color="auto"/>
            <w:bottom w:val="none" w:sz="0" w:space="0" w:color="auto"/>
            <w:right w:val="none" w:sz="0" w:space="0" w:color="auto"/>
          </w:divBdr>
        </w:div>
      </w:divsChild>
    </w:div>
    <w:div w:id="1986085299">
      <w:bodyDiv w:val="1"/>
      <w:marLeft w:val="0"/>
      <w:marRight w:val="0"/>
      <w:marTop w:val="0"/>
      <w:marBottom w:val="0"/>
      <w:divBdr>
        <w:top w:val="none" w:sz="0" w:space="0" w:color="auto"/>
        <w:left w:val="none" w:sz="0" w:space="0" w:color="auto"/>
        <w:bottom w:val="none" w:sz="0" w:space="0" w:color="auto"/>
        <w:right w:val="none" w:sz="0" w:space="0" w:color="auto"/>
      </w:divBdr>
      <w:divsChild>
        <w:div w:id="97533282">
          <w:marLeft w:val="446"/>
          <w:marRight w:val="0"/>
          <w:marTop w:val="0"/>
          <w:marBottom w:val="0"/>
          <w:divBdr>
            <w:top w:val="none" w:sz="0" w:space="0" w:color="auto"/>
            <w:left w:val="none" w:sz="0" w:space="0" w:color="auto"/>
            <w:bottom w:val="none" w:sz="0" w:space="0" w:color="auto"/>
            <w:right w:val="none" w:sz="0" w:space="0" w:color="auto"/>
          </w:divBdr>
        </w:div>
        <w:div w:id="1722443723">
          <w:marLeft w:val="446"/>
          <w:marRight w:val="0"/>
          <w:marTop w:val="0"/>
          <w:marBottom w:val="0"/>
          <w:divBdr>
            <w:top w:val="none" w:sz="0" w:space="0" w:color="auto"/>
            <w:left w:val="none" w:sz="0" w:space="0" w:color="auto"/>
            <w:bottom w:val="none" w:sz="0" w:space="0" w:color="auto"/>
            <w:right w:val="none" w:sz="0" w:space="0" w:color="auto"/>
          </w:divBdr>
        </w:div>
        <w:div w:id="2114199634">
          <w:marLeft w:val="446"/>
          <w:marRight w:val="0"/>
          <w:marTop w:val="0"/>
          <w:marBottom w:val="0"/>
          <w:divBdr>
            <w:top w:val="none" w:sz="0" w:space="0" w:color="auto"/>
            <w:left w:val="none" w:sz="0" w:space="0" w:color="auto"/>
            <w:bottom w:val="none" w:sz="0" w:space="0" w:color="auto"/>
            <w:right w:val="none" w:sz="0" w:space="0" w:color="auto"/>
          </w:divBdr>
        </w:div>
      </w:divsChild>
    </w:div>
    <w:div w:id="2008508586">
      <w:bodyDiv w:val="1"/>
      <w:marLeft w:val="0"/>
      <w:marRight w:val="0"/>
      <w:marTop w:val="0"/>
      <w:marBottom w:val="0"/>
      <w:divBdr>
        <w:top w:val="none" w:sz="0" w:space="0" w:color="auto"/>
        <w:left w:val="none" w:sz="0" w:space="0" w:color="auto"/>
        <w:bottom w:val="none" w:sz="0" w:space="0" w:color="auto"/>
        <w:right w:val="none" w:sz="0" w:space="0" w:color="auto"/>
      </w:divBdr>
      <w:divsChild>
        <w:div w:id="1939437699">
          <w:marLeft w:val="432"/>
          <w:marRight w:val="0"/>
          <w:marTop w:val="120"/>
          <w:marBottom w:val="0"/>
          <w:divBdr>
            <w:top w:val="none" w:sz="0" w:space="0" w:color="auto"/>
            <w:left w:val="none" w:sz="0" w:space="0" w:color="auto"/>
            <w:bottom w:val="none" w:sz="0" w:space="0" w:color="auto"/>
            <w:right w:val="none" w:sz="0" w:space="0" w:color="auto"/>
          </w:divBdr>
        </w:div>
      </w:divsChild>
    </w:div>
    <w:div w:id="2039743821">
      <w:bodyDiv w:val="1"/>
      <w:marLeft w:val="0"/>
      <w:marRight w:val="0"/>
      <w:marTop w:val="0"/>
      <w:marBottom w:val="0"/>
      <w:divBdr>
        <w:top w:val="none" w:sz="0" w:space="0" w:color="auto"/>
        <w:left w:val="none" w:sz="0" w:space="0" w:color="auto"/>
        <w:bottom w:val="none" w:sz="0" w:space="0" w:color="auto"/>
        <w:right w:val="none" w:sz="0" w:space="0" w:color="auto"/>
      </w:divBdr>
    </w:div>
    <w:div w:id="2086145811">
      <w:bodyDiv w:val="1"/>
      <w:marLeft w:val="0"/>
      <w:marRight w:val="0"/>
      <w:marTop w:val="0"/>
      <w:marBottom w:val="0"/>
      <w:divBdr>
        <w:top w:val="none" w:sz="0" w:space="0" w:color="auto"/>
        <w:left w:val="none" w:sz="0" w:space="0" w:color="auto"/>
        <w:bottom w:val="none" w:sz="0" w:space="0" w:color="auto"/>
        <w:right w:val="none" w:sz="0" w:space="0" w:color="auto"/>
      </w:divBdr>
    </w:div>
    <w:div w:id="21421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learningapps.org/1381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learningapps.org/138127"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quizlet.com/570619142/web-%D0%B1%D0%B0%D2%93%D0%B4%D0%B0%D1%80%D0%BB%D0%B0%D0%BC%D0%B0%D0%BB%D0%B0%D1%83-%D0%BC%D1%83%D0%BB%D1%8C%D1%82%D0%B8%D0%BC%D0%B5%D0%B4%D0%B8%D0%B0-flash-cards/" TargetMode="Externa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77085</cp:lastModifiedBy>
  <cp:revision>2</cp:revision>
  <cp:lastPrinted>2021-02-16T12:03:00Z</cp:lastPrinted>
  <dcterms:created xsi:type="dcterms:W3CDTF">2021-02-23T14:19:00Z</dcterms:created>
  <dcterms:modified xsi:type="dcterms:W3CDTF">2021-02-23T14:19:00Z</dcterms:modified>
</cp:coreProperties>
</file>