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10" w:rsidRPr="005C3710" w:rsidRDefault="005C3710" w:rsidP="005C3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5C3710">
        <w:rPr>
          <w:rFonts w:ascii="Times New Roman" w:hAnsi="Times New Roman" w:cs="Times New Roman"/>
          <w:sz w:val="28"/>
          <w:szCs w:val="28"/>
        </w:rPr>
        <w:t xml:space="preserve"> школа отдела образования </w:t>
      </w:r>
      <w:r>
        <w:rPr>
          <w:rFonts w:ascii="Times New Roman" w:hAnsi="Times New Roman" w:cs="Times New Roman"/>
          <w:sz w:val="28"/>
          <w:szCs w:val="28"/>
        </w:rPr>
        <w:t>Тимирязев</w:t>
      </w:r>
      <w:r w:rsidRPr="005C3710">
        <w:rPr>
          <w:rFonts w:ascii="Times New Roman" w:hAnsi="Times New Roman" w:cs="Times New Roman"/>
          <w:sz w:val="28"/>
          <w:szCs w:val="28"/>
        </w:rPr>
        <w:t>ского района»</w:t>
      </w:r>
    </w:p>
    <w:p w:rsidR="005C3710" w:rsidRPr="005C3710" w:rsidRDefault="005C3710" w:rsidP="005C3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710" w:rsidRPr="005C3710" w:rsidRDefault="005C3710" w:rsidP="005C3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710" w:rsidRPr="005C3710" w:rsidRDefault="005C3710" w:rsidP="005C3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710" w:rsidRPr="005C3710" w:rsidRDefault="005C3710" w:rsidP="005C3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056">
        <w:rPr>
          <w:rFonts w:ascii="Times New Roman" w:hAnsi="Times New Roman" w:cs="Times New Roman"/>
          <w:b/>
          <w:sz w:val="28"/>
          <w:szCs w:val="28"/>
        </w:rPr>
        <w:t>Автор:</w:t>
      </w:r>
      <w:r w:rsidRPr="005C3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Бабич Любовь Дмитрие</w:t>
      </w:r>
      <w:r w:rsidR="00DE35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C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10" w:rsidRPr="005C3710" w:rsidRDefault="005C3710" w:rsidP="005C3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056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5C3710">
        <w:rPr>
          <w:rFonts w:ascii="Times New Roman" w:hAnsi="Times New Roman" w:cs="Times New Roman"/>
          <w:sz w:val="28"/>
          <w:szCs w:val="28"/>
        </w:rPr>
        <w:t xml:space="preserve"> педагог- психолог</w:t>
      </w:r>
    </w:p>
    <w:p w:rsidR="005C3710" w:rsidRPr="005C3710" w:rsidRDefault="005C3710" w:rsidP="005C3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056">
        <w:rPr>
          <w:rFonts w:ascii="Times New Roman" w:hAnsi="Times New Roman" w:cs="Times New Roman"/>
          <w:b/>
          <w:sz w:val="28"/>
          <w:szCs w:val="28"/>
        </w:rPr>
        <w:t>Категория:</w:t>
      </w:r>
      <w:r w:rsidRPr="005C3710">
        <w:rPr>
          <w:rFonts w:ascii="Times New Roman" w:hAnsi="Times New Roman" w:cs="Times New Roman"/>
          <w:sz w:val="28"/>
          <w:szCs w:val="28"/>
        </w:rPr>
        <w:t xml:space="preserve"> педагог-эксперт </w:t>
      </w:r>
    </w:p>
    <w:p w:rsidR="005C3710" w:rsidRPr="00D915BD" w:rsidRDefault="005C3710" w:rsidP="005C3710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F7A90" w:rsidRDefault="007F7A90" w:rsidP="007F7A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5C6" w:rsidRDefault="00DE35C6" w:rsidP="007F7A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5C6" w:rsidRDefault="00DE35C6" w:rsidP="007F7A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5C6" w:rsidRDefault="00DE35C6" w:rsidP="007F7A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5C6" w:rsidRDefault="00DE35C6" w:rsidP="007F7A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5C6" w:rsidRDefault="00DE35C6" w:rsidP="007F7A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5C6" w:rsidRDefault="00DE35C6" w:rsidP="007F7A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710" w:rsidRDefault="005C3710" w:rsidP="007F7A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710" w:rsidRDefault="005C3710" w:rsidP="007F7A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084A" w:rsidRPr="00DE35C6" w:rsidRDefault="002E084A" w:rsidP="007F7A90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DE35C6">
        <w:rPr>
          <w:rFonts w:ascii="Times New Roman" w:hAnsi="Times New Roman" w:cs="Times New Roman"/>
          <w:b/>
          <w:sz w:val="40"/>
          <w:szCs w:val="40"/>
          <w:lang w:eastAsia="ru-RU"/>
        </w:rPr>
        <w:t>Тренинговое</w:t>
      </w:r>
      <w:proofErr w:type="spellEnd"/>
      <w:r w:rsidRPr="00DE35C6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занятие "Мы голосуем за жизнь"</w:t>
      </w:r>
    </w:p>
    <w:p w:rsidR="00DE35C6" w:rsidRDefault="002E084A" w:rsidP="007F7A90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E35C6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для учащихся 7 и 9 классов </w:t>
      </w:r>
    </w:p>
    <w:p w:rsidR="00DE35C6" w:rsidRDefault="002E084A" w:rsidP="007F7A90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E35C6">
        <w:rPr>
          <w:rFonts w:ascii="Times New Roman" w:hAnsi="Times New Roman" w:cs="Times New Roman"/>
          <w:b/>
          <w:sz w:val="40"/>
          <w:szCs w:val="40"/>
          <w:lang w:eastAsia="ru-RU"/>
        </w:rPr>
        <w:t>малокомплектной школы</w:t>
      </w:r>
      <w:r w:rsidR="00DE35C6"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</w:p>
    <w:p w:rsidR="00DE35C6" w:rsidRDefault="00DE35C6" w:rsidP="007F7A90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DE35C6" w:rsidRDefault="00DE35C6" w:rsidP="007F7A90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DE35C6" w:rsidRPr="00DE35C6" w:rsidRDefault="00DE35C6" w:rsidP="007F7A90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120081" cy="3448050"/>
            <wp:effectExtent l="19050" t="0" r="4369" b="0"/>
            <wp:docPr id="22" name="Рисунок 22" descr="C:\Users\egor9\Downloads\WhatsApp Image 2025-01-17 at 16.3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gor9\Downloads\WhatsApp Image 2025-01-17 at 16.33.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81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056" w:rsidRDefault="00FC1056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1056" w:rsidRDefault="00FC1056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1056" w:rsidRDefault="00FC1056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Целевая группа: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Учащиеся 7 и 9 классов малокомплектной школы (12-15 лет). Особенности группы:</w:t>
      </w:r>
    </w:p>
    <w:p w:rsidR="002E084A" w:rsidRPr="007F7A90" w:rsidRDefault="002E084A" w:rsidP="001D19AF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Небольшое количество участников, что позволяет работать в более тесном контакте.</w:t>
      </w:r>
    </w:p>
    <w:p w:rsidR="002E084A" w:rsidRPr="007F7A90" w:rsidRDefault="002E084A" w:rsidP="001D19AF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Разнообразный уровень эмоциональной зрелости и социальной активности.</w:t>
      </w:r>
    </w:p>
    <w:p w:rsidR="002E084A" w:rsidRPr="007F7A90" w:rsidRDefault="002E084A" w:rsidP="001D19AF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Возможность учитывать индивидуальные особенности каждого ребенка.</w:t>
      </w:r>
    </w:p>
    <w:p w:rsidR="002E084A" w:rsidRPr="002E084A" w:rsidRDefault="002E084A" w:rsidP="007F7A9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2E084A" w:rsidRPr="002E084A" w:rsidRDefault="002E084A" w:rsidP="007F7A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подростков позитивного отношения к жизни, развитие навыков взаимодействия и поддержка личной ценности жизни.</w:t>
      </w:r>
    </w:p>
    <w:p w:rsidR="002E084A" w:rsidRPr="002E084A" w:rsidRDefault="002E084A" w:rsidP="007F7A9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E084A" w:rsidRPr="002E084A" w:rsidRDefault="002E084A" w:rsidP="007F7A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подросткам осознать значимость жизни через дискуссии и ролевые игры.</w:t>
      </w:r>
    </w:p>
    <w:p w:rsidR="002E084A" w:rsidRPr="002E084A" w:rsidRDefault="002E084A" w:rsidP="007F7A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навыки эффективного общения и </w:t>
      </w:r>
      <w:proofErr w:type="spellStart"/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84A" w:rsidRPr="002E084A" w:rsidRDefault="002E084A" w:rsidP="007F7A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позитивное мировоззрение и способность справляться с трудностями.</w:t>
      </w:r>
    </w:p>
    <w:p w:rsidR="002E084A" w:rsidRPr="002E084A" w:rsidRDefault="002E084A" w:rsidP="007F7A9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занятия:</w:t>
      </w:r>
    </w:p>
    <w:p w:rsidR="002E084A" w:rsidRPr="002E084A" w:rsidRDefault="002E084A" w:rsidP="007F7A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 (5 минут)</w:t>
      </w:r>
    </w:p>
    <w:p w:rsidR="002E084A" w:rsidRPr="002E084A" w:rsidRDefault="002E084A" w:rsidP="007F7A9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2E084A" w:rsidRPr="002E084A" w:rsidRDefault="002E084A" w:rsidP="007F7A9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темы: "Мы голосуем за жизнь".</w:t>
      </w:r>
    </w:p>
    <w:p w:rsidR="002E084A" w:rsidRPr="002E084A" w:rsidRDefault="002E084A" w:rsidP="007F7A9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правил: уважение, конфиденциальность, активность, отсутствие критики.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Разминка "Ассоциации" (10 минут)</w:t>
      </w:r>
      <w:r w:rsidRPr="007F7A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7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F7A90">
        <w:rPr>
          <w:rFonts w:ascii="Times New Roman" w:hAnsi="Times New Roman" w:cs="Times New Roman"/>
          <w:sz w:val="24"/>
          <w:szCs w:val="24"/>
          <w:lang w:eastAsia="ru-RU"/>
        </w:rPr>
        <w:t xml:space="preserve"> Снять напряжение, активизировать группу.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Участники становятся в круг.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Педагог называет слово "жизнь", каждый участник по очереди говорит первую ассоциацию, которая приходит в голову.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Обсуждение: как эти ассоциации показывают, что для нас важно?</w:t>
      </w:r>
    </w:p>
    <w:p w:rsidR="002E084A" w:rsidRPr="002E084A" w:rsidRDefault="002E084A" w:rsidP="007F7A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Основная часть (30 минут)</w:t>
      </w:r>
    </w:p>
    <w:p w:rsidR="002E084A" w:rsidRPr="007F7A90" w:rsidRDefault="002E084A" w:rsidP="007F7A90">
      <w:pPr>
        <w:pStyle w:val="a5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Упражнение 1: "Ценности жизни" (15 минут)</w:t>
      </w:r>
      <w:r w:rsidRPr="007F7A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7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F7A90">
        <w:rPr>
          <w:rFonts w:ascii="Times New Roman" w:hAnsi="Times New Roman" w:cs="Times New Roman"/>
          <w:sz w:val="24"/>
          <w:szCs w:val="24"/>
          <w:lang w:eastAsia="ru-RU"/>
        </w:rPr>
        <w:t xml:space="preserve"> Помочь участникам осознать свои ценности.</w:t>
      </w:r>
    </w:p>
    <w:p w:rsidR="002E084A" w:rsidRPr="007F7A90" w:rsidRDefault="002E084A" w:rsidP="007F7A90">
      <w:pPr>
        <w:pStyle w:val="a5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Педагог называет ситуации, а участники должны встать в ту часть комнаты, которая соответствует их выбору:</w:t>
      </w:r>
    </w:p>
    <w:p w:rsidR="002E084A" w:rsidRPr="007F7A90" w:rsidRDefault="002E084A" w:rsidP="007F7A90">
      <w:pPr>
        <w:pStyle w:val="a5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Пример ситуации: "Что для вас важнее — помощь другу или учеба?".</w:t>
      </w:r>
    </w:p>
    <w:p w:rsidR="002E084A" w:rsidRPr="007F7A90" w:rsidRDefault="002E084A" w:rsidP="007F7A90">
      <w:pPr>
        <w:pStyle w:val="a5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Пример: "Семья или карьерный успех?"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Ситуации для выбора: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Что для вас важнее: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Помочь другу, который в беде.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Завершить важное задание по учебе.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Какой отдых вы предпочтете: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Провести время с семьей.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Пойти гулять с друзьями.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Что вас мотивирует сильнее: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Достижение личного успеха (например, стать лучшим в классе).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Помощь другим людям (например, участие в волонтерской деятельности).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Важнее для вас: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Быть правым в споре.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Сохранить хорошие отношения.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В сложной ситуации вы скорее: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Попробуете справиться самостоятельно.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Обратитесь за помощью к близким.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Что для вас главнее: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Провести время за своим хобби.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Выполнить обязательства перед школой или семьей.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Что для вас значимее: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Построить карьеру.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Создать семью.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Что больше привлекает: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Быть известным и популярным.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Быть искренним и честным с собой.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Как вы поступите, если друг попросит помощи, а вы заняты: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Найдете способ помочь.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Объясните, что сейчас это невозможно, но предложите помощь позже.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sz w:val="24"/>
          <w:szCs w:val="24"/>
          <w:lang w:eastAsia="ru-RU"/>
        </w:rPr>
        <w:t>Какой путь вы выберете: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Идти к цели медленно, но уверенно.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Попробовать быстро добиться результата, даже с риском неудачи.</w:t>
      </w:r>
    </w:p>
    <w:p w:rsidR="002E084A" w:rsidRPr="002E084A" w:rsidRDefault="002E084A" w:rsidP="007F7A9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выбора проводится короткое обсуждение: почему участники выбрали ту или иную позицию?</w:t>
      </w:r>
    </w:p>
    <w:p w:rsidR="002E084A" w:rsidRPr="002E084A" w:rsidRDefault="002E084A" w:rsidP="007F7A9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у каждого человека есть свои ценности, и они влияют на наши решения.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Упражнение 2: "Ситуации выбора" (15 минут)</w:t>
      </w:r>
      <w:r w:rsidRPr="007F7A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7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F7A90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 находить конструктивные выходы из сложных ситуаций.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Педагог предлагает группы по 3-4 человека.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Каждой группе разыграть одну из предложенных ситуаций (устно, без записи):</w:t>
      </w:r>
    </w:p>
    <w:p w:rsidR="002E084A" w:rsidRPr="007F7A90" w:rsidRDefault="002E084A" w:rsidP="007F7A90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Конфликт с другом.</w:t>
      </w:r>
    </w:p>
    <w:p w:rsidR="002E084A" w:rsidRPr="007F7A90" w:rsidRDefault="002E084A" w:rsidP="007F7A90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Непонимание со стороны взрослых.</w:t>
      </w:r>
    </w:p>
    <w:p w:rsidR="002E084A" w:rsidRPr="007F7A90" w:rsidRDefault="002E084A" w:rsidP="007F7A90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Сложности в учебе.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После каждой мини-сценки обсуждение: какие пути решения нашли? Что помогло?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Заключительная часть: "Общий круг" (10 минут)</w:t>
      </w:r>
      <w:r w:rsidRPr="007F7A9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F7A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F7A90">
        <w:rPr>
          <w:rFonts w:ascii="Times New Roman" w:hAnsi="Times New Roman" w:cs="Times New Roman"/>
          <w:sz w:val="24"/>
          <w:szCs w:val="24"/>
          <w:lang w:eastAsia="ru-RU"/>
        </w:rPr>
        <w:t xml:space="preserve"> Завершить тренинг на позитивной ноте, сформировать чувство единства.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Участники по очереди говорят фразу: "Я голосую за жизнь, потому что...".</w:t>
      </w:r>
    </w:p>
    <w:p w:rsidR="002E084A" w:rsidRPr="007F7A90" w:rsidRDefault="002E084A" w:rsidP="007F7A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hAnsi="Times New Roman" w:cs="Times New Roman"/>
          <w:sz w:val="24"/>
          <w:szCs w:val="24"/>
          <w:lang w:eastAsia="ru-RU"/>
        </w:rPr>
        <w:t>Каждый называет свою причину (например: "Потому что у меня есть мечта", "Потому что я люблю свою семью").</w:t>
      </w:r>
    </w:p>
    <w:p w:rsidR="002E084A" w:rsidRPr="002E084A" w:rsidRDefault="002E084A" w:rsidP="007F7A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Итог и завершение (5 минут)</w:t>
      </w:r>
    </w:p>
    <w:p w:rsidR="002E084A" w:rsidRPr="002E084A" w:rsidRDefault="002E084A" w:rsidP="007F7A9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Благодарность за участие.</w:t>
      </w:r>
    </w:p>
    <w:p w:rsidR="002E084A" w:rsidRPr="002E084A" w:rsidRDefault="002E084A" w:rsidP="007F7A9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резюмирует основные идеи: жизнь ценна, и каждый из нас может сделать её лучше.</w:t>
      </w:r>
    </w:p>
    <w:p w:rsidR="002E084A" w:rsidRPr="002E084A" w:rsidRDefault="002E084A" w:rsidP="007F7A9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</w:p>
    <w:p w:rsidR="002E084A" w:rsidRPr="002E084A" w:rsidRDefault="002E084A" w:rsidP="007F7A9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для свободного перемещения.</w:t>
      </w:r>
    </w:p>
    <w:p w:rsidR="002E084A" w:rsidRPr="002E084A" w:rsidRDefault="002E084A" w:rsidP="007F7A9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E084A" w:rsidRPr="002E084A" w:rsidRDefault="002E084A" w:rsidP="007F7A9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осознания ценности жизни.</w:t>
      </w:r>
    </w:p>
    <w:p w:rsidR="002E084A" w:rsidRPr="002E084A" w:rsidRDefault="002E084A" w:rsidP="007F7A9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навыков общения и поддержки друг друга.</w:t>
      </w:r>
    </w:p>
    <w:p w:rsidR="002E084A" w:rsidRPr="002E084A" w:rsidRDefault="002E084A" w:rsidP="007F7A9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8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настроя.</w:t>
      </w:r>
    </w:p>
    <w:p w:rsidR="00046BAD" w:rsidRPr="007F7A90" w:rsidRDefault="00046BAD" w:rsidP="007F7A90">
      <w:pPr>
        <w:rPr>
          <w:rFonts w:ascii="Times New Roman" w:hAnsi="Times New Roman" w:cs="Times New Roman"/>
          <w:sz w:val="24"/>
          <w:szCs w:val="24"/>
        </w:rPr>
      </w:pPr>
    </w:p>
    <w:sectPr w:rsidR="00046BAD" w:rsidRPr="007F7A90" w:rsidSect="0004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4B"/>
    <w:multiLevelType w:val="multilevel"/>
    <w:tmpl w:val="E4D8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010EF"/>
    <w:multiLevelType w:val="multilevel"/>
    <w:tmpl w:val="A0DA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142CD"/>
    <w:multiLevelType w:val="multilevel"/>
    <w:tmpl w:val="FB56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36B92"/>
    <w:multiLevelType w:val="multilevel"/>
    <w:tmpl w:val="1C26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121DF"/>
    <w:multiLevelType w:val="multilevel"/>
    <w:tmpl w:val="54C8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37B5E"/>
    <w:multiLevelType w:val="multilevel"/>
    <w:tmpl w:val="51E0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229F4"/>
    <w:multiLevelType w:val="multilevel"/>
    <w:tmpl w:val="5E1027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D213A"/>
    <w:multiLevelType w:val="multilevel"/>
    <w:tmpl w:val="E4F08E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42FD6"/>
    <w:multiLevelType w:val="multilevel"/>
    <w:tmpl w:val="BBD0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04432"/>
    <w:multiLevelType w:val="multilevel"/>
    <w:tmpl w:val="DEA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93495"/>
    <w:multiLevelType w:val="multilevel"/>
    <w:tmpl w:val="DF8E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D40A1"/>
    <w:multiLevelType w:val="multilevel"/>
    <w:tmpl w:val="1FFC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A754B"/>
    <w:multiLevelType w:val="hybridMultilevel"/>
    <w:tmpl w:val="4168B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63E0D"/>
    <w:multiLevelType w:val="multilevel"/>
    <w:tmpl w:val="908A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07A5E"/>
    <w:multiLevelType w:val="multilevel"/>
    <w:tmpl w:val="8AB4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76CD9"/>
    <w:multiLevelType w:val="hybridMultilevel"/>
    <w:tmpl w:val="111E2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84A"/>
    <w:rsid w:val="00046BAD"/>
    <w:rsid w:val="001D19AF"/>
    <w:rsid w:val="002E084A"/>
    <w:rsid w:val="005C3710"/>
    <w:rsid w:val="006C04C4"/>
    <w:rsid w:val="007F7A90"/>
    <w:rsid w:val="00DE35C6"/>
    <w:rsid w:val="00FC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D"/>
  </w:style>
  <w:style w:type="paragraph" w:styleId="3">
    <w:name w:val="heading 3"/>
    <w:basedOn w:val="a"/>
    <w:link w:val="30"/>
    <w:uiPriority w:val="9"/>
    <w:qFormat/>
    <w:rsid w:val="002E0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8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A"/>
    <w:rPr>
      <w:b/>
      <w:bCs/>
    </w:rPr>
  </w:style>
  <w:style w:type="paragraph" w:styleId="a5">
    <w:name w:val="No Spacing"/>
    <w:uiPriority w:val="1"/>
    <w:qFormat/>
    <w:rsid w:val="002E08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47D0-CA70-4C7C-9F55-919B3804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2025-01-17T11:01:00Z</dcterms:created>
  <dcterms:modified xsi:type="dcterms:W3CDTF">2025-01-17T11:58:00Z</dcterms:modified>
</cp:coreProperties>
</file>