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D" w:rsidRP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</w:p>
    <w:p w:rsidR="00AC7DBD" w:rsidRPr="00851FD5" w:rsidRDefault="00851FD5" w:rsidP="00851FD5">
      <w:pPr>
        <w:pStyle w:val="a3"/>
        <w:shd w:val="clear" w:color="auto" w:fill="FFFFFF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51FD5">
        <w:rPr>
          <w:b/>
          <w:color w:val="333333"/>
          <w:sz w:val="28"/>
          <w:szCs w:val="28"/>
          <w:shd w:val="clear" w:color="auto" w:fill="FFFFFF"/>
        </w:rPr>
        <w:t>«Формирование патриотического воспитания через использование казахских музыкальных инструментов»</w:t>
      </w:r>
    </w:p>
    <w:p w:rsidR="00AC7DBD" w:rsidRP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</w:p>
    <w:p w:rsid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851FD5">
        <w:rPr>
          <w:color w:val="333333"/>
          <w:sz w:val="28"/>
          <w:szCs w:val="28"/>
          <w:shd w:val="clear" w:color="auto" w:fill="FFFFFF"/>
        </w:rPr>
        <w:t>Понятие «казахстанский патриотизм» во многом рассматривает как воспитание гражданственности и патриотизма, почитания народных традиций, изучения истории, обычаев и традиций казахского и других народов республики. Поэтому перед педагогикой встаёт проблема переосмысления ценностных ориентиров воспитательных теорий. Здесь большое значение приобретает приобщению ребёнка к основам культуры.</w:t>
      </w:r>
      <w:r w:rsidR="00851FD5">
        <w:rPr>
          <w:color w:val="333333"/>
          <w:sz w:val="28"/>
          <w:szCs w:val="28"/>
          <w:shd w:val="clear" w:color="auto" w:fill="FFFFFF"/>
        </w:rPr>
        <w:t xml:space="preserve"> </w:t>
      </w:r>
      <w:r w:rsidRPr="00851FD5">
        <w:rPr>
          <w:color w:val="333333"/>
          <w:sz w:val="28"/>
          <w:szCs w:val="28"/>
        </w:rPr>
        <w:t xml:space="preserve">Игра на музыкальных инструментах считается хорошим методом приобщения детей к </w:t>
      </w:r>
      <w:proofErr w:type="gramStart"/>
      <w:r w:rsidRPr="00851FD5">
        <w:rPr>
          <w:color w:val="333333"/>
          <w:sz w:val="28"/>
          <w:szCs w:val="28"/>
        </w:rPr>
        <w:t>коллективному</w:t>
      </w:r>
      <w:proofErr w:type="gramEnd"/>
      <w:r w:rsidRPr="00851FD5">
        <w:rPr>
          <w:color w:val="333333"/>
          <w:sz w:val="28"/>
          <w:szCs w:val="28"/>
        </w:rPr>
        <w:t xml:space="preserve"> </w:t>
      </w:r>
      <w:proofErr w:type="spellStart"/>
      <w:r w:rsidRPr="00851FD5">
        <w:rPr>
          <w:color w:val="333333"/>
          <w:sz w:val="28"/>
          <w:szCs w:val="28"/>
        </w:rPr>
        <w:t>музицированию</w:t>
      </w:r>
      <w:proofErr w:type="spellEnd"/>
      <w:r w:rsidRPr="00851FD5">
        <w:rPr>
          <w:color w:val="333333"/>
          <w:sz w:val="28"/>
          <w:szCs w:val="28"/>
        </w:rPr>
        <w:t xml:space="preserve">. </w:t>
      </w:r>
    </w:p>
    <w:p w:rsid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851FD5">
        <w:rPr>
          <w:color w:val="333333"/>
          <w:sz w:val="28"/>
          <w:szCs w:val="28"/>
        </w:rPr>
        <w:t>Инструменты всегда завораживают внимание детей, они занимаются этим видом деятельности довольно охотно. Помимо того, что происходит развитие личностных качеств ребёнка (чувство коллектива), развивается и координация движений, быстрота реакции, формируется мелкая моторика и т.д.</w:t>
      </w:r>
      <w:r w:rsidRPr="00851FD5">
        <w:rPr>
          <w:color w:val="333333"/>
          <w:sz w:val="28"/>
          <w:szCs w:val="28"/>
        </w:rPr>
        <w:br/>
      </w:r>
    </w:p>
    <w:p w:rsid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851FD5">
        <w:rPr>
          <w:color w:val="333333"/>
          <w:sz w:val="28"/>
          <w:szCs w:val="28"/>
        </w:rPr>
        <w:t xml:space="preserve">На музыкальных занятиях используются упражнения на развитие чувства ритма (речевые и </w:t>
      </w:r>
      <w:proofErr w:type="gramStart"/>
      <w:r w:rsidRPr="00851FD5">
        <w:rPr>
          <w:color w:val="333333"/>
          <w:sz w:val="28"/>
          <w:szCs w:val="28"/>
        </w:rPr>
        <w:t>ритмические упражнения</w:t>
      </w:r>
      <w:proofErr w:type="gramEnd"/>
      <w:r w:rsidRPr="00851FD5">
        <w:rPr>
          <w:color w:val="333333"/>
          <w:sz w:val="28"/>
          <w:szCs w:val="28"/>
        </w:rPr>
        <w:t>, упражнения, связывающие в себе слово и звучащие жесты или движение). Изначально вся работа организовывается на воспроизведении метрической пульсации и равномерного ритма, а также развития интереса к музыкальным инструментам. Далее можно использовать все возможности музыкальных инструментов: игра в ансамбле или оркестре, сопровождение пения и движения, инструментальное творчество.</w:t>
      </w:r>
      <w:r w:rsidRPr="00851FD5">
        <w:rPr>
          <w:color w:val="333333"/>
          <w:sz w:val="28"/>
          <w:szCs w:val="28"/>
        </w:rPr>
        <w:br/>
      </w:r>
    </w:p>
    <w:p w:rsid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851FD5">
        <w:rPr>
          <w:color w:val="333333"/>
          <w:sz w:val="28"/>
          <w:szCs w:val="28"/>
        </w:rPr>
        <w:t>Использование казахских музыкальных инструментов также насыщает и развивает музыкальные способности детей. Игра на музыкальных инструментах, не имеющих звукоряда (</w:t>
      </w:r>
      <w:proofErr w:type="spellStart"/>
      <w:r w:rsidRPr="00851FD5">
        <w:rPr>
          <w:color w:val="333333"/>
          <w:sz w:val="28"/>
          <w:szCs w:val="28"/>
        </w:rPr>
        <w:t>дабыл</w:t>
      </w:r>
      <w:proofErr w:type="spellEnd"/>
      <w:r w:rsidRPr="00851FD5">
        <w:rPr>
          <w:color w:val="333333"/>
          <w:sz w:val="28"/>
          <w:szCs w:val="28"/>
        </w:rPr>
        <w:t xml:space="preserve">, </w:t>
      </w:r>
      <w:proofErr w:type="spellStart"/>
      <w:r w:rsidRPr="00851FD5">
        <w:rPr>
          <w:color w:val="333333"/>
          <w:sz w:val="28"/>
          <w:szCs w:val="28"/>
        </w:rPr>
        <w:t>асатаяк</w:t>
      </w:r>
      <w:proofErr w:type="spellEnd"/>
      <w:r w:rsidRPr="00851FD5">
        <w:rPr>
          <w:color w:val="333333"/>
          <w:sz w:val="28"/>
          <w:szCs w:val="28"/>
        </w:rPr>
        <w:t>), помогает выработать чувство ритма, углубляет тембровые представления детей. Мелодические музыкальные инструменты (</w:t>
      </w:r>
      <w:proofErr w:type="spellStart"/>
      <w:r w:rsidRPr="00851FD5">
        <w:rPr>
          <w:color w:val="333333"/>
          <w:sz w:val="28"/>
          <w:szCs w:val="28"/>
        </w:rPr>
        <w:t>жетыген</w:t>
      </w:r>
      <w:proofErr w:type="spellEnd"/>
      <w:r w:rsidRPr="00851FD5">
        <w:rPr>
          <w:color w:val="333333"/>
          <w:sz w:val="28"/>
          <w:szCs w:val="28"/>
        </w:rPr>
        <w:t xml:space="preserve">, </w:t>
      </w:r>
      <w:proofErr w:type="spellStart"/>
      <w:r w:rsidRPr="00851FD5">
        <w:rPr>
          <w:color w:val="333333"/>
          <w:sz w:val="28"/>
          <w:szCs w:val="28"/>
        </w:rPr>
        <w:t>кобыз</w:t>
      </w:r>
      <w:proofErr w:type="spellEnd"/>
      <w:r w:rsidRPr="00851FD5">
        <w:rPr>
          <w:color w:val="333333"/>
          <w:sz w:val="28"/>
          <w:szCs w:val="28"/>
        </w:rPr>
        <w:t xml:space="preserve">) оказывают помощь в развитии ладового чувства, музыкально-слуховых представлений и чувства ритма. При подборе мелодии целесообразно также ощущать тяготения к устойчивым звукам, дифференцировать и воспроизводить эмоциональную окраску музыки. </w:t>
      </w:r>
    </w:p>
    <w:p w:rsidR="00AC7DBD" w:rsidRPr="00851FD5" w:rsidRDefault="00AC7DBD" w:rsidP="00AC7DB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851FD5">
        <w:rPr>
          <w:color w:val="333333"/>
          <w:sz w:val="28"/>
          <w:szCs w:val="28"/>
        </w:rPr>
        <w:t>Превосходную мотивацию для занятий на инструменте даёт подготовка к детским утренникам и само выступление перед зрителями.</w:t>
      </w:r>
      <w:r w:rsidRPr="00851FD5">
        <w:rPr>
          <w:color w:val="333333"/>
          <w:sz w:val="28"/>
          <w:szCs w:val="28"/>
        </w:rPr>
        <w:br/>
        <w:t>Инструментальное творчество детей также проявляется в импровизациях, небольших сочинениях во время игры на детском музыкальном инструменте. Это непосредственное, сиюминутное выражение впечатлений.</w:t>
      </w:r>
      <w:r w:rsidRPr="00851FD5">
        <w:rPr>
          <w:color w:val="333333"/>
          <w:sz w:val="28"/>
          <w:szCs w:val="28"/>
        </w:rPr>
        <w:br/>
      </w:r>
      <w:r w:rsidRPr="00851FD5">
        <w:rPr>
          <w:color w:val="333333"/>
          <w:sz w:val="28"/>
          <w:szCs w:val="28"/>
        </w:rPr>
        <w:lastRenderedPageBreak/>
        <w:t>Таким образом, приобщение дошкольников к казахской музыкальной культуре средствами народного инструментального исполнительства способствует приумножению, обогащению музыкальных впечатлений, а также является обязательным условием творческого развития детей.</w:t>
      </w:r>
    </w:p>
    <w:p w:rsidR="00F34E1E" w:rsidRPr="00F70BB5" w:rsidRDefault="00F70BB5">
      <w:pPr>
        <w:rPr>
          <w:rFonts w:ascii="Times New Roman" w:hAnsi="Times New Roman" w:cs="Times New Roman"/>
          <w:sz w:val="28"/>
          <w:szCs w:val="28"/>
        </w:rPr>
      </w:pPr>
      <w:r w:rsidRPr="00F7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 на уроках музыки имеет огромное значение, так как речь идет о судьбе настоящего и будущих поколений, так как наши молодые современники должны не только обладать должным объемом знаний, но они должны стать зрелыми духовно и интеллектуально.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Музыка способствует обогащению эмоционального и духовного потенциала личности каждого ребенка, раскрытию творческих способностей и потребностей, формированию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</w:r>
    </w:p>
    <w:sectPr w:rsidR="00F34E1E" w:rsidRPr="00F70BB5" w:rsidSect="00AC7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C7DBD"/>
    <w:rsid w:val="00660323"/>
    <w:rsid w:val="00702BB8"/>
    <w:rsid w:val="00851FD5"/>
    <w:rsid w:val="00AC7DBD"/>
    <w:rsid w:val="00F34E1E"/>
    <w:rsid w:val="00F7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2025-02-26T03:46:00Z</dcterms:created>
  <dcterms:modified xsi:type="dcterms:W3CDTF">2025-02-26T04:38:00Z</dcterms:modified>
</cp:coreProperties>
</file>