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49" w:rsidRPr="004D0149" w:rsidRDefault="004D0149" w:rsidP="004D0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D0149">
        <w:rPr>
          <w:rFonts w:ascii="Times New Roman" w:hAnsi="Times New Roman" w:cs="Times New Roman"/>
          <w:color w:val="000000"/>
          <w:sz w:val="28"/>
          <w:szCs w:val="28"/>
        </w:rPr>
        <w:t>Пильченко</w:t>
      </w:r>
      <w:proofErr w:type="spellEnd"/>
      <w:r w:rsidRPr="004D0149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 Владимировна</w:t>
      </w:r>
    </w:p>
    <w:p w:rsidR="004D0149" w:rsidRPr="00BD0B1F" w:rsidRDefault="004D0149" w:rsidP="004D0149">
      <w:pPr>
        <w:pStyle w:val="Default"/>
        <w:jc w:val="right"/>
        <w:rPr>
          <w:bCs/>
          <w:iCs/>
          <w:sz w:val="28"/>
          <w:szCs w:val="28"/>
        </w:rPr>
      </w:pPr>
      <w:r w:rsidRPr="00BD0B1F">
        <w:rPr>
          <w:bCs/>
          <w:iCs/>
          <w:sz w:val="28"/>
          <w:szCs w:val="28"/>
        </w:rPr>
        <w:t>магистрант</w:t>
      </w:r>
    </w:p>
    <w:p w:rsidR="004D0149" w:rsidRPr="00BD0B1F" w:rsidRDefault="004D0149" w:rsidP="004D0149">
      <w:pPr>
        <w:pStyle w:val="Default"/>
        <w:jc w:val="right"/>
        <w:rPr>
          <w:sz w:val="28"/>
          <w:szCs w:val="28"/>
        </w:rPr>
      </w:pPr>
      <w:r w:rsidRPr="00BD0B1F">
        <w:rPr>
          <w:bCs/>
          <w:iCs/>
          <w:sz w:val="28"/>
          <w:szCs w:val="28"/>
        </w:rPr>
        <w:t xml:space="preserve"> </w:t>
      </w:r>
      <w:r w:rsidRPr="00BD0B1F">
        <w:rPr>
          <w:sz w:val="28"/>
          <w:szCs w:val="28"/>
        </w:rPr>
        <w:t>направления  подготовки</w:t>
      </w:r>
    </w:p>
    <w:p w:rsidR="004D0149" w:rsidRPr="00BD0B1F" w:rsidRDefault="004D0149" w:rsidP="004D0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0B1F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4D0149" w:rsidRPr="00BD0B1F" w:rsidRDefault="004D0149" w:rsidP="004D01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4D0149" w:rsidRPr="00BD0B1F" w:rsidRDefault="004D0149" w:rsidP="004D01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4D0149" w:rsidRPr="00BD0B1F" w:rsidRDefault="004D0149" w:rsidP="004D0149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 </w:t>
      </w:r>
      <w:r w:rsidR="00630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630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канд</w:t>
      </w:r>
      <w:proofErr w:type="gramStart"/>
      <w:r w:rsidR="00630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.п</w:t>
      </w:r>
      <w:proofErr w:type="gramEnd"/>
      <w:r w:rsidR="00630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ед.наук</w:t>
      </w:r>
      <w:proofErr w:type="spellEnd"/>
      <w:r w:rsidR="00630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доцент Котлярова Т.С.</w:t>
      </w:r>
    </w:p>
    <w:p w:rsidR="004D0149" w:rsidRDefault="004D0149" w:rsidP="004D014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0320" w:rsidRPr="005B5C63" w:rsidRDefault="00850320" w:rsidP="005B5C63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5C6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B5C63">
        <w:rPr>
          <w:rFonts w:ascii="Times New Roman" w:hAnsi="Times New Roman" w:cs="Times New Roman"/>
          <w:sz w:val="28"/>
          <w:szCs w:val="28"/>
        </w:rPr>
        <w:t xml:space="preserve"> - педагогические основы </w:t>
      </w:r>
      <w:r w:rsidR="005B5C63" w:rsidRPr="005B5C63">
        <w:rPr>
          <w:rFonts w:ascii="Times New Roman" w:hAnsi="Times New Roman" w:cs="Times New Roman"/>
          <w:sz w:val="28"/>
          <w:szCs w:val="28"/>
        </w:rPr>
        <w:t xml:space="preserve">развития  </w:t>
      </w:r>
      <w:r w:rsidR="00DF3F2D">
        <w:rPr>
          <w:rFonts w:ascii="Times New Roman" w:hAnsi="Times New Roman" w:cs="Times New Roman"/>
          <w:sz w:val="28"/>
          <w:szCs w:val="28"/>
        </w:rPr>
        <w:t xml:space="preserve">гуманных </w:t>
      </w:r>
      <w:r w:rsidRPr="005B5C63">
        <w:rPr>
          <w:rFonts w:ascii="Times New Roman" w:hAnsi="Times New Roman" w:cs="Times New Roman"/>
          <w:sz w:val="28"/>
          <w:szCs w:val="28"/>
        </w:rPr>
        <w:t xml:space="preserve"> чувств </w:t>
      </w:r>
      <w:r w:rsidR="005B5C63" w:rsidRPr="005B5C63">
        <w:rPr>
          <w:rFonts w:ascii="Times New Roman" w:hAnsi="Times New Roman" w:cs="Times New Roman"/>
          <w:sz w:val="28"/>
          <w:szCs w:val="28"/>
        </w:rPr>
        <w:t xml:space="preserve"> у учащихся младшего школьного возраста.</w:t>
      </w:r>
      <w:bookmarkStart w:id="0" w:name="_GoBack"/>
      <w:bookmarkEnd w:id="0"/>
    </w:p>
    <w:p w:rsidR="00850320" w:rsidRPr="005B5C63" w:rsidRDefault="00850320" w:rsidP="004D014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320" w:rsidRPr="00B519D7" w:rsidRDefault="00850320" w:rsidP="00B519D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C4EA8" w:rsidRDefault="00DF3F2D" w:rsidP="00B519D7">
      <w:pPr>
        <w:pStyle w:val="a4"/>
        <w:shd w:val="clear" w:color="auto" w:fill="auto"/>
        <w:spacing w:before="0" w:line="240" w:lineRule="auto"/>
        <w:ind w:left="20" w:right="60" w:firstLine="709"/>
        <w:jc w:val="both"/>
        <w:rPr>
          <w:rFonts w:ascii="Times New Roman" w:hAnsi="Times New Roman" w:cs="Times New Roman"/>
          <w:spacing w:val="0"/>
        </w:rPr>
      </w:pPr>
      <w:r w:rsidRPr="00B519D7">
        <w:rPr>
          <w:rFonts w:ascii="Times New Roman" w:hAnsi="Times New Roman" w:cs="Times New Roman"/>
          <w:spacing w:val="0"/>
        </w:rPr>
        <w:t xml:space="preserve">Развитие идей гуманизма имеет исторические корни. С понятием </w:t>
      </w:r>
      <w:r w:rsidR="009C4EA8">
        <w:rPr>
          <w:rFonts w:ascii="Times New Roman" w:hAnsi="Times New Roman" w:cs="Times New Roman"/>
          <w:spacing w:val="0"/>
        </w:rPr>
        <w:t>«</w:t>
      </w:r>
      <w:r w:rsidRPr="00B519D7">
        <w:rPr>
          <w:rFonts w:ascii="Times New Roman" w:hAnsi="Times New Roman" w:cs="Times New Roman"/>
          <w:spacing w:val="0"/>
        </w:rPr>
        <w:t>гуманизм</w:t>
      </w:r>
      <w:r w:rsidR="009C4EA8">
        <w:rPr>
          <w:rFonts w:ascii="Times New Roman" w:hAnsi="Times New Roman" w:cs="Times New Roman"/>
          <w:spacing w:val="0"/>
        </w:rPr>
        <w:t>»</w:t>
      </w:r>
      <w:r w:rsidRPr="00B519D7">
        <w:rPr>
          <w:rFonts w:ascii="Times New Roman" w:hAnsi="Times New Roman" w:cs="Times New Roman"/>
          <w:spacing w:val="0"/>
        </w:rPr>
        <w:t xml:space="preserve"> в античный период было связано при</w:t>
      </w:r>
      <w:r w:rsidRPr="00B519D7">
        <w:rPr>
          <w:rFonts w:ascii="Times New Roman" w:hAnsi="Times New Roman" w:cs="Times New Roman"/>
          <w:spacing w:val="0"/>
        </w:rPr>
        <w:softHyphen/>
        <w:t>знание достоинства человеческой личности и суверенности человека, мощи его разума, вели</w:t>
      </w:r>
      <w:r w:rsidR="009C4EA8">
        <w:rPr>
          <w:rFonts w:ascii="Times New Roman" w:hAnsi="Times New Roman" w:cs="Times New Roman"/>
          <w:spacing w:val="0"/>
        </w:rPr>
        <w:t>чия его дел</w:t>
      </w:r>
      <w:r w:rsidRPr="00B519D7">
        <w:rPr>
          <w:rFonts w:ascii="Times New Roman" w:hAnsi="Times New Roman" w:cs="Times New Roman"/>
          <w:spacing w:val="0"/>
        </w:rPr>
        <w:t xml:space="preserve"> [</w:t>
      </w:r>
      <w:r w:rsidR="009C4EA8">
        <w:rPr>
          <w:rFonts w:ascii="Times New Roman" w:hAnsi="Times New Roman" w:cs="Times New Roman"/>
          <w:spacing w:val="0"/>
        </w:rPr>
        <w:t>8</w:t>
      </w:r>
      <w:r w:rsidRPr="00B519D7">
        <w:rPr>
          <w:rFonts w:ascii="Times New Roman" w:hAnsi="Times New Roman" w:cs="Times New Roman"/>
          <w:spacing w:val="0"/>
        </w:rPr>
        <w:t xml:space="preserve">]. </w:t>
      </w:r>
    </w:p>
    <w:p w:rsidR="00DF3F2D" w:rsidRPr="00B519D7" w:rsidRDefault="00DF3F2D" w:rsidP="00B519D7">
      <w:pPr>
        <w:pStyle w:val="a4"/>
        <w:shd w:val="clear" w:color="auto" w:fill="auto"/>
        <w:spacing w:before="0" w:line="240" w:lineRule="auto"/>
        <w:ind w:left="20" w:right="60" w:firstLine="709"/>
        <w:jc w:val="both"/>
        <w:rPr>
          <w:rFonts w:ascii="Times New Roman" w:hAnsi="Times New Roman" w:cs="Times New Roman"/>
          <w:spacing w:val="0"/>
        </w:rPr>
      </w:pPr>
      <w:r w:rsidRPr="00B519D7">
        <w:rPr>
          <w:rFonts w:ascii="Times New Roman" w:hAnsi="Times New Roman" w:cs="Times New Roman"/>
          <w:spacing w:val="0"/>
        </w:rPr>
        <w:t>Гуманистические идеи выполняли ценностно-ориентационную функцию в жизни общества, играли регулятивную роль в сис</w:t>
      </w:r>
      <w:r w:rsidRPr="00B519D7">
        <w:rPr>
          <w:rFonts w:ascii="Times New Roman" w:hAnsi="Times New Roman" w:cs="Times New Roman"/>
          <w:spacing w:val="0"/>
        </w:rPr>
        <w:softHyphen/>
        <w:t>теме культуры.</w:t>
      </w:r>
    </w:p>
    <w:p w:rsidR="009306EB" w:rsidRPr="00B519D7" w:rsidRDefault="009306EB" w:rsidP="00B519D7">
      <w:pPr>
        <w:pStyle w:val="a4"/>
        <w:shd w:val="clear" w:color="auto" w:fill="auto"/>
        <w:spacing w:before="0" w:line="240" w:lineRule="auto"/>
        <w:ind w:left="40" w:right="40" w:firstLine="709"/>
        <w:jc w:val="both"/>
        <w:rPr>
          <w:rFonts w:ascii="Times New Roman" w:hAnsi="Times New Roman" w:cs="Times New Roman"/>
          <w:spacing w:val="0"/>
        </w:rPr>
      </w:pPr>
      <w:r w:rsidRPr="00B519D7">
        <w:rPr>
          <w:rFonts w:ascii="Times New Roman" w:hAnsi="Times New Roman" w:cs="Times New Roman"/>
          <w:spacing w:val="0"/>
        </w:rPr>
        <w:t>В современную эпоху обострения глобальных проблем человечества, связанных с его выживанием, традиции, идеи и принципы гуманизма приобрели особую актуальность, стали жизненной необходимостью для каждого народа и человечест</w:t>
      </w:r>
      <w:r w:rsidRPr="00B519D7">
        <w:rPr>
          <w:rFonts w:ascii="Times New Roman" w:hAnsi="Times New Roman" w:cs="Times New Roman"/>
          <w:spacing w:val="0"/>
        </w:rPr>
        <w:softHyphen/>
        <w:t>ва в целом. Растет потребность в новом подходе к понима</w:t>
      </w:r>
      <w:r w:rsidRPr="00B519D7">
        <w:rPr>
          <w:rFonts w:ascii="Times New Roman" w:hAnsi="Times New Roman" w:cs="Times New Roman"/>
          <w:spacing w:val="0"/>
        </w:rPr>
        <w:softHyphen/>
        <w:t>нию гуманизма. Он призван выражать приоритет общечелове</w:t>
      </w:r>
      <w:r w:rsidRPr="00B519D7">
        <w:rPr>
          <w:rFonts w:ascii="Times New Roman" w:hAnsi="Times New Roman" w:cs="Times New Roman"/>
          <w:spacing w:val="0"/>
        </w:rPr>
        <w:softHyphen/>
        <w:t>ческих интересов и ценностей, впитать в себя все достиже</w:t>
      </w:r>
      <w:r w:rsidRPr="00B519D7">
        <w:rPr>
          <w:rFonts w:ascii="Times New Roman" w:hAnsi="Times New Roman" w:cs="Times New Roman"/>
          <w:spacing w:val="0"/>
        </w:rPr>
        <w:softHyphen/>
        <w:t>ния гуманистических исканий. Новый реальный гуманизм дол</w:t>
      </w:r>
      <w:r w:rsidRPr="00B519D7">
        <w:rPr>
          <w:rFonts w:ascii="Times New Roman" w:hAnsi="Times New Roman" w:cs="Times New Roman"/>
          <w:spacing w:val="0"/>
        </w:rPr>
        <w:softHyphen/>
        <w:t>жен отличаться более демократичным характером, позволяю</w:t>
      </w:r>
      <w:r w:rsidRPr="00B519D7">
        <w:rPr>
          <w:rFonts w:ascii="Times New Roman" w:hAnsi="Times New Roman" w:cs="Times New Roman"/>
          <w:spacing w:val="0"/>
        </w:rPr>
        <w:softHyphen/>
        <w:t>щим расширять сотрудничество со всеми миролюбивыми силами различной философской и идеологической ориентации.</w:t>
      </w:r>
    </w:p>
    <w:p w:rsidR="009306EB" w:rsidRPr="00B519D7" w:rsidRDefault="009306EB" w:rsidP="00B519D7">
      <w:pPr>
        <w:pStyle w:val="a4"/>
        <w:shd w:val="clear" w:color="auto" w:fill="auto"/>
        <w:spacing w:before="0" w:line="240" w:lineRule="auto"/>
        <w:ind w:left="40" w:right="40" w:firstLine="709"/>
        <w:jc w:val="both"/>
        <w:rPr>
          <w:rFonts w:ascii="Times New Roman" w:hAnsi="Times New Roman" w:cs="Times New Roman"/>
          <w:spacing w:val="0"/>
        </w:rPr>
      </w:pPr>
      <w:r w:rsidRPr="00B519D7">
        <w:rPr>
          <w:rFonts w:ascii="Times New Roman" w:hAnsi="Times New Roman" w:cs="Times New Roman"/>
          <w:spacing w:val="0"/>
        </w:rPr>
        <w:t>Гуманизм чаще всего выступает как понятие философск</w:t>
      </w:r>
      <w:proofErr w:type="gramStart"/>
      <w:r w:rsidRPr="00B519D7">
        <w:rPr>
          <w:rFonts w:ascii="Times New Roman" w:hAnsi="Times New Roman" w:cs="Times New Roman"/>
          <w:spacing w:val="0"/>
        </w:rPr>
        <w:t>о-</w:t>
      </w:r>
      <w:proofErr w:type="gramEnd"/>
      <w:r w:rsidRPr="00B519D7">
        <w:rPr>
          <w:rFonts w:ascii="Times New Roman" w:hAnsi="Times New Roman" w:cs="Times New Roman"/>
          <w:spacing w:val="0"/>
        </w:rPr>
        <w:t xml:space="preserve"> идеологическое, как название философской системы. Гуман</w:t>
      </w:r>
      <w:r w:rsidRPr="00B519D7">
        <w:rPr>
          <w:rFonts w:ascii="Times New Roman" w:hAnsi="Times New Roman" w:cs="Times New Roman"/>
          <w:spacing w:val="0"/>
        </w:rPr>
        <w:softHyphen/>
        <w:t>ность на современном этапе развития науки рассматривается как качество личности, представляющее со</w:t>
      </w:r>
      <w:r w:rsidRPr="00B519D7">
        <w:rPr>
          <w:rFonts w:ascii="Times New Roman" w:hAnsi="Times New Roman" w:cs="Times New Roman"/>
          <w:spacing w:val="0"/>
        </w:rPr>
        <w:softHyphen/>
        <w:t>бой совокупность нравственно-психологических свойств личности, выражающих осознанное и сопереживаемое отноше</w:t>
      </w:r>
      <w:r w:rsidRPr="00B519D7">
        <w:rPr>
          <w:rFonts w:ascii="Times New Roman" w:hAnsi="Times New Roman" w:cs="Times New Roman"/>
          <w:spacing w:val="0"/>
        </w:rPr>
        <w:softHyphen/>
        <w:t>ние к человеку как к высшей ценности</w:t>
      </w:r>
      <w:r w:rsidR="00207C94">
        <w:rPr>
          <w:rFonts w:ascii="Times New Roman" w:hAnsi="Times New Roman" w:cs="Times New Roman"/>
          <w:spacing w:val="0"/>
        </w:rPr>
        <w:t xml:space="preserve"> </w:t>
      </w:r>
      <w:r w:rsidR="00207C94" w:rsidRPr="00B519D7">
        <w:rPr>
          <w:rFonts w:ascii="Times New Roman" w:hAnsi="Times New Roman" w:cs="Times New Roman"/>
          <w:spacing w:val="0"/>
        </w:rPr>
        <w:t>[</w:t>
      </w:r>
      <w:r w:rsidR="00484502">
        <w:rPr>
          <w:rFonts w:ascii="Times New Roman" w:hAnsi="Times New Roman" w:cs="Times New Roman"/>
          <w:spacing w:val="0"/>
        </w:rPr>
        <w:t>3</w:t>
      </w:r>
      <w:r w:rsidR="00207C94" w:rsidRPr="00B519D7">
        <w:rPr>
          <w:rFonts w:ascii="Times New Roman" w:hAnsi="Times New Roman" w:cs="Times New Roman"/>
          <w:spacing w:val="0"/>
        </w:rPr>
        <w:t>].</w:t>
      </w:r>
    </w:p>
    <w:p w:rsidR="007A36A7" w:rsidRPr="00B519D7" w:rsidRDefault="007A36A7" w:rsidP="00B519D7">
      <w:pPr>
        <w:pStyle w:val="7"/>
        <w:shd w:val="clear" w:color="auto" w:fill="auto"/>
        <w:spacing w:line="240" w:lineRule="auto"/>
        <w:ind w:left="20" w:right="20" w:firstLine="709"/>
        <w:jc w:val="both"/>
      </w:pPr>
      <w:r w:rsidRPr="00B519D7">
        <w:t xml:space="preserve">Совокупность рассмотренных точек зрения, несмотря на их </w:t>
      </w:r>
      <w:proofErr w:type="gramStart"/>
      <w:r w:rsidRPr="00B519D7">
        <w:t>различие</w:t>
      </w:r>
      <w:proofErr w:type="gramEnd"/>
      <w:r w:rsidRPr="00B519D7">
        <w:t xml:space="preserve"> объединяет то, что учёные признают </w:t>
      </w:r>
      <w:r w:rsidR="00BD6B61">
        <w:t xml:space="preserve">гуманизм </w:t>
      </w:r>
      <w:r w:rsidRPr="00B519D7">
        <w:t xml:space="preserve"> регулятором чувств, желаний, поведения человека в соответствии с нравственными принципами. Нравственность не исчерпывается обычаями и традициями, ее нормы и принципы получают обоснование и выражение, прежде всего, в идеалах добра и зла. Она включает также соответствующее понимание назначение человека и смысла его жизни, выраженное в нормативно - ценностной форме.</w:t>
      </w:r>
    </w:p>
    <w:p w:rsidR="00305168" w:rsidRPr="00B519D7" w:rsidRDefault="00305168" w:rsidP="00B519D7">
      <w:pPr>
        <w:pStyle w:val="7"/>
        <w:shd w:val="clear" w:color="auto" w:fill="auto"/>
        <w:spacing w:line="240" w:lineRule="auto"/>
        <w:ind w:left="20" w:right="20" w:firstLine="709"/>
        <w:jc w:val="both"/>
      </w:pPr>
      <w:r w:rsidRPr="00B519D7">
        <w:t xml:space="preserve">Исследованиями </w:t>
      </w:r>
      <w:r w:rsidR="00207C94">
        <w:t xml:space="preserve">И.А. </w:t>
      </w:r>
      <w:proofErr w:type="spellStart"/>
      <w:r w:rsidR="00207C94">
        <w:t>Княжевой</w:t>
      </w:r>
      <w:proofErr w:type="spellEnd"/>
      <w:r w:rsidRPr="00B519D7">
        <w:t xml:space="preserve"> доказано, что в </w:t>
      </w:r>
      <w:r w:rsidR="00BD6B61">
        <w:t xml:space="preserve">младшем школьном </w:t>
      </w:r>
      <w:r w:rsidRPr="00B519D7">
        <w:t xml:space="preserve"> возрасте доминируют отношения, основанные на чувствах, что играет первостепенную роль в формировании личности каждого ребенка [</w:t>
      </w:r>
      <w:r w:rsidR="00207C94">
        <w:t>4</w:t>
      </w:r>
      <w:r w:rsidRPr="00B519D7">
        <w:t>].</w:t>
      </w:r>
    </w:p>
    <w:p w:rsidR="00305168" w:rsidRPr="00B519D7" w:rsidRDefault="00305168" w:rsidP="00BD6B61">
      <w:pPr>
        <w:pStyle w:val="7"/>
        <w:shd w:val="clear" w:color="auto" w:fill="auto"/>
        <w:spacing w:line="240" w:lineRule="auto"/>
        <w:ind w:left="20" w:right="20" w:firstLine="709"/>
        <w:jc w:val="both"/>
      </w:pPr>
      <w:r w:rsidRPr="00B519D7">
        <w:lastRenderedPageBreak/>
        <w:t xml:space="preserve">Усвоение ребёнком </w:t>
      </w:r>
      <w:r w:rsidR="00BD6B61">
        <w:t>гуманных чу</w:t>
      </w:r>
      <w:proofErr w:type="gramStart"/>
      <w:r w:rsidR="00BD6B61">
        <w:t>вств</w:t>
      </w:r>
      <w:r w:rsidRPr="00B519D7">
        <w:t xml:space="preserve"> пр</w:t>
      </w:r>
      <w:proofErr w:type="gramEnd"/>
      <w:r w:rsidRPr="00B519D7">
        <w:t xml:space="preserve">едполагает переход социальных, внешних по отношению к ребёнку, нравственных требований в его внутренние этические инстанции. </w:t>
      </w:r>
    </w:p>
    <w:p w:rsidR="00305168" w:rsidRPr="00B519D7" w:rsidRDefault="00305168" w:rsidP="00B519D7">
      <w:pPr>
        <w:pStyle w:val="7"/>
        <w:shd w:val="clear" w:color="auto" w:fill="auto"/>
        <w:spacing w:line="240" w:lineRule="auto"/>
        <w:ind w:left="20" w:right="20" w:firstLine="709"/>
        <w:jc w:val="both"/>
      </w:pPr>
      <w:r w:rsidRPr="00B519D7">
        <w:t xml:space="preserve">В работах </w:t>
      </w:r>
      <w:r w:rsidR="00207C94" w:rsidRPr="00B665AF">
        <w:t xml:space="preserve">И. А. </w:t>
      </w:r>
      <w:proofErr w:type="spellStart"/>
      <w:r w:rsidR="00207C94" w:rsidRPr="00B665AF">
        <w:t>Княжево</w:t>
      </w:r>
      <w:r w:rsidR="00207C94" w:rsidRPr="00B519D7">
        <w:t>й</w:t>
      </w:r>
      <w:proofErr w:type="spellEnd"/>
      <w:r w:rsidR="00207C94" w:rsidRPr="00B519D7">
        <w:t xml:space="preserve"> [</w:t>
      </w:r>
      <w:r w:rsidR="00207C94">
        <w:t>4</w:t>
      </w:r>
      <w:r w:rsidR="00207C94" w:rsidRPr="00B519D7">
        <w:t>]</w:t>
      </w:r>
      <w:r w:rsidR="00B96269">
        <w:t xml:space="preserve">, </w:t>
      </w:r>
      <w:r w:rsidRPr="00B665AF">
        <w:t>Т. А. Марковой [</w:t>
      </w:r>
      <w:r w:rsidR="00F54173">
        <w:t>7</w:t>
      </w:r>
      <w:r w:rsidRPr="00B665AF">
        <w:t xml:space="preserve">], </w:t>
      </w:r>
      <w:r w:rsidRPr="00B665AF">
        <w:rPr>
          <w:lang w:val="de"/>
        </w:rPr>
        <w:t>JI</w:t>
      </w:r>
      <w:r w:rsidRPr="00B665AF">
        <w:t xml:space="preserve">. А. </w:t>
      </w:r>
      <w:proofErr w:type="spellStart"/>
      <w:r w:rsidRPr="00B665AF">
        <w:t>Пеньевской</w:t>
      </w:r>
      <w:proofErr w:type="spellEnd"/>
      <w:r w:rsidRPr="00B665AF">
        <w:t xml:space="preserve"> [</w:t>
      </w:r>
      <w:r w:rsidR="00F54173">
        <w:t>10</w:t>
      </w:r>
      <w:r w:rsidRPr="00B665AF">
        <w:t xml:space="preserve">], </w:t>
      </w:r>
      <w:r w:rsidRPr="00B519D7">
        <w:t>и др. уделяется большое внимание роли симпатий, как самому раннему проявлению чувств ребенка к другим людям. С физиологической точки зрения возникновение и формирование чу</w:t>
      </w:r>
      <w:proofErr w:type="gramStart"/>
      <w:r w:rsidRPr="00B519D7">
        <w:t>вств св</w:t>
      </w:r>
      <w:proofErr w:type="gramEnd"/>
      <w:r w:rsidRPr="00B519D7">
        <w:t xml:space="preserve">язано со сложной и взаимосвязанной работой коры и подкорки головного мозга, вегетативной нервной системы. С </w:t>
      </w:r>
      <w:proofErr w:type="spellStart"/>
      <w:r w:rsidRPr="00B519D7">
        <w:t>психолого</w:t>
      </w:r>
      <w:proofErr w:type="spellEnd"/>
      <w:r w:rsidRPr="00B519D7">
        <w:t xml:space="preserve"> </w:t>
      </w:r>
      <w:r w:rsidR="0051648B">
        <w:t>-</w:t>
      </w:r>
      <w:r w:rsidRPr="00B519D7">
        <w:t xml:space="preserve"> педагогической точки зрения - «формирование чу</w:t>
      </w:r>
      <w:proofErr w:type="gramStart"/>
      <w:r w:rsidRPr="00B519D7">
        <w:t>вств шк</w:t>
      </w:r>
      <w:proofErr w:type="gramEnd"/>
      <w:r w:rsidRPr="00B519D7">
        <w:t xml:space="preserve">ольника связано, прежде всего, с появлением у него новых интересов, мотивов и потребностей» </w:t>
      </w:r>
      <w:r w:rsidRPr="00B665AF">
        <w:t>А. Н.</w:t>
      </w:r>
      <w:r w:rsidRPr="00B519D7">
        <w:t xml:space="preserve"> Леонтьев </w:t>
      </w:r>
      <w:r w:rsidRPr="00B665AF">
        <w:t>[</w:t>
      </w:r>
      <w:r w:rsidR="009502BA">
        <w:t>6</w:t>
      </w:r>
      <w:r w:rsidRPr="00B519D7">
        <w:t>].</w:t>
      </w:r>
    </w:p>
    <w:p w:rsidR="00305168" w:rsidRPr="00B519D7" w:rsidRDefault="00305168" w:rsidP="00B519D7">
      <w:pPr>
        <w:pStyle w:val="7"/>
        <w:shd w:val="clear" w:color="auto" w:fill="auto"/>
        <w:spacing w:line="240" w:lineRule="auto"/>
        <w:ind w:left="20" w:right="20" w:firstLine="709"/>
        <w:jc w:val="both"/>
      </w:pPr>
      <w:r w:rsidRPr="00B519D7">
        <w:t>«В современной психологической науке понятие «чувство» определяется как относительно устойчивое свойство личности, представляющее собой форму отражения реальных отношений субъекта в связи с его потребностями и мотивами к значимым для него объектам реальной действительности; чувство проявляется как переживание» [</w:t>
      </w:r>
      <w:r w:rsidRPr="00B665AF">
        <w:t>6</w:t>
      </w:r>
      <w:r w:rsidRPr="00B519D7">
        <w:t>, с.4].</w:t>
      </w:r>
    </w:p>
    <w:p w:rsidR="00305168" w:rsidRPr="00B519D7" w:rsidRDefault="00305168" w:rsidP="00B519D7">
      <w:pPr>
        <w:pStyle w:val="7"/>
        <w:shd w:val="clear" w:color="auto" w:fill="auto"/>
        <w:spacing w:line="240" w:lineRule="auto"/>
        <w:ind w:left="20" w:right="20" w:firstLine="709"/>
        <w:jc w:val="both"/>
      </w:pPr>
      <w:r w:rsidRPr="00B519D7">
        <w:t xml:space="preserve">Исследования психологов </w:t>
      </w:r>
      <w:r w:rsidRPr="00B665AF">
        <w:rPr>
          <w:lang w:val="fr"/>
        </w:rPr>
        <w:t xml:space="preserve">JI. </w:t>
      </w:r>
      <w:proofErr w:type="gramStart"/>
      <w:r w:rsidRPr="00B665AF">
        <w:t>С. Выготского [</w:t>
      </w:r>
      <w:r w:rsidR="00FE6EF3">
        <w:t>3</w:t>
      </w:r>
      <w:r w:rsidRPr="00B665AF">
        <w:t>], В. В. Никандрова [</w:t>
      </w:r>
      <w:r w:rsidR="00FE6EF3">
        <w:t>9</w:t>
      </w:r>
      <w:r w:rsidRPr="00B665AF">
        <w:t>], С. Л. Рубинштейн [</w:t>
      </w:r>
      <w:r w:rsidR="009502BA">
        <w:t>11</w:t>
      </w:r>
      <w:r w:rsidRPr="00B665AF">
        <w:t>], Г. А. Фортунатова [</w:t>
      </w:r>
      <w:r w:rsidR="009502BA">
        <w:t>12</w:t>
      </w:r>
      <w:r w:rsidRPr="00B665AF">
        <w:t>], П. М.</w:t>
      </w:r>
      <w:r w:rsidRPr="00B519D7">
        <w:t xml:space="preserve"> Якобсон [</w:t>
      </w:r>
      <w:r w:rsidR="009502BA">
        <w:t>14</w:t>
      </w:r>
      <w:r w:rsidRPr="00B519D7">
        <w:t>] свидетельствуют о том, что все многообразие чувств можно разделить на две категории - на чувства положительного порядка, связанные с удовлетворением жизненных потребностей человека и потому доставляющие удовольствие, и чувства отрицательного порядка, связанные с неудовлетворением жизненных потребностей и потому доставляющие неудовольствие.</w:t>
      </w:r>
      <w:proofErr w:type="gramEnd"/>
      <w:r w:rsidRPr="00B519D7">
        <w:t xml:space="preserve"> В основании позитивных чувств лежит потребность к сближению субъекта чувства с его объектом, </w:t>
      </w:r>
      <w:r w:rsidRPr="00B665AF">
        <w:t>а</w:t>
      </w:r>
      <w:r w:rsidRPr="00B519D7">
        <w:t xml:space="preserve"> в основании негативных чувств - тенденция к отдалению от него, обретающая самые различные проявления </w:t>
      </w:r>
      <w:r w:rsidRPr="00B665AF">
        <w:t>[</w:t>
      </w:r>
      <w:r w:rsidR="000969A2">
        <w:t>8</w:t>
      </w:r>
      <w:r w:rsidRPr="00B665AF">
        <w:t>].</w:t>
      </w:r>
    </w:p>
    <w:p w:rsidR="00305168" w:rsidRPr="00B519D7" w:rsidRDefault="00305168" w:rsidP="00B519D7">
      <w:pPr>
        <w:pStyle w:val="7"/>
        <w:shd w:val="clear" w:color="auto" w:fill="auto"/>
        <w:spacing w:line="240" w:lineRule="auto"/>
        <w:ind w:left="20" w:right="40" w:firstLine="709"/>
        <w:jc w:val="both"/>
      </w:pPr>
      <w:r w:rsidRPr="00B519D7">
        <w:t xml:space="preserve">По содержанию все чувства можно классифицировать на простые и сложные в зависимости от того, какого уровня потребности удовлетворяются у человека. </w:t>
      </w:r>
      <w:proofErr w:type="gramStart"/>
      <w:r w:rsidRPr="00B519D7">
        <w:t>К более простым относятся гнев, страх, радость, горе, зависть, ревность, к более сложным - моральное чувство, эстетическое чувство, чувство патриотизма и любви к родине.</w:t>
      </w:r>
      <w:proofErr w:type="gramEnd"/>
      <w:r w:rsidRPr="00B519D7">
        <w:t xml:space="preserve"> В состав некоторых чувств может входить несколько других чувств. Отличительной характеристикой чувств является их полярность - существование противоположных пар чувств в отношении к одному и тому же объекту - любовь - ненависть, радость - грусть, уважение - презрение и т.д. [</w:t>
      </w:r>
      <w:r w:rsidR="000969A2">
        <w:t>6</w:t>
      </w:r>
      <w:r w:rsidRPr="00B519D7">
        <w:t>].</w:t>
      </w:r>
    </w:p>
    <w:p w:rsidR="005B5C63" w:rsidRPr="00B519D7" w:rsidRDefault="00305168" w:rsidP="00B51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D7">
        <w:rPr>
          <w:rFonts w:ascii="Times New Roman" w:hAnsi="Times New Roman" w:cs="Times New Roman"/>
          <w:sz w:val="28"/>
          <w:szCs w:val="28"/>
        </w:rPr>
        <w:t>Источником чувств являются объективно существующие в окружающем нас мире предметы и явления или изменения, происходящие в организме.</w:t>
      </w:r>
    </w:p>
    <w:p w:rsidR="0084654F" w:rsidRPr="00B519D7" w:rsidRDefault="0084654F" w:rsidP="00B519D7">
      <w:pPr>
        <w:pStyle w:val="7"/>
        <w:shd w:val="clear" w:color="auto" w:fill="auto"/>
        <w:spacing w:line="240" w:lineRule="auto"/>
        <w:ind w:left="20" w:right="40" w:firstLine="709"/>
        <w:jc w:val="both"/>
      </w:pPr>
      <w:r w:rsidRPr="00B519D7">
        <w:t xml:space="preserve">В своем развитии каждое чувство проходит следующие этапы: зарождение, формирование, развитие (обогащение), обретение устойчивости (к различным факторам ситуаций), избирательный характер (объект чувства выделяется и предпочитается другим, нередко аналогичным). Однако чувство способно угасать, в случае если значимый предмет для субъекта теряет значимость. Происходит снижение интенсивности переживаний, </w:t>
      </w:r>
      <w:r w:rsidRPr="00B519D7">
        <w:lastRenderedPageBreak/>
        <w:t>появляется равнодушное отношение к предмету своего чувства и к тому, что с этим предметом связано [</w:t>
      </w:r>
      <w:r w:rsidR="00B127F4">
        <w:t>2</w:t>
      </w:r>
      <w:r w:rsidRPr="00B665AF">
        <w:t>].</w:t>
      </w:r>
    </w:p>
    <w:p w:rsidR="0084654F" w:rsidRPr="00B519D7" w:rsidRDefault="0084654F" w:rsidP="00B519D7">
      <w:pPr>
        <w:pStyle w:val="7"/>
        <w:shd w:val="clear" w:color="auto" w:fill="auto"/>
        <w:spacing w:line="240" w:lineRule="auto"/>
        <w:ind w:left="20" w:right="40" w:firstLine="709"/>
        <w:jc w:val="both"/>
      </w:pPr>
      <w:r w:rsidRPr="00B519D7">
        <w:t xml:space="preserve">В каждом обществе существуют нормы выражения чувств, отвечающие представлениям о приличии, скромности, воспитанности в данном обществе. </w:t>
      </w:r>
      <w:r w:rsidRPr="00C33652">
        <w:t>«..</w:t>
      </w:r>
      <w:proofErr w:type="gramStart"/>
      <w:r w:rsidRPr="00C33652">
        <w:t>.</w:t>
      </w:r>
      <w:proofErr w:type="gramEnd"/>
      <w:r w:rsidRPr="00C33652">
        <w:t xml:space="preserve"> </w:t>
      </w:r>
      <w:proofErr w:type="gramStart"/>
      <w:r w:rsidRPr="00C33652">
        <w:t>в</w:t>
      </w:r>
      <w:proofErr w:type="gramEnd"/>
      <w:r w:rsidRPr="00C33652">
        <w:t xml:space="preserve"> различной социальной среде с ее принятыми обычаями и формами общения между людьми...</w:t>
      </w:r>
      <w:r w:rsidRPr="00B519D7">
        <w:t xml:space="preserve"> вырабатываются некоторые особенности в выражении чувств» </w:t>
      </w:r>
      <w:r w:rsidRPr="00C33652">
        <w:t>[1, с. 43].</w:t>
      </w:r>
    </w:p>
    <w:p w:rsidR="00B519D7" w:rsidRPr="00B519D7" w:rsidRDefault="00B127F4" w:rsidP="00B519D7">
      <w:pPr>
        <w:pStyle w:val="7"/>
        <w:shd w:val="clear" w:color="auto" w:fill="auto"/>
        <w:spacing w:line="240" w:lineRule="auto"/>
        <w:ind w:left="20" w:right="20" w:firstLine="709"/>
        <w:jc w:val="both"/>
      </w:pPr>
      <w:r>
        <w:t>В</w:t>
      </w:r>
      <w:r w:rsidR="00B519D7" w:rsidRPr="00B519D7">
        <w:t xml:space="preserve"> процессе </w:t>
      </w:r>
      <w:r w:rsidR="0051648B">
        <w:t>развития гуманных чувств</w:t>
      </w:r>
      <w:r w:rsidR="00B519D7" w:rsidRPr="00B519D7">
        <w:t xml:space="preserve"> ребёнка </w:t>
      </w:r>
      <w:r w:rsidR="0051648B">
        <w:t>младшего школьного возраста</w:t>
      </w:r>
      <w:r w:rsidR="00B519D7" w:rsidRPr="00B519D7">
        <w:t xml:space="preserve"> в первую очередь оказывают влияние такие факторы как общение ребёнка </w:t>
      </w:r>
      <w:proofErr w:type="gramStart"/>
      <w:r w:rsidR="00B519D7" w:rsidRPr="00B519D7">
        <w:t>со</w:t>
      </w:r>
      <w:proofErr w:type="gramEnd"/>
      <w:r w:rsidR="00B519D7" w:rsidRPr="00B519D7">
        <w:t xml:space="preserve"> взрослыми и сверстниками, а также личностные особенности родителей к ребёнку, стиль воспитания, образ жизни и психологическая атмосфера семьи, где воспитывается ребёнок.</w:t>
      </w:r>
    </w:p>
    <w:p w:rsidR="00B519D7" w:rsidRPr="00B519D7" w:rsidRDefault="00B519D7" w:rsidP="00B519D7">
      <w:pPr>
        <w:pStyle w:val="7"/>
        <w:shd w:val="clear" w:color="auto" w:fill="auto"/>
        <w:spacing w:line="240" w:lineRule="auto"/>
        <w:ind w:left="20" w:right="20" w:firstLine="709"/>
        <w:jc w:val="both"/>
      </w:pPr>
      <w:r w:rsidRPr="00B519D7">
        <w:t xml:space="preserve">Источником </w:t>
      </w:r>
      <w:r w:rsidR="00037BC2">
        <w:t xml:space="preserve">гуманных </w:t>
      </w:r>
      <w:r w:rsidRPr="00B519D7">
        <w:t xml:space="preserve">чувств выступают взаимоотношения с близкими людьми. Их поведение, а также их отношение к нему самому, к его поступкам становится для ребенка как бы программой поведения. По образцу, данному взрослыми, он строит и свои отношения с людьми. Растущая самостоятельность и осознанность поведения приводят к развитию способности руководствоваться в поступках усвоенными нормами. Возникают внутренние «этические инстанции», которые начинают определять поступки детей </w:t>
      </w:r>
      <w:r w:rsidR="00037BC2">
        <w:t xml:space="preserve">младшего школьного </w:t>
      </w:r>
      <w:r w:rsidRPr="00B519D7">
        <w:t xml:space="preserve"> возраста. Ребёнок приобретает способность сам анализировать свои поступки, качества и достоинства и самостоятельно определять индивидуальную и общественную ценность</w:t>
      </w:r>
      <w:proofErr w:type="gramStart"/>
      <w:r w:rsidRPr="00B519D7">
        <w:t xml:space="preserve"> </w:t>
      </w:r>
      <w:r w:rsidR="00C33652" w:rsidRPr="00C33652">
        <w:t xml:space="preserve"> .</w:t>
      </w:r>
      <w:proofErr w:type="gramEnd"/>
    </w:p>
    <w:p w:rsidR="00B519D7" w:rsidRPr="00B519D7" w:rsidRDefault="00B519D7" w:rsidP="00B519D7">
      <w:pPr>
        <w:pStyle w:val="7"/>
        <w:shd w:val="clear" w:color="auto" w:fill="auto"/>
        <w:spacing w:line="240" w:lineRule="auto"/>
        <w:ind w:left="20" w:right="20" w:firstLine="709"/>
        <w:jc w:val="both"/>
      </w:pPr>
      <w:r w:rsidRPr="00B519D7">
        <w:t>Поступки всегда мотивированы, направлены на какую-то цель, а потому связаны с чувствами радости или неудовольствия. Важно, что поведение детей вызывает ту или иную оценку окружающих, их одобрение или осуждение.</w:t>
      </w:r>
    </w:p>
    <w:p w:rsidR="0084654F" w:rsidRDefault="0084654F" w:rsidP="004D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149" w:rsidRDefault="004D0149" w:rsidP="004D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D0149" w:rsidRDefault="004D0149" w:rsidP="004D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149" w:rsidRDefault="004D0149" w:rsidP="009A5B23">
      <w:pPr>
        <w:spacing w:after="0" w:line="240" w:lineRule="auto"/>
      </w:pPr>
    </w:p>
    <w:p w:rsidR="009A5B23" w:rsidRPr="00F64E6B" w:rsidRDefault="009A5B23" w:rsidP="009A5B23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6B">
        <w:rPr>
          <w:rFonts w:ascii="Times New Roman" w:eastAsia="Times New Roman" w:hAnsi="Times New Roman" w:cs="Times New Roman"/>
          <w:sz w:val="28"/>
          <w:szCs w:val="28"/>
        </w:rPr>
        <w:t xml:space="preserve">Бердиев, А.К. Формирование гуманности у младших школьников на основе нравственных идеалов народной педагогики. </w:t>
      </w:r>
      <w:proofErr w:type="gramStart"/>
      <w:r w:rsidRPr="00F64E6B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F64E6B">
        <w:rPr>
          <w:rFonts w:ascii="Times New Roman" w:eastAsia="Times New Roman" w:hAnsi="Times New Roman" w:cs="Times New Roman"/>
          <w:sz w:val="28"/>
          <w:szCs w:val="28"/>
        </w:rPr>
        <w:t>., 2019. - 223 с.</w:t>
      </w:r>
    </w:p>
    <w:p w:rsidR="009A5B23" w:rsidRPr="00F64E6B" w:rsidRDefault="009A5B23" w:rsidP="009A5B23">
      <w:pPr>
        <w:pStyle w:val="7"/>
        <w:numPr>
          <w:ilvl w:val="0"/>
          <w:numId w:val="5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0"/>
        <w:jc w:val="both"/>
      </w:pPr>
      <w:proofErr w:type="spellStart"/>
      <w:r w:rsidRPr="00F64E6B">
        <w:t>Братусь</w:t>
      </w:r>
      <w:proofErr w:type="spellEnd"/>
      <w:r w:rsidRPr="00F64E6B">
        <w:t>, Б. С. Нравственное сознание личности</w:t>
      </w:r>
      <w:proofErr w:type="gramStart"/>
      <w:r w:rsidRPr="00F64E6B">
        <w:t>.-</w:t>
      </w:r>
      <w:proofErr w:type="gramEnd"/>
      <w:r w:rsidRPr="00F64E6B">
        <w:t>М. :Знание,</w:t>
      </w:r>
      <w:r w:rsidRPr="00F64E6B">
        <w:tab/>
        <w:t>2021.</w:t>
      </w:r>
      <w:r w:rsidRPr="00F64E6B">
        <w:tab/>
        <w:t>-64с.</w:t>
      </w:r>
    </w:p>
    <w:p w:rsidR="009A5B23" w:rsidRPr="00F64E6B" w:rsidRDefault="009A5B23" w:rsidP="009A5B23">
      <w:pPr>
        <w:pStyle w:val="7"/>
        <w:numPr>
          <w:ilvl w:val="0"/>
          <w:numId w:val="6"/>
        </w:numPr>
        <w:shd w:val="clear" w:color="auto" w:fill="auto"/>
        <w:tabs>
          <w:tab w:val="left" w:pos="426"/>
          <w:tab w:val="left" w:pos="874"/>
        </w:tabs>
        <w:spacing w:line="240" w:lineRule="auto"/>
        <w:ind w:left="0" w:right="-1"/>
        <w:jc w:val="both"/>
      </w:pPr>
      <w:r w:rsidRPr="00F64E6B">
        <w:t>Выготский, Л. С. Развитие эмоционального поведения / Л. С. Выготский // Педагогическая психология / под ред. В. В. Давыдова. - Гл. 2. - М.: Педагогика, 2021. - С. 128 - 144.</w:t>
      </w:r>
    </w:p>
    <w:p w:rsidR="009A5B23" w:rsidRPr="00F64E6B" w:rsidRDefault="009A5B23" w:rsidP="009A5B23">
      <w:pPr>
        <w:pStyle w:val="7"/>
        <w:numPr>
          <w:ilvl w:val="1"/>
          <w:numId w:val="7"/>
        </w:numPr>
        <w:shd w:val="clear" w:color="auto" w:fill="auto"/>
        <w:tabs>
          <w:tab w:val="left" w:pos="426"/>
          <w:tab w:val="left" w:pos="726"/>
        </w:tabs>
        <w:spacing w:line="240" w:lineRule="auto"/>
        <w:jc w:val="both"/>
      </w:pPr>
      <w:proofErr w:type="spellStart"/>
      <w:r w:rsidRPr="00F64E6B">
        <w:t>Княжева</w:t>
      </w:r>
      <w:proofErr w:type="spellEnd"/>
      <w:r w:rsidRPr="00F64E6B">
        <w:t>, И. А. Педагогические условия воспитания и развития милосердия у детей старшего дошкольного возраста - М., 2020. - 216 с.</w:t>
      </w:r>
    </w:p>
    <w:p w:rsidR="009A5B23" w:rsidRPr="00F64E6B" w:rsidRDefault="009A5B23" w:rsidP="009A5B23">
      <w:pPr>
        <w:pStyle w:val="a4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0" w:right="-1"/>
        <w:jc w:val="both"/>
        <w:rPr>
          <w:rStyle w:val="0pt4"/>
          <w:rFonts w:ascii="Times New Roman" w:hAnsi="Times New Roman" w:cs="Times New Roman"/>
          <w:spacing w:val="0"/>
        </w:rPr>
      </w:pPr>
      <w:proofErr w:type="spellStart"/>
      <w:r w:rsidRPr="00F64E6B">
        <w:rPr>
          <w:rStyle w:val="0pt4"/>
          <w:rFonts w:ascii="Times New Roman" w:hAnsi="Times New Roman" w:cs="Times New Roman"/>
          <w:spacing w:val="0"/>
        </w:rPr>
        <w:t>Кульчицкая</w:t>
      </w:r>
      <w:proofErr w:type="spellEnd"/>
      <w:r w:rsidRPr="00F64E6B">
        <w:rPr>
          <w:rStyle w:val="0pt4"/>
          <w:rFonts w:ascii="Times New Roman" w:hAnsi="Times New Roman" w:cs="Times New Roman"/>
          <w:spacing w:val="0"/>
        </w:rPr>
        <w:t xml:space="preserve"> Е.М. Формирование гуманных чувств у детей //Дошкольное воспитание. - 2020. - № 11. - с. 17-21.</w:t>
      </w:r>
    </w:p>
    <w:p w:rsidR="009A5B23" w:rsidRPr="00F64E6B" w:rsidRDefault="009A5B23" w:rsidP="009A5B23">
      <w:pPr>
        <w:pStyle w:val="7"/>
        <w:numPr>
          <w:ilvl w:val="0"/>
          <w:numId w:val="3"/>
        </w:numPr>
        <w:shd w:val="clear" w:color="auto" w:fill="auto"/>
        <w:tabs>
          <w:tab w:val="left" w:pos="426"/>
          <w:tab w:val="left" w:pos="816"/>
        </w:tabs>
        <w:spacing w:line="240" w:lineRule="auto"/>
        <w:ind w:left="0" w:right="-1"/>
        <w:jc w:val="both"/>
      </w:pPr>
      <w:r w:rsidRPr="00F64E6B">
        <w:t>Леонтьев, А. Н. Проблемы развития психики / А. Н. Леонтьев. - М., 2019. - 495 с.</w:t>
      </w:r>
    </w:p>
    <w:p w:rsidR="009A5B23" w:rsidRPr="00F64E6B" w:rsidRDefault="009A5B23" w:rsidP="009A5B23">
      <w:pPr>
        <w:pStyle w:val="7"/>
        <w:numPr>
          <w:ilvl w:val="0"/>
          <w:numId w:val="3"/>
        </w:numPr>
        <w:shd w:val="clear" w:color="auto" w:fill="auto"/>
        <w:tabs>
          <w:tab w:val="left" w:pos="426"/>
          <w:tab w:val="left" w:pos="855"/>
        </w:tabs>
        <w:spacing w:line="240" w:lineRule="auto"/>
        <w:ind w:left="0"/>
        <w:jc w:val="both"/>
      </w:pPr>
      <w:r w:rsidRPr="00F64E6B">
        <w:lastRenderedPageBreak/>
        <w:t>Маркова, Т. А. Воспитание дружеских взаимоотношений детей старшего дошкольного возраста // Формирование коллективных взаимоотношений детей старшего дошкольного возраста / Т. А. Маркова. - М., 2019- 132 с.</w:t>
      </w:r>
    </w:p>
    <w:p w:rsidR="009A5B23" w:rsidRPr="00F64E6B" w:rsidRDefault="009A5B23" w:rsidP="009A5B23">
      <w:pPr>
        <w:pStyle w:val="7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right="20"/>
        <w:jc w:val="both"/>
      </w:pPr>
      <w:r w:rsidRPr="00F64E6B">
        <w:t>Мясищев, В. Н. Вопросы нравственного воспитания / В. Н. Мясищев. - Тамбов, 2021, Гл.1. – с. 41-63.</w:t>
      </w:r>
    </w:p>
    <w:p w:rsidR="009A5B23" w:rsidRPr="00F64E6B" w:rsidRDefault="009A5B23" w:rsidP="009A5B23">
      <w:pPr>
        <w:pStyle w:val="7"/>
        <w:numPr>
          <w:ilvl w:val="0"/>
          <w:numId w:val="3"/>
        </w:numPr>
        <w:shd w:val="clear" w:color="auto" w:fill="auto"/>
        <w:tabs>
          <w:tab w:val="left" w:pos="426"/>
          <w:tab w:val="left" w:pos="616"/>
        </w:tabs>
        <w:spacing w:line="240" w:lineRule="auto"/>
        <w:ind w:left="0" w:right="-142"/>
        <w:jc w:val="both"/>
      </w:pPr>
      <w:r w:rsidRPr="00F64E6B">
        <w:t xml:space="preserve">Никандров, В. В. О свойствах чувств: Тезисы научно-практической конференции / В. В. Никандров, Э. К. </w:t>
      </w:r>
      <w:proofErr w:type="gramStart"/>
      <w:r w:rsidRPr="00F64E6B">
        <w:t>Сонина</w:t>
      </w:r>
      <w:proofErr w:type="gramEnd"/>
      <w:r w:rsidRPr="00F64E6B">
        <w:t>. - СПб</w:t>
      </w:r>
      <w:proofErr w:type="gramStart"/>
      <w:r w:rsidRPr="00F64E6B">
        <w:t xml:space="preserve">., </w:t>
      </w:r>
      <w:proofErr w:type="gramEnd"/>
      <w:r w:rsidRPr="00F64E6B">
        <w:t>2021. - С. 33-35.</w:t>
      </w:r>
    </w:p>
    <w:p w:rsidR="009A5B23" w:rsidRPr="00F64E6B" w:rsidRDefault="009A5B23" w:rsidP="009A5B23">
      <w:pPr>
        <w:pStyle w:val="7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right="-142"/>
        <w:jc w:val="both"/>
      </w:pPr>
      <w:proofErr w:type="spellStart"/>
      <w:r w:rsidRPr="00F64E6B">
        <w:t>Пеньевская</w:t>
      </w:r>
      <w:proofErr w:type="spellEnd"/>
      <w:r w:rsidRPr="00F64E6B">
        <w:t>, Л. А. Воспитание отзывчивости и развитие простейших форм взаимопомощи у детей // Нравственное воспитание дошкольников / Под ред.</w:t>
      </w:r>
      <w:r w:rsidRPr="00F64E6B">
        <w:rPr>
          <w:shd w:val="clear" w:color="auto" w:fill="80FFFF"/>
        </w:rPr>
        <w:t xml:space="preserve"> </w:t>
      </w:r>
      <w:r w:rsidRPr="00F64E6B">
        <w:t>В. Г. Нечаевой - М., 2021.- 156 с.</w:t>
      </w:r>
    </w:p>
    <w:p w:rsidR="009A5B23" w:rsidRPr="00F64E6B" w:rsidRDefault="009A5B23" w:rsidP="009A5B23">
      <w:pPr>
        <w:pStyle w:val="7"/>
        <w:numPr>
          <w:ilvl w:val="0"/>
          <w:numId w:val="3"/>
        </w:numPr>
        <w:shd w:val="clear" w:color="auto" w:fill="auto"/>
        <w:tabs>
          <w:tab w:val="left" w:pos="426"/>
          <w:tab w:val="left" w:pos="582"/>
        </w:tabs>
        <w:spacing w:line="240" w:lineRule="auto"/>
        <w:ind w:left="0" w:right="20"/>
        <w:jc w:val="both"/>
      </w:pPr>
      <w:r w:rsidRPr="00F64E6B">
        <w:t xml:space="preserve">Рубинштейн, С. </w:t>
      </w:r>
      <w:r w:rsidRPr="00F64E6B">
        <w:rPr>
          <w:lang w:val="fr-FR"/>
        </w:rPr>
        <w:t xml:space="preserve">JI. </w:t>
      </w:r>
      <w:r w:rsidRPr="00F64E6B">
        <w:t>Основы общей психологии.- М., 2021.-704 с.</w:t>
      </w:r>
    </w:p>
    <w:p w:rsidR="009A5B23" w:rsidRPr="00F64E6B" w:rsidRDefault="009A5B23" w:rsidP="009A5B23">
      <w:pPr>
        <w:pStyle w:val="7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right="23"/>
        <w:jc w:val="both"/>
      </w:pPr>
      <w:r w:rsidRPr="00F64E6B">
        <w:t>Фортунатов, Г. А. Чувства // Общая психология. - М., 2019. - 389 с.</w:t>
      </w:r>
    </w:p>
    <w:p w:rsidR="009A5B23" w:rsidRPr="00F64E6B" w:rsidRDefault="009A5B23" w:rsidP="009A5B23">
      <w:pPr>
        <w:pStyle w:val="7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right="23"/>
        <w:jc w:val="both"/>
      </w:pPr>
      <w:r w:rsidRPr="00F64E6B">
        <w:t>Шишлова, Е. Э. Индивидуальный подход в процесс воспитания у детей гуманного отношения к сверстникам. - М., 2021. - 16 с.</w:t>
      </w:r>
    </w:p>
    <w:p w:rsidR="009A5B23" w:rsidRPr="00F64E6B" w:rsidRDefault="009A5B23" w:rsidP="009A5B23">
      <w:pPr>
        <w:pStyle w:val="7"/>
        <w:numPr>
          <w:ilvl w:val="0"/>
          <w:numId w:val="3"/>
        </w:numPr>
        <w:shd w:val="clear" w:color="auto" w:fill="auto"/>
        <w:tabs>
          <w:tab w:val="left" w:pos="426"/>
          <w:tab w:val="left" w:pos="582"/>
        </w:tabs>
        <w:spacing w:line="240" w:lineRule="auto"/>
        <w:ind w:left="0"/>
        <w:jc w:val="both"/>
      </w:pPr>
      <w:r w:rsidRPr="00F64E6B">
        <w:t xml:space="preserve">Якобсон, П. М. Чувства, их развитие в воспитании. - </w:t>
      </w:r>
      <w:r w:rsidRPr="00F64E6B">
        <w:rPr>
          <w:rStyle w:val="1pt"/>
        </w:rPr>
        <w:t>М.:</w:t>
      </w:r>
      <w:r w:rsidRPr="00F64E6B">
        <w:t xml:space="preserve"> Просвещение, 2020. - 64 с.</w:t>
      </w:r>
    </w:p>
    <w:p w:rsidR="009A5B23" w:rsidRDefault="009A5B23" w:rsidP="009A5B23"/>
    <w:p w:rsidR="005C57B6" w:rsidRDefault="005C57B6"/>
    <w:sectPr w:rsidR="005C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69F"/>
    <w:multiLevelType w:val="multilevel"/>
    <w:tmpl w:val="33E65C82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4A90161"/>
    <w:multiLevelType w:val="multilevel"/>
    <w:tmpl w:val="6884E790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5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4BE0EE4"/>
    <w:multiLevelType w:val="multilevel"/>
    <w:tmpl w:val="00062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304711"/>
    <w:multiLevelType w:val="multilevel"/>
    <w:tmpl w:val="1DF0015C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5C00C88"/>
    <w:multiLevelType w:val="multilevel"/>
    <w:tmpl w:val="E1925EB4"/>
    <w:lvl w:ilvl="0">
      <w:start w:val="5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8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52"/>
      <w:numFmt w:val="decimal"/>
      <w:lvlText w:val="%5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5">
    <w:nsid w:val="55C1123C"/>
    <w:multiLevelType w:val="multilevel"/>
    <w:tmpl w:val="83A84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B97A3B"/>
    <w:multiLevelType w:val="multilevel"/>
    <w:tmpl w:val="1562A656"/>
    <w:lvl w:ilvl="0">
      <w:start w:val="2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08"/>
    <w:rsid w:val="00037BC2"/>
    <w:rsid w:val="00040B1F"/>
    <w:rsid w:val="000969A2"/>
    <w:rsid w:val="00207C94"/>
    <w:rsid w:val="00305168"/>
    <w:rsid w:val="003D7306"/>
    <w:rsid w:val="00431822"/>
    <w:rsid w:val="00484502"/>
    <w:rsid w:val="004C05C1"/>
    <w:rsid w:val="004D0149"/>
    <w:rsid w:val="0051648B"/>
    <w:rsid w:val="005B5C63"/>
    <w:rsid w:val="005C57B6"/>
    <w:rsid w:val="00630D9D"/>
    <w:rsid w:val="007A36A7"/>
    <w:rsid w:val="0084654F"/>
    <w:rsid w:val="00850320"/>
    <w:rsid w:val="009306EB"/>
    <w:rsid w:val="009502BA"/>
    <w:rsid w:val="009A5B23"/>
    <w:rsid w:val="009C4EA8"/>
    <w:rsid w:val="00B127F4"/>
    <w:rsid w:val="00B519D7"/>
    <w:rsid w:val="00B665AF"/>
    <w:rsid w:val="00B96269"/>
    <w:rsid w:val="00BD6B61"/>
    <w:rsid w:val="00BE1097"/>
    <w:rsid w:val="00C33652"/>
    <w:rsid w:val="00D50997"/>
    <w:rsid w:val="00DF3F2D"/>
    <w:rsid w:val="00E71B08"/>
    <w:rsid w:val="00F54173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7"/>
    <w:rsid w:val="005B5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5B5C63"/>
    <w:pPr>
      <w:shd w:val="clear" w:color="auto" w:fill="FFFFFF"/>
      <w:spacing w:after="0" w:line="480" w:lineRule="exact"/>
      <w:ind w:hanging="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7A36A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A36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DF3F2D"/>
    <w:rPr>
      <w:spacing w:val="-20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F3F2D"/>
    <w:pPr>
      <w:shd w:val="clear" w:color="auto" w:fill="FFFFFF"/>
      <w:spacing w:before="720" w:after="0" w:line="445" w:lineRule="exact"/>
      <w:ind w:hanging="1440"/>
    </w:pPr>
    <w:rPr>
      <w:rFonts w:eastAsiaTheme="minorHAnsi"/>
      <w:spacing w:val="-20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F3F2D"/>
    <w:rPr>
      <w:rFonts w:eastAsiaTheme="minorEastAsia"/>
      <w:lang w:eastAsia="ru-RU"/>
    </w:rPr>
  </w:style>
  <w:style w:type="character" w:customStyle="1" w:styleId="1pt">
    <w:name w:val="Основной текст + Интервал 1 pt"/>
    <w:basedOn w:val="a3"/>
    <w:rsid w:val="009A5B23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0pt4">
    <w:name w:val="Основной текст + Интервал 0 pt4"/>
    <w:basedOn w:val="1"/>
    <w:uiPriority w:val="99"/>
    <w:rsid w:val="009A5B23"/>
    <w:rPr>
      <w:spacing w:val="-10"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9A5B23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7"/>
    <w:rsid w:val="005B5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5B5C63"/>
    <w:pPr>
      <w:shd w:val="clear" w:color="auto" w:fill="FFFFFF"/>
      <w:spacing w:after="0" w:line="480" w:lineRule="exact"/>
      <w:ind w:hanging="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7A36A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A36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DF3F2D"/>
    <w:rPr>
      <w:spacing w:val="-20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F3F2D"/>
    <w:pPr>
      <w:shd w:val="clear" w:color="auto" w:fill="FFFFFF"/>
      <w:spacing w:before="720" w:after="0" w:line="445" w:lineRule="exact"/>
      <w:ind w:hanging="1440"/>
    </w:pPr>
    <w:rPr>
      <w:rFonts w:eastAsiaTheme="minorHAnsi"/>
      <w:spacing w:val="-20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F3F2D"/>
    <w:rPr>
      <w:rFonts w:eastAsiaTheme="minorEastAsia"/>
      <w:lang w:eastAsia="ru-RU"/>
    </w:rPr>
  </w:style>
  <w:style w:type="character" w:customStyle="1" w:styleId="1pt">
    <w:name w:val="Основной текст + Интервал 1 pt"/>
    <w:basedOn w:val="a3"/>
    <w:rsid w:val="009A5B23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0pt4">
    <w:name w:val="Основной текст + Интервал 0 pt4"/>
    <w:basedOn w:val="1"/>
    <w:uiPriority w:val="99"/>
    <w:rsid w:val="009A5B23"/>
    <w:rPr>
      <w:spacing w:val="-10"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9A5B23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2023-01-06T15:03:00Z</dcterms:created>
  <dcterms:modified xsi:type="dcterms:W3CDTF">2023-01-06T15:54:00Z</dcterms:modified>
</cp:coreProperties>
</file>