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D7AA8" w:rsidRDefault="00DD7AA8">
      <w:pPr>
        <w:rPr>
          <w:b/>
          <w:lang w:val="en-US"/>
        </w:rPr>
      </w:pPr>
    </w:p>
    <w:p w:rsidR="00DD7AA8" w:rsidRPr="00E54B26" w:rsidRDefault="00FD4C2F" w:rsidP="00DD7AA8">
      <w:pPr>
        <w:tabs>
          <w:tab w:val="left" w:pos="8364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en-US"/>
        </w:rPr>
      </w:pPr>
      <w:r>
        <w:rPr>
          <w:rFonts w:ascii="Times New Roman" w:hAnsi="Times New Roman"/>
          <w:b/>
          <w:sz w:val="24"/>
          <w:szCs w:val="24"/>
          <w:lang w:val="en-US"/>
        </w:rPr>
        <w:t>Lesson</w:t>
      </w:r>
      <w:r w:rsidR="00DD7AA8" w:rsidRPr="00E54B26">
        <w:rPr>
          <w:rFonts w:ascii="Times New Roman" w:hAnsi="Times New Roman"/>
          <w:b/>
          <w:sz w:val="24"/>
          <w:szCs w:val="24"/>
          <w:lang w:val="en-US"/>
        </w:rPr>
        <w:t xml:space="preserve"> plan</w:t>
      </w:r>
    </w:p>
    <w:p w:rsidR="00DD7AA8" w:rsidRPr="00E54B26" w:rsidRDefault="00DD7AA8" w:rsidP="00DD7AA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tbl>
      <w:tblPr>
        <w:tblStyle w:val="a6"/>
        <w:tblpPr w:leftFromText="180" w:rightFromText="180" w:vertAnchor="text" w:tblpX="-459" w:tblpY="1"/>
        <w:tblOverlap w:val="never"/>
        <w:tblW w:w="5289" w:type="pct"/>
        <w:tblLayout w:type="fixed"/>
        <w:tblLook w:val="04A0" w:firstRow="1" w:lastRow="0" w:firstColumn="1" w:lastColumn="0" w:noHBand="0" w:noVBand="1"/>
      </w:tblPr>
      <w:tblGrid>
        <w:gridCol w:w="1892"/>
        <w:gridCol w:w="1347"/>
        <w:gridCol w:w="3981"/>
        <w:gridCol w:w="1298"/>
        <w:gridCol w:w="18"/>
        <w:gridCol w:w="1240"/>
      </w:tblGrid>
      <w:tr w:rsidR="00DD7AA8" w:rsidRPr="00E54B26" w:rsidTr="001C27A6">
        <w:trPr>
          <w:trHeight w:val="274"/>
        </w:trPr>
        <w:tc>
          <w:tcPr>
            <w:tcW w:w="1657" w:type="pct"/>
            <w:gridSpan w:val="2"/>
            <w:hideMark/>
          </w:tcPr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Unit 8 Lesson  1</w:t>
            </w:r>
          </w:p>
          <w:p w:rsidR="00DD7AA8" w:rsidRPr="00E54B26" w:rsidRDefault="00435A36" w:rsidP="001C27A6">
            <w:pPr>
              <w:ind w:left="34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Term  </w:t>
            </w:r>
            <w:bookmarkStart w:id="0" w:name="_GoBack"/>
            <w:bookmarkEnd w:id="0"/>
            <w:r w:rsidR="00DD7AA8" w:rsidRPr="00E54B2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4</w:t>
            </w:r>
          </w:p>
        </w:tc>
        <w:tc>
          <w:tcPr>
            <w:tcW w:w="3343" w:type="pct"/>
            <w:gridSpan w:val="4"/>
            <w:hideMark/>
          </w:tcPr>
          <w:p w:rsidR="00DD7AA8" w:rsidRPr="00E54B26" w:rsidRDefault="00DD7AA8" w:rsidP="001C27A6">
            <w:pPr>
              <w:ind w:left="34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Theme: “</w:t>
            </w:r>
            <w:r w:rsidRPr="00E54B26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Food and drink”</w:t>
            </w:r>
          </w:p>
        </w:tc>
      </w:tr>
      <w:tr w:rsidR="00DD7AA8" w:rsidRPr="00E54B26" w:rsidTr="001C27A6">
        <w:trPr>
          <w:trHeight w:hRule="exact" w:val="451"/>
        </w:trPr>
        <w:tc>
          <w:tcPr>
            <w:tcW w:w="1657" w:type="pct"/>
            <w:gridSpan w:val="2"/>
            <w:hideMark/>
          </w:tcPr>
          <w:p w:rsidR="00DD7AA8" w:rsidRPr="00E54B26" w:rsidRDefault="00DD7AA8" w:rsidP="001C27A6">
            <w:pPr>
              <w:ind w:left="34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Date:</w:t>
            </w:r>
          </w:p>
        </w:tc>
        <w:tc>
          <w:tcPr>
            <w:tcW w:w="3343" w:type="pct"/>
            <w:gridSpan w:val="4"/>
          </w:tcPr>
          <w:p w:rsidR="00DD7AA8" w:rsidRPr="00E54B26" w:rsidRDefault="00DD7AA8" w:rsidP="001C27A6">
            <w:pPr>
              <w:ind w:left="34"/>
              <w:rPr>
                <w:rFonts w:ascii="Times New Roman" w:hAnsi="Times New Roman"/>
                <w:b/>
                <w:sz w:val="24"/>
                <w:szCs w:val="24"/>
                <w:lang w:val="de-DE"/>
              </w:rPr>
            </w:pPr>
            <w:proofErr w:type="spellStart"/>
            <w:r w:rsidRPr="00E54B26">
              <w:rPr>
                <w:rFonts w:ascii="Times New Roman" w:hAnsi="Times New Roman"/>
                <w:b/>
                <w:sz w:val="24"/>
                <w:szCs w:val="24"/>
                <w:lang w:val="de-DE"/>
              </w:rPr>
              <w:t>Teacher</w:t>
            </w:r>
            <w:proofErr w:type="spellEnd"/>
            <w:r w:rsidRPr="00E54B2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’s </w:t>
            </w:r>
            <w:proofErr w:type="spellStart"/>
            <w:r w:rsidRPr="00E54B26">
              <w:rPr>
                <w:rFonts w:ascii="Times New Roman" w:hAnsi="Times New Roman"/>
                <w:b/>
                <w:sz w:val="24"/>
                <w:szCs w:val="24"/>
                <w:lang w:val="de-DE"/>
              </w:rPr>
              <w:t>name</w:t>
            </w:r>
            <w:proofErr w:type="spellEnd"/>
            <w:r w:rsidRPr="00E54B26">
              <w:rPr>
                <w:rFonts w:ascii="Times New Roman" w:hAnsi="Times New Roman"/>
                <w:b/>
                <w:sz w:val="24"/>
                <w:szCs w:val="24"/>
                <w:lang w:val="de-DE"/>
              </w:rPr>
              <w:t xml:space="preserve">:  </w:t>
            </w:r>
            <w:proofErr w:type="spellStart"/>
            <w:r w:rsidR="00D72DF1">
              <w:rPr>
                <w:rFonts w:ascii="Times New Roman" w:hAnsi="Times New Roman"/>
                <w:b/>
                <w:sz w:val="24"/>
                <w:szCs w:val="24"/>
                <w:lang w:val="de-DE"/>
              </w:rPr>
              <w:t>Taspaeva</w:t>
            </w:r>
            <w:proofErr w:type="spellEnd"/>
            <w:r w:rsidR="00D72DF1">
              <w:rPr>
                <w:rFonts w:ascii="Times New Roman" w:hAnsi="Times New Roman"/>
                <w:b/>
                <w:sz w:val="24"/>
                <w:szCs w:val="24"/>
                <w:lang w:val="de-DE"/>
              </w:rPr>
              <w:t xml:space="preserve"> </w:t>
            </w:r>
            <w:proofErr w:type="spellStart"/>
            <w:r w:rsidR="00D72DF1">
              <w:rPr>
                <w:rFonts w:ascii="Times New Roman" w:hAnsi="Times New Roman"/>
                <w:b/>
                <w:sz w:val="24"/>
                <w:szCs w:val="24"/>
                <w:lang w:val="de-DE"/>
              </w:rPr>
              <w:t>Aigul</w:t>
            </w:r>
            <w:proofErr w:type="spellEnd"/>
          </w:p>
        </w:tc>
      </w:tr>
      <w:tr w:rsidR="00DD7AA8" w:rsidRPr="00E54B26" w:rsidTr="001C27A6">
        <w:trPr>
          <w:trHeight w:hRule="exact" w:val="287"/>
        </w:trPr>
        <w:tc>
          <w:tcPr>
            <w:tcW w:w="1657" w:type="pct"/>
            <w:gridSpan w:val="2"/>
            <w:hideMark/>
          </w:tcPr>
          <w:p w:rsidR="00DD7AA8" w:rsidRPr="00E54B26" w:rsidRDefault="00DD7AA8" w:rsidP="001C27A6">
            <w:pPr>
              <w:ind w:left="34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Grade 8</w:t>
            </w:r>
          </w:p>
        </w:tc>
        <w:tc>
          <w:tcPr>
            <w:tcW w:w="2036" w:type="pct"/>
            <w:hideMark/>
          </w:tcPr>
          <w:p w:rsidR="00DD7AA8" w:rsidRPr="00E54B26" w:rsidRDefault="00DD7AA8" w:rsidP="001C27A6">
            <w:pPr>
              <w:ind w:left="34"/>
              <w:rPr>
                <w:rFonts w:ascii="Times New Roman" w:hAnsi="Times New Roman"/>
                <w:b/>
                <w:sz w:val="24"/>
                <w:szCs w:val="24"/>
                <w:lang w:val="de-DE"/>
              </w:rPr>
            </w:pPr>
            <w:r w:rsidRPr="00E54B2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Number present: </w:t>
            </w:r>
          </w:p>
        </w:tc>
        <w:tc>
          <w:tcPr>
            <w:tcW w:w="1307" w:type="pct"/>
            <w:gridSpan w:val="3"/>
            <w:hideMark/>
          </w:tcPr>
          <w:p w:rsidR="00DD7AA8" w:rsidRPr="00E54B26" w:rsidRDefault="00DD7AA8" w:rsidP="001C27A6">
            <w:pPr>
              <w:ind w:left="34"/>
              <w:rPr>
                <w:rFonts w:ascii="Times New Roman" w:hAnsi="Times New Roman"/>
                <w:b/>
                <w:sz w:val="24"/>
                <w:szCs w:val="24"/>
                <w:lang w:val="de-DE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absent: </w:t>
            </w:r>
          </w:p>
        </w:tc>
      </w:tr>
      <w:tr w:rsidR="00DD7AA8" w:rsidRPr="00435A36" w:rsidTr="001C27A6">
        <w:trPr>
          <w:trHeight w:val="817"/>
        </w:trPr>
        <w:tc>
          <w:tcPr>
            <w:tcW w:w="1657" w:type="pct"/>
            <w:gridSpan w:val="2"/>
            <w:hideMark/>
          </w:tcPr>
          <w:p w:rsidR="00DD7AA8" w:rsidRPr="00E54B26" w:rsidRDefault="00DD7AA8" w:rsidP="001C27A6">
            <w:pPr>
              <w:rPr>
                <w:rFonts w:ascii="Times New Roman" w:hAnsi="Times New Roman"/>
                <w:b/>
                <w:sz w:val="24"/>
                <w:szCs w:val="24"/>
                <w:lang w:val="en-US" w:eastAsia="en-GB"/>
              </w:rPr>
            </w:pPr>
            <w:r w:rsidRPr="00E54B26">
              <w:rPr>
                <w:rFonts w:ascii="Times New Roman" w:hAnsi="Times New Roman"/>
                <w:b/>
                <w:sz w:val="24"/>
                <w:szCs w:val="24"/>
                <w:lang w:val="en-US" w:eastAsia="en-GB"/>
              </w:rPr>
              <w:t>Learning objectives(s) that this lesson is contributing to</w:t>
            </w:r>
          </w:p>
        </w:tc>
        <w:tc>
          <w:tcPr>
            <w:tcW w:w="3343" w:type="pct"/>
            <w:gridSpan w:val="4"/>
          </w:tcPr>
          <w:p w:rsidR="00DD7AA8" w:rsidRPr="00E54B26" w:rsidRDefault="00DD7AA8" w:rsidP="001C27A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t>8.C9 use imagination to express thoughts, ideas, experiences and feelings</w:t>
            </w:r>
          </w:p>
          <w:p w:rsidR="00DD7AA8" w:rsidRPr="00E54B26" w:rsidRDefault="00DD7AA8" w:rsidP="001C27A6">
            <w:pPr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54B26">
              <w:rPr>
                <w:rStyle w:val="NESNormalChar"/>
                <w:rFonts w:eastAsiaTheme="minorHAnsi"/>
                <w:sz w:val="24"/>
              </w:rPr>
              <w:t xml:space="preserve">8.L3  understand with little or no support most of the detail of an argument in extended talk on a wide range of general and curricular topics </w:t>
            </w:r>
          </w:p>
          <w:p w:rsidR="00DD7AA8" w:rsidRPr="00E54B26" w:rsidRDefault="00DD7AA8" w:rsidP="001C27A6">
            <w:pPr>
              <w:pStyle w:val="NESEnglishTable"/>
              <w:spacing w:after="0" w:line="240" w:lineRule="auto"/>
              <w:rPr>
                <w:rFonts w:ascii="Times New Roman" w:hAnsi="Times New Roman"/>
              </w:rPr>
            </w:pPr>
            <w:r w:rsidRPr="00E54B26">
              <w:rPr>
                <w:rFonts w:ascii="Times New Roman" w:hAnsi="Times New Roman"/>
              </w:rPr>
              <w:t>8.S7  use appropriate subject-specific vocabulary and syntax to talk about a  range of general  topics, and some curricular topics</w:t>
            </w:r>
          </w:p>
          <w:p w:rsidR="00DD7AA8" w:rsidRPr="00E54B26" w:rsidRDefault="00DD7AA8" w:rsidP="001C27A6">
            <w:pPr>
              <w:pStyle w:val="NESEnglishTable"/>
              <w:spacing w:after="0" w:line="240" w:lineRule="auto"/>
              <w:rPr>
                <w:rFonts w:ascii="Times New Roman" w:hAnsi="Times New Roman"/>
              </w:rPr>
            </w:pPr>
            <w:r w:rsidRPr="00E54B26">
              <w:rPr>
                <w:rFonts w:ascii="Times New Roman" w:hAnsi="Times New Roman"/>
              </w:rPr>
              <w:t>8.W2 write with minimal support  about real and imaginary past events, activities and experiences on a  range of familiar general topics and some curricular  topics</w:t>
            </w:r>
            <w:r w:rsidR="00D72DF1">
              <w:rPr>
                <w:rFonts w:ascii="Times New Roman" w:hAnsi="Times New Roman"/>
              </w:rPr>
              <w:t>.</w:t>
            </w:r>
          </w:p>
        </w:tc>
      </w:tr>
      <w:tr w:rsidR="00DD7AA8" w:rsidRPr="00435A36" w:rsidTr="001C27A6">
        <w:trPr>
          <w:trHeight w:hRule="exact" w:val="338"/>
        </w:trPr>
        <w:tc>
          <w:tcPr>
            <w:tcW w:w="1657" w:type="pct"/>
            <w:gridSpan w:val="2"/>
            <w:vMerge w:val="restart"/>
            <w:hideMark/>
          </w:tcPr>
          <w:p w:rsidR="00DD7AA8" w:rsidRPr="00E54B26" w:rsidRDefault="00DD7AA8" w:rsidP="001C27A6">
            <w:pPr>
              <w:ind w:left="34"/>
              <w:rPr>
                <w:rFonts w:ascii="Times New Roman" w:hAnsi="Times New Roman"/>
                <w:b/>
                <w:sz w:val="24"/>
                <w:szCs w:val="24"/>
                <w:lang w:eastAsia="en-GB"/>
              </w:rPr>
            </w:pPr>
            <w:proofErr w:type="spellStart"/>
            <w:r w:rsidRPr="00E54B26">
              <w:rPr>
                <w:rFonts w:ascii="Times New Roman" w:hAnsi="Times New Roman"/>
                <w:b/>
                <w:sz w:val="24"/>
                <w:szCs w:val="24"/>
                <w:lang w:eastAsia="en-GB"/>
              </w:rPr>
              <w:t>Lessonobjectives</w:t>
            </w:r>
            <w:proofErr w:type="spellEnd"/>
          </w:p>
        </w:tc>
        <w:tc>
          <w:tcPr>
            <w:tcW w:w="3343" w:type="pct"/>
            <w:gridSpan w:val="4"/>
            <w:hideMark/>
          </w:tcPr>
          <w:p w:rsidR="00DD7AA8" w:rsidRPr="00E54B26" w:rsidRDefault="00DD7AA8" w:rsidP="001C27A6">
            <w:pPr>
              <w:tabs>
                <w:tab w:val="left" w:pos="428"/>
              </w:tabs>
              <w:spacing w:before="60"/>
              <w:rPr>
                <w:rFonts w:ascii="Times New Roman" w:hAnsi="Times New Roman"/>
                <w:b/>
                <w:sz w:val="24"/>
                <w:szCs w:val="24"/>
                <w:lang w:val="en-US" w:eastAsia="en-GB"/>
              </w:rPr>
            </w:pPr>
            <w:r w:rsidRPr="00E54B26">
              <w:rPr>
                <w:rFonts w:ascii="Times New Roman" w:hAnsi="Times New Roman"/>
                <w:b/>
                <w:sz w:val="24"/>
                <w:szCs w:val="24"/>
                <w:lang w:val="en-US" w:eastAsia="en-GB"/>
              </w:rPr>
              <w:t>All learners will be able to:</w:t>
            </w:r>
          </w:p>
        </w:tc>
      </w:tr>
      <w:tr w:rsidR="00DD7AA8" w:rsidRPr="00435A36" w:rsidTr="001C27A6">
        <w:trPr>
          <w:trHeight w:val="408"/>
        </w:trPr>
        <w:tc>
          <w:tcPr>
            <w:tcW w:w="1657" w:type="pct"/>
            <w:gridSpan w:val="2"/>
            <w:vMerge/>
            <w:hideMark/>
          </w:tcPr>
          <w:p w:rsidR="00DD7AA8" w:rsidRPr="00E54B26" w:rsidRDefault="00DD7AA8" w:rsidP="001C27A6">
            <w:pPr>
              <w:rPr>
                <w:rFonts w:ascii="Times New Roman" w:hAnsi="Times New Roman"/>
                <w:b/>
                <w:sz w:val="24"/>
                <w:szCs w:val="24"/>
                <w:lang w:val="en-US" w:eastAsia="en-GB"/>
              </w:rPr>
            </w:pPr>
          </w:p>
        </w:tc>
        <w:tc>
          <w:tcPr>
            <w:tcW w:w="3343" w:type="pct"/>
            <w:gridSpan w:val="4"/>
            <w:hideMark/>
          </w:tcPr>
          <w:p w:rsidR="00D72DF1" w:rsidRDefault="00DD7AA8" w:rsidP="001C27A6">
            <w:pPr>
              <w:jc w:val="both"/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 w:eastAsia="en-GB"/>
              </w:rPr>
              <w:t xml:space="preserve">Understand the meaning of the text while listening. </w:t>
            </w:r>
            <w:r w:rsidR="00D72DF1">
              <w:rPr>
                <w:rFonts w:ascii="Times New Roman" w:hAnsi="Times New Roman"/>
                <w:sz w:val="24"/>
                <w:szCs w:val="24"/>
                <w:lang w:val="en-US" w:eastAsia="en-GB"/>
              </w:rPr>
              <w:t xml:space="preserve">               </w:t>
            </w:r>
          </w:p>
          <w:p w:rsidR="00DD7AA8" w:rsidRPr="00E54B26" w:rsidRDefault="00DD7AA8" w:rsidP="001C27A6">
            <w:pPr>
              <w:jc w:val="both"/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 w:eastAsia="en-GB"/>
              </w:rPr>
              <w:t>Ask and answer  the general simple questions</w:t>
            </w:r>
            <w:r w:rsidR="00D72DF1">
              <w:rPr>
                <w:rFonts w:ascii="Times New Roman" w:hAnsi="Times New Roman"/>
                <w:sz w:val="24"/>
                <w:szCs w:val="24"/>
                <w:lang w:val="en-US" w:eastAsia="en-GB"/>
              </w:rPr>
              <w:t>.</w:t>
            </w:r>
          </w:p>
        </w:tc>
      </w:tr>
      <w:tr w:rsidR="00DD7AA8" w:rsidRPr="00E54B26" w:rsidTr="001C27A6">
        <w:trPr>
          <w:trHeight w:val="338"/>
        </w:trPr>
        <w:tc>
          <w:tcPr>
            <w:tcW w:w="1657" w:type="pct"/>
            <w:gridSpan w:val="2"/>
            <w:vMerge/>
            <w:hideMark/>
          </w:tcPr>
          <w:p w:rsidR="00DD7AA8" w:rsidRPr="00E54B26" w:rsidRDefault="00DD7AA8" w:rsidP="001C27A6">
            <w:pPr>
              <w:rPr>
                <w:rFonts w:ascii="Times New Roman" w:hAnsi="Times New Roman"/>
                <w:b/>
                <w:sz w:val="24"/>
                <w:szCs w:val="24"/>
                <w:lang w:val="en-US" w:eastAsia="en-GB"/>
              </w:rPr>
            </w:pPr>
          </w:p>
        </w:tc>
        <w:tc>
          <w:tcPr>
            <w:tcW w:w="3343" w:type="pct"/>
            <w:gridSpan w:val="4"/>
            <w:hideMark/>
          </w:tcPr>
          <w:p w:rsidR="00DD7AA8" w:rsidRPr="00E54B26" w:rsidRDefault="00DD7AA8" w:rsidP="001C27A6">
            <w:pPr>
              <w:tabs>
                <w:tab w:val="left" w:pos="428"/>
              </w:tabs>
              <w:spacing w:before="60"/>
              <w:rPr>
                <w:rFonts w:ascii="Times New Roman" w:hAnsi="Times New Roman"/>
                <w:b/>
                <w:sz w:val="24"/>
                <w:szCs w:val="24"/>
                <w:lang w:val="en-US" w:eastAsia="en-GB"/>
              </w:rPr>
            </w:pPr>
            <w:r w:rsidRPr="00E54B26">
              <w:rPr>
                <w:rFonts w:ascii="Times New Roman" w:hAnsi="Times New Roman"/>
                <w:b/>
                <w:sz w:val="24"/>
                <w:szCs w:val="24"/>
                <w:lang w:val="en-US" w:eastAsia="en-GB"/>
              </w:rPr>
              <w:t>Most learners will be able to:</w:t>
            </w:r>
          </w:p>
          <w:p w:rsidR="00DD7AA8" w:rsidRPr="00E54B26" w:rsidRDefault="00DD7AA8" w:rsidP="001C27A6">
            <w:pPr>
              <w:tabs>
                <w:tab w:val="left" w:pos="428"/>
              </w:tabs>
              <w:spacing w:before="60"/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 w:eastAsia="en-GB"/>
              </w:rPr>
              <w:t>Use topical vocabulary while asking and answering the questions. Complete the text with appropriate words</w:t>
            </w:r>
            <w:r w:rsidR="00D72DF1">
              <w:rPr>
                <w:rFonts w:ascii="Times New Roman" w:hAnsi="Times New Roman"/>
                <w:sz w:val="24"/>
                <w:szCs w:val="24"/>
                <w:lang w:val="en-US" w:eastAsia="en-GB"/>
              </w:rPr>
              <w:t>.</w:t>
            </w:r>
          </w:p>
        </w:tc>
      </w:tr>
      <w:tr w:rsidR="00DD7AA8" w:rsidRPr="00435A36" w:rsidTr="001C27A6">
        <w:trPr>
          <w:trHeight w:val="323"/>
        </w:trPr>
        <w:tc>
          <w:tcPr>
            <w:tcW w:w="1657" w:type="pct"/>
            <w:gridSpan w:val="2"/>
            <w:vMerge/>
            <w:hideMark/>
          </w:tcPr>
          <w:p w:rsidR="00DD7AA8" w:rsidRPr="00E54B26" w:rsidRDefault="00DD7AA8" w:rsidP="001C27A6">
            <w:pPr>
              <w:rPr>
                <w:rFonts w:ascii="Times New Roman" w:hAnsi="Times New Roman"/>
                <w:b/>
                <w:sz w:val="24"/>
                <w:szCs w:val="24"/>
                <w:lang w:val="en-US" w:eastAsia="en-GB"/>
              </w:rPr>
            </w:pPr>
          </w:p>
        </w:tc>
        <w:tc>
          <w:tcPr>
            <w:tcW w:w="3343" w:type="pct"/>
            <w:gridSpan w:val="4"/>
            <w:hideMark/>
          </w:tcPr>
          <w:p w:rsidR="00DD7AA8" w:rsidRPr="00E54B26" w:rsidRDefault="00DD7AA8" w:rsidP="001C27A6">
            <w:pPr>
              <w:spacing w:before="60"/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  <w:r w:rsidRPr="00E54B26">
              <w:rPr>
                <w:rFonts w:ascii="Times New Roman" w:hAnsi="Times New Roman"/>
                <w:b/>
                <w:sz w:val="24"/>
                <w:szCs w:val="24"/>
                <w:lang w:val="en-US" w:eastAsia="en-GB"/>
              </w:rPr>
              <w:t>Some learners will be able to:</w:t>
            </w:r>
            <w:r w:rsidR="00D72DF1" w:rsidRPr="00D72DF1">
              <w:rPr>
                <w:rFonts w:ascii="Times New Roman" w:hAnsi="Times New Roman"/>
                <w:b/>
                <w:sz w:val="24"/>
                <w:szCs w:val="24"/>
                <w:lang w:val="en-US" w:eastAsia="en-GB"/>
              </w:rPr>
              <w:t xml:space="preserve"> </w:t>
            </w:r>
            <w:r w:rsidRPr="00E54B26">
              <w:rPr>
                <w:rFonts w:ascii="Times New Roman" w:hAnsi="Times New Roman"/>
                <w:sz w:val="24"/>
                <w:szCs w:val="24"/>
                <w:lang w:val="en-US" w:eastAsia="en-GB"/>
              </w:rPr>
              <w:t xml:space="preserve">Write a short essay without support.  </w:t>
            </w:r>
          </w:p>
        </w:tc>
      </w:tr>
      <w:tr w:rsidR="00DD7AA8" w:rsidRPr="00435A36" w:rsidTr="001C27A6">
        <w:trPr>
          <w:trHeight w:val="712"/>
        </w:trPr>
        <w:tc>
          <w:tcPr>
            <w:tcW w:w="1657" w:type="pct"/>
            <w:gridSpan w:val="2"/>
          </w:tcPr>
          <w:p w:rsidR="00DD7AA8" w:rsidRPr="00E54B26" w:rsidRDefault="00DD7AA8" w:rsidP="001C27A6">
            <w:pPr>
              <w:rPr>
                <w:rFonts w:ascii="Times New Roman" w:hAnsi="Times New Roman"/>
                <w:b/>
                <w:sz w:val="24"/>
                <w:szCs w:val="24"/>
                <w:lang w:val="en-US" w:eastAsia="en-GB"/>
              </w:rPr>
            </w:pPr>
            <w:r w:rsidRPr="00E54B26">
              <w:rPr>
                <w:rFonts w:ascii="Times New Roman" w:hAnsi="Times New Roman"/>
                <w:b/>
                <w:sz w:val="24"/>
                <w:szCs w:val="24"/>
                <w:lang w:val="en-US" w:eastAsia="en-GB"/>
              </w:rPr>
              <w:t>Assessment criteria</w:t>
            </w:r>
          </w:p>
        </w:tc>
        <w:tc>
          <w:tcPr>
            <w:tcW w:w="3343" w:type="pct"/>
            <w:gridSpan w:val="4"/>
          </w:tcPr>
          <w:p w:rsidR="00DD7AA8" w:rsidRPr="00E54B26" w:rsidRDefault="00DD7AA8" w:rsidP="00DD7AA8">
            <w:pPr>
              <w:pStyle w:val="a5"/>
              <w:numPr>
                <w:ilvl w:val="0"/>
                <w:numId w:val="2"/>
              </w:numPr>
              <w:spacing w:before="60"/>
              <w:rPr>
                <w:rFonts w:ascii="Times New Roman" w:hAnsi="Times New Roman"/>
                <w:sz w:val="24"/>
                <w:szCs w:val="24"/>
                <w:lang w:val="kk-KZ" w:eastAsia="en-GB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 w:eastAsia="en-GB"/>
              </w:rPr>
              <w:t xml:space="preserve">Identify the meaning and detail of the listening material; </w:t>
            </w:r>
          </w:p>
          <w:p w:rsidR="00DD7AA8" w:rsidRPr="00E54B26" w:rsidRDefault="00DD7AA8" w:rsidP="00DD7AA8">
            <w:pPr>
              <w:pStyle w:val="a5"/>
              <w:numPr>
                <w:ilvl w:val="0"/>
                <w:numId w:val="2"/>
              </w:numPr>
              <w:spacing w:before="60"/>
              <w:rPr>
                <w:rFonts w:ascii="Times New Roman" w:hAnsi="Times New Roman"/>
                <w:b/>
                <w:sz w:val="24"/>
                <w:szCs w:val="24"/>
                <w:lang w:val="kk-KZ" w:eastAsia="en-GB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 w:eastAsia="en-GB"/>
              </w:rPr>
              <w:t>can complete the text with appropriate words</w:t>
            </w:r>
          </w:p>
          <w:p w:rsidR="00DD7AA8" w:rsidRPr="00E54B26" w:rsidRDefault="00DD7AA8" w:rsidP="00DD7AA8">
            <w:pPr>
              <w:pStyle w:val="a5"/>
              <w:numPr>
                <w:ilvl w:val="0"/>
                <w:numId w:val="2"/>
              </w:numPr>
              <w:spacing w:before="60"/>
              <w:rPr>
                <w:rFonts w:ascii="Times New Roman" w:hAnsi="Times New Roman"/>
                <w:b/>
                <w:sz w:val="24"/>
                <w:szCs w:val="24"/>
                <w:lang w:val="kk-KZ" w:eastAsia="en-GB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 w:eastAsia="en-GB"/>
              </w:rPr>
              <w:t>tell with little support according the text</w:t>
            </w:r>
          </w:p>
          <w:p w:rsidR="00DD7AA8" w:rsidRPr="00E54B26" w:rsidRDefault="00DD7AA8" w:rsidP="00DD7AA8">
            <w:pPr>
              <w:pStyle w:val="a5"/>
              <w:numPr>
                <w:ilvl w:val="0"/>
                <w:numId w:val="2"/>
              </w:numPr>
              <w:spacing w:before="60"/>
              <w:rPr>
                <w:rFonts w:ascii="Times New Roman" w:hAnsi="Times New Roman"/>
                <w:b/>
                <w:sz w:val="24"/>
                <w:szCs w:val="24"/>
                <w:lang w:val="kk-KZ" w:eastAsia="en-GB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 w:eastAsia="en-GB"/>
              </w:rPr>
              <w:t xml:space="preserve">connect sentences while writing an essay </w:t>
            </w:r>
          </w:p>
        </w:tc>
      </w:tr>
      <w:tr w:rsidR="00DD7AA8" w:rsidRPr="00E54B26" w:rsidTr="001C27A6">
        <w:trPr>
          <w:trHeight w:val="216"/>
        </w:trPr>
        <w:tc>
          <w:tcPr>
            <w:tcW w:w="1657" w:type="pct"/>
            <w:gridSpan w:val="2"/>
          </w:tcPr>
          <w:p w:rsidR="00DD7AA8" w:rsidRPr="00E54B26" w:rsidRDefault="00DD7AA8" w:rsidP="001C27A6">
            <w:pPr>
              <w:rPr>
                <w:rFonts w:ascii="Times New Roman" w:hAnsi="Times New Roman"/>
                <w:b/>
                <w:sz w:val="24"/>
                <w:szCs w:val="24"/>
                <w:lang w:val="en-US" w:eastAsia="en-GB"/>
              </w:rPr>
            </w:pPr>
            <w:r w:rsidRPr="00E54B26">
              <w:rPr>
                <w:rFonts w:ascii="Times New Roman" w:hAnsi="Times New Roman"/>
                <w:b/>
                <w:sz w:val="24"/>
                <w:szCs w:val="24"/>
                <w:lang w:val="en-US" w:eastAsia="en-GB"/>
              </w:rPr>
              <w:t>Value links</w:t>
            </w:r>
          </w:p>
        </w:tc>
        <w:tc>
          <w:tcPr>
            <w:tcW w:w="3343" w:type="pct"/>
            <w:gridSpan w:val="4"/>
          </w:tcPr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 w:eastAsia="en-GB"/>
              </w:rPr>
              <w:t xml:space="preserve">Respect each other’s opinions </w:t>
            </w:r>
          </w:p>
        </w:tc>
      </w:tr>
      <w:tr w:rsidR="00DD7AA8" w:rsidRPr="00E54B26" w:rsidTr="001C27A6">
        <w:trPr>
          <w:trHeight w:val="221"/>
        </w:trPr>
        <w:tc>
          <w:tcPr>
            <w:tcW w:w="1657" w:type="pct"/>
            <w:gridSpan w:val="2"/>
          </w:tcPr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  <w:r w:rsidRPr="00E54B26">
              <w:rPr>
                <w:rFonts w:ascii="Times New Roman" w:hAnsi="Times New Roman"/>
                <w:b/>
                <w:sz w:val="24"/>
                <w:szCs w:val="24"/>
                <w:lang w:val="en-US" w:eastAsia="en-GB"/>
              </w:rPr>
              <w:t>Cross curricular links</w:t>
            </w:r>
          </w:p>
        </w:tc>
        <w:tc>
          <w:tcPr>
            <w:tcW w:w="3343" w:type="pct"/>
            <w:gridSpan w:val="4"/>
          </w:tcPr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 w:eastAsia="en-GB"/>
              </w:rPr>
              <w:t>Self- cognition</w:t>
            </w:r>
          </w:p>
        </w:tc>
      </w:tr>
      <w:tr w:rsidR="00DD7AA8" w:rsidRPr="00E54B26" w:rsidTr="001C27A6">
        <w:trPr>
          <w:trHeight w:val="224"/>
        </w:trPr>
        <w:tc>
          <w:tcPr>
            <w:tcW w:w="1657" w:type="pct"/>
            <w:gridSpan w:val="2"/>
          </w:tcPr>
          <w:p w:rsidR="00DD7AA8" w:rsidRPr="00E54B26" w:rsidRDefault="00DD7AA8" w:rsidP="001C27A6">
            <w:pPr>
              <w:rPr>
                <w:rFonts w:ascii="Times New Roman" w:hAnsi="Times New Roman"/>
                <w:b/>
                <w:sz w:val="24"/>
                <w:szCs w:val="24"/>
                <w:lang w:val="en-US" w:eastAsia="en-GB"/>
              </w:rPr>
            </w:pPr>
            <w:r w:rsidRPr="00E54B26">
              <w:rPr>
                <w:rFonts w:ascii="Times New Roman" w:hAnsi="Times New Roman"/>
                <w:b/>
                <w:sz w:val="24"/>
                <w:szCs w:val="24"/>
                <w:lang w:val="en-US" w:eastAsia="en-GB"/>
              </w:rPr>
              <w:t>Previous learning</w:t>
            </w:r>
          </w:p>
        </w:tc>
        <w:tc>
          <w:tcPr>
            <w:tcW w:w="3343" w:type="pct"/>
            <w:gridSpan w:val="4"/>
          </w:tcPr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 w:eastAsia="en-GB"/>
              </w:rPr>
              <w:t>Transport and travel</w:t>
            </w:r>
          </w:p>
        </w:tc>
      </w:tr>
      <w:tr w:rsidR="00DD7AA8" w:rsidRPr="00435A36" w:rsidTr="001C27A6">
        <w:trPr>
          <w:trHeight w:val="215"/>
        </w:trPr>
        <w:tc>
          <w:tcPr>
            <w:tcW w:w="1657" w:type="pct"/>
            <w:gridSpan w:val="2"/>
          </w:tcPr>
          <w:p w:rsidR="00DD7AA8" w:rsidRPr="00E54B26" w:rsidRDefault="00DD7AA8" w:rsidP="001C27A6">
            <w:pPr>
              <w:rPr>
                <w:rFonts w:ascii="Times New Roman" w:hAnsi="Times New Roman"/>
                <w:b/>
                <w:sz w:val="24"/>
                <w:szCs w:val="24"/>
                <w:lang w:eastAsia="en-GB"/>
              </w:rPr>
            </w:pPr>
            <w:proofErr w:type="spellStart"/>
            <w:r w:rsidRPr="00E54B26">
              <w:rPr>
                <w:rFonts w:ascii="Times New Roman" w:hAnsi="Times New Roman"/>
                <w:b/>
                <w:sz w:val="24"/>
                <w:szCs w:val="24"/>
                <w:lang w:eastAsia="en-GB"/>
              </w:rPr>
              <w:t>Useof</w:t>
            </w:r>
            <w:proofErr w:type="spellEnd"/>
            <w:r w:rsidRPr="00E54B26">
              <w:rPr>
                <w:rFonts w:ascii="Times New Roman" w:hAnsi="Times New Roman"/>
                <w:b/>
                <w:sz w:val="24"/>
                <w:szCs w:val="24"/>
                <w:lang w:eastAsia="en-GB"/>
              </w:rPr>
              <w:t xml:space="preserve"> ICT</w:t>
            </w:r>
          </w:p>
        </w:tc>
        <w:tc>
          <w:tcPr>
            <w:tcW w:w="3343" w:type="pct"/>
            <w:gridSpan w:val="4"/>
          </w:tcPr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t>Projector or Smart board to show a presentation</w:t>
            </w:r>
          </w:p>
        </w:tc>
      </w:tr>
      <w:tr w:rsidR="00DD7AA8" w:rsidRPr="00E54B26" w:rsidTr="001C27A6">
        <w:trPr>
          <w:trHeight w:val="218"/>
        </w:trPr>
        <w:tc>
          <w:tcPr>
            <w:tcW w:w="1657" w:type="pct"/>
            <w:gridSpan w:val="2"/>
          </w:tcPr>
          <w:p w:rsidR="00DD7AA8" w:rsidRPr="00E54B26" w:rsidRDefault="00DD7AA8" w:rsidP="001C27A6">
            <w:pPr>
              <w:tabs>
                <w:tab w:val="left" w:pos="1560"/>
              </w:tabs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Methods</w:t>
            </w:r>
          </w:p>
        </w:tc>
        <w:tc>
          <w:tcPr>
            <w:tcW w:w="3343" w:type="pct"/>
            <w:gridSpan w:val="4"/>
          </w:tcPr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DD7AA8" w:rsidRPr="00E54B26" w:rsidTr="001C27A6">
        <w:trPr>
          <w:trHeight w:val="366"/>
        </w:trPr>
        <w:tc>
          <w:tcPr>
            <w:tcW w:w="1657" w:type="pct"/>
            <w:gridSpan w:val="2"/>
          </w:tcPr>
          <w:p w:rsidR="00DD7AA8" w:rsidRPr="00E54B26" w:rsidRDefault="00DD7AA8" w:rsidP="001C27A6">
            <w:pPr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Language skills</w:t>
            </w:r>
          </w:p>
        </w:tc>
        <w:tc>
          <w:tcPr>
            <w:tcW w:w="3343" w:type="pct"/>
            <w:gridSpan w:val="4"/>
          </w:tcPr>
          <w:p w:rsidR="00DD7AA8" w:rsidRPr="00E54B26" w:rsidRDefault="00D72DF1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Listening, speaking</w:t>
            </w:r>
            <w:r w:rsidR="00DD7AA8" w:rsidRPr="00E54B26">
              <w:rPr>
                <w:rFonts w:ascii="Times New Roman" w:hAnsi="Times New Roman"/>
                <w:sz w:val="24"/>
                <w:szCs w:val="24"/>
                <w:lang w:val="en-US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D7AA8" w:rsidRPr="00E54B26">
              <w:rPr>
                <w:rFonts w:ascii="Times New Roman" w:hAnsi="Times New Roman"/>
                <w:sz w:val="24"/>
                <w:szCs w:val="24"/>
                <w:lang w:val="en-US"/>
              </w:rPr>
              <w:t>writing</w:t>
            </w:r>
          </w:p>
        </w:tc>
      </w:tr>
      <w:tr w:rsidR="00DD7AA8" w:rsidRPr="00E54B26" w:rsidTr="001C27A6">
        <w:trPr>
          <w:trHeight w:hRule="exact" w:val="561"/>
        </w:trPr>
        <w:tc>
          <w:tcPr>
            <w:tcW w:w="968" w:type="pct"/>
            <w:hideMark/>
          </w:tcPr>
          <w:p w:rsidR="00DD7AA8" w:rsidRPr="00E54B26" w:rsidRDefault="00DD7AA8" w:rsidP="001C27A6">
            <w:pPr>
              <w:rPr>
                <w:rFonts w:ascii="Times New Roman" w:hAnsi="Times New Roman"/>
                <w:b/>
                <w:sz w:val="24"/>
                <w:szCs w:val="24"/>
                <w:lang w:val="en-US" w:eastAsia="en-GB"/>
              </w:rPr>
            </w:pPr>
            <w:r w:rsidRPr="00E54B26">
              <w:rPr>
                <w:rFonts w:ascii="Times New Roman" w:hAnsi="Times New Roman"/>
                <w:b/>
                <w:sz w:val="24"/>
                <w:szCs w:val="24"/>
                <w:lang w:val="en-US" w:eastAsia="en-GB"/>
              </w:rPr>
              <w:t>Planned timings</w:t>
            </w:r>
          </w:p>
        </w:tc>
        <w:tc>
          <w:tcPr>
            <w:tcW w:w="3398" w:type="pct"/>
            <w:gridSpan w:val="4"/>
            <w:hideMark/>
          </w:tcPr>
          <w:p w:rsidR="00DD7AA8" w:rsidRPr="00E54B26" w:rsidRDefault="00DD7AA8" w:rsidP="001C27A6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 w:eastAsia="en-GB"/>
              </w:rPr>
            </w:pPr>
            <w:r w:rsidRPr="00E54B26">
              <w:rPr>
                <w:rFonts w:ascii="Times New Roman" w:hAnsi="Times New Roman"/>
                <w:b/>
                <w:sz w:val="24"/>
                <w:szCs w:val="24"/>
                <w:lang w:val="en-US" w:eastAsia="en-GB"/>
              </w:rPr>
              <w:t>Planned activities</w:t>
            </w:r>
          </w:p>
        </w:tc>
        <w:tc>
          <w:tcPr>
            <w:tcW w:w="634" w:type="pct"/>
            <w:hideMark/>
          </w:tcPr>
          <w:p w:rsidR="00DD7AA8" w:rsidRPr="00E54B26" w:rsidRDefault="00DD7AA8" w:rsidP="001C27A6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 w:eastAsia="en-GB"/>
              </w:rPr>
            </w:pPr>
            <w:r w:rsidRPr="00E54B26">
              <w:rPr>
                <w:rFonts w:ascii="Times New Roman" w:hAnsi="Times New Roman"/>
                <w:b/>
                <w:sz w:val="24"/>
                <w:szCs w:val="24"/>
                <w:lang w:val="en-US" w:eastAsia="en-GB"/>
              </w:rPr>
              <w:t>Resources</w:t>
            </w:r>
          </w:p>
        </w:tc>
      </w:tr>
      <w:tr w:rsidR="00DD7AA8" w:rsidRPr="00E54B26" w:rsidTr="001C27A6">
        <w:trPr>
          <w:trHeight w:val="2261"/>
        </w:trPr>
        <w:tc>
          <w:tcPr>
            <w:tcW w:w="968" w:type="pct"/>
            <w:tcBorders>
              <w:top w:val="nil"/>
            </w:tcBorders>
          </w:tcPr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u w:val="single"/>
                <w:lang w:val="en-US" w:eastAsia="en-GB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u w:val="single"/>
                <w:lang w:val="en-US" w:eastAsia="en-GB"/>
              </w:rPr>
              <w:t xml:space="preserve">Start </w:t>
            </w: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u w:val="single"/>
                <w:lang w:val="en-US" w:eastAsia="en-GB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u w:val="single"/>
                <w:lang w:val="en-US" w:eastAsia="en-GB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 w:eastAsia="en-GB"/>
              </w:rPr>
              <w:t>3 min</w:t>
            </w: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u w:val="single"/>
                <w:lang w:val="en-US" w:eastAsia="en-GB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</w:p>
          <w:p w:rsidR="00DD7AA8" w:rsidRDefault="00DD7AA8" w:rsidP="001C27A6">
            <w:pPr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</w:p>
          <w:p w:rsidR="00D72DF1" w:rsidRPr="00E54B26" w:rsidRDefault="00D72DF1" w:rsidP="001C27A6">
            <w:pPr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 w:eastAsia="en-GB"/>
              </w:rPr>
              <w:lastRenderedPageBreak/>
              <w:t>3 min</w:t>
            </w: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t>Middle</w:t>
            </w: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t>6 min</w:t>
            </w: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t>6 min</w:t>
            </w: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t>8 min</w:t>
            </w: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Default="00DD7AA8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72DF1" w:rsidRDefault="00D72DF1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72DF1" w:rsidRPr="00E54B26" w:rsidRDefault="00D72DF1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t>10 min</w:t>
            </w: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D7AA8" w:rsidRDefault="00DD7AA8" w:rsidP="001C27A6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72DF1" w:rsidRDefault="00D72DF1" w:rsidP="001C27A6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72DF1" w:rsidRDefault="00D72DF1" w:rsidP="001C27A6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72DF1" w:rsidRDefault="00D72DF1" w:rsidP="001C27A6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72DF1" w:rsidRPr="00E54B26" w:rsidRDefault="00D72DF1" w:rsidP="001C27A6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t>2 min</w:t>
            </w: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</w:p>
        </w:tc>
        <w:tc>
          <w:tcPr>
            <w:tcW w:w="3398" w:type="pct"/>
            <w:gridSpan w:val="4"/>
            <w:tcBorders>
              <w:top w:val="nil"/>
            </w:tcBorders>
            <w:hideMark/>
          </w:tcPr>
          <w:p w:rsidR="00DD7AA8" w:rsidRPr="00E54B26" w:rsidRDefault="00DD7AA8" w:rsidP="001C27A6">
            <w:pPr>
              <w:jc w:val="both"/>
              <w:rPr>
                <w:rFonts w:ascii="Times New Roman" w:hAnsi="Times New Roman"/>
                <w:b/>
                <w:sz w:val="24"/>
                <w:szCs w:val="24"/>
                <w:u w:val="single"/>
                <w:lang w:val="en-US" w:eastAsia="ja-JP"/>
              </w:rPr>
            </w:pPr>
            <w:r w:rsidRPr="00E54B26">
              <w:rPr>
                <w:rFonts w:ascii="Times New Roman" w:hAnsi="Times New Roman"/>
                <w:b/>
                <w:sz w:val="24"/>
                <w:szCs w:val="24"/>
                <w:u w:val="single"/>
                <w:lang w:val="en-US" w:eastAsia="ja-JP"/>
              </w:rPr>
              <w:lastRenderedPageBreak/>
              <w:t>1.Leading-in stage (</w:t>
            </w:r>
            <w:r w:rsidRPr="00E54B26">
              <w:rPr>
                <w:rFonts w:ascii="Times New Roman" w:hAnsi="Times New Roman"/>
                <w:b/>
                <w:sz w:val="24"/>
                <w:szCs w:val="24"/>
                <w:lang w:val="en-US" w:eastAsia="ja-JP"/>
              </w:rPr>
              <w:t>W)</w:t>
            </w:r>
          </w:p>
          <w:p w:rsidR="00DD7AA8" w:rsidRPr="00E54B26" w:rsidRDefault="00DD7AA8" w:rsidP="001C27A6">
            <w:pPr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t>Teacher greets students; Gives instructions about assessment types: while listening learners should give self –assessment according the criteria; after post-listening task- peer-assessment; After the lesson –Group- assessment</w:t>
            </w:r>
          </w:p>
          <w:p w:rsidR="00D72DF1" w:rsidRDefault="00DD7AA8" w:rsidP="001C27A6">
            <w:pPr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Teacher gives the pictures of foods to divide students into 3 groups. </w:t>
            </w:r>
            <w:r w:rsidR="00D72DF1">
              <w:rPr>
                <w:rFonts w:ascii="Times New Roman" w:hAnsi="Times New Roman"/>
                <w:sz w:val="24"/>
                <w:szCs w:val="24"/>
                <w:lang w:val="en-US"/>
              </w:rPr>
              <w:t>1 group- “Drinks”</w:t>
            </w:r>
          </w:p>
          <w:p w:rsidR="00D72DF1" w:rsidRDefault="00D72DF1" w:rsidP="001C27A6">
            <w:pPr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       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2- group “Fruits”</w:t>
            </w:r>
          </w:p>
          <w:p w:rsidR="00DD7AA8" w:rsidRPr="00E54B26" w:rsidRDefault="00D72DF1" w:rsidP="001C27A6">
            <w:pPr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</w:t>
            </w:r>
            <w:r w:rsidR="00DD7AA8" w:rsidRPr="00E54B26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3- group “Other food”</w:t>
            </w:r>
          </w:p>
          <w:p w:rsidR="00DD7AA8" w:rsidRPr="00DD7AA8" w:rsidRDefault="00DD7AA8" w:rsidP="001C27A6">
            <w:pPr>
              <w:tabs>
                <w:tab w:val="left" w:pos="2984"/>
              </w:tabs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tabs>
                <w:tab w:val="left" w:pos="2984"/>
              </w:tabs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lastRenderedPageBreak/>
              <w:t xml:space="preserve">Brainstorming </w:t>
            </w:r>
          </w:p>
          <w:p w:rsidR="00DD7AA8" w:rsidRPr="00E54B26" w:rsidRDefault="00DD7AA8" w:rsidP="001C27A6">
            <w:pPr>
              <w:tabs>
                <w:tab w:val="left" w:pos="284"/>
              </w:tabs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Students watch the </w:t>
            </w:r>
            <w:proofErr w:type="gramStart"/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t>video ”Food</w:t>
            </w:r>
            <w:proofErr w:type="gramEnd"/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t>” and guess the theme of  the lesson.</w:t>
            </w:r>
          </w:p>
          <w:p w:rsidR="00DD7AA8" w:rsidRPr="00E54B26" w:rsidRDefault="00DD7AA8" w:rsidP="001C27A6">
            <w:pPr>
              <w:tabs>
                <w:tab w:val="left" w:pos="284"/>
                <w:tab w:val="left" w:pos="1540"/>
              </w:tabs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ab/>
            </w:r>
            <w:r w:rsidRPr="00E54B26">
              <w:rPr>
                <w:rFonts w:ascii="Times New Roman" w:eastAsiaTheme="minorEastAsia" w:hAnsi="Times New Roman"/>
                <w:noProof/>
                <w:sz w:val="24"/>
                <w:szCs w:val="24"/>
                <w:lang w:val="en-US" w:eastAsia="ru-RU"/>
              </w:rPr>
              <w:object w:dxaOrig="2265" w:dyaOrig="81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13.25pt;height:41.25pt" o:ole="">
                  <v:imagedata r:id="rId6" o:title=""/>
                </v:shape>
                <o:OLEObject Type="Embed" ProgID="Package" ShapeID="_x0000_i1025" DrawAspect="Content" ObjectID="_1675065978" r:id="rId7"/>
              </w:object>
            </w:r>
          </w:p>
          <w:p w:rsidR="00DD7AA8" w:rsidRPr="00E54B26" w:rsidRDefault="00DD7AA8" w:rsidP="001C27A6">
            <w:pPr>
              <w:tabs>
                <w:tab w:val="left" w:pos="284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DD7AA8" w:rsidRPr="00E54B26" w:rsidRDefault="00DD7AA8" w:rsidP="001C27A6">
            <w:pPr>
              <w:tabs>
                <w:tab w:val="left" w:pos="284"/>
              </w:tabs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t>Pre-listening task:</w:t>
            </w:r>
          </w:p>
          <w:p w:rsidR="00DD7AA8" w:rsidRPr="00E54B26" w:rsidRDefault="00DD7AA8" w:rsidP="001C27A6">
            <w:pPr>
              <w:tabs>
                <w:tab w:val="left" w:pos="284"/>
              </w:tabs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t>Answer the questions</w:t>
            </w:r>
          </w:p>
          <w:p w:rsidR="00DD7AA8" w:rsidRPr="00E54B26" w:rsidRDefault="00DD7AA8" w:rsidP="001C27A6">
            <w:pPr>
              <w:tabs>
                <w:tab w:val="left" w:pos="284"/>
              </w:tabs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t>What kind of food do you like?</w:t>
            </w:r>
          </w:p>
          <w:p w:rsidR="00DD7AA8" w:rsidRPr="00E54B26" w:rsidRDefault="00DD7AA8" w:rsidP="001C27A6">
            <w:pPr>
              <w:tabs>
                <w:tab w:val="left" w:pos="284"/>
              </w:tabs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t>Do you like Kazakh national food?</w:t>
            </w:r>
          </w:p>
          <w:p w:rsidR="00DD7AA8" w:rsidRPr="00E54B26" w:rsidRDefault="00DD7AA8" w:rsidP="001C27A6">
            <w:pPr>
              <w:tabs>
                <w:tab w:val="left" w:pos="284"/>
              </w:tabs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Do you like eating fast food? </w:t>
            </w:r>
          </w:p>
          <w:p w:rsidR="00DD7AA8" w:rsidRPr="00E54B26" w:rsidRDefault="00DD7AA8" w:rsidP="001C27A6">
            <w:pPr>
              <w:tabs>
                <w:tab w:val="left" w:pos="284"/>
              </w:tabs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t>Have you ever been to the restaurant?</w:t>
            </w:r>
          </w:p>
          <w:p w:rsidR="00DD7AA8" w:rsidRPr="00E54B26" w:rsidRDefault="00DD7AA8" w:rsidP="001C27A6">
            <w:pPr>
              <w:tabs>
                <w:tab w:val="left" w:pos="284"/>
              </w:tabs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t>Can you to order meals in restaurant?</w:t>
            </w:r>
          </w:p>
          <w:p w:rsidR="00DD7AA8" w:rsidRPr="00E54B26" w:rsidRDefault="00DD7AA8" w:rsidP="001C27A6">
            <w:pPr>
              <w:tabs>
                <w:tab w:val="left" w:pos="284"/>
              </w:tabs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tabs>
                <w:tab w:val="left" w:pos="284"/>
              </w:tabs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tabs>
                <w:tab w:val="left" w:pos="284"/>
              </w:tabs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t>You are going to listen a conversation between a waitress and a customer. Be carefully because while listening you will do a task.</w:t>
            </w:r>
          </w:p>
          <w:p w:rsidR="00DD7AA8" w:rsidRPr="00E54B26" w:rsidRDefault="00DD7AA8" w:rsidP="001C27A6">
            <w:pPr>
              <w:tabs>
                <w:tab w:val="left" w:pos="284"/>
              </w:tabs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tabs>
                <w:tab w:val="left" w:pos="284"/>
              </w:tabs>
              <w:jc w:val="both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Listening</w:t>
            </w:r>
          </w:p>
          <w:p w:rsidR="00DD7AA8" w:rsidRPr="00E54B26" w:rsidRDefault="00DD7AA8" w:rsidP="001C27A6">
            <w:pPr>
              <w:tabs>
                <w:tab w:val="left" w:pos="284"/>
              </w:tabs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t>“ In a Restaurant ”</w:t>
            </w:r>
          </w:p>
          <w:p w:rsidR="00DD7AA8" w:rsidRPr="00E54B26" w:rsidRDefault="00DD7AA8" w:rsidP="001C27A6">
            <w:pPr>
              <w:tabs>
                <w:tab w:val="left" w:pos="284"/>
              </w:tabs>
              <w:jc w:val="both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tabs>
                <w:tab w:val="left" w:pos="284"/>
              </w:tabs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54B26">
              <w:rPr>
                <w:rFonts w:ascii="Times New Roman" w:eastAsiaTheme="minorEastAsia" w:hAnsi="Times New Roman"/>
                <w:sz w:val="24"/>
                <w:szCs w:val="24"/>
                <w:lang w:val="en-US" w:eastAsia="ru-RU"/>
              </w:rPr>
              <w:object w:dxaOrig="4365" w:dyaOrig="810">
                <v:shape id="_x0000_i1026" type="#_x0000_t75" style="width:218.25pt;height:41.25pt" o:ole="">
                  <v:imagedata r:id="rId8" o:title=""/>
                </v:shape>
                <o:OLEObject Type="Embed" ProgID="Package" ShapeID="_x0000_i1026" DrawAspect="Content" ObjectID="_1675065979" r:id="rId9"/>
              </w:object>
            </w:r>
          </w:p>
          <w:p w:rsidR="00DD7AA8" w:rsidRPr="00E54B26" w:rsidRDefault="00DD7AA8" w:rsidP="001C27A6">
            <w:pPr>
              <w:tabs>
                <w:tab w:val="left" w:pos="284"/>
              </w:tabs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tabs>
                <w:tab w:val="left" w:pos="284"/>
              </w:tabs>
              <w:jc w:val="both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While-listening task</w:t>
            </w:r>
          </w:p>
          <w:p w:rsidR="00DD7AA8" w:rsidRPr="00E54B26" w:rsidRDefault="00DD7AA8" w:rsidP="001C27A6">
            <w:pPr>
              <w:tabs>
                <w:tab w:val="left" w:pos="284"/>
              </w:tabs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t>Fill in the gaps with appropriate words</w:t>
            </w:r>
          </w:p>
          <w:p w:rsidR="00DD7AA8" w:rsidRPr="00E54B26" w:rsidRDefault="00DD7AA8" w:rsidP="001C27A6">
            <w:pPr>
              <w:tabs>
                <w:tab w:val="left" w:pos="284"/>
              </w:tabs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Assessment criteria for the tasks 1&amp;2</w:t>
            </w:r>
          </w:p>
          <w:p w:rsidR="00DD7AA8" w:rsidRPr="00E54B26" w:rsidRDefault="00DD7AA8" w:rsidP="001C27A6">
            <w:pPr>
              <w:tabs>
                <w:tab w:val="left" w:pos="284"/>
              </w:tabs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t>Students can understand the questions and answer them; Students understand the meaning and details of listening material and can fill in the gaps with little support correctly;</w:t>
            </w:r>
          </w:p>
          <w:p w:rsidR="00DD7AA8" w:rsidRPr="00E54B26" w:rsidRDefault="00DD7AA8" w:rsidP="001C27A6">
            <w:pPr>
              <w:tabs>
                <w:tab w:val="left" w:pos="284"/>
              </w:tabs>
              <w:jc w:val="both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Post – listening:</w:t>
            </w:r>
          </w:p>
          <w:p w:rsidR="00DD7AA8" w:rsidRPr="00E54B26" w:rsidRDefault="00DD7AA8" w:rsidP="001C27A6">
            <w:pPr>
              <w:tabs>
                <w:tab w:val="left" w:pos="284"/>
              </w:tabs>
              <w:jc w:val="both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Speaking</w:t>
            </w:r>
          </w:p>
          <w:p w:rsidR="00DD7AA8" w:rsidRPr="00E54B26" w:rsidRDefault="00DD7AA8" w:rsidP="001C27A6">
            <w:pPr>
              <w:tabs>
                <w:tab w:val="left" w:pos="284"/>
              </w:tabs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t>Make up a dialogue in groups between a waitress and a customer and act out.</w:t>
            </w:r>
          </w:p>
          <w:p w:rsidR="00DD7AA8" w:rsidRPr="00E54B26" w:rsidRDefault="00DD7AA8" w:rsidP="001C27A6">
            <w:pPr>
              <w:tabs>
                <w:tab w:val="left" w:pos="284"/>
              </w:tabs>
              <w:jc w:val="both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Assessment criteria for the task 3</w:t>
            </w:r>
          </w:p>
          <w:p w:rsidR="00DD7AA8" w:rsidRPr="00E54B26" w:rsidRDefault="00DD7AA8" w:rsidP="001C27A6">
            <w:pPr>
              <w:tabs>
                <w:tab w:val="left" w:pos="284"/>
              </w:tabs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t>Students can make dialogue using the topical vocabulary;</w:t>
            </w:r>
          </w:p>
          <w:p w:rsidR="00DD7AA8" w:rsidRPr="00E54B26" w:rsidRDefault="00DD7AA8" w:rsidP="001C27A6">
            <w:pPr>
              <w:tabs>
                <w:tab w:val="left" w:pos="284"/>
              </w:tabs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t>Students can tell about their experiences or feelings according to the listening task.</w:t>
            </w:r>
          </w:p>
          <w:p w:rsidR="00DD7AA8" w:rsidRPr="00E54B26" w:rsidRDefault="00DD7AA8" w:rsidP="001C27A6">
            <w:pPr>
              <w:tabs>
                <w:tab w:val="left" w:pos="284"/>
              </w:tabs>
              <w:jc w:val="both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Writing</w:t>
            </w:r>
          </w:p>
          <w:p w:rsidR="00DD7AA8" w:rsidRPr="00E54B26" w:rsidRDefault="00DD7AA8" w:rsidP="001C27A6">
            <w:pPr>
              <w:tabs>
                <w:tab w:val="left" w:pos="284"/>
              </w:tabs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t>Write a short essay in groups about your visit to the restaurant following the criteria.</w:t>
            </w:r>
          </w:p>
          <w:p w:rsidR="00DD7AA8" w:rsidRPr="00E54B26" w:rsidRDefault="00DD7AA8" w:rsidP="001C27A6">
            <w:pPr>
              <w:tabs>
                <w:tab w:val="left" w:pos="284"/>
                <w:tab w:val="left" w:pos="4458"/>
              </w:tabs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Assessment criteria</w:t>
            </w:r>
            <w:r w:rsidR="00D72DF1" w:rsidRPr="00D72DF1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</w:t>
            </w:r>
            <w:r w:rsidRPr="00E54B2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for the task 4</w:t>
            </w:r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tab/>
            </w:r>
          </w:p>
          <w:p w:rsidR="00DD7AA8" w:rsidRPr="00E54B26" w:rsidRDefault="00DD7AA8" w:rsidP="001C27A6">
            <w:pPr>
              <w:tabs>
                <w:tab w:val="left" w:pos="284"/>
              </w:tabs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tabs>
                <w:tab w:val="left" w:pos="284"/>
              </w:tabs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1.give a title                     </w:t>
            </w:r>
            <w:r w:rsidRPr="00E54B26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885017" cy="707666"/>
                  <wp:effectExtent l="0" t="0" r="0" b="0"/>
                  <wp:docPr id="27651" name="Picture 5" descr="three_step_intervie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51" name="Picture 5" descr="three_step_intervie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904060" cy="722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:rsidR="00DD7AA8" w:rsidRPr="00E54B26" w:rsidRDefault="00DD7AA8" w:rsidP="001C27A6">
            <w:pPr>
              <w:tabs>
                <w:tab w:val="left" w:pos="284"/>
              </w:tabs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t>2.make up a short plan</w:t>
            </w:r>
          </w:p>
          <w:p w:rsidR="00DD7AA8" w:rsidRPr="00E54B26" w:rsidRDefault="00DD7AA8" w:rsidP="001C27A6">
            <w:pPr>
              <w:tabs>
                <w:tab w:val="left" w:pos="284"/>
              </w:tabs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lastRenderedPageBreak/>
              <w:t>3.Write the main idea</w:t>
            </w:r>
          </w:p>
          <w:p w:rsidR="00D72DF1" w:rsidRDefault="00D72DF1" w:rsidP="001C27A6">
            <w:pPr>
              <w:tabs>
                <w:tab w:val="left" w:pos="284"/>
              </w:tabs>
              <w:jc w:val="both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tabs>
                <w:tab w:val="left" w:pos="284"/>
              </w:tabs>
              <w:jc w:val="both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Home task:</w:t>
            </w:r>
          </w:p>
          <w:p w:rsidR="00DD7AA8" w:rsidRPr="00E54B26" w:rsidRDefault="00DD7AA8" w:rsidP="001C27A6">
            <w:pPr>
              <w:tabs>
                <w:tab w:val="left" w:pos="284"/>
              </w:tabs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Write 5-6 sentences about your favorite food </w:t>
            </w:r>
          </w:p>
          <w:p w:rsidR="00DD7AA8" w:rsidRPr="00E54B26" w:rsidRDefault="00DD7AA8" w:rsidP="001C27A6">
            <w:pPr>
              <w:tabs>
                <w:tab w:val="left" w:pos="1390"/>
              </w:tabs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634" w:type="pct"/>
            <w:tcBorders>
              <w:top w:val="nil"/>
            </w:tcBorders>
          </w:tcPr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435A36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hyperlink r:id="rId11" w:history="1">
              <w:r w:rsidR="00DD7AA8" w:rsidRPr="00E54B26">
                <w:rPr>
                  <w:rStyle w:val="a7"/>
                  <w:rFonts w:ascii="Times New Roman" w:hAnsi="Times New Roman"/>
                  <w:sz w:val="24"/>
                  <w:szCs w:val="24"/>
                  <w:lang w:val="en-US"/>
                </w:rPr>
                <w:t>https://www.youtube.com/watc</w:t>
              </w:r>
              <w:r w:rsidR="00DD7AA8" w:rsidRPr="00E54B26">
                <w:rPr>
                  <w:rStyle w:val="a7"/>
                  <w:rFonts w:ascii="Times New Roman" w:hAnsi="Times New Roman"/>
                  <w:sz w:val="24"/>
                  <w:szCs w:val="24"/>
                  <w:lang w:val="en-US"/>
                </w:rPr>
                <w:lastRenderedPageBreak/>
                <w:t>h</w:t>
              </w:r>
            </w:hyperlink>
            <w:r w:rsidR="00DD7AA8" w:rsidRPr="00E54B26">
              <w:rPr>
                <w:rFonts w:ascii="Times New Roman" w:hAnsi="Times New Roman"/>
                <w:sz w:val="24"/>
                <w:szCs w:val="24"/>
                <w:lang w:val="en-US"/>
              </w:rPr>
              <w:t>?=MEYUpKMgmQ</w:t>
            </w: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72DF1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proofErr w:type="spellStart"/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t>lassbites</w:t>
            </w:r>
            <w:proofErr w:type="spellEnd"/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t>.</w:t>
            </w: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t>com</w:t>
            </w: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</w:p>
        </w:tc>
      </w:tr>
      <w:tr w:rsidR="00DD7AA8" w:rsidRPr="00435A36" w:rsidTr="001C27A6">
        <w:trPr>
          <w:trHeight w:hRule="exact" w:val="501"/>
        </w:trPr>
        <w:tc>
          <w:tcPr>
            <w:tcW w:w="968" w:type="pct"/>
            <w:hideMark/>
          </w:tcPr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 w:eastAsia="en-GB"/>
              </w:rPr>
              <w:lastRenderedPageBreak/>
              <w:t>End2 min</w:t>
            </w: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</w:p>
        </w:tc>
        <w:tc>
          <w:tcPr>
            <w:tcW w:w="3398" w:type="pct"/>
            <w:gridSpan w:val="4"/>
            <w:hideMark/>
          </w:tcPr>
          <w:p w:rsidR="00DD7AA8" w:rsidRPr="00E54B26" w:rsidRDefault="00DD7AA8" w:rsidP="001C27A6">
            <w:pPr>
              <w:tabs>
                <w:tab w:val="left" w:pos="284"/>
              </w:tabs>
              <w:spacing w:before="60"/>
              <w:jc w:val="both"/>
              <w:rPr>
                <w:rFonts w:ascii="Times New Roman" w:hAnsi="Times New Roman"/>
                <w:bCs/>
                <w:sz w:val="24"/>
                <w:szCs w:val="24"/>
                <w:lang w:val="kk-KZ" w:eastAsia="en-GB"/>
              </w:rPr>
            </w:pPr>
            <w:r w:rsidRPr="00E54B26">
              <w:rPr>
                <w:rFonts w:ascii="Times New Roman" w:hAnsi="Times New Roman"/>
                <w:bCs/>
                <w:sz w:val="24"/>
                <w:szCs w:val="24"/>
                <w:lang w:val="en-US" w:eastAsia="en-GB"/>
              </w:rPr>
              <w:t>Feedback: KWL chart (Know</w:t>
            </w:r>
            <w:r w:rsidRPr="00E54B26">
              <w:rPr>
                <w:rFonts w:ascii="Times New Roman" w:hAnsi="Times New Roman"/>
                <w:bCs/>
                <w:sz w:val="24"/>
                <w:szCs w:val="24"/>
                <w:lang w:val="kk-KZ" w:eastAsia="en-GB"/>
              </w:rPr>
              <w:t>,</w:t>
            </w:r>
            <w:r w:rsidRPr="00E54B26">
              <w:rPr>
                <w:rFonts w:ascii="Times New Roman" w:hAnsi="Times New Roman"/>
                <w:bCs/>
                <w:sz w:val="24"/>
                <w:szCs w:val="24"/>
                <w:lang w:val="en-US" w:eastAsia="en-GB"/>
              </w:rPr>
              <w:t xml:space="preserve"> want to know </w:t>
            </w:r>
            <w:r w:rsidRPr="00E54B26">
              <w:rPr>
                <w:rFonts w:ascii="Times New Roman" w:hAnsi="Times New Roman"/>
                <w:bCs/>
                <w:sz w:val="24"/>
                <w:szCs w:val="24"/>
                <w:lang w:val="kk-KZ" w:eastAsia="en-GB"/>
              </w:rPr>
              <w:t>,</w:t>
            </w:r>
            <w:r w:rsidRPr="00E54B26">
              <w:rPr>
                <w:rFonts w:ascii="Times New Roman" w:hAnsi="Times New Roman"/>
                <w:bCs/>
                <w:sz w:val="24"/>
                <w:szCs w:val="24"/>
                <w:lang w:val="en-US" w:eastAsia="en-GB"/>
              </w:rPr>
              <w:t>what I learned)</w:t>
            </w:r>
          </w:p>
          <w:p w:rsidR="00DD7AA8" w:rsidRPr="00E54B26" w:rsidRDefault="00DD7AA8" w:rsidP="001C27A6">
            <w:pPr>
              <w:tabs>
                <w:tab w:val="left" w:pos="284"/>
              </w:tabs>
              <w:spacing w:before="60"/>
              <w:jc w:val="both"/>
              <w:rPr>
                <w:rFonts w:ascii="Times New Roman" w:hAnsi="Times New Roman"/>
                <w:bCs/>
                <w:sz w:val="24"/>
                <w:szCs w:val="24"/>
                <w:lang w:val="en-US" w:eastAsia="en-GB"/>
              </w:rPr>
            </w:pPr>
          </w:p>
        </w:tc>
        <w:tc>
          <w:tcPr>
            <w:tcW w:w="634" w:type="pct"/>
          </w:tcPr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</w:p>
        </w:tc>
      </w:tr>
      <w:tr w:rsidR="00DD7AA8" w:rsidRPr="00E54B26" w:rsidTr="001C27A6">
        <w:trPr>
          <w:trHeight w:val="471"/>
        </w:trPr>
        <w:tc>
          <w:tcPr>
            <w:tcW w:w="5000" w:type="pct"/>
            <w:gridSpan w:val="6"/>
            <w:hideMark/>
          </w:tcPr>
          <w:p w:rsidR="00DD7AA8" w:rsidRPr="00E54B26" w:rsidRDefault="00DD7AA8" w:rsidP="001C27A6">
            <w:pPr>
              <w:rPr>
                <w:rFonts w:ascii="Times New Roman" w:hAnsi="Times New Roman"/>
                <w:b/>
                <w:sz w:val="24"/>
                <w:szCs w:val="24"/>
                <w:lang w:val="en-US" w:eastAsia="en-GB"/>
              </w:rPr>
            </w:pPr>
            <w:r w:rsidRPr="00E54B26">
              <w:rPr>
                <w:rFonts w:ascii="Times New Roman" w:hAnsi="Times New Roman"/>
                <w:b/>
                <w:sz w:val="24"/>
                <w:szCs w:val="24"/>
                <w:lang w:val="en-US" w:eastAsia="en-GB"/>
              </w:rPr>
              <w:t>Additional information</w:t>
            </w:r>
          </w:p>
        </w:tc>
      </w:tr>
      <w:tr w:rsidR="00DD7AA8" w:rsidRPr="00E54B26" w:rsidTr="001C27A6">
        <w:trPr>
          <w:trHeight w:hRule="exact" w:val="3120"/>
        </w:trPr>
        <w:tc>
          <w:tcPr>
            <w:tcW w:w="1657" w:type="pct"/>
            <w:gridSpan w:val="2"/>
            <w:hideMark/>
          </w:tcPr>
          <w:p w:rsidR="00DD7AA8" w:rsidRPr="00E54B26" w:rsidRDefault="00DD7AA8" w:rsidP="001C27A6">
            <w:pPr>
              <w:rPr>
                <w:rFonts w:ascii="Times New Roman" w:hAnsi="Times New Roman"/>
                <w:b/>
                <w:sz w:val="24"/>
                <w:szCs w:val="24"/>
                <w:lang w:val="en-US" w:eastAsia="en-GB"/>
              </w:rPr>
            </w:pPr>
            <w:r w:rsidRPr="00E54B26">
              <w:rPr>
                <w:rFonts w:ascii="Times New Roman" w:hAnsi="Times New Roman"/>
                <w:b/>
                <w:sz w:val="24"/>
                <w:szCs w:val="24"/>
                <w:lang w:val="en-US" w:eastAsia="en-GB"/>
              </w:rPr>
              <w:t>Differentiation – how do you plan to give more support? How do you plan to challenge the more able learners?</w:t>
            </w:r>
          </w:p>
        </w:tc>
        <w:tc>
          <w:tcPr>
            <w:tcW w:w="2700" w:type="pct"/>
            <w:gridSpan w:val="2"/>
            <w:hideMark/>
          </w:tcPr>
          <w:p w:rsidR="00DD7AA8" w:rsidRPr="00E54B26" w:rsidRDefault="00DD7AA8" w:rsidP="001C27A6">
            <w:pPr>
              <w:rPr>
                <w:rFonts w:ascii="Times New Roman" w:hAnsi="Times New Roman"/>
                <w:b/>
                <w:sz w:val="24"/>
                <w:szCs w:val="24"/>
                <w:lang w:val="en-US" w:eastAsia="en-GB"/>
              </w:rPr>
            </w:pPr>
            <w:r w:rsidRPr="00E54B26">
              <w:rPr>
                <w:rFonts w:ascii="Times New Roman" w:hAnsi="Times New Roman"/>
                <w:b/>
                <w:sz w:val="24"/>
                <w:szCs w:val="24"/>
                <w:lang w:val="en-US" w:eastAsia="en-GB"/>
              </w:rPr>
              <w:t>Assessment – how are you planning to check learners’ learning?</w:t>
            </w:r>
          </w:p>
          <w:p w:rsidR="00DD7AA8" w:rsidRPr="00E54B26" w:rsidRDefault="00DD7AA8" w:rsidP="00DD7AA8">
            <w:pPr>
              <w:pStyle w:val="a5"/>
              <w:numPr>
                <w:ilvl w:val="0"/>
                <w:numId w:val="2"/>
              </w:numPr>
              <w:spacing w:before="60"/>
              <w:jc w:val="both"/>
              <w:rPr>
                <w:rFonts w:ascii="Times New Roman" w:hAnsi="Times New Roman"/>
                <w:sz w:val="24"/>
                <w:szCs w:val="24"/>
                <w:lang w:val="kk-KZ" w:eastAsia="en-GB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 w:eastAsia="en-GB"/>
              </w:rPr>
              <w:t xml:space="preserve">Identify the meaning and detail of the listening material; </w:t>
            </w:r>
          </w:p>
          <w:p w:rsidR="00DD7AA8" w:rsidRPr="00E54B26" w:rsidRDefault="00DD7AA8" w:rsidP="00DD7AA8">
            <w:pPr>
              <w:pStyle w:val="a5"/>
              <w:numPr>
                <w:ilvl w:val="0"/>
                <w:numId w:val="2"/>
              </w:numPr>
              <w:spacing w:before="60"/>
              <w:jc w:val="both"/>
              <w:rPr>
                <w:rFonts w:ascii="Times New Roman" w:hAnsi="Times New Roman"/>
                <w:b/>
                <w:sz w:val="24"/>
                <w:szCs w:val="24"/>
                <w:lang w:val="kk-KZ" w:eastAsia="en-GB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 w:eastAsia="en-GB"/>
              </w:rPr>
              <w:t>can complete the text with appropriate words</w:t>
            </w:r>
          </w:p>
          <w:p w:rsidR="00DD7AA8" w:rsidRPr="00E54B26" w:rsidRDefault="00DD7AA8" w:rsidP="00DD7AA8">
            <w:pPr>
              <w:pStyle w:val="a5"/>
              <w:numPr>
                <w:ilvl w:val="0"/>
                <w:numId w:val="2"/>
              </w:numPr>
              <w:spacing w:before="60"/>
              <w:jc w:val="both"/>
              <w:rPr>
                <w:rFonts w:ascii="Times New Roman" w:hAnsi="Times New Roman"/>
                <w:b/>
                <w:sz w:val="24"/>
                <w:szCs w:val="24"/>
                <w:lang w:val="kk-KZ" w:eastAsia="en-GB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 w:eastAsia="en-GB"/>
              </w:rPr>
              <w:t>tell with little support according the text</w:t>
            </w:r>
          </w:p>
          <w:p w:rsidR="00DD7AA8" w:rsidRPr="00E54B26" w:rsidRDefault="00DD7AA8" w:rsidP="00DD7AA8">
            <w:pPr>
              <w:pStyle w:val="a5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b/>
                <w:sz w:val="24"/>
                <w:szCs w:val="24"/>
                <w:lang w:val="en-US" w:eastAsia="en-GB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 w:eastAsia="en-GB"/>
              </w:rPr>
              <w:t xml:space="preserve">connect sentences while writing an essay </w:t>
            </w:r>
          </w:p>
        </w:tc>
        <w:tc>
          <w:tcPr>
            <w:tcW w:w="643" w:type="pct"/>
            <w:gridSpan w:val="2"/>
            <w:hideMark/>
          </w:tcPr>
          <w:p w:rsidR="00DD7AA8" w:rsidRPr="00E54B26" w:rsidRDefault="00DD7AA8" w:rsidP="001C27A6">
            <w:pPr>
              <w:rPr>
                <w:rFonts w:ascii="Times New Roman" w:hAnsi="Times New Roman"/>
                <w:b/>
                <w:sz w:val="24"/>
                <w:szCs w:val="24"/>
                <w:lang w:val="en-US" w:eastAsia="en-GB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b/>
                <w:sz w:val="24"/>
                <w:szCs w:val="24"/>
                <w:lang w:val="en-US" w:eastAsia="en-GB"/>
              </w:rPr>
            </w:pPr>
            <w:r w:rsidRPr="00E54B26">
              <w:rPr>
                <w:rFonts w:ascii="Times New Roman" w:hAnsi="Times New Roman"/>
                <w:b/>
                <w:sz w:val="24"/>
                <w:szCs w:val="24"/>
                <w:lang w:val="en-US" w:eastAsia="en-GB"/>
              </w:rPr>
              <w:t>Health and safety check</w:t>
            </w:r>
          </w:p>
        </w:tc>
      </w:tr>
      <w:tr w:rsidR="00DD7AA8" w:rsidRPr="00E54B26" w:rsidTr="001C27A6">
        <w:trPr>
          <w:trHeight w:val="1265"/>
        </w:trPr>
        <w:tc>
          <w:tcPr>
            <w:tcW w:w="1657" w:type="pct"/>
            <w:gridSpan w:val="2"/>
            <w:hideMark/>
          </w:tcPr>
          <w:p w:rsidR="00DD7AA8" w:rsidRPr="00E54B26" w:rsidRDefault="00DD7AA8" w:rsidP="001C27A6">
            <w:pPr>
              <w:rPr>
                <w:rFonts w:ascii="Times New Roman" w:hAnsi="Times New Roman"/>
                <w:b/>
                <w:sz w:val="24"/>
                <w:szCs w:val="24"/>
                <w:lang w:val="en-US" w:eastAsia="en-GB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t>Differentiation by support</w:t>
            </w:r>
          </w:p>
          <w:p w:rsidR="00DD7AA8" w:rsidRPr="00E54B26" w:rsidRDefault="00DD7AA8" w:rsidP="001C27A6">
            <w:pPr>
              <w:rPr>
                <w:rFonts w:ascii="Times New Roman" w:hAnsi="Times New Roman"/>
                <w:b/>
                <w:sz w:val="24"/>
                <w:szCs w:val="24"/>
                <w:lang w:val="en-US" w:eastAsia="en-GB"/>
              </w:rPr>
            </w:pPr>
            <w:r w:rsidRPr="00E54B26">
              <w:rPr>
                <w:rFonts w:ascii="Times New Roman" w:hAnsi="Times New Roman"/>
                <w:b/>
                <w:sz w:val="24"/>
                <w:szCs w:val="24"/>
                <w:lang w:val="en-US" w:eastAsia="en-GB"/>
              </w:rPr>
              <w:t xml:space="preserve">More support: </w:t>
            </w: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 w:eastAsia="en-GB"/>
              </w:rPr>
              <w:t xml:space="preserve">Less able students : fill in the gaps with appropriate words; </w:t>
            </w:r>
          </w:p>
          <w:p w:rsidR="00DD7AA8" w:rsidRPr="00E54B26" w:rsidRDefault="00DD7AA8" w:rsidP="001C27A6">
            <w:pPr>
              <w:rPr>
                <w:rFonts w:ascii="Times New Roman" w:hAnsi="Times New Roman"/>
                <w:b/>
                <w:sz w:val="24"/>
                <w:szCs w:val="24"/>
                <w:lang w:val="en-US" w:eastAsia="en-GB"/>
              </w:rPr>
            </w:pPr>
            <w:r w:rsidRPr="00E54B26">
              <w:rPr>
                <w:rFonts w:ascii="Times New Roman" w:hAnsi="Times New Roman"/>
                <w:b/>
                <w:sz w:val="24"/>
                <w:szCs w:val="24"/>
                <w:lang w:val="en-US" w:eastAsia="en-GB"/>
              </w:rPr>
              <w:t xml:space="preserve">More-able learners: </w:t>
            </w:r>
          </w:p>
          <w:p w:rsidR="00DD7AA8" w:rsidRPr="00E54B26" w:rsidRDefault="00DD7AA8" w:rsidP="001C27A6">
            <w:pPr>
              <w:ind w:left="284"/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 w:eastAsia="en-GB"/>
              </w:rPr>
              <w:t>Make a dialogue without support;</w:t>
            </w:r>
          </w:p>
          <w:p w:rsidR="00DD7AA8" w:rsidRPr="00E54B26" w:rsidRDefault="00DD7AA8" w:rsidP="001C27A6">
            <w:pPr>
              <w:ind w:left="284"/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 w:eastAsia="en-GB"/>
              </w:rPr>
              <w:t>Write an essay;</w:t>
            </w:r>
          </w:p>
        </w:tc>
        <w:tc>
          <w:tcPr>
            <w:tcW w:w="2700" w:type="pct"/>
            <w:gridSpan w:val="2"/>
            <w:hideMark/>
          </w:tcPr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t>Pre-listening task</w:t>
            </w:r>
            <w:r w:rsidRPr="00E54B26">
              <w:rPr>
                <w:rFonts w:ascii="Times New Roman" w:hAnsi="Times New Roman"/>
                <w:sz w:val="24"/>
                <w:szCs w:val="24"/>
                <w:lang w:val="kk-KZ"/>
              </w:rPr>
              <w:t>,</w:t>
            </w:r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t>while-listening task: self-assessment</w:t>
            </w:r>
          </w:p>
          <w:p w:rsidR="00DD7AA8" w:rsidRPr="00E54B26" w:rsidRDefault="00DD7AA8" w:rsidP="001C27A6">
            <w:pPr>
              <w:ind w:left="284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t>1.I can understand the main idea of the text</w:t>
            </w:r>
          </w:p>
          <w:p w:rsidR="00DD7AA8" w:rsidRPr="00E54B26" w:rsidRDefault="00DD7AA8" w:rsidP="001C27A6">
            <w:pPr>
              <w:ind w:left="284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t>2. I can use topic vocabulary while answering the questions</w:t>
            </w:r>
          </w:p>
          <w:p w:rsidR="00DD7AA8" w:rsidRPr="00E54B26" w:rsidRDefault="00DD7AA8" w:rsidP="001C27A6">
            <w:pPr>
              <w:ind w:left="284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t>3. I can express my idea; fill in the gaps with appropriate words;</w:t>
            </w:r>
          </w:p>
          <w:p w:rsidR="00DD7AA8" w:rsidRPr="00E54B26" w:rsidRDefault="00DD7AA8" w:rsidP="001C27A6">
            <w:pPr>
              <w:ind w:left="284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54B26">
              <w:rPr>
                <w:rFonts w:ascii="Times New Roman" w:hAnsi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2265680</wp:posOffset>
                  </wp:positionH>
                  <wp:positionV relativeFrom="paragraph">
                    <wp:posOffset>100330</wp:posOffset>
                  </wp:positionV>
                  <wp:extent cx="886460" cy="426720"/>
                  <wp:effectExtent l="0" t="0" r="8890" b="0"/>
                  <wp:wrapTight wrapText="bothSides">
                    <wp:wrapPolygon edited="0">
                      <wp:start x="0" y="0"/>
                      <wp:lineTo x="0" y="20250"/>
                      <wp:lineTo x="21352" y="20250"/>
                      <wp:lineTo x="21352" y="0"/>
                      <wp:lineTo x="0" y="0"/>
                    </wp:wrapPolygon>
                  </wp:wrapTight>
                  <wp:docPr id="1026" name="Picture 2" descr="C:\Users\Александр\Desktop\- finger ti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C:\Users\Александр\Desktop\- finger ti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6460" cy="42672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anchor>
              </w:drawing>
            </w:r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Post-listening: pair assessment </w:t>
            </w:r>
          </w:p>
          <w:p w:rsidR="00DD7AA8" w:rsidRPr="00E54B26" w:rsidRDefault="00DD7AA8" w:rsidP="001C27A6">
            <w:pPr>
              <w:ind w:left="284"/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/>
              </w:rPr>
              <w:t>Pairs assess each other’s work (make a dialogue)</w:t>
            </w: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 w:eastAsia="en-GB"/>
              </w:rPr>
              <w:t xml:space="preserve">    At the End: Group Assessment</w:t>
            </w:r>
          </w:p>
          <w:p w:rsidR="00DD7AA8" w:rsidRPr="00E54B26" w:rsidRDefault="00DD7AA8" w:rsidP="001C27A6">
            <w:pPr>
              <w:ind w:left="284"/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 w:eastAsia="en-GB"/>
              </w:rPr>
              <w:t>Each Group assesses other Groups’ work according the criteria:</w:t>
            </w:r>
          </w:p>
          <w:p w:rsidR="00DD7AA8" w:rsidRPr="00E54B26" w:rsidRDefault="00DD7AA8" w:rsidP="001C27A6">
            <w:pPr>
              <w:ind w:left="284"/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</w:p>
          <w:tbl>
            <w:tblPr>
              <w:tblStyle w:val="a6"/>
              <w:tblW w:w="5098" w:type="dxa"/>
              <w:tblInd w:w="284" w:type="dxa"/>
              <w:tblLayout w:type="fixed"/>
              <w:tblLook w:val="04A0" w:firstRow="1" w:lastRow="0" w:firstColumn="1" w:lastColumn="0" w:noHBand="0" w:noVBand="1"/>
            </w:tblPr>
            <w:tblGrid>
              <w:gridCol w:w="1217"/>
              <w:gridCol w:w="1217"/>
              <w:gridCol w:w="1218"/>
              <w:gridCol w:w="1446"/>
            </w:tblGrid>
            <w:tr w:rsidR="00DD7AA8" w:rsidRPr="00E54B26" w:rsidTr="001C27A6">
              <w:tc>
                <w:tcPr>
                  <w:tcW w:w="1217" w:type="dxa"/>
                </w:tcPr>
                <w:p w:rsidR="00DD7AA8" w:rsidRPr="00E54B26" w:rsidRDefault="00DD7AA8" w:rsidP="00435A36">
                  <w:pPr>
                    <w:framePr w:hSpace="180" w:wrap="around" w:vAnchor="text" w:hAnchor="text" w:x="-459" w:y="1"/>
                    <w:suppressOverlap/>
                    <w:rPr>
                      <w:rFonts w:ascii="Times New Roman" w:hAnsi="Times New Roman"/>
                      <w:sz w:val="24"/>
                      <w:szCs w:val="24"/>
                      <w:lang w:val="en-US" w:eastAsia="en-GB"/>
                    </w:rPr>
                  </w:pPr>
                </w:p>
              </w:tc>
              <w:tc>
                <w:tcPr>
                  <w:tcW w:w="1217" w:type="dxa"/>
                </w:tcPr>
                <w:p w:rsidR="00DD7AA8" w:rsidRPr="00E54B26" w:rsidRDefault="00DD7AA8" w:rsidP="00435A36">
                  <w:pPr>
                    <w:framePr w:hSpace="180" w:wrap="around" w:vAnchor="text" w:hAnchor="text" w:x="-459" w:y="1"/>
                    <w:suppressOverlap/>
                    <w:rPr>
                      <w:rFonts w:ascii="Times New Roman" w:hAnsi="Times New Roman"/>
                      <w:sz w:val="24"/>
                      <w:szCs w:val="24"/>
                      <w:lang w:val="en-US" w:eastAsia="en-GB"/>
                    </w:rPr>
                  </w:pPr>
                  <w:r w:rsidRPr="00E54B26">
                    <w:rPr>
                      <w:rFonts w:ascii="Times New Roman" w:hAnsi="Times New Roman"/>
                      <w:sz w:val="24"/>
                      <w:szCs w:val="24"/>
                      <w:lang w:val="en-US" w:eastAsia="en-GB"/>
                    </w:rPr>
                    <w:t>excellent</w:t>
                  </w:r>
                </w:p>
              </w:tc>
              <w:tc>
                <w:tcPr>
                  <w:tcW w:w="1218" w:type="dxa"/>
                </w:tcPr>
                <w:p w:rsidR="00DD7AA8" w:rsidRPr="00E54B26" w:rsidRDefault="00DD7AA8" w:rsidP="00435A36">
                  <w:pPr>
                    <w:framePr w:hSpace="180" w:wrap="around" w:vAnchor="text" w:hAnchor="text" w:x="-459" w:y="1"/>
                    <w:suppressOverlap/>
                    <w:rPr>
                      <w:rFonts w:ascii="Times New Roman" w:hAnsi="Times New Roman"/>
                      <w:sz w:val="24"/>
                      <w:szCs w:val="24"/>
                      <w:lang w:val="en-US" w:eastAsia="en-GB"/>
                    </w:rPr>
                  </w:pPr>
                  <w:r w:rsidRPr="00E54B26">
                    <w:rPr>
                      <w:rFonts w:ascii="Times New Roman" w:hAnsi="Times New Roman"/>
                      <w:sz w:val="24"/>
                      <w:szCs w:val="24"/>
                      <w:lang w:val="en-US" w:eastAsia="en-GB"/>
                    </w:rPr>
                    <w:t>good</w:t>
                  </w:r>
                </w:p>
              </w:tc>
              <w:tc>
                <w:tcPr>
                  <w:tcW w:w="1446" w:type="dxa"/>
                </w:tcPr>
                <w:p w:rsidR="00DD7AA8" w:rsidRPr="00E54B26" w:rsidRDefault="00DD7AA8" w:rsidP="00435A36">
                  <w:pPr>
                    <w:framePr w:hSpace="180" w:wrap="around" w:vAnchor="text" w:hAnchor="text" w:x="-459" w:y="1"/>
                    <w:suppressOverlap/>
                    <w:rPr>
                      <w:rFonts w:ascii="Times New Roman" w:hAnsi="Times New Roman"/>
                      <w:sz w:val="24"/>
                      <w:szCs w:val="24"/>
                      <w:lang w:val="en-US" w:eastAsia="en-GB"/>
                    </w:rPr>
                  </w:pPr>
                  <w:r w:rsidRPr="00E54B26">
                    <w:rPr>
                      <w:rFonts w:ascii="Times New Roman" w:hAnsi="Times New Roman"/>
                      <w:sz w:val="24"/>
                      <w:szCs w:val="24"/>
                      <w:lang w:val="en-US" w:eastAsia="en-GB"/>
                    </w:rPr>
                    <w:t>not bad</w:t>
                  </w:r>
                </w:p>
              </w:tc>
            </w:tr>
            <w:tr w:rsidR="00DD7AA8" w:rsidRPr="00E54B26" w:rsidTr="001C27A6">
              <w:tc>
                <w:tcPr>
                  <w:tcW w:w="1217" w:type="dxa"/>
                </w:tcPr>
                <w:p w:rsidR="00DD7AA8" w:rsidRPr="00E54B26" w:rsidRDefault="00DD7AA8" w:rsidP="00435A36">
                  <w:pPr>
                    <w:framePr w:hSpace="180" w:wrap="around" w:vAnchor="text" w:hAnchor="text" w:x="-459" w:y="1"/>
                    <w:suppressOverlap/>
                    <w:rPr>
                      <w:rFonts w:ascii="Times New Roman" w:hAnsi="Times New Roman"/>
                      <w:sz w:val="24"/>
                      <w:szCs w:val="24"/>
                      <w:lang w:val="en-US" w:eastAsia="en-GB"/>
                    </w:rPr>
                  </w:pPr>
                  <w:r w:rsidRPr="00E54B26">
                    <w:rPr>
                      <w:rFonts w:ascii="Times New Roman" w:hAnsi="Times New Roman"/>
                      <w:sz w:val="24"/>
                      <w:szCs w:val="24"/>
                      <w:lang w:val="en-US" w:eastAsia="en-GB"/>
                    </w:rPr>
                    <w:t>Creativity</w:t>
                  </w:r>
                </w:p>
              </w:tc>
              <w:tc>
                <w:tcPr>
                  <w:tcW w:w="1217" w:type="dxa"/>
                </w:tcPr>
                <w:p w:rsidR="00DD7AA8" w:rsidRPr="00E54B26" w:rsidRDefault="00DD7AA8" w:rsidP="00435A36">
                  <w:pPr>
                    <w:framePr w:hSpace="180" w:wrap="around" w:vAnchor="text" w:hAnchor="text" w:x="-459" w:y="1"/>
                    <w:suppressOverlap/>
                    <w:rPr>
                      <w:rFonts w:ascii="Times New Roman" w:hAnsi="Times New Roman"/>
                      <w:sz w:val="24"/>
                      <w:szCs w:val="24"/>
                      <w:lang w:val="en-US" w:eastAsia="en-GB"/>
                    </w:rPr>
                  </w:pPr>
                </w:p>
              </w:tc>
              <w:tc>
                <w:tcPr>
                  <w:tcW w:w="1218" w:type="dxa"/>
                </w:tcPr>
                <w:p w:rsidR="00DD7AA8" w:rsidRPr="00E54B26" w:rsidRDefault="00DD7AA8" w:rsidP="00435A36">
                  <w:pPr>
                    <w:framePr w:hSpace="180" w:wrap="around" w:vAnchor="text" w:hAnchor="text" w:x="-459" w:y="1"/>
                    <w:suppressOverlap/>
                    <w:rPr>
                      <w:rFonts w:ascii="Times New Roman" w:hAnsi="Times New Roman"/>
                      <w:sz w:val="24"/>
                      <w:szCs w:val="24"/>
                      <w:lang w:val="en-US" w:eastAsia="en-GB"/>
                    </w:rPr>
                  </w:pPr>
                </w:p>
              </w:tc>
              <w:tc>
                <w:tcPr>
                  <w:tcW w:w="1446" w:type="dxa"/>
                </w:tcPr>
                <w:p w:rsidR="00DD7AA8" w:rsidRPr="00E54B26" w:rsidRDefault="00DD7AA8" w:rsidP="00435A36">
                  <w:pPr>
                    <w:framePr w:hSpace="180" w:wrap="around" w:vAnchor="text" w:hAnchor="text" w:x="-459" w:y="1"/>
                    <w:suppressOverlap/>
                    <w:rPr>
                      <w:rFonts w:ascii="Times New Roman" w:hAnsi="Times New Roman"/>
                      <w:sz w:val="24"/>
                      <w:szCs w:val="24"/>
                      <w:lang w:val="en-US" w:eastAsia="en-GB"/>
                    </w:rPr>
                  </w:pPr>
                </w:p>
              </w:tc>
            </w:tr>
            <w:tr w:rsidR="00DD7AA8" w:rsidRPr="00E54B26" w:rsidTr="001C27A6">
              <w:tc>
                <w:tcPr>
                  <w:tcW w:w="1217" w:type="dxa"/>
                </w:tcPr>
                <w:p w:rsidR="00DD7AA8" w:rsidRPr="00E54B26" w:rsidRDefault="00DD7AA8" w:rsidP="00435A36">
                  <w:pPr>
                    <w:framePr w:hSpace="180" w:wrap="around" w:vAnchor="text" w:hAnchor="text" w:x="-459" w:y="1"/>
                    <w:suppressOverlap/>
                    <w:rPr>
                      <w:rFonts w:ascii="Times New Roman" w:hAnsi="Times New Roman"/>
                      <w:sz w:val="24"/>
                      <w:szCs w:val="24"/>
                      <w:lang w:val="en-US" w:eastAsia="en-GB"/>
                    </w:rPr>
                  </w:pPr>
                  <w:r w:rsidRPr="00E54B26">
                    <w:rPr>
                      <w:rFonts w:ascii="Times New Roman" w:hAnsi="Times New Roman"/>
                      <w:sz w:val="24"/>
                      <w:szCs w:val="24"/>
                      <w:lang w:val="en-US" w:eastAsia="en-GB"/>
                    </w:rPr>
                    <w:t>Content</w:t>
                  </w:r>
                </w:p>
              </w:tc>
              <w:tc>
                <w:tcPr>
                  <w:tcW w:w="1217" w:type="dxa"/>
                </w:tcPr>
                <w:p w:rsidR="00DD7AA8" w:rsidRPr="00E54B26" w:rsidRDefault="00DD7AA8" w:rsidP="00435A36">
                  <w:pPr>
                    <w:framePr w:hSpace="180" w:wrap="around" w:vAnchor="text" w:hAnchor="text" w:x="-459" w:y="1"/>
                    <w:suppressOverlap/>
                    <w:rPr>
                      <w:rFonts w:ascii="Times New Roman" w:hAnsi="Times New Roman"/>
                      <w:sz w:val="24"/>
                      <w:szCs w:val="24"/>
                      <w:lang w:val="en-US" w:eastAsia="en-GB"/>
                    </w:rPr>
                  </w:pPr>
                </w:p>
              </w:tc>
              <w:tc>
                <w:tcPr>
                  <w:tcW w:w="1218" w:type="dxa"/>
                </w:tcPr>
                <w:p w:rsidR="00DD7AA8" w:rsidRPr="00E54B26" w:rsidRDefault="00DD7AA8" w:rsidP="00435A36">
                  <w:pPr>
                    <w:framePr w:hSpace="180" w:wrap="around" w:vAnchor="text" w:hAnchor="text" w:x="-459" w:y="1"/>
                    <w:suppressOverlap/>
                    <w:rPr>
                      <w:rFonts w:ascii="Times New Roman" w:hAnsi="Times New Roman"/>
                      <w:sz w:val="24"/>
                      <w:szCs w:val="24"/>
                      <w:lang w:val="en-US" w:eastAsia="en-GB"/>
                    </w:rPr>
                  </w:pPr>
                </w:p>
              </w:tc>
              <w:tc>
                <w:tcPr>
                  <w:tcW w:w="1446" w:type="dxa"/>
                </w:tcPr>
                <w:p w:rsidR="00DD7AA8" w:rsidRPr="00E54B26" w:rsidRDefault="00DD7AA8" w:rsidP="00435A36">
                  <w:pPr>
                    <w:framePr w:hSpace="180" w:wrap="around" w:vAnchor="text" w:hAnchor="text" w:x="-459" w:y="1"/>
                    <w:suppressOverlap/>
                    <w:rPr>
                      <w:rFonts w:ascii="Times New Roman" w:hAnsi="Times New Roman"/>
                      <w:sz w:val="24"/>
                      <w:szCs w:val="24"/>
                      <w:lang w:val="en-US" w:eastAsia="en-GB"/>
                    </w:rPr>
                  </w:pPr>
                </w:p>
              </w:tc>
            </w:tr>
            <w:tr w:rsidR="00DD7AA8" w:rsidRPr="00E54B26" w:rsidTr="001C27A6">
              <w:tc>
                <w:tcPr>
                  <w:tcW w:w="1217" w:type="dxa"/>
                </w:tcPr>
                <w:p w:rsidR="00DD7AA8" w:rsidRPr="00E54B26" w:rsidRDefault="00DD7AA8" w:rsidP="00435A36">
                  <w:pPr>
                    <w:framePr w:hSpace="180" w:wrap="around" w:vAnchor="text" w:hAnchor="text" w:x="-459" w:y="1"/>
                    <w:suppressOverlap/>
                    <w:rPr>
                      <w:rFonts w:ascii="Times New Roman" w:hAnsi="Times New Roman"/>
                      <w:sz w:val="24"/>
                      <w:szCs w:val="24"/>
                      <w:lang w:val="en-US" w:eastAsia="en-GB"/>
                    </w:rPr>
                  </w:pPr>
                  <w:proofErr w:type="spellStart"/>
                  <w:r w:rsidRPr="00E54B26">
                    <w:rPr>
                      <w:rFonts w:ascii="Times New Roman" w:hAnsi="Times New Roman"/>
                      <w:sz w:val="24"/>
                      <w:szCs w:val="24"/>
                      <w:lang w:val="en-US" w:eastAsia="en-GB"/>
                    </w:rPr>
                    <w:t>Presenta</w:t>
                  </w:r>
                  <w:proofErr w:type="spellEnd"/>
                  <w:r w:rsidRPr="00E54B26">
                    <w:rPr>
                      <w:rFonts w:ascii="Times New Roman" w:hAnsi="Times New Roman"/>
                      <w:sz w:val="24"/>
                      <w:szCs w:val="24"/>
                      <w:lang w:val="en-US" w:eastAsia="en-GB"/>
                    </w:rPr>
                    <w:t>-</w:t>
                  </w:r>
                </w:p>
                <w:p w:rsidR="00DD7AA8" w:rsidRPr="00E54B26" w:rsidRDefault="00DD7AA8" w:rsidP="00435A36">
                  <w:pPr>
                    <w:framePr w:hSpace="180" w:wrap="around" w:vAnchor="text" w:hAnchor="text" w:x="-459" w:y="1"/>
                    <w:suppressOverlap/>
                    <w:rPr>
                      <w:rFonts w:ascii="Times New Roman" w:hAnsi="Times New Roman"/>
                      <w:sz w:val="24"/>
                      <w:szCs w:val="24"/>
                      <w:lang w:val="en-US" w:eastAsia="en-GB"/>
                    </w:rPr>
                  </w:pPr>
                  <w:proofErr w:type="spellStart"/>
                  <w:r w:rsidRPr="00E54B26">
                    <w:rPr>
                      <w:rFonts w:ascii="Times New Roman" w:hAnsi="Times New Roman"/>
                      <w:sz w:val="24"/>
                      <w:szCs w:val="24"/>
                      <w:lang w:val="en-US" w:eastAsia="en-GB"/>
                    </w:rPr>
                    <w:t>tion</w:t>
                  </w:r>
                  <w:proofErr w:type="spellEnd"/>
                </w:p>
              </w:tc>
              <w:tc>
                <w:tcPr>
                  <w:tcW w:w="1217" w:type="dxa"/>
                </w:tcPr>
                <w:p w:rsidR="00DD7AA8" w:rsidRPr="00E54B26" w:rsidRDefault="00DD7AA8" w:rsidP="00435A36">
                  <w:pPr>
                    <w:framePr w:hSpace="180" w:wrap="around" w:vAnchor="text" w:hAnchor="text" w:x="-459" w:y="1"/>
                    <w:suppressOverlap/>
                    <w:rPr>
                      <w:rFonts w:ascii="Times New Roman" w:hAnsi="Times New Roman"/>
                      <w:sz w:val="24"/>
                      <w:szCs w:val="24"/>
                      <w:lang w:val="en-US" w:eastAsia="en-GB"/>
                    </w:rPr>
                  </w:pPr>
                </w:p>
              </w:tc>
              <w:tc>
                <w:tcPr>
                  <w:tcW w:w="1218" w:type="dxa"/>
                </w:tcPr>
                <w:p w:rsidR="00DD7AA8" w:rsidRPr="00E54B26" w:rsidRDefault="00DD7AA8" w:rsidP="00435A36">
                  <w:pPr>
                    <w:framePr w:hSpace="180" w:wrap="around" w:vAnchor="text" w:hAnchor="text" w:x="-459" w:y="1"/>
                    <w:suppressOverlap/>
                    <w:rPr>
                      <w:rFonts w:ascii="Times New Roman" w:hAnsi="Times New Roman"/>
                      <w:sz w:val="24"/>
                      <w:szCs w:val="24"/>
                      <w:lang w:val="en-US" w:eastAsia="en-GB"/>
                    </w:rPr>
                  </w:pPr>
                </w:p>
              </w:tc>
              <w:tc>
                <w:tcPr>
                  <w:tcW w:w="1446" w:type="dxa"/>
                </w:tcPr>
                <w:p w:rsidR="00DD7AA8" w:rsidRPr="00E54B26" w:rsidRDefault="00DD7AA8" w:rsidP="00435A36">
                  <w:pPr>
                    <w:framePr w:hSpace="180" w:wrap="around" w:vAnchor="text" w:hAnchor="text" w:x="-459" w:y="1"/>
                    <w:suppressOverlap/>
                    <w:rPr>
                      <w:rFonts w:ascii="Times New Roman" w:hAnsi="Times New Roman"/>
                      <w:sz w:val="24"/>
                      <w:szCs w:val="24"/>
                      <w:lang w:val="en-US" w:eastAsia="en-GB"/>
                    </w:rPr>
                  </w:pPr>
                </w:p>
              </w:tc>
            </w:tr>
          </w:tbl>
          <w:p w:rsidR="00DD7AA8" w:rsidRPr="00E54B26" w:rsidRDefault="00DD7AA8" w:rsidP="001C27A6">
            <w:pPr>
              <w:ind w:left="284"/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</w:p>
          <w:p w:rsidR="00DD7AA8" w:rsidRPr="00E54B26" w:rsidRDefault="00DD7AA8" w:rsidP="001C27A6">
            <w:pPr>
              <w:ind w:left="284"/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</w:p>
        </w:tc>
        <w:tc>
          <w:tcPr>
            <w:tcW w:w="643" w:type="pct"/>
            <w:gridSpan w:val="2"/>
            <w:hideMark/>
          </w:tcPr>
          <w:p w:rsidR="00DD7AA8" w:rsidRPr="00D72DF1" w:rsidRDefault="00DD7AA8" w:rsidP="001C27A6">
            <w:pPr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D72DF1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Using physical exercises </w:t>
            </w: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</w:p>
        </w:tc>
      </w:tr>
      <w:tr w:rsidR="00DD7AA8" w:rsidRPr="00435A36" w:rsidTr="001C27A6">
        <w:trPr>
          <w:trHeight w:val="2395"/>
        </w:trPr>
        <w:tc>
          <w:tcPr>
            <w:tcW w:w="5000" w:type="pct"/>
            <w:gridSpan w:val="6"/>
            <w:hideMark/>
          </w:tcPr>
          <w:p w:rsidR="00DD7AA8" w:rsidRPr="00E54B26" w:rsidRDefault="00DD7AA8" w:rsidP="001C27A6">
            <w:pPr>
              <w:rPr>
                <w:rFonts w:ascii="Times New Roman" w:hAnsi="Times New Roman"/>
                <w:b/>
                <w:sz w:val="24"/>
                <w:szCs w:val="24"/>
                <w:lang w:val="en-US" w:eastAsia="en-GB"/>
              </w:rPr>
            </w:pPr>
            <w:r w:rsidRPr="00E54B26">
              <w:rPr>
                <w:rFonts w:ascii="Times New Roman" w:hAnsi="Times New Roman"/>
                <w:b/>
                <w:sz w:val="24"/>
                <w:szCs w:val="24"/>
                <w:lang w:val="en-US" w:eastAsia="en-GB"/>
              </w:rPr>
              <w:lastRenderedPageBreak/>
              <w:t>Summary evaluation</w:t>
            </w: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 w:eastAsia="en-GB"/>
              </w:rPr>
              <w:t>What two things went really well (consider both teaching and learning)?</w:t>
            </w: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 w:eastAsia="en-GB"/>
              </w:rPr>
              <w:t>1: Answering questions</w:t>
            </w: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 w:eastAsia="en-GB"/>
              </w:rPr>
              <w:t>2: Filling in the gaps</w:t>
            </w: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 w:eastAsia="en-GB"/>
              </w:rPr>
              <w:t>What two things would have improved the lesson (consider both teaching and learning)?</w:t>
            </w: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 w:eastAsia="en-GB"/>
              </w:rPr>
              <w:t>1: Pronunciation</w:t>
            </w: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 w:eastAsia="en-GB"/>
              </w:rPr>
              <w:t>2: Writing accuracy</w:t>
            </w:r>
          </w:p>
          <w:p w:rsidR="00DD7AA8" w:rsidRPr="00E54B26" w:rsidRDefault="00DD7AA8" w:rsidP="001C27A6">
            <w:pPr>
              <w:rPr>
                <w:rFonts w:ascii="Times New Roman" w:hAnsi="Times New Roman"/>
                <w:sz w:val="24"/>
                <w:szCs w:val="24"/>
                <w:lang w:val="en-US" w:eastAsia="en-GB"/>
              </w:rPr>
            </w:pPr>
            <w:r w:rsidRPr="00E54B26">
              <w:rPr>
                <w:rFonts w:ascii="Times New Roman" w:hAnsi="Times New Roman"/>
                <w:sz w:val="24"/>
                <w:szCs w:val="24"/>
                <w:lang w:val="en-US" w:eastAsia="en-GB"/>
              </w:rPr>
              <w:t>What have I learned from the lesson about this class or individuals that will inform my next lesson?</w:t>
            </w:r>
          </w:p>
        </w:tc>
      </w:tr>
    </w:tbl>
    <w:p w:rsidR="00DD7AA8" w:rsidRPr="00E54B26" w:rsidRDefault="00DD7AA8" w:rsidP="00DD7AA8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  <w:r w:rsidRPr="00E54B26">
        <w:rPr>
          <w:rFonts w:ascii="Times New Roman" w:hAnsi="Times New Roman"/>
          <w:sz w:val="24"/>
          <w:szCs w:val="24"/>
          <w:lang w:val="en-US"/>
        </w:rPr>
        <w:br w:type="textWrapping" w:clear="all"/>
      </w:r>
    </w:p>
    <w:p w:rsidR="00DD7AA8" w:rsidRPr="00E54B26" w:rsidRDefault="00DD7AA8" w:rsidP="00DD7AA8">
      <w:pPr>
        <w:spacing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DD7AA8" w:rsidRPr="00E54B26" w:rsidRDefault="00DD7AA8" w:rsidP="00DD7AA8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DD7AA8" w:rsidRPr="00DD7AA8" w:rsidRDefault="00DD7AA8">
      <w:pPr>
        <w:rPr>
          <w:b/>
          <w:lang w:val="en-US"/>
        </w:rPr>
      </w:pPr>
    </w:p>
    <w:sectPr w:rsidR="00DD7AA8" w:rsidRPr="00DD7AA8" w:rsidSect="00452A8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PJOAB H+ Meta Book LF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A52D94"/>
    <w:multiLevelType w:val="hybridMultilevel"/>
    <w:tmpl w:val="2B7C8678"/>
    <w:lvl w:ilvl="0" w:tplc="397A5012">
      <w:start w:val="6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2DF002E"/>
    <w:multiLevelType w:val="hybridMultilevel"/>
    <w:tmpl w:val="5672C4F6"/>
    <w:lvl w:ilvl="0" w:tplc="945E5F9E">
      <w:start w:val="1"/>
      <w:numFmt w:val="decimal"/>
      <w:pStyle w:val="NESNormal"/>
      <w:suff w:val="space"/>
      <w:lvlText w:val="%1."/>
      <w:lvlJc w:val="left"/>
      <w:pPr>
        <w:ind w:left="1030" w:hanging="32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F07DBE"/>
    <w:rsid w:val="00344E74"/>
    <w:rsid w:val="00435A36"/>
    <w:rsid w:val="00452A8A"/>
    <w:rsid w:val="0057307F"/>
    <w:rsid w:val="00996613"/>
    <w:rsid w:val="00BC1455"/>
    <w:rsid w:val="00D279C3"/>
    <w:rsid w:val="00D72DF1"/>
    <w:rsid w:val="00DD7AA8"/>
    <w:rsid w:val="00F07DBE"/>
    <w:rsid w:val="00FD4C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8B1E02"/>
  <w15:docId w15:val="{EC51773B-3E72-416C-B481-8C5C5AF853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52A8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07D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07DBE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DD7AA8"/>
    <w:pPr>
      <w:ind w:left="720"/>
      <w:contextualSpacing/>
    </w:pPr>
    <w:rPr>
      <w:rFonts w:ascii="Calibri" w:eastAsia="Times New Roman" w:hAnsi="Calibri" w:cs="Times New Roman"/>
    </w:rPr>
  </w:style>
  <w:style w:type="table" w:styleId="a6">
    <w:name w:val="Table Grid"/>
    <w:basedOn w:val="a1"/>
    <w:uiPriority w:val="39"/>
    <w:rsid w:val="00DD7AA8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ESNormal">
    <w:name w:val="NES Normal"/>
    <w:basedOn w:val="a"/>
    <w:link w:val="NESNormalChar"/>
    <w:autoRedefine/>
    <w:uiPriority w:val="99"/>
    <w:rsid w:val="00DD7AA8"/>
    <w:pPr>
      <w:widowControl w:val="0"/>
      <w:numPr>
        <w:numId w:val="1"/>
      </w:numPr>
      <w:spacing w:after="0" w:line="240" w:lineRule="auto"/>
      <w:ind w:left="0" w:firstLine="709"/>
      <w:jc w:val="both"/>
    </w:pPr>
    <w:rPr>
      <w:rFonts w:ascii="Times New Roman" w:eastAsia="Times New Roman" w:hAnsi="Times New Roman" w:cs="Times New Roman"/>
      <w:iCs/>
      <w:sz w:val="28"/>
      <w:szCs w:val="24"/>
      <w:lang w:val="en-US" w:eastAsia="en-GB"/>
    </w:rPr>
  </w:style>
  <w:style w:type="character" w:customStyle="1" w:styleId="NESNormalChar">
    <w:name w:val="NES Normal Char"/>
    <w:link w:val="NESNormal"/>
    <w:uiPriority w:val="99"/>
    <w:locked/>
    <w:rsid w:val="00DD7AA8"/>
    <w:rPr>
      <w:rFonts w:ascii="Times New Roman" w:eastAsia="Times New Roman" w:hAnsi="Times New Roman" w:cs="Times New Roman"/>
      <w:iCs/>
      <w:sz w:val="28"/>
      <w:szCs w:val="24"/>
      <w:lang w:val="en-US" w:eastAsia="en-GB"/>
    </w:rPr>
  </w:style>
  <w:style w:type="paragraph" w:customStyle="1" w:styleId="NESEnglishTable">
    <w:name w:val="NES English Table"/>
    <w:basedOn w:val="a"/>
    <w:link w:val="NESEnglishTableChar"/>
    <w:autoRedefine/>
    <w:rsid w:val="00DD7AA8"/>
    <w:pPr>
      <w:widowControl w:val="0"/>
      <w:spacing w:after="120" w:line="288" w:lineRule="auto"/>
      <w:jc w:val="both"/>
    </w:pPr>
    <w:rPr>
      <w:rFonts w:ascii="PJOAB H+ Meta Book LF" w:eastAsia="Times New Roman" w:hAnsi="PJOAB H+ Meta Book LF" w:cs="Times New Roman"/>
      <w:sz w:val="24"/>
      <w:szCs w:val="24"/>
      <w:lang w:val="en-GB" w:eastAsia="en-GB"/>
    </w:rPr>
  </w:style>
  <w:style w:type="character" w:customStyle="1" w:styleId="NESEnglishTableChar">
    <w:name w:val="NES English Table Char"/>
    <w:link w:val="NESEnglishTable"/>
    <w:locked/>
    <w:rsid w:val="00DD7AA8"/>
    <w:rPr>
      <w:rFonts w:ascii="PJOAB H+ Meta Book LF" w:eastAsia="Times New Roman" w:hAnsi="PJOAB H+ Meta Book LF" w:cs="Times New Roman"/>
      <w:sz w:val="24"/>
      <w:szCs w:val="24"/>
      <w:lang w:val="en-GB" w:eastAsia="en-GB"/>
    </w:rPr>
  </w:style>
  <w:style w:type="character" w:styleId="a7">
    <w:name w:val="Hyperlink"/>
    <w:basedOn w:val="a0"/>
    <w:uiPriority w:val="99"/>
    <w:unhideWhenUsed/>
    <w:rsid w:val="00DD7AA8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oleObject" Target="embeddings/oleObject1.bin"/><Relationship Id="rId12" Type="http://schemas.openxmlformats.org/officeDocument/2006/relationships/image" Target="media/image4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hyperlink" Target="https://www.youtube.com/watch" TargetMode="Externa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16B32BE-F5DF-43CE-A6CC-2EABCF335D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1</Pages>
  <Words>766</Words>
  <Characters>4369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Мадина</dc:creator>
  <cp:keywords/>
  <dc:description/>
  <cp:lastModifiedBy>Windows User</cp:lastModifiedBy>
  <cp:revision>7</cp:revision>
  <dcterms:created xsi:type="dcterms:W3CDTF">2019-04-10T09:08:00Z</dcterms:created>
  <dcterms:modified xsi:type="dcterms:W3CDTF">2021-02-17T05:20:00Z</dcterms:modified>
</cp:coreProperties>
</file>