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B54" w:rsidRDefault="00DD1B5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716905" cy="7622540"/>
            <wp:effectExtent l="0" t="0" r="0" b="0"/>
            <wp:docPr id="1" name="Рисунок 1" descr="C:\Users\Gali\Desktop\Фото АТА\20210207_1826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\Desktop\Фото АТА\20210207_18263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51" cy="762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4" w:rsidRDefault="00DD1B5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D1B54" w:rsidRDefault="00DD1B5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05515" w:rsidRDefault="00C05515" w:rsidP="00DD1B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5515">
        <w:rPr>
          <w:rFonts w:ascii="Times New Roman" w:hAnsi="Times New Roman" w:cs="Times New Roman"/>
          <w:b/>
          <w:sz w:val="28"/>
          <w:szCs w:val="28"/>
        </w:rPr>
        <w:t>Рядовой «Бессмертного полка»</w:t>
      </w:r>
    </w:p>
    <w:p w:rsidR="00C05515" w:rsidRPr="00C05515" w:rsidRDefault="00C05515" w:rsidP="00DD1B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D1B54" w:rsidRDefault="00DD1B54" w:rsidP="00DD1B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УРЫНГАЛИЕВ ГУБАШ УРЫНГАЛИЕВИЧ</w:t>
      </w:r>
    </w:p>
    <w:p w:rsidR="00DD1B54" w:rsidRPr="00C05515" w:rsidRDefault="00DD1B54" w:rsidP="00DD1B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1917-200</w:t>
      </w:r>
      <w:r w:rsidR="006C3E2C" w:rsidRPr="00C05515">
        <w:rPr>
          <w:rFonts w:ascii="Times New Roman" w:hAnsi="Times New Roman" w:cs="Times New Roman"/>
          <w:b/>
          <w:sz w:val="24"/>
          <w:szCs w:val="24"/>
        </w:rPr>
        <w:t>2</w:t>
      </w:r>
    </w:p>
    <w:p w:rsidR="00DD1B54" w:rsidRDefault="00DD1B5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D1B54" w:rsidRDefault="00DD1B5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DD1B54" w:rsidRDefault="00DD1B5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C44F15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Война откатилась за годы и годы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 горечь и славу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До дна перебрав,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А пули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Еще прилетают оттуда –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Из тех февралей,</w:t>
      </w:r>
    </w:p>
    <w:p w:rsidR="008C7660" w:rsidRPr="006C3E2C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Из тех переправ</w:t>
      </w:r>
      <w:r w:rsidR="006C3E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А пули летят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Из немыслимой дали…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Уже потускневшие капли свинца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Пронзают броню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Легендарных медалей,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Кромсая на части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Живые сердца.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Они из войны прилетают недаром.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Ведь это оттуда,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Из позавчера,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Из бывших окопов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По старым солдатам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Чужие,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Истлевшие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Бьют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Снайпера.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Я знаю, что схватка идет не на равных</w:t>
      </w:r>
      <w:r w:rsidR="006C3E2C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 нечем ответить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Такому врагу</w:t>
      </w:r>
      <w:r w:rsidR="006C3E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 я не могу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Уберечь ветеранов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Я даже собой заслонить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Не могу.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И я проклинаю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Пустую браваду,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Мне спать не дает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Ощущенье вины…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Все меньше и меньше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К Большому театру</w:t>
      </w:r>
    </w:p>
    <w:p w:rsidR="008C7660" w:rsidRPr="0037445B" w:rsidRDefault="008C7660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Приходит</w:t>
      </w: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Участников</w:t>
      </w: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45B">
        <w:rPr>
          <w:rFonts w:ascii="Times New Roman" w:hAnsi="Times New Roman" w:cs="Times New Roman"/>
          <w:b/>
          <w:i/>
          <w:sz w:val="24"/>
          <w:szCs w:val="24"/>
        </w:rPr>
        <w:t>Прошлой войны.</w:t>
      </w: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37445B">
        <w:rPr>
          <w:rFonts w:ascii="Times New Roman" w:hAnsi="Times New Roman" w:cs="Times New Roman"/>
          <w:b/>
          <w:i/>
          <w:sz w:val="24"/>
          <w:szCs w:val="24"/>
        </w:rPr>
        <w:t>Р.Рождественский</w:t>
      </w:r>
      <w:proofErr w:type="spellEnd"/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Pr="0037445B" w:rsidRDefault="00EE16D4" w:rsidP="00DD1B54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Pr="0037445B" w:rsidRDefault="00EE16D4" w:rsidP="0037445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Pr="0037445B" w:rsidRDefault="00EE16D4" w:rsidP="0037445B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Мой отец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Урынгалиев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Губаш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Урынгалиевич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не дожил до 60-летия Великой Победы. Родился он 5 декабря 1917 года.</w:t>
      </w: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ряды Красной Армии его призвал в октябре 1938 года Каменский районный военный комиссариат Западно-Казахстанской области.</w:t>
      </w: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Служить попал в город Выборг Ленинградской области в инженерные войска-              40-ой ордена Красной Звезды отдельный моториз</w:t>
      </w:r>
      <w:r w:rsidR="006C3E2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ванный, понтонно-мостовой батальон.</w:t>
      </w:r>
    </w:p>
    <w:p w:rsidR="00DD1B54" w:rsidRDefault="00DD1B5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Gali\Desktop\Фото АТА\20210207_182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\Desktop\Фото АТА\20210207_18250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4" w:rsidRDefault="00DD1B5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1939 участвовал в советско-финской войне, где в полном объеме познал совершенство инженерной мысли тех лет</w:t>
      </w:r>
      <w:r w:rsidR="00E73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«Линию Маннергейма».</w:t>
      </w: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продолжил службу в Красной Армии.</w:t>
      </w:r>
    </w:p>
    <w:p w:rsidR="00EE16D4" w:rsidRDefault="00EE16D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Великую Отечественную войну он встретил 22 июня 1941 года в Ленинградской области. Участник обороны Ленинграда, в блокадном городе он находился д</w:t>
      </w:r>
      <w:r w:rsidR="006C3E2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ее снятия.</w:t>
      </w:r>
      <w:r w:rsidR="00E739AE">
        <w:rPr>
          <w:rFonts w:ascii="Times New Roman" w:hAnsi="Times New Roman" w:cs="Times New Roman"/>
          <w:sz w:val="24"/>
          <w:szCs w:val="24"/>
        </w:rPr>
        <w:t xml:space="preserve"> Ленинград был блокирован с суши. Немцы рассчитывали сломить ленинградцев голодом – не вышло. Город подвергался непрерывным бомбежкам с воздуха и артиллерийским обстрелам из тяжелых орудий.</w:t>
      </w:r>
    </w:p>
    <w:p w:rsidR="00E739AE" w:rsidRDefault="00E739AE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и без того скудного солдатского пайка они собирали и отдавали жителям блокадного города.</w:t>
      </w:r>
    </w:p>
    <w:p w:rsidR="00E739AE" w:rsidRDefault="00E739AE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Особенно тяжелой была зима 1941-1942 годов, затем ленинградцам стало немного легче. Улучшился подвоз продуктов по Ладожскому озеру</w:t>
      </w:r>
      <w:r w:rsidR="006C3E2C">
        <w:rPr>
          <w:rFonts w:ascii="Times New Roman" w:hAnsi="Times New Roman" w:cs="Times New Roman"/>
          <w:sz w:val="24"/>
          <w:szCs w:val="24"/>
        </w:rPr>
        <w:t>, по «Дороге жизни»</w:t>
      </w:r>
      <w:r>
        <w:rPr>
          <w:rFonts w:ascii="Times New Roman" w:hAnsi="Times New Roman" w:cs="Times New Roman"/>
          <w:sz w:val="24"/>
          <w:szCs w:val="24"/>
        </w:rPr>
        <w:t>. Да и сами горожане постарались обеспечить себя продовольствием. На газонах и клумбах, в парках и скверах были разбиты огороды. И там, где еще прошлым летом цвели розы, теперь зрели кочаны капусты, цвела картошка, зеленела морковь, редиска и зелень.</w:t>
      </w:r>
    </w:p>
    <w:p w:rsidR="005E3D44" w:rsidRDefault="005E3D4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летом 1942 года на стадионе имени С.М. Кирова состоялся даже футбольный матч. Матч транслировался не только для ленинградцев, но и для немецких солдат на их родном языке. Это был удар посильнее бомбежки. Нацистская пропаганда вбивала в головы своим солдатам, что Ленинград вымирает, что его гибель неизбежна</w:t>
      </w:r>
      <w:r w:rsidR="006C3E2C">
        <w:rPr>
          <w:rFonts w:ascii="Times New Roman" w:hAnsi="Times New Roman" w:cs="Times New Roman"/>
          <w:sz w:val="24"/>
          <w:szCs w:val="24"/>
        </w:rPr>
        <w:t xml:space="preserve"> - а</w:t>
      </w:r>
      <w:r>
        <w:rPr>
          <w:rFonts w:ascii="Times New Roman" w:hAnsi="Times New Roman" w:cs="Times New Roman"/>
          <w:sz w:val="24"/>
          <w:szCs w:val="24"/>
        </w:rPr>
        <w:t xml:space="preserve"> тут </w:t>
      </w:r>
      <w:r>
        <w:rPr>
          <w:rFonts w:ascii="Times New Roman" w:hAnsi="Times New Roman" w:cs="Times New Roman"/>
          <w:sz w:val="24"/>
          <w:szCs w:val="24"/>
        </w:rPr>
        <w:lastRenderedPageBreak/>
        <w:t>футбол! Ленинградские парни играли в футбол, и тысячи зрителей смотрели этот матч! И среди болельщиков был и мой отец.</w:t>
      </w:r>
    </w:p>
    <w:p w:rsidR="00DD1B54" w:rsidRDefault="00DD1B5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Gali\Desktop\Фото АТА\20210207_182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\Desktop\Фото АТА\20210207_1824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4" w:rsidRDefault="00DD1B5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3D44" w:rsidRDefault="005E3D4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Наступление войск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Волховского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(командующий генерал Мерецков К.А.) и Ленинградского (командующий генерал Говоров Л.А) фронтов началось 12 января 1943 года. Всего 7 дней потребовалось войскам, чтобы прорвать вражескую оборону.</w:t>
      </w:r>
    </w:p>
    <w:p w:rsidR="005E3D44" w:rsidRDefault="005E3D4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Надо сказать, что прорвать блокаду было делом нелегким. Местность южнее Ладожского озера сильно заболочена. Болота не замерзали даже зимой. Повсюду на возвышенных местах были укрепленные пункты и огневые точки</w:t>
      </w:r>
      <w:r w:rsidR="002F767E">
        <w:rPr>
          <w:rFonts w:ascii="Times New Roman" w:hAnsi="Times New Roman" w:cs="Times New Roman"/>
          <w:sz w:val="24"/>
          <w:szCs w:val="24"/>
        </w:rPr>
        <w:t xml:space="preserve"> противника. И все же эти преграды были пройдены. Блокада была прорвана…</w:t>
      </w:r>
    </w:p>
    <w:p w:rsidR="002F767E" w:rsidRDefault="002F767E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снятия блокады Ленинграда часть была переброшена на запад в составе Второго Украинского фронта.</w:t>
      </w:r>
    </w:p>
    <w:p w:rsidR="002F767E" w:rsidRDefault="002F767E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1943 году папу приняли в ряды Коммунистической Партии Советского Союза. На протяжении своей жизни он гордо носил это звание. А его партийный билет мы храним вместе с другими его документами.</w:t>
      </w:r>
    </w:p>
    <w:p w:rsidR="002F767E" w:rsidRDefault="002F767E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 второй половине сентября 1943 года советские войска вплотную подошли к Днепру. Весь октябрь шли ожесточенные бои на Днепре. Наши войска стремились удержать и расширить захваченные плацдармы, немцы</w:t>
      </w:r>
      <w:r w:rsidR="006C3E2C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сбросить наших солдат в Днепр</w:t>
      </w:r>
      <w:r w:rsidR="006C3E2C">
        <w:rPr>
          <w:rFonts w:ascii="Times New Roman" w:hAnsi="Times New Roman" w:cs="Times New Roman"/>
          <w:sz w:val="24"/>
          <w:szCs w:val="24"/>
        </w:rPr>
        <w:t>.</w:t>
      </w:r>
    </w:p>
    <w:p w:rsidR="003A0697" w:rsidRDefault="006C3E2C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Скрытно, п</w:t>
      </w:r>
      <w:r w:rsidR="002F767E">
        <w:rPr>
          <w:rFonts w:ascii="Times New Roman" w:hAnsi="Times New Roman" w:cs="Times New Roman"/>
          <w:sz w:val="24"/>
          <w:szCs w:val="24"/>
        </w:rPr>
        <w:t xml:space="preserve">о ночам, чтобы противник ничего не мог даже заподозрить, сотни танков, десятки тысяч людей переправлялись </w:t>
      </w:r>
      <w:r>
        <w:rPr>
          <w:rFonts w:ascii="Times New Roman" w:hAnsi="Times New Roman" w:cs="Times New Roman"/>
          <w:sz w:val="24"/>
          <w:szCs w:val="24"/>
        </w:rPr>
        <w:t xml:space="preserve">по понтонным переправам, которые наводила часть отца, </w:t>
      </w:r>
      <w:r w:rsidR="002F767E">
        <w:rPr>
          <w:rFonts w:ascii="Times New Roman" w:hAnsi="Times New Roman" w:cs="Times New Roman"/>
          <w:sz w:val="24"/>
          <w:szCs w:val="24"/>
        </w:rPr>
        <w:t xml:space="preserve">через Днепр на правый берег. Тогда стояла дождливая погода. </w:t>
      </w:r>
      <w:r w:rsidR="003A069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F767E" w:rsidRDefault="003A0697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F767E">
        <w:rPr>
          <w:rFonts w:ascii="Times New Roman" w:hAnsi="Times New Roman" w:cs="Times New Roman"/>
          <w:sz w:val="24"/>
          <w:szCs w:val="24"/>
        </w:rPr>
        <w:t>С одной стороны</w:t>
      </w:r>
      <w:r w:rsidR="00B80FD7">
        <w:rPr>
          <w:rFonts w:ascii="Times New Roman" w:hAnsi="Times New Roman" w:cs="Times New Roman"/>
          <w:sz w:val="24"/>
          <w:szCs w:val="24"/>
        </w:rPr>
        <w:t>, это было на руку нашим войскам – вражеская авиация не могла вести разведку, а туманы и дожди приглушали шум двигающихся машин. Но с другой стороны, дожди размягчали дорожное покрытие, войска передвигались медленно, застревая в грязи. Нельзя было даже разжечь маленький костер и просушить обмундирование – на правом берегу был враг.</w:t>
      </w:r>
    </w:p>
    <w:p w:rsidR="00DD1B54" w:rsidRDefault="00DD1B54" w:rsidP="003A069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Внезапно</w:t>
      </w:r>
      <w:r w:rsidR="003A069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наступление на правом берегу началось 3 ноября после мощной артподготовки.</w:t>
      </w:r>
    </w:p>
    <w:p w:rsidR="00DD1B54" w:rsidRDefault="00B80FD7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1B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Gali\Desktop\Фото АТА\20210207_182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\Desktop\Фото АТА\20210207_18243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54" w:rsidRDefault="00DD1B54" w:rsidP="008C76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660" w:rsidRDefault="00B80FD7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Удар был настолько неожиданным и сильным</w:t>
      </w:r>
      <w:r w:rsidR="00AD2CE3">
        <w:rPr>
          <w:rFonts w:ascii="Times New Roman" w:hAnsi="Times New Roman" w:cs="Times New Roman"/>
          <w:sz w:val="24"/>
          <w:szCs w:val="24"/>
        </w:rPr>
        <w:t xml:space="preserve"> для противника</w:t>
      </w:r>
      <w:r>
        <w:rPr>
          <w:rFonts w:ascii="Times New Roman" w:hAnsi="Times New Roman" w:cs="Times New Roman"/>
          <w:sz w:val="24"/>
          <w:szCs w:val="24"/>
        </w:rPr>
        <w:t>, что</w:t>
      </w:r>
      <w:r w:rsidR="00AD2CE3">
        <w:rPr>
          <w:rFonts w:ascii="Times New Roman" w:hAnsi="Times New Roman" w:cs="Times New Roman"/>
          <w:sz w:val="24"/>
          <w:szCs w:val="24"/>
        </w:rPr>
        <w:t xml:space="preserve"> он стал медленно отходить, бросая оружие и раненых. Фронт был прорван, и наши войска устремились к Киеву с севера. К утру 6 ноября штурм города завершился.</w:t>
      </w:r>
    </w:p>
    <w:p w:rsidR="00AD2CE3" w:rsidRDefault="00AD2CE3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ходе одной из мощнейших операций Великой Отечественной войны – форсировании Днепра – отец получил ранение при налаживании понтонной переправы через реку. Отказавшись от эвакуации в тыл, чтобы не отставать от своей части, он передвигался вместе с ней в полевом госпитале. Вместе со своей частью</w:t>
      </w:r>
      <w:r w:rsidR="00E63A1B">
        <w:rPr>
          <w:rFonts w:ascii="Times New Roman" w:hAnsi="Times New Roman" w:cs="Times New Roman"/>
          <w:sz w:val="24"/>
          <w:szCs w:val="24"/>
        </w:rPr>
        <w:t xml:space="preserve"> отец участвовал в освобождении Воронежа, Белгорода, Харькова, Черкасс, Кишинева.</w:t>
      </w:r>
    </w:p>
    <w:p w:rsidR="00E63A1B" w:rsidRPr="00B855A7" w:rsidRDefault="00E63A1B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Вернувшись в боевой строй, отец прошел со своей</w:t>
      </w:r>
      <w:r w:rsidR="003A0697">
        <w:rPr>
          <w:rFonts w:ascii="Times New Roman" w:hAnsi="Times New Roman" w:cs="Times New Roman"/>
          <w:sz w:val="24"/>
          <w:szCs w:val="24"/>
        </w:rPr>
        <w:t xml:space="preserve"> частью по дорогам стран Европы:</w:t>
      </w:r>
      <w:r>
        <w:rPr>
          <w:rFonts w:ascii="Times New Roman" w:hAnsi="Times New Roman" w:cs="Times New Roman"/>
          <w:sz w:val="24"/>
          <w:szCs w:val="24"/>
        </w:rPr>
        <w:t xml:space="preserve"> Румыния, Венгрия, Австрия, Чехословакия – и повсюду народ встречал советских воинов как освободителей. Войну он закончил и встретил победу 9 мая 1945 года в столице Чехословакии – Золотой Праге.</w:t>
      </w:r>
    </w:p>
    <w:p w:rsidR="00DC6D46" w:rsidRDefault="0037445B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 w:rsidRPr="00B855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За время войны старший сержант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Урынгалиев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Губаш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Урынгалиевич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Приказу Верховного Главнокомандующего Маршала Советского Союза Товарища Сталина </w:t>
      </w:r>
      <w:r w:rsidR="000713F3">
        <w:rPr>
          <w:rFonts w:ascii="Times New Roman" w:hAnsi="Times New Roman" w:cs="Times New Roman"/>
          <w:sz w:val="24"/>
          <w:szCs w:val="24"/>
        </w:rPr>
        <w:t xml:space="preserve">получил </w:t>
      </w:r>
      <w:r w:rsidRPr="000713F3">
        <w:rPr>
          <w:rFonts w:ascii="Times New Roman" w:hAnsi="Times New Roman" w:cs="Times New Roman"/>
          <w:b/>
          <w:sz w:val="24"/>
          <w:szCs w:val="24"/>
        </w:rPr>
        <w:t>Благодарности</w:t>
      </w:r>
      <w:r w:rsidR="00DC6D46">
        <w:rPr>
          <w:rFonts w:ascii="Times New Roman" w:hAnsi="Times New Roman" w:cs="Times New Roman"/>
          <w:sz w:val="24"/>
          <w:szCs w:val="24"/>
        </w:rPr>
        <w:t>:</w:t>
      </w:r>
    </w:p>
    <w:p w:rsidR="0037445B" w:rsidRDefault="00DC6D4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7445B">
        <w:rPr>
          <w:rFonts w:ascii="Times New Roman" w:hAnsi="Times New Roman" w:cs="Times New Roman"/>
          <w:sz w:val="24"/>
          <w:szCs w:val="24"/>
        </w:rPr>
        <w:t xml:space="preserve">а отличные </w:t>
      </w:r>
      <w:r>
        <w:rPr>
          <w:rFonts w:ascii="Times New Roman" w:hAnsi="Times New Roman" w:cs="Times New Roman"/>
          <w:sz w:val="24"/>
          <w:szCs w:val="24"/>
        </w:rPr>
        <w:t xml:space="preserve">наступательные </w:t>
      </w:r>
      <w:r w:rsidR="0037445B">
        <w:rPr>
          <w:rFonts w:ascii="Times New Roman" w:hAnsi="Times New Roman" w:cs="Times New Roman"/>
          <w:sz w:val="24"/>
          <w:szCs w:val="24"/>
        </w:rPr>
        <w:t>боевые действия в операциях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445B">
        <w:rPr>
          <w:rFonts w:ascii="Times New Roman" w:hAnsi="Times New Roman" w:cs="Times New Roman"/>
          <w:sz w:val="24"/>
          <w:szCs w:val="24"/>
        </w:rPr>
        <w:t>освобождению:</w:t>
      </w:r>
    </w:p>
    <w:p w:rsidR="0037445B" w:rsidRDefault="00DD1B54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DC6D46">
        <w:rPr>
          <w:rFonts w:ascii="Times New Roman" w:hAnsi="Times New Roman" w:cs="Times New Roman"/>
          <w:sz w:val="24"/>
          <w:szCs w:val="24"/>
        </w:rPr>
        <w:t xml:space="preserve"> </w:t>
      </w:r>
      <w:r w:rsidR="0037445B">
        <w:rPr>
          <w:rFonts w:ascii="Times New Roman" w:hAnsi="Times New Roman" w:cs="Times New Roman"/>
          <w:sz w:val="24"/>
          <w:szCs w:val="24"/>
        </w:rPr>
        <w:t>Орел и Белгород 5 августа 1943года,</w:t>
      </w:r>
    </w:p>
    <w:p w:rsidR="00DC6D46" w:rsidRDefault="0037445B" w:rsidP="00DC6D4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Харькова от 23 августа 1943 года,</w:t>
      </w:r>
      <w:r w:rsidR="00DC6D46">
        <w:rPr>
          <w:rFonts w:ascii="Times New Roman" w:hAnsi="Times New Roman" w:cs="Times New Roman"/>
          <w:sz w:val="24"/>
          <w:szCs w:val="24"/>
        </w:rPr>
        <w:t xml:space="preserve"> (в боях за освобождение города)</w:t>
      </w:r>
    </w:p>
    <w:p w:rsidR="0037445B" w:rsidRDefault="00DC6D4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Черкассы от 14 декабря 1943 года, (в боях за освобождение города)</w:t>
      </w:r>
    </w:p>
    <w:p w:rsidR="0037445B" w:rsidRDefault="00DC6D4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Корсунь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18 февраля 1944 года (по ликвидации окруженных немецких войск)</w:t>
      </w:r>
    </w:p>
    <w:p w:rsidR="000713F3" w:rsidRDefault="00DC6D46" w:rsidP="000713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Фокшаны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Рымникул-Сэрат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27 августа 1944 года</w:t>
      </w:r>
      <w:r w:rsidR="000713F3">
        <w:rPr>
          <w:rFonts w:ascii="Times New Roman" w:hAnsi="Times New Roman" w:cs="Times New Roman"/>
          <w:sz w:val="24"/>
          <w:szCs w:val="24"/>
        </w:rPr>
        <w:t>, (в боях за освобождение городов)</w:t>
      </w:r>
    </w:p>
    <w:p w:rsidR="00DC6D46" w:rsidRDefault="000713F3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Форсирование реки Дунай и за отличные боевые действия от 9 декабря 1944 года,</w:t>
      </w:r>
    </w:p>
    <w:p w:rsidR="000713F3" w:rsidRDefault="000713F3" w:rsidP="000713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Клуж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Сегед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11 октября 1944 года (в боях за освобождение городов)</w:t>
      </w:r>
    </w:p>
    <w:p w:rsidR="000713F3" w:rsidRDefault="000713F3" w:rsidP="000713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г. Будапешт от 13 февраля 1945 года (в боях за освобождение города)</w:t>
      </w:r>
    </w:p>
    <w:p w:rsidR="000713F3" w:rsidRDefault="000713F3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Комарно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Новы-Замки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30 марта 1945 года (в боях при прорыве обороны немцев)</w:t>
      </w:r>
    </w:p>
    <w:p w:rsidR="000713F3" w:rsidRDefault="000713F3" w:rsidP="000713F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Трнава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Глаголец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1 апреля 1945 года (в боях за освобождение городов)</w:t>
      </w:r>
    </w:p>
    <w:p w:rsidR="000713F3" w:rsidRPr="00B855A7" w:rsidRDefault="000713F3" w:rsidP="000713F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Братиславы от 4 апреля 1945 года (в боях за освобождение города)</w:t>
      </w:r>
      <w:r w:rsidR="003A0697">
        <w:rPr>
          <w:rFonts w:ascii="Times New Roman" w:hAnsi="Times New Roman" w:cs="Times New Roman"/>
          <w:sz w:val="24"/>
          <w:szCs w:val="24"/>
        </w:rPr>
        <w:t>.</w:t>
      </w:r>
    </w:p>
    <w:p w:rsidR="003A0697" w:rsidRDefault="003A0697" w:rsidP="003A069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855A7">
        <w:rPr>
          <w:rFonts w:ascii="Times New Roman" w:hAnsi="Times New Roman" w:cs="Times New Roman"/>
          <w:sz w:val="24"/>
          <w:szCs w:val="24"/>
        </w:rPr>
        <w:t xml:space="preserve">тарший сержант </w:t>
      </w:r>
      <w:proofErr w:type="spellStart"/>
      <w:r w:rsidR="00B855A7">
        <w:rPr>
          <w:rFonts w:ascii="Times New Roman" w:hAnsi="Times New Roman" w:cs="Times New Roman"/>
          <w:sz w:val="24"/>
          <w:szCs w:val="24"/>
        </w:rPr>
        <w:t>Урынгалиев</w:t>
      </w:r>
      <w:proofErr w:type="spellEnd"/>
      <w:r w:rsidR="00B855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 награжден</w:t>
      </w:r>
      <w:r w:rsidRPr="00B855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0697" w:rsidRPr="00B855A7" w:rsidRDefault="003A0697" w:rsidP="003A069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55A7">
        <w:rPr>
          <w:rFonts w:ascii="Times New Roman" w:hAnsi="Times New Roman" w:cs="Times New Roman"/>
          <w:b/>
          <w:sz w:val="24"/>
          <w:szCs w:val="24"/>
        </w:rPr>
        <w:t xml:space="preserve">Орденом Отечественной войны </w:t>
      </w:r>
      <w:r w:rsidRPr="00B855A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855A7">
        <w:rPr>
          <w:rFonts w:ascii="Times New Roman" w:hAnsi="Times New Roman" w:cs="Times New Roman"/>
          <w:b/>
          <w:sz w:val="24"/>
          <w:szCs w:val="24"/>
        </w:rPr>
        <w:t xml:space="preserve"> степени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855A7" w:rsidRDefault="003A0697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855A7">
        <w:rPr>
          <w:rFonts w:ascii="Times New Roman" w:hAnsi="Times New Roman" w:cs="Times New Roman"/>
          <w:sz w:val="24"/>
          <w:szCs w:val="24"/>
        </w:rPr>
        <w:t>од артиллерийским и минометным огнем противника по пояс в воде 26.09.1943 года первым собрал паром под грузы 16 тонн и переправил дивизион артиллерии с боеприпасами, чем обеспечил захват плацдарма на правом берегу реки Днепр.</w:t>
      </w:r>
    </w:p>
    <w:p w:rsidR="00B855A7" w:rsidRDefault="00B855A7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27.09.43 года</w:t>
      </w:r>
      <w:r w:rsidR="004C73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 ранен осколком снаряда в ногу. Будучи </w:t>
      </w:r>
      <w:r w:rsidR="004C7310">
        <w:rPr>
          <w:rFonts w:ascii="Times New Roman" w:hAnsi="Times New Roman" w:cs="Times New Roman"/>
          <w:sz w:val="24"/>
          <w:szCs w:val="24"/>
        </w:rPr>
        <w:t>ране</w:t>
      </w:r>
      <w:r>
        <w:rPr>
          <w:rFonts w:ascii="Times New Roman" w:hAnsi="Times New Roman" w:cs="Times New Roman"/>
          <w:sz w:val="24"/>
          <w:szCs w:val="24"/>
        </w:rPr>
        <w:t>ным</w:t>
      </w:r>
      <w:r w:rsidR="004C731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продолжал командовать расчетом.</w:t>
      </w:r>
      <w:r w:rsidR="004C73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два дня 27-28 сентября 1943 года его расчет сделал 30 рейсов и переправил на правый берег реки Днепр два стрелковых батальона с материальной частью.</w:t>
      </w:r>
    </w:p>
    <w:p w:rsidR="004C7310" w:rsidRPr="00B855A7" w:rsidRDefault="004C7310" w:rsidP="004C731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855A7">
        <w:rPr>
          <w:rFonts w:ascii="Times New Roman" w:hAnsi="Times New Roman" w:cs="Times New Roman"/>
          <w:b/>
          <w:sz w:val="24"/>
          <w:szCs w:val="24"/>
        </w:rPr>
        <w:t xml:space="preserve">Орден Отечественной войны </w:t>
      </w:r>
      <w:r w:rsidRPr="00B855A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855A7">
        <w:rPr>
          <w:rFonts w:ascii="Times New Roman" w:hAnsi="Times New Roman" w:cs="Times New Roman"/>
          <w:b/>
          <w:sz w:val="24"/>
          <w:szCs w:val="24"/>
        </w:rPr>
        <w:t xml:space="preserve"> степени</w:t>
      </w:r>
    </w:p>
    <w:p w:rsidR="00E07F56" w:rsidRDefault="00E07F5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имени Президиума Верховного Совета СССР, за образцовое выполнение боевых заданий Командования на фронте борьбы с  немецкими захватчиками и проявленные при этом доблесть и мужество (архивные документы</w:t>
      </w:r>
      <w:r w:rsidR="00CA53AA">
        <w:rPr>
          <w:rFonts w:ascii="Times New Roman" w:hAnsi="Times New Roman" w:cs="Times New Roman"/>
          <w:sz w:val="24"/>
          <w:szCs w:val="24"/>
        </w:rPr>
        <w:t xml:space="preserve"> № записи 18471415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07F56" w:rsidRPr="00CA53AA" w:rsidRDefault="00E07F56" w:rsidP="008C766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53AA">
        <w:rPr>
          <w:rFonts w:ascii="Times New Roman" w:hAnsi="Times New Roman" w:cs="Times New Roman"/>
          <w:b/>
          <w:sz w:val="24"/>
          <w:szCs w:val="24"/>
        </w:rPr>
        <w:t xml:space="preserve">Наградить: </w:t>
      </w:r>
    </w:p>
    <w:p w:rsidR="00DD1B54" w:rsidRDefault="00E07F5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Командира отделения 40 Ордена Красной Звезды Отдельного моторизованного понтонно-мостового батальона – старшего сержанта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Урынгалиева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Губаша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Урынгалиевича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C7310" w:rsidRDefault="00E07F5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(выписка из приказа от 6 ноября 1943 года)</w:t>
      </w:r>
    </w:p>
    <w:p w:rsidR="00E63A1B" w:rsidRDefault="00E63A1B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Был демобилизован и возвратился домой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Каменский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район Уральской области в сентябре 194</w:t>
      </w:r>
      <w:r w:rsidR="003A069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E63A1B" w:rsidRDefault="00E63A1B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После возвращения домой </w:t>
      </w:r>
      <w:r w:rsidR="003A0697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течение трех лет работал секретарем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Чижинского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совета Каменского района Уральской области, а затем в течение одиннадцати лет – председателем </w:t>
      </w:r>
      <w:r w:rsidR="003A0697">
        <w:rPr>
          <w:rFonts w:ascii="Times New Roman" w:hAnsi="Times New Roman" w:cs="Times New Roman"/>
          <w:sz w:val="24"/>
          <w:szCs w:val="24"/>
        </w:rPr>
        <w:t xml:space="preserve">вновь созданного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Ерназаровского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совета</w:t>
      </w:r>
      <w:r w:rsidR="003A0697">
        <w:rPr>
          <w:rFonts w:ascii="Times New Roman" w:hAnsi="Times New Roman" w:cs="Times New Roman"/>
          <w:sz w:val="24"/>
          <w:szCs w:val="24"/>
        </w:rPr>
        <w:t xml:space="preserve"> Каменского района Уральской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3A1B" w:rsidRDefault="00E63A1B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Шло время, </w:t>
      </w:r>
      <w:r w:rsidR="003A0697">
        <w:rPr>
          <w:rFonts w:ascii="Times New Roman" w:hAnsi="Times New Roman" w:cs="Times New Roman"/>
          <w:sz w:val="24"/>
          <w:szCs w:val="24"/>
        </w:rPr>
        <w:t xml:space="preserve">улучшалась </w:t>
      </w:r>
      <w:r>
        <w:rPr>
          <w:rFonts w:ascii="Times New Roman" w:hAnsi="Times New Roman" w:cs="Times New Roman"/>
          <w:sz w:val="24"/>
          <w:szCs w:val="24"/>
        </w:rPr>
        <w:t xml:space="preserve">жизнь. Мой папа продолжал жить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Ермольчево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работать на одном предприятии – крупном зерновом </w:t>
      </w:r>
      <w:r w:rsidR="009E0B79">
        <w:rPr>
          <w:rFonts w:ascii="Times New Roman" w:hAnsi="Times New Roman" w:cs="Times New Roman"/>
          <w:sz w:val="24"/>
          <w:szCs w:val="24"/>
        </w:rPr>
        <w:t>совхозе. Он вырастил пятерых детей и девять внуков. Видел, как они растут и развиваются и становятся взрослыми. Во многом им помогал своими советами, направлял их, воспитывал. Все они уже взрослые, имеют свои семьи, детей, хорошую работу.</w:t>
      </w:r>
    </w:p>
    <w:p w:rsidR="009E0B79" w:rsidRDefault="009E0B79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Самым главным праздником для него и для нас был и остается День Победы.             В этот день он собирал в своем доме всех детей и внуков за праздничным столом и рассказывал о войне. Он сидел во главе стола в парадном костюме</w:t>
      </w:r>
      <w:r w:rsidR="00C801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его грудь украшали боевые и трудовые ордена и медали.</w:t>
      </w:r>
    </w:p>
    <w:p w:rsidR="009E0B79" w:rsidRDefault="009E0B79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Нынешний День Победы мы тоже поедем к дедушке на кладбище, где он лежит рядом с бабушкой, </w:t>
      </w:r>
      <w:r w:rsidR="00371E1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которой он прожил больше пятидесяти лет.</w:t>
      </w:r>
    </w:p>
    <w:p w:rsidR="00C80166" w:rsidRPr="008C7660" w:rsidRDefault="00C80166" w:rsidP="008C76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А мы – их дети и внуки – всегда будем помнить, и любить их. И постараемся быть достойными их памяти.</w:t>
      </w:r>
    </w:p>
    <w:sectPr w:rsidR="00C80166" w:rsidRPr="008C766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05F" w:rsidRDefault="00D3605F" w:rsidP="00C05515">
      <w:pPr>
        <w:spacing w:after="0" w:line="240" w:lineRule="auto"/>
      </w:pPr>
      <w:r>
        <w:separator/>
      </w:r>
    </w:p>
  </w:endnote>
  <w:endnote w:type="continuationSeparator" w:id="0">
    <w:p w:rsidR="00D3605F" w:rsidRDefault="00D3605F" w:rsidP="00C05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05F" w:rsidRDefault="00D3605F" w:rsidP="00C05515">
      <w:pPr>
        <w:spacing w:after="0" w:line="240" w:lineRule="auto"/>
      </w:pPr>
      <w:r>
        <w:separator/>
      </w:r>
    </w:p>
  </w:footnote>
  <w:footnote w:type="continuationSeparator" w:id="0">
    <w:p w:rsidR="00D3605F" w:rsidRDefault="00D3605F" w:rsidP="00C05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515" w:rsidRPr="00C05515" w:rsidRDefault="00C05515">
    <w:pPr>
      <w:pStyle w:val="a6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F9"/>
    <w:rsid w:val="000713F3"/>
    <w:rsid w:val="001745F9"/>
    <w:rsid w:val="002F767E"/>
    <w:rsid w:val="00371E1F"/>
    <w:rsid w:val="0037445B"/>
    <w:rsid w:val="003A0697"/>
    <w:rsid w:val="004C7310"/>
    <w:rsid w:val="005E3D44"/>
    <w:rsid w:val="0067142A"/>
    <w:rsid w:val="006C3E2C"/>
    <w:rsid w:val="008C7660"/>
    <w:rsid w:val="009E0B79"/>
    <w:rsid w:val="00AD2CE3"/>
    <w:rsid w:val="00B80FD7"/>
    <w:rsid w:val="00B855A7"/>
    <w:rsid w:val="00C05515"/>
    <w:rsid w:val="00C44F15"/>
    <w:rsid w:val="00C80166"/>
    <w:rsid w:val="00CA53AA"/>
    <w:rsid w:val="00D3605F"/>
    <w:rsid w:val="00DC6D46"/>
    <w:rsid w:val="00DD1B54"/>
    <w:rsid w:val="00E07F56"/>
    <w:rsid w:val="00E63A1B"/>
    <w:rsid w:val="00E739AE"/>
    <w:rsid w:val="00EE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76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B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05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5515"/>
  </w:style>
  <w:style w:type="paragraph" w:styleId="a8">
    <w:name w:val="footer"/>
    <w:basedOn w:val="a"/>
    <w:link w:val="a9"/>
    <w:uiPriority w:val="99"/>
    <w:unhideWhenUsed/>
    <w:rsid w:val="00C05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55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76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B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05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5515"/>
  </w:style>
  <w:style w:type="paragraph" w:styleId="a8">
    <w:name w:val="footer"/>
    <w:basedOn w:val="a"/>
    <w:link w:val="a9"/>
    <w:uiPriority w:val="99"/>
    <w:unhideWhenUsed/>
    <w:rsid w:val="00C055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5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1DB1E8-05F9-4A11-832D-BC958A5D9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1273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2021-02-05T12:28:00Z</dcterms:created>
  <dcterms:modified xsi:type="dcterms:W3CDTF">2021-02-08T12:38:00Z</dcterms:modified>
</cp:coreProperties>
</file>