
<file path=[Content_Types].xml><?xml version="1.0" encoding="utf-8"?>
<Types xmlns="http://schemas.openxmlformats.org/package/2006/content-types">
  <Default Extension="jpeg" ContentType="image/jpeg"/>
  <Default Extension="JPG" ContentType="image/.jpg"/>
  <Default Extension="png" ContentType="image/png"/>
  <Default Extension="wdp" ContentType="image/vnd.ms-photo"/>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0C076">
      <w:pPr>
        <w:shd w:val="clear" w:color="auto" w:fill="FFFFFF"/>
        <w:spacing w:after="0" w:line="240" w:lineRule="auto"/>
        <w:ind w:right="227"/>
        <w:jc w:val="center"/>
        <w:rPr>
          <w:rFonts w:ascii="Times New Roman" w:hAnsi="Times New Roman" w:cs="Times New Roman"/>
          <w:b/>
          <w:bCs/>
          <w:sz w:val="28"/>
          <w:szCs w:val="28"/>
          <w:lang w:val="kk-KZ"/>
        </w:rPr>
      </w:pPr>
      <w:r>
        <w:rPr>
          <w:rFonts w:ascii="Times New Roman" w:hAnsi="Times New Roman" w:cs="Times New Roman"/>
          <w:b/>
          <w:bCs/>
          <w:sz w:val="28"/>
          <w:szCs w:val="28"/>
          <w:lang w:eastAsia="ru-RU"/>
        </w:rPr>
        <w:drawing>
          <wp:inline distT="0" distB="0" distL="0" distR="0">
            <wp:extent cx="2324100" cy="2346325"/>
            <wp:effectExtent l="0" t="0" r="0" b="15875"/>
            <wp:docPr id="285718860" name="Рисунок 285718860" descr="C:\Users\SERZH\Downloads\SaveInta.com_458950688_3221396847996339_7644657269149412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860" name="Рисунок 285718860" descr="C:\Users\SERZH\Downloads\SaveInta.com_458950688_3221396847996339_76446572691494129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38749" cy="2361114"/>
                    </a:xfrm>
                    <a:prstGeom prst="rect">
                      <a:avLst/>
                    </a:prstGeom>
                    <a:noFill/>
                    <a:ln>
                      <a:noFill/>
                    </a:ln>
                  </pic:spPr>
                </pic:pic>
              </a:graphicData>
            </a:graphic>
          </wp:inline>
        </w:drawing>
      </w:r>
    </w:p>
    <w:p w14:paraId="3CADD486">
      <w:pPr>
        <w:shd w:val="clear" w:color="auto" w:fill="FFFFFF"/>
        <w:spacing w:after="0" w:line="240" w:lineRule="auto"/>
        <w:ind w:right="227"/>
        <w:jc w:val="center"/>
        <w:rPr>
          <w:rFonts w:ascii="Times New Roman" w:hAnsi="Times New Roman" w:cs="Times New Roman"/>
          <w:b/>
          <w:bCs/>
          <w:sz w:val="28"/>
          <w:szCs w:val="28"/>
          <w:lang w:val="kk-KZ"/>
        </w:rPr>
      </w:pPr>
    </w:p>
    <w:p w14:paraId="6166428F">
      <w:pPr>
        <w:shd w:val="clear" w:color="auto" w:fill="FFFFFF"/>
        <w:spacing w:after="0" w:line="240" w:lineRule="auto"/>
        <w:ind w:right="22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АРШАЛЫ АУДАНЫ БОЙЫНША БІЛІМ БӨЛІМІ ЖІБЕК ЖОЛЫ АУЫЛЫНЫҢ МЕКТЕП — ЛИЦЕЙІ»КММ</w:t>
      </w:r>
    </w:p>
    <w:p w14:paraId="4B1433DC">
      <w:pPr>
        <w:shd w:val="clear" w:color="auto" w:fill="FFFFFF"/>
        <w:spacing w:after="0" w:line="240" w:lineRule="auto"/>
        <w:ind w:right="227"/>
        <w:jc w:val="center"/>
        <w:rPr>
          <w:rFonts w:ascii="Times New Roman" w:hAnsi="Times New Roman" w:cs="Times New Roman"/>
          <w:b/>
          <w:bCs/>
          <w:sz w:val="28"/>
          <w:szCs w:val="28"/>
          <w:lang w:val="kk-KZ"/>
        </w:rPr>
      </w:pPr>
    </w:p>
    <w:p w14:paraId="23BFAF92">
      <w:pPr>
        <w:shd w:val="clear" w:color="auto" w:fill="FFFFFF"/>
        <w:spacing w:after="0" w:line="240" w:lineRule="auto"/>
        <w:ind w:right="227"/>
        <w:jc w:val="center"/>
        <w:rPr>
          <w:rFonts w:ascii="Times New Roman" w:hAnsi="Times New Roman" w:cs="Times New Roman"/>
          <w:b/>
          <w:bCs/>
          <w:sz w:val="28"/>
          <w:szCs w:val="28"/>
          <w:lang w:val="kk-KZ"/>
        </w:rPr>
      </w:pPr>
    </w:p>
    <w:p w14:paraId="071A17B0">
      <w:pPr>
        <w:shd w:val="clear" w:color="auto" w:fill="FFFFFF"/>
        <w:spacing w:after="0" w:line="240" w:lineRule="auto"/>
        <w:ind w:right="22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НАКУПОВ АДАЙ САЙЛАУБЕКҰЛЫ</w:t>
      </w:r>
    </w:p>
    <w:p w14:paraId="2313EF64">
      <w:pPr>
        <w:shd w:val="clear" w:color="auto" w:fill="FFFFFF"/>
        <w:spacing w:after="0" w:line="240" w:lineRule="auto"/>
        <w:ind w:right="227"/>
        <w:jc w:val="center"/>
        <w:rPr>
          <w:rFonts w:ascii="Times New Roman" w:hAnsi="Times New Roman" w:cs="Times New Roman"/>
          <w:b/>
          <w:bCs/>
          <w:sz w:val="28"/>
          <w:szCs w:val="28"/>
          <w:lang w:val="kk-KZ"/>
        </w:rPr>
      </w:pPr>
    </w:p>
    <w:p w14:paraId="4AFEF982">
      <w:pPr>
        <w:shd w:val="clear" w:color="auto" w:fill="FFFFFF"/>
        <w:spacing w:after="0" w:line="240" w:lineRule="auto"/>
        <w:ind w:right="227"/>
        <w:jc w:val="center"/>
        <w:rPr>
          <w:rFonts w:ascii="Times New Roman" w:hAnsi="Times New Roman" w:cs="Times New Roman"/>
          <w:b/>
          <w:bCs/>
          <w:sz w:val="28"/>
          <w:szCs w:val="28"/>
          <w:lang w:val="kk-KZ"/>
        </w:rPr>
      </w:pPr>
    </w:p>
    <w:p w14:paraId="734F86C4">
      <w:pPr>
        <w:shd w:val="clear" w:color="auto" w:fill="FFFFFF"/>
        <w:spacing w:after="0" w:line="240" w:lineRule="auto"/>
        <w:ind w:right="22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«ОҚУШЫЛАРДЫҢ БЕЛСЕНДІЛІГІН АРТТЫРУҒА АРНАЛҒАН ОЙЫНДАР»</w:t>
      </w:r>
    </w:p>
    <w:p w14:paraId="3ABB6D79">
      <w:pPr>
        <w:shd w:val="clear" w:color="auto" w:fill="FFFFFF"/>
        <w:spacing w:after="0" w:line="240" w:lineRule="auto"/>
        <w:ind w:right="227"/>
        <w:jc w:val="center"/>
        <w:rPr>
          <w:rFonts w:ascii="Times New Roman" w:hAnsi="Times New Roman" w:cs="Times New Roman"/>
          <w:b/>
          <w:bCs/>
          <w:sz w:val="28"/>
          <w:szCs w:val="28"/>
          <w:lang w:val="kk-KZ"/>
        </w:rPr>
      </w:pPr>
    </w:p>
    <w:p w14:paraId="77361856">
      <w:pPr>
        <w:shd w:val="clear" w:color="auto" w:fill="FFFFFF"/>
        <w:spacing w:after="0" w:line="240" w:lineRule="auto"/>
        <w:ind w:right="22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(авторлық бағдарлама)</w:t>
      </w:r>
    </w:p>
    <w:p w14:paraId="164DC3A9">
      <w:pPr>
        <w:shd w:val="clear" w:color="auto" w:fill="FFFFFF"/>
        <w:spacing w:after="0" w:line="240" w:lineRule="auto"/>
        <w:ind w:right="227"/>
        <w:jc w:val="center"/>
        <w:rPr>
          <w:rFonts w:ascii="Times New Roman" w:hAnsi="Times New Roman" w:cs="Times New Roman"/>
          <w:b/>
          <w:bCs/>
          <w:sz w:val="28"/>
          <w:szCs w:val="28"/>
          <w:lang w:val="kk-KZ"/>
        </w:rPr>
      </w:pPr>
    </w:p>
    <w:p w14:paraId="03825805">
      <w:pPr>
        <w:shd w:val="clear" w:color="auto" w:fill="FFFFFF"/>
        <w:spacing w:after="0" w:line="240" w:lineRule="auto"/>
        <w:ind w:right="227"/>
        <w:jc w:val="center"/>
        <w:rPr>
          <w:rFonts w:ascii="Times New Roman" w:hAnsi="Times New Roman" w:cs="Times New Roman"/>
          <w:b/>
          <w:bCs/>
          <w:sz w:val="28"/>
          <w:szCs w:val="28"/>
          <w:lang w:val="kk-KZ"/>
        </w:rPr>
      </w:pPr>
    </w:p>
    <w:p w14:paraId="13E0CABA">
      <w:pPr>
        <w:shd w:val="clear" w:color="auto" w:fill="FFFFFF"/>
        <w:spacing w:after="0" w:line="240" w:lineRule="auto"/>
        <w:ind w:right="227"/>
        <w:jc w:val="center"/>
        <w:rPr>
          <w:rFonts w:ascii="Times New Roman" w:hAnsi="Times New Roman" w:cs="Times New Roman"/>
          <w:b/>
          <w:bCs/>
          <w:sz w:val="28"/>
          <w:szCs w:val="28"/>
          <w:lang w:val="kk-KZ"/>
        </w:rPr>
      </w:pPr>
    </w:p>
    <w:p w14:paraId="070861C3">
      <w:pPr>
        <w:shd w:val="clear" w:color="auto" w:fill="FFFFFF"/>
        <w:spacing w:after="0" w:line="240" w:lineRule="auto"/>
        <w:ind w:right="227"/>
        <w:jc w:val="center"/>
        <w:rPr>
          <w:rFonts w:ascii="Times New Roman" w:hAnsi="Times New Roman" w:cs="Times New Roman"/>
          <w:b/>
          <w:bCs/>
          <w:sz w:val="28"/>
          <w:szCs w:val="28"/>
          <w:lang w:val="kk-KZ"/>
        </w:rPr>
      </w:pPr>
    </w:p>
    <w:p w14:paraId="204C82BE">
      <w:pPr>
        <w:shd w:val="clear" w:color="auto" w:fill="FFFFFF"/>
        <w:spacing w:after="0" w:line="240" w:lineRule="auto"/>
        <w:ind w:right="227"/>
        <w:jc w:val="center"/>
        <w:rPr>
          <w:rFonts w:ascii="Times New Roman" w:hAnsi="Times New Roman" w:cs="Times New Roman"/>
          <w:b/>
          <w:bCs/>
          <w:sz w:val="28"/>
          <w:szCs w:val="28"/>
          <w:lang w:val="kk-KZ"/>
        </w:rPr>
      </w:pPr>
    </w:p>
    <w:p w14:paraId="3D0A1DD0">
      <w:pPr>
        <w:shd w:val="clear" w:color="auto" w:fill="FFFFFF"/>
        <w:spacing w:after="0" w:line="240" w:lineRule="auto"/>
        <w:ind w:right="227"/>
        <w:jc w:val="center"/>
        <w:rPr>
          <w:rFonts w:ascii="Times New Roman" w:hAnsi="Times New Roman" w:cs="Times New Roman"/>
          <w:b/>
          <w:bCs/>
          <w:sz w:val="28"/>
          <w:szCs w:val="28"/>
          <w:lang w:val="kk-KZ"/>
        </w:rPr>
      </w:pPr>
    </w:p>
    <w:p w14:paraId="2EBAFBEC">
      <w:pPr>
        <w:shd w:val="clear" w:color="auto" w:fill="FFFFFF"/>
        <w:spacing w:after="0" w:line="240" w:lineRule="auto"/>
        <w:ind w:right="227"/>
        <w:jc w:val="center"/>
        <w:rPr>
          <w:rFonts w:ascii="Times New Roman" w:hAnsi="Times New Roman" w:cs="Times New Roman"/>
          <w:b/>
          <w:bCs/>
          <w:sz w:val="28"/>
          <w:szCs w:val="28"/>
          <w:lang w:val="kk-KZ"/>
        </w:rPr>
      </w:pPr>
    </w:p>
    <w:p w14:paraId="2A4674D7">
      <w:pPr>
        <w:shd w:val="clear" w:color="auto" w:fill="FFFFFF"/>
        <w:spacing w:after="0" w:line="240" w:lineRule="auto"/>
        <w:ind w:right="227"/>
        <w:jc w:val="center"/>
        <w:rPr>
          <w:rFonts w:ascii="Times New Roman" w:hAnsi="Times New Roman" w:cs="Times New Roman"/>
          <w:b/>
          <w:bCs/>
          <w:sz w:val="28"/>
          <w:szCs w:val="28"/>
          <w:lang w:val="kk-KZ"/>
        </w:rPr>
      </w:pPr>
    </w:p>
    <w:p w14:paraId="6479309D">
      <w:pPr>
        <w:shd w:val="clear" w:color="auto" w:fill="FFFFFF"/>
        <w:spacing w:after="0" w:line="240" w:lineRule="auto"/>
        <w:ind w:right="227"/>
        <w:jc w:val="center"/>
        <w:rPr>
          <w:rFonts w:ascii="Times New Roman" w:hAnsi="Times New Roman" w:cs="Times New Roman"/>
          <w:b/>
          <w:bCs/>
          <w:sz w:val="28"/>
          <w:szCs w:val="28"/>
          <w:lang w:val="kk-KZ"/>
        </w:rPr>
      </w:pPr>
    </w:p>
    <w:p w14:paraId="15146DE4">
      <w:pPr>
        <w:shd w:val="clear" w:color="auto" w:fill="FFFFFF"/>
        <w:spacing w:after="0" w:line="240" w:lineRule="auto"/>
        <w:ind w:right="227"/>
        <w:jc w:val="center"/>
        <w:rPr>
          <w:rFonts w:ascii="Times New Roman" w:hAnsi="Times New Roman" w:cs="Times New Roman"/>
          <w:b/>
          <w:bCs/>
          <w:sz w:val="28"/>
          <w:szCs w:val="28"/>
          <w:lang w:val="kk-KZ"/>
        </w:rPr>
      </w:pPr>
    </w:p>
    <w:p w14:paraId="26E9FF3C">
      <w:pPr>
        <w:shd w:val="clear" w:color="auto" w:fill="FFFFFF"/>
        <w:spacing w:after="0" w:line="240" w:lineRule="auto"/>
        <w:ind w:right="227"/>
        <w:jc w:val="center"/>
        <w:rPr>
          <w:rFonts w:ascii="Times New Roman" w:hAnsi="Times New Roman" w:cs="Times New Roman"/>
          <w:b/>
          <w:bCs/>
          <w:sz w:val="28"/>
          <w:szCs w:val="28"/>
          <w:lang w:val="kk-KZ"/>
        </w:rPr>
      </w:pPr>
    </w:p>
    <w:p w14:paraId="0E97CEC8">
      <w:pPr>
        <w:shd w:val="clear" w:color="auto" w:fill="FFFFFF"/>
        <w:spacing w:after="0" w:line="240" w:lineRule="auto"/>
        <w:ind w:right="227"/>
        <w:jc w:val="center"/>
        <w:rPr>
          <w:rFonts w:ascii="Times New Roman" w:hAnsi="Times New Roman" w:cs="Times New Roman"/>
          <w:b/>
          <w:bCs/>
          <w:sz w:val="28"/>
          <w:szCs w:val="28"/>
          <w:lang w:val="kk-KZ"/>
        </w:rPr>
      </w:pPr>
    </w:p>
    <w:p w14:paraId="5BE22D12">
      <w:pPr>
        <w:shd w:val="clear" w:color="auto" w:fill="FFFFFF"/>
        <w:spacing w:after="0" w:line="240" w:lineRule="auto"/>
        <w:ind w:right="227"/>
        <w:jc w:val="center"/>
        <w:rPr>
          <w:rFonts w:ascii="Times New Roman" w:hAnsi="Times New Roman" w:cs="Times New Roman"/>
          <w:b/>
          <w:bCs/>
          <w:sz w:val="28"/>
          <w:szCs w:val="28"/>
          <w:lang w:val="kk-KZ"/>
        </w:rPr>
      </w:pPr>
    </w:p>
    <w:p w14:paraId="78349954">
      <w:pPr>
        <w:shd w:val="clear" w:color="auto" w:fill="FFFFFF"/>
        <w:spacing w:after="0" w:line="240" w:lineRule="auto"/>
        <w:ind w:right="227"/>
        <w:jc w:val="center"/>
        <w:rPr>
          <w:rFonts w:ascii="Times New Roman" w:hAnsi="Times New Roman" w:cs="Times New Roman"/>
          <w:b/>
          <w:bCs/>
          <w:sz w:val="28"/>
          <w:szCs w:val="28"/>
          <w:lang w:val="kk-KZ"/>
        </w:rPr>
      </w:pPr>
    </w:p>
    <w:p w14:paraId="677A6799">
      <w:pPr>
        <w:shd w:val="clear" w:color="auto" w:fill="FFFFFF"/>
        <w:spacing w:after="0" w:line="240" w:lineRule="auto"/>
        <w:ind w:right="227"/>
        <w:jc w:val="center"/>
        <w:rPr>
          <w:rFonts w:ascii="Times New Roman" w:hAnsi="Times New Roman" w:cs="Times New Roman"/>
          <w:b/>
          <w:bCs/>
          <w:sz w:val="28"/>
          <w:szCs w:val="28"/>
          <w:lang w:val="kk-KZ"/>
        </w:rPr>
      </w:pPr>
    </w:p>
    <w:p w14:paraId="17C55369">
      <w:pPr>
        <w:shd w:val="clear" w:color="auto" w:fill="FFFFFF"/>
        <w:spacing w:after="0" w:line="240" w:lineRule="auto"/>
        <w:ind w:right="227"/>
        <w:jc w:val="center"/>
        <w:rPr>
          <w:rFonts w:ascii="Times New Roman" w:hAnsi="Times New Roman" w:cs="Times New Roman"/>
          <w:b/>
          <w:bCs/>
          <w:sz w:val="28"/>
          <w:szCs w:val="28"/>
          <w:lang w:val="kk-KZ"/>
        </w:rPr>
      </w:pPr>
    </w:p>
    <w:p w14:paraId="69A79BE2">
      <w:pPr>
        <w:shd w:val="clear" w:color="auto" w:fill="FFFFFF"/>
        <w:spacing w:after="0" w:line="240" w:lineRule="auto"/>
        <w:ind w:right="227"/>
        <w:jc w:val="center"/>
        <w:rPr>
          <w:rFonts w:ascii="Times New Roman" w:hAnsi="Times New Roman" w:cs="Times New Roman"/>
          <w:b/>
          <w:bCs/>
          <w:sz w:val="28"/>
          <w:szCs w:val="28"/>
          <w:lang w:val="kk-KZ"/>
        </w:rPr>
      </w:pPr>
    </w:p>
    <w:p w14:paraId="2396F8F6">
      <w:pPr>
        <w:shd w:val="clear" w:color="auto" w:fill="FFFFFF"/>
        <w:spacing w:after="0" w:line="240" w:lineRule="auto"/>
        <w:ind w:right="22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2024 жыл</w:t>
      </w:r>
    </w:p>
    <w:p w14:paraId="6E5AFBEE">
      <w:pPr>
        <w:shd w:val="clear" w:color="auto" w:fill="FFFFFF"/>
        <w:spacing w:after="0" w:line="240" w:lineRule="auto"/>
        <w:ind w:right="227"/>
        <w:jc w:val="center"/>
        <w:rPr>
          <w:rFonts w:ascii="Times New Roman" w:hAnsi="Times New Roman" w:cs="Times New Roman"/>
          <w:b/>
          <w:bCs/>
          <w:sz w:val="28"/>
          <w:szCs w:val="28"/>
          <w:lang w:val="kk-KZ"/>
        </w:rPr>
      </w:pPr>
    </w:p>
    <w:p w14:paraId="027E5BAE">
      <w:pPr>
        <w:shd w:val="clear" w:color="auto" w:fill="FFFFFF"/>
        <w:spacing w:after="0" w:line="240" w:lineRule="auto"/>
        <w:ind w:right="227"/>
        <w:jc w:val="center"/>
        <w:rPr>
          <w:rFonts w:ascii="Times New Roman" w:hAnsi="Times New Roman" w:cs="Times New Roman"/>
          <w:b/>
          <w:bCs/>
          <w:sz w:val="28"/>
          <w:szCs w:val="28"/>
          <w:lang w:val="kk-KZ"/>
        </w:rPr>
      </w:pPr>
    </w:p>
    <w:p w14:paraId="63EE499F">
      <w:pPr>
        <w:shd w:val="clear" w:color="auto" w:fill="FFFFFF"/>
        <w:spacing w:after="0" w:line="240" w:lineRule="auto"/>
        <w:ind w:right="227"/>
        <w:jc w:val="center"/>
        <w:rPr>
          <w:rFonts w:ascii="Times New Roman" w:hAnsi="Times New Roman" w:cs="Times New Roman"/>
          <w:b/>
          <w:bCs/>
          <w:sz w:val="28"/>
          <w:szCs w:val="28"/>
          <w:lang w:val="kk-KZ"/>
        </w:rPr>
      </w:pPr>
    </w:p>
    <w:p w14:paraId="3667E64D">
      <w:pPr>
        <w:shd w:val="clear" w:color="auto" w:fill="FFFFFF"/>
        <w:spacing w:after="0" w:line="240" w:lineRule="auto"/>
        <w:ind w:right="227"/>
        <w:jc w:val="center"/>
        <w:rPr>
          <w:rFonts w:ascii="Times New Roman" w:hAnsi="Times New Roman" w:cs="Times New Roman"/>
          <w:b/>
          <w:bCs/>
          <w:sz w:val="28"/>
          <w:szCs w:val="28"/>
          <w:lang w:val="kk-KZ"/>
        </w:rPr>
      </w:pPr>
    </w:p>
    <w:p w14:paraId="5AF45ABA">
      <w:pPr>
        <w:shd w:val="clear" w:color="auto" w:fill="FFFFFF"/>
        <w:spacing w:after="0" w:line="240" w:lineRule="auto"/>
        <w:ind w:right="227"/>
        <w:jc w:val="center"/>
        <w:rPr>
          <w:rFonts w:ascii="Times New Roman" w:hAnsi="Times New Roman" w:cs="Times New Roman"/>
          <w:b/>
          <w:bCs/>
          <w:sz w:val="28"/>
          <w:szCs w:val="28"/>
          <w:lang w:val="kk-KZ"/>
        </w:rPr>
      </w:pPr>
    </w:p>
    <w:p w14:paraId="78326F95">
      <w:pPr>
        <w:jc w:val="both"/>
        <w:rPr>
          <w:rFonts w:ascii="Times New Roman" w:hAnsi="Times New Roman" w:cs="Times New Roman"/>
          <w:b/>
          <w:bCs/>
          <w:sz w:val="28"/>
          <w:szCs w:val="28"/>
          <w:lang w:val="kk-KZ"/>
        </w:rPr>
      </w:pPr>
      <w:r>
        <w:rPr>
          <w:rFonts w:ascii="Times New Roman" w:hAnsi="Times New Roman" w:cs="Times New Roman"/>
          <w:bCs/>
          <w:sz w:val="28"/>
          <w:szCs w:val="28"/>
          <w:lang w:val="kk-KZ"/>
        </w:rPr>
        <w:t>Бұл авторлық бағдарлама оқушылардың дене шынықтыру сабағындағы белсенділігін арттыруға бағытталған. Бағдарламада әртүрлі ойындар арқылы оқушылардың денсаулығын нығайту, физикалық қабілеттерін дамыту, топтық жұмыс, шығармашылық және эмоционалды тұрақтылықты қалыптастыру көзделеді.Бағдарламаның жаңашылдығы – дене шынықтыру сабақтарын пәнаралық әдістермен біріктіру, шығармашылық ойындар мен командалық тапсырмалар арқылы оқушылардың қызығушылығын ояту. Сабақтарда қолданылатын ойындар оқушылардың физикалық белсенділігін ғана емес, сондай-ақ олардың зияткерлік және әлеуметтік қабілеттерін де дамытады</w:t>
      </w:r>
      <w:r>
        <w:rPr>
          <w:rFonts w:ascii="Times New Roman" w:hAnsi="Times New Roman" w:cs="Times New Roman"/>
          <w:b/>
          <w:bCs/>
          <w:sz w:val="28"/>
          <w:szCs w:val="28"/>
          <w:lang w:val="kk-KZ"/>
        </w:rPr>
        <w:t>.</w:t>
      </w:r>
    </w:p>
    <w:p w14:paraId="41EF91AD">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Кітап жалпы білім саласы қызметкерлеріне арналады</w:t>
      </w:r>
    </w:p>
    <w:p w14:paraId="5197E9C3">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Авторлық бағдарлама «Atameken-print» жедел баспаханасында әзірленіп, кітаптар қорына тіркелді</w:t>
      </w:r>
    </w:p>
    <w:p w14:paraId="751ED9A9">
      <w:pPr>
        <w:shd w:val="clear" w:color="auto" w:fill="FFFFFF"/>
        <w:spacing w:after="0" w:line="240" w:lineRule="auto"/>
        <w:ind w:right="227"/>
        <w:jc w:val="center"/>
        <w:rPr>
          <w:rFonts w:ascii="Times New Roman" w:hAnsi="Times New Roman" w:cs="Times New Roman"/>
          <w:b/>
          <w:bCs/>
          <w:sz w:val="28"/>
          <w:szCs w:val="28"/>
          <w:lang w:val="kk-KZ"/>
        </w:rPr>
      </w:pPr>
    </w:p>
    <w:p w14:paraId="4398BCD1">
      <w:pPr>
        <w:shd w:val="clear" w:color="auto" w:fill="FFFFFF"/>
        <w:spacing w:after="0" w:line="240" w:lineRule="auto"/>
        <w:ind w:right="227"/>
        <w:jc w:val="center"/>
        <w:rPr>
          <w:rFonts w:ascii="Times New Roman" w:hAnsi="Times New Roman" w:cs="Times New Roman"/>
          <w:b/>
          <w:bCs/>
          <w:sz w:val="28"/>
          <w:szCs w:val="28"/>
          <w:lang w:val="kk-KZ"/>
        </w:rPr>
      </w:pPr>
    </w:p>
    <w:p w14:paraId="62F10DCA">
      <w:pPr>
        <w:shd w:val="clear" w:color="auto" w:fill="FFFFFF"/>
        <w:spacing w:after="0" w:line="240" w:lineRule="auto"/>
        <w:ind w:right="22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ТҮСІНІК ХАТ</w:t>
      </w:r>
    </w:p>
    <w:p w14:paraId="44F1DBAF">
      <w:pPr>
        <w:shd w:val="clear" w:color="auto" w:fill="FFFFFF"/>
        <w:spacing w:after="0" w:line="240" w:lineRule="auto"/>
        <w:ind w:right="227"/>
        <w:jc w:val="center"/>
        <w:rPr>
          <w:rFonts w:ascii="Times New Roman" w:hAnsi="Times New Roman" w:cs="Times New Roman"/>
          <w:b/>
          <w:bCs/>
          <w:sz w:val="28"/>
          <w:szCs w:val="28"/>
          <w:lang w:val="kk-KZ"/>
        </w:rPr>
      </w:pPr>
    </w:p>
    <w:p w14:paraId="5AE10920">
      <w:pPr>
        <w:shd w:val="clear" w:color="auto" w:fill="FFFFFF"/>
        <w:spacing w:after="0" w:line="240" w:lineRule="auto"/>
        <w:ind w:right="227" w:firstLine="708"/>
        <w:jc w:val="both"/>
        <w:rPr>
          <w:rFonts w:hint="default" w:ascii="Times New Roman" w:hAnsi="Times New Roman" w:cs="Times New Roman"/>
          <w:bCs/>
          <w:sz w:val="28"/>
          <w:szCs w:val="28"/>
          <w:lang w:val="kk-KZ"/>
        </w:rPr>
      </w:pPr>
      <w:r>
        <w:rPr>
          <w:rFonts w:ascii="Times New Roman" w:hAnsi="Times New Roman" w:cs="Times New Roman"/>
          <w:b/>
          <w:bCs/>
          <w:sz w:val="28"/>
          <w:szCs w:val="28"/>
          <w:lang w:val="kk-KZ"/>
        </w:rPr>
        <w:t>Дене шынықтыру пәнінде</w:t>
      </w:r>
      <w:r>
        <w:rPr>
          <w:rFonts w:ascii="Times New Roman" w:hAnsi="Times New Roman" w:cs="Times New Roman"/>
          <w:bCs/>
          <w:sz w:val="28"/>
          <w:szCs w:val="28"/>
          <w:lang w:val="kk-KZ"/>
        </w:rPr>
        <w:t xml:space="preserve"> оқушылардың белсенділігін арттыруға арналған ойындар оқыту үдерісінің маңызды құрамдас бөлігі болып табылады. Бұл ойындар оқушылардың денсаулығын нығайтып қана қоймай, олардың физикалық, зияткерлік және әлеуметтік қабілеттерін де дамытады. Ойындар арқылы оқушылар оқу барысында қызығушылық танытып, сабаққа белсенді қатысуға ынталанады</w:t>
      </w:r>
    </w:p>
    <w:p w14:paraId="02C717DB">
      <w:pPr>
        <w:shd w:val="clear" w:color="auto" w:fill="FFFFFF"/>
        <w:spacing w:after="0" w:line="240" w:lineRule="auto"/>
        <w:ind w:right="227"/>
        <w:jc w:val="both"/>
        <w:rPr>
          <w:rFonts w:ascii="Times New Roman" w:hAnsi="Times New Roman" w:cs="Times New Roman"/>
          <w:bCs/>
          <w:sz w:val="28"/>
          <w:szCs w:val="28"/>
        </w:rPr>
      </w:pPr>
    </w:p>
    <w:p w14:paraId="1BAC5829">
      <w:pPr>
        <w:shd w:val="clear" w:color="auto" w:fill="FFFFFF"/>
        <w:spacing w:after="0" w:line="240" w:lineRule="auto"/>
        <w:ind w:right="227" w:firstLine="708"/>
        <w:jc w:val="both"/>
        <w:rPr>
          <w:rFonts w:ascii="Times New Roman" w:hAnsi="Times New Roman" w:cs="Times New Roman"/>
          <w:b/>
          <w:bCs/>
          <w:sz w:val="28"/>
          <w:szCs w:val="28"/>
        </w:rPr>
      </w:pPr>
      <w:r>
        <w:rPr>
          <w:rFonts w:ascii="Times New Roman" w:hAnsi="Times New Roman" w:cs="Times New Roman"/>
          <w:b/>
          <w:bCs/>
          <w:sz w:val="28"/>
          <w:szCs w:val="28"/>
        </w:rPr>
        <w:t>Мақсаты:</w:t>
      </w:r>
      <w:r>
        <w:rPr>
          <w:rFonts w:ascii="Times New Roman" w:hAnsi="Times New Roman" w:cs="Times New Roman"/>
          <w:bCs/>
          <w:sz w:val="28"/>
          <w:szCs w:val="28"/>
        </w:rPr>
        <w:t>Оқушылардың дене белсенділігін, шапшаңдығын, зейінділігін және топтық жұмысқа бейімділігін дамыту арқылы олардың денсаулығын нығайту және оқу процесіне деген қызығушылықтарын арттыру. Дене шынықтыру сабағында ойын әдістерін қолдану арқылы оқушылардың физикалық, психологиялық және әлеуметтік қабілеттерін жан-жақты дамыту.</w:t>
      </w:r>
    </w:p>
    <w:p w14:paraId="3DBED491">
      <w:pPr>
        <w:shd w:val="clear" w:color="auto" w:fill="FFFFFF"/>
        <w:spacing w:after="0" w:line="240" w:lineRule="auto"/>
        <w:ind w:right="227"/>
        <w:jc w:val="both"/>
        <w:rPr>
          <w:rFonts w:ascii="Times New Roman" w:hAnsi="Times New Roman" w:cs="Times New Roman"/>
          <w:bCs/>
          <w:sz w:val="28"/>
          <w:szCs w:val="28"/>
        </w:rPr>
      </w:pPr>
    </w:p>
    <w:p w14:paraId="5CED96F1">
      <w:pPr>
        <w:shd w:val="clear" w:color="auto" w:fill="FFFFFF"/>
        <w:spacing w:after="0" w:line="240" w:lineRule="auto"/>
        <w:ind w:right="227"/>
        <w:jc w:val="both"/>
        <w:rPr>
          <w:rFonts w:ascii="Times New Roman" w:hAnsi="Times New Roman" w:cs="Times New Roman"/>
          <w:b/>
          <w:bCs/>
          <w:sz w:val="28"/>
          <w:szCs w:val="28"/>
        </w:rPr>
      </w:pPr>
      <w:r>
        <w:rPr>
          <w:rFonts w:ascii="Times New Roman" w:hAnsi="Times New Roman" w:cs="Times New Roman"/>
          <w:b/>
          <w:bCs/>
          <w:sz w:val="28"/>
          <w:szCs w:val="28"/>
        </w:rPr>
        <w:t>Міндеттері:</w:t>
      </w:r>
    </w:p>
    <w:p w14:paraId="21C47458">
      <w:pPr>
        <w:shd w:val="clear" w:color="auto" w:fill="FFFFFF"/>
        <w:spacing w:after="0" w:line="240" w:lineRule="auto"/>
        <w:ind w:right="227"/>
        <w:jc w:val="both"/>
        <w:rPr>
          <w:rFonts w:ascii="Times New Roman" w:hAnsi="Times New Roman" w:cs="Times New Roman"/>
          <w:b/>
          <w:bCs/>
          <w:i/>
          <w:sz w:val="28"/>
          <w:szCs w:val="28"/>
        </w:rPr>
      </w:pPr>
      <w:r>
        <w:rPr>
          <w:rFonts w:ascii="Times New Roman" w:hAnsi="Times New Roman" w:cs="Times New Roman"/>
          <w:b/>
          <w:bCs/>
          <w:sz w:val="28"/>
          <w:szCs w:val="28"/>
        </w:rPr>
        <w:t>Физикалық даму</w:t>
      </w:r>
      <w:r>
        <w:rPr>
          <w:rFonts w:ascii="Times New Roman" w:hAnsi="Times New Roman" w:cs="Times New Roman"/>
          <w:b/>
          <w:bCs/>
          <w:i/>
          <w:sz w:val="28"/>
          <w:szCs w:val="28"/>
        </w:rPr>
        <w:t>:</w:t>
      </w:r>
    </w:p>
    <w:p w14:paraId="08B010D0">
      <w:pPr>
        <w:numPr>
          <w:ilvl w:val="0"/>
          <w:numId w:val="1"/>
        </w:numPr>
        <w:shd w:val="clear" w:color="auto" w:fill="FFFFFF"/>
        <w:spacing w:after="0" w:line="240" w:lineRule="auto"/>
        <w:ind w:right="227"/>
        <w:jc w:val="both"/>
        <w:rPr>
          <w:rFonts w:ascii="Times New Roman" w:hAnsi="Times New Roman" w:cs="Times New Roman"/>
          <w:bCs/>
          <w:i/>
          <w:sz w:val="28"/>
          <w:szCs w:val="28"/>
        </w:rPr>
      </w:pPr>
      <w:r>
        <w:rPr>
          <w:rFonts w:ascii="Times New Roman" w:hAnsi="Times New Roman" w:cs="Times New Roman"/>
          <w:bCs/>
          <w:i/>
          <w:sz w:val="28"/>
          <w:szCs w:val="28"/>
        </w:rPr>
        <w:t>Дене шынықтыру ойындары арқылы оқушылардың денсаулығын нығайту.</w:t>
      </w:r>
    </w:p>
    <w:p w14:paraId="6581C1EB">
      <w:pPr>
        <w:numPr>
          <w:ilvl w:val="0"/>
          <w:numId w:val="1"/>
        </w:numPr>
        <w:shd w:val="clear" w:color="auto" w:fill="FFFFFF"/>
        <w:spacing w:after="0" w:line="240" w:lineRule="auto"/>
        <w:ind w:right="227"/>
        <w:jc w:val="both"/>
        <w:rPr>
          <w:rFonts w:ascii="Times New Roman" w:hAnsi="Times New Roman" w:cs="Times New Roman"/>
          <w:bCs/>
          <w:i/>
          <w:sz w:val="28"/>
          <w:szCs w:val="28"/>
        </w:rPr>
      </w:pPr>
      <w:r>
        <w:rPr>
          <w:rFonts w:ascii="Times New Roman" w:hAnsi="Times New Roman" w:cs="Times New Roman"/>
          <w:bCs/>
          <w:i/>
          <w:sz w:val="28"/>
          <w:szCs w:val="28"/>
        </w:rPr>
        <w:t>Қозғалыс дағдыларын жетілдіру: шапшаңдық, икемділік, күш, төзімділік және ептілікті дамыту.</w:t>
      </w:r>
    </w:p>
    <w:p w14:paraId="3DF943B7">
      <w:pPr>
        <w:numPr>
          <w:ilvl w:val="0"/>
          <w:numId w:val="1"/>
        </w:numPr>
        <w:shd w:val="clear" w:color="auto" w:fill="FFFFFF"/>
        <w:spacing w:after="0" w:line="240" w:lineRule="auto"/>
        <w:ind w:right="227"/>
        <w:jc w:val="both"/>
        <w:rPr>
          <w:rFonts w:ascii="Times New Roman" w:hAnsi="Times New Roman" w:cs="Times New Roman"/>
          <w:bCs/>
          <w:i/>
          <w:sz w:val="28"/>
          <w:szCs w:val="28"/>
        </w:rPr>
      </w:pPr>
      <w:r>
        <w:rPr>
          <w:rFonts w:ascii="Times New Roman" w:hAnsi="Times New Roman" w:cs="Times New Roman"/>
          <w:bCs/>
          <w:i/>
          <w:sz w:val="28"/>
          <w:szCs w:val="28"/>
        </w:rPr>
        <w:t>Қимыл-қозғалыс ойындары арқылы қозғалыс координациясын жақсарту.</w:t>
      </w:r>
    </w:p>
    <w:p w14:paraId="1EA79A2D">
      <w:pPr>
        <w:shd w:val="clear" w:color="auto" w:fill="FFFFFF"/>
        <w:spacing w:after="0" w:line="240" w:lineRule="auto"/>
        <w:ind w:right="227"/>
        <w:jc w:val="both"/>
        <w:rPr>
          <w:rFonts w:ascii="Times New Roman" w:hAnsi="Times New Roman" w:cs="Times New Roman"/>
          <w:b/>
          <w:bCs/>
          <w:sz w:val="28"/>
          <w:szCs w:val="28"/>
        </w:rPr>
      </w:pPr>
      <w:r>
        <w:rPr>
          <w:rFonts w:ascii="Times New Roman" w:hAnsi="Times New Roman" w:cs="Times New Roman"/>
          <w:b/>
          <w:bCs/>
          <w:sz w:val="28"/>
          <w:szCs w:val="28"/>
        </w:rPr>
        <w:t xml:space="preserve"> Әлеуметтік даму:</w:t>
      </w:r>
    </w:p>
    <w:p w14:paraId="1ED269E5">
      <w:pPr>
        <w:numPr>
          <w:ilvl w:val="0"/>
          <w:numId w:val="2"/>
        </w:numPr>
        <w:shd w:val="clear" w:color="auto" w:fill="FFFFFF"/>
        <w:spacing w:after="0" w:line="240" w:lineRule="auto"/>
        <w:ind w:right="227"/>
        <w:jc w:val="both"/>
        <w:rPr>
          <w:rFonts w:ascii="Times New Roman" w:hAnsi="Times New Roman" w:cs="Times New Roman"/>
          <w:bCs/>
          <w:i/>
          <w:sz w:val="28"/>
          <w:szCs w:val="28"/>
        </w:rPr>
      </w:pPr>
      <w:r>
        <w:rPr>
          <w:rFonts w:ascii="Times New Roman" w:hAnsi="Times New Roman" w:cs="Times New Roman"/>
          <w:bCs/>
          <w:i/>
          <w:sz w:val="28"/>
          <w:szCs w:val="28"/>
        </w:rPr>
        <w:t>Топтық ойындарда ынтымақтастық пен ұжымдық жауапкершілік сезімін қалыптастыру.</w:t>
      </w:r>
    </w:p>
    <w:p w14:paraId="09353CDA">
      <w:pPr>
        <w:numPr>
          <w:ilvl w:val="0"/>
          <w:numId w:val="2"/>
        </w:numPr>
        <w:shd w:val="clear" w:color="auto" w:fill="FFFFFF"/>
        <w:spacing w:after="0" w:line="240" w:lineRule="auto"/>
        <w:ind w:right="227"/>
        <w:jc w:val="both"/>
        <w:rPr>
          <w:rFonts w:ascii="Times New Roman" w:hAnsi="Times New Roman" w:cs="Times New Roman"/>
          <w:bCs/>
          <w:i/>
          <w:sz w:val="28"/>
          <w:szCs w:val="28"/>
        </w:rPr>
      </w:pPr>
      <w:r>
        <w:rPr>
          <w:rFonts w:ascii="Times New Roman" w:hAnsi="Times New Roman" w:cs="Times New Roman"/>
          <w:bCs/>
          <w:i/>
          <w:sz w:val="28"/>
          <w:szCs w:val="28"/>
        </w:rPr>
        <w:t>Өзара сыйластық, достық қарым-қатынас және топпен жұмыс істеу дағдыларын дамыту.</w:t>
      </w:r>
    </w:p>
    <w:p w14:paraId="5A6C35AF">
      <w:pPr>
        <w:numPr>
          <w:ilvl w:val="0"/>
          <w:numId w:val="2"/>
        </w:numPr>
        <w:shd w:val="clear" w:color="auto" w:fill="FFFFFF"/>
        <w:spacing w:after="0" w:line="240" w:lineRule="auto"/>
        <w:ind w:right="227"/>
        <w:jc w:val="both"/>
        <w:rPr>
          <w:rFonts w:ascii="Times New Roman" w:hAnsi="Times New Roman" w:cs="Times New Roman"/>
          <w:bCs/>
          <w:i/>
          <w:sz w:val="28"/>
          <w:szCs w:val="28"/>
        </w:rPr>
      </w:pPr>
      <w:r>
        <w:rPr>
          <w:rFonts w:ascii="Times New Roman" w:hAnsi="Times New Roman" w:cs="Times New Roman"/>
          <w:bCs/>
          <w:i/>
          <w:sz w:val="28"/>
          <w:szCs w:val="28"/>
        </w:rPr>
        <w:t>Жетістікке жету үшін өзара қолдау көрсету дағдыларын қалыптастыру.</w:t>
      </w:r>
    </w:p>
    <w:p w14:paraId="04546726">
      <w:pPr>
        <w:shd w:val="clear" w:color="auto" w:fill="FFFFFF"/>
        <w:spacing w:after="0" w:line="240" w:lineRule="auto"/>
        <w:ind w:right="227"/>
        <w:jc w:val="both"/>
        <w:rPr>
          <w:rFonts w:ascii="Times New Roman" w:hAnsi="Times New Roman" w:cs="Times New Roman"/>
          <w:b/>
          <w:bCs/>
          <w:sz w:val="28"/>
          <w:szCs w:val="28"/>
        </w:rPr>
      </w:pPr>
      <w:r>
        <w:rPr>
          <w:rFonts w:ascii="Times New Roman" w:hAnsi="Times New Roman" w:cs="Times New Roman"/>
          <w:b/>
          <w:bCs/>
          <w:sz w:val="28"/>
          <w:szCs w:val="28"/>
        </w:rPr>
        <w:t>Психологиялық даму:</w:t>
      </w:r>
    </w:p>
    <w:p w14:paraId="3505D7D9">
      <w:pPr>
        <w:numPr>
          <w:ilvl w:val="0"/>
          <w:numId w:val="3"/>
        </w:numPr>
        <w:shd w:val="clear" w:color="auto" w:fill="FFFFFF"/>
        <w:spacing w:after="0" w:line="240" w:lineRule="auto"/>
        <w:ind w:right="227"/>
        <w:jc w:val="both"/>
        <w:rPr>
          <w:rFonts w:ascii="Times New Roman" w:hAnsi="Times New Roman" w:cs="Times New Roman"/>
          <w:bCs/>
          <w:i/>
          <w:sz w:val="28"/>
          <w:szCs w:val="28"/>
        </w:rPr>
      </w:pPr>
      <w:r>
        <w:rPr>
          <w:rFonts w:ascii="Times New Roman" w:hAnsi="Times New Roman" w:cs="Times New Roman"/>
          <w:bCs/>
          <w:i/>
          <w:sz w:val="28"/>
          <w:szCs w:val="28"/>
        </w:rPr>
        <w:t>Ойын арқылы оқушылардың эмоциялық тұрақтылығын нығайту.</w:t>
      </w:r>
    </w:p>
    <w:p w14:paraId="3C367EC4">
      <w:pPr>
        <w:numPr>
          <w:ilvl w:val="0"/>
          <w:numId w:val="3"/>
        </w:numPr>
        <w:shd w:val="clear" w:color="auto" w:fill="FFFFFF"/>
        <w:spacing w:after="0" w:line="240" w:lineRule="auto"/>
        <w:ind w:right="227"/>
        <w:jc w:val="both"/>
        <w:rPr>
          <w:rFonts w:ascii="Times New Roman" w:hAnsi="Times New Roman" w:cs="Times New Roman"/>
          <w:bCs/>
          <w:i/>
          <w:sz w:val="28"/>
          <w:szCs w:val="28"/>
        </w:rPr>
      </w:pPr>
      <w:r>
        <w:rPr>
          <w:rFonts w:ascii="Times New Roman" w:hAnsi="Times New Roman" w:cs="Times New Roman"/>
          <w:bCs/>
          <w:i/>
          <w:sz w:val="28"/>
          <w:szCs w:val="28"/>
        </w:rPr>
        <w:t>Сенімділік, мақсатқа жету, жеңіске деген ұмтылыс сезімін дамыту.</w:t>
      </w:r>
    </w:p>
    <w:p w14:paraId="304A15CD">
      <w:pPr>
        <w:numPr>
          <w:ilvl w:val="0"/>
          <w:numId w:val="3"/>
        </w:numPr>
        <w:shd w:val="clear" w:color="auto" w:fill="FFFFFF"/>
        <w:spacing w:after="0" w:line="240" w:lineRule="auto"/>
        <w:ind w:right="227"/>
        <w:jc w:val="both"/>
        <w:rPr>
          <w:rFonts w:ascii="Times New Roman" w:hAnsi="Times New Roman" w:cs="Times New Roman"/>
          <w:bCs/>
          <w:sz w:val="28"/>
          <w:szCs w:val="28"/>
        </w:rPr>
      </w:pPr>
      <w:r>
        <w:rPr>
          <w:rFonts w:ascii="Times New Roman" w:hAnsi="Times New Roman" w:cs="Times New Roman"/>
          <w:bCs/>
          <w:i/>
          <w:sz w:val="28"/>
          <w:szCs w:val="28"/>
        </w:rPr>
        <w:t>Эмоционалды күйді жақсартатын ойындар арқылы стрессті жеңілдету.</w:t>
      </w:r>
    </w:p>
    <w:p w14:paraId="6C5BCBA2">
      <w:pPr>
        <w:shd w:val="clear" w:color="auto" w:fill="FFFFFF"/>
        <w:spacing w:after="0" w:line="240" w:lineRule="auto"/>
        <w:ind w:right="227"/>
        <w:jc w:val="both"/>
        <w:rPr>
          <w:rFonts w:ascii="Times New Roman" w:hAnsi="Times New Roman" w:cs="Times New Roman"/>
          <w:bCs/>
          <w:sz w:val="28"/>
          <w:szCs w:val="28"/>
        </w:rPr>
      </w:pPr>
    </w:p>
    <w:p w14:paraId="51467C2A">
      <w:pPr>
        <w:shd w:val="clear" w:color="auto" w:fill="FFFFFF"/>
        <w:spacing w:after="0" w:line="240" w:lineRule="auto"/>
        <w:ind w:right="227"/>
        <w:rPr>
          <w:rFonts w:ascii="Times New Roman" w:hAnsi="Times New Roman" w:cs="Times New Roman"/>
          <w:b/>
          <w:bCs/>
          <w:sz w:val="28"/>
          <w:szCs w:val="28"/>
        </w:rPr>
      </w:pPr>
      <w:r>
        <w:rPr>
          <w:rFonts w:ascii="Times New Roman" w:hAnsi="Times New Roman" w:cs="Times New Roman"/>
          <w:b/>
          <w:bCs/>
          <w:sz w:val="28"/>
          <w:szCs w:val="28"/>
        </w:rPr>
        <w:t>Өзектілігі:</w:t>
      </w:r>
    </w:p>
    <w:p w14:paraId="1816384B">
      <w:pPr>
        <w:shd w:val="clear" w:color="auto" w:fill="FFFFFF"/>
        <w:spacing w:after="0" w:line="240" w:lineRule="auto"/>
        <w:ind w:right="227" w:firstLine="708"/>
        <w:jc w:val="both"/>
        <w:rPr>
          <w:rFonts w:ascii="Times New Roman" w:hAnsi="Times New Roman" w:cs="Times New Roman"/>
          <w:bCs/>
          <w:sz w:val="28"/>
          <w:szCs w:val="28"/>
        </w:rPr>
      </w:pPr>
      <w:r>
        <w:rPr>
          <w:rFonts w:ascii="Times New Roman" w:hAnsi="Times New Roman" w:cs="Times New Roman"/>
          <w:bCs/>
          <w:sz w:val="28"/>
          <w:szCs w:val="28"/>
        </w:rPr>
        <w:t>Бүгінгі заманда дене шынықтыру пәніндегі басты міндет – оқушылардың денсаулығын нығайту, дене белсенділігін арттыру және дене тәрбиесін дамыту. Жасөспірімдер арасында қозғалыс белсенділігінің төмендеуі, гаджеттерге тәуелділік, отырықшы өмір салты сияқты факторлар оқушылардың физикалық және психологиялық жағдайына теріс әсер етеді. Осы мәселелерді шешуде ойын әдістерін қолдану оқыту процесін жеңілдетіп, оқушылардың қызығушылығын арттырады.</w:t>
      </w:r>
    </w:p>
    <w:p w14:paraId="78ED1B2E">
      <w:pPr>
        <w:shd w:val="clear" w:color="auto" w:fill="FFFFFF"/>
        <w:spacing w:after="0" w:line="240" w:lineRule="auto"/>
        <w:ind w:right="227" w:firstLine="708"/>
        <w:jc w:val="both"/>
        <w:rPr>
          <w:rFonts w:ascii="Times New Roman" w:hAnsi="Times New Roman" w:cs="Times New Roman"/>
          <w:bCs/>
          <w:sz w:val="28"/>
          <w:szCs w:val="28"/>
          <w:lang w:val="kk-KZ"/>
        </w:rPr>
      </w:pPr>
      <w:r>
        <w:rPr>
          <w:rFonts w:ascii="Times New Roman" w:hAnsi="Times New Roman" w:cs="Times New Roman"/>
          <w:bCs/>
          <w:sz w:val="28"/>
          <w:szCs w:val="28"/>
        </w:rPr>
        <w:t>Дене шынықтыру сабағында ойындарды пайдалану оқу үдерісін жан-жақты дамытудың тиімді құралы болып табылады. Ойындар арқылы оқушылар физикалық, әлеуметтік және интеллектуалдық қабілеттерін жетілдіріп қана қоймай, психологиялық тұрақтылықты сақтап, көңіл-күйін жақсарта алады</w:t>
      </w:r>
    </w:p>
    <w:p w14:paraId="41DB333B">
      <w:pPr>
        <w:rPr>
          <w:rFonts w:hint="default"/>
          <w:lang w:val="kk-KZ"/>
        </w:rPr>
      </w:pPr>
      <w:r>
        <w:rPr>
          <w:rFonts w:hint="default"/>
          <w:lang w:val="kk-KZ"/>
        </w:rPr>
        <w:t xml:space="preserve">            </w:t>
      </w:r>
    </w:p>
    <w:p w14:paraId="7E9B905B">
      <w:pPr>
        <w:rPr>
          <w:rFonts w:hint="default" w:ascii="Times New Roman" w:hAnsi="Times New Roman" w:cs="Times New Roman"/>
          <w:sz w:val="28"/>
          <w:szCs w:val="28"/>
          <w:lang w:val="kk-KZ"/>
        </w:rPr>
      </w:pPr>
    </w:p>
    <w:p w14:paraId="270D3A45">
      <w:pPr>
        <w:rPr>
          <w:rFonts w:hint="default" w:ascii="Times New Roman" w:hAnsi="Times New Roman" w:cs="Times New Roman"/>
          <w:sz w:val="28"/>
          <w:szCs w:val="28"/>
          <w:lang w:val="kk-KZ"/>
        </w:rPr>
      </w:pPr>
    </w:p>
    <w:p w14:paraId="13D4A2C1">
      <w:pPr>
        <w:rPr>
          <w:rFonts w:hint="default" w:ascii="Times New Roman" w:hAnsi="Times New Roman" w:cs="Times New Roman"/>
          <w:sz w:val="28"/>
          <w:szCs w:val="28"/>
          <w:lang w:val="kk-KZ"/>
        </w:rPr>
      </w:pPr>
    </w:p>
    <w:p w14:paraId="09ED4C81">
      <w:pPr>
        <w:rPr>
          <w:rFonts w:hint="default" w:ascii="Times New Roman" w:hAnsi="Times New Roman" w:cs="Times New Roman"/>
          <w:sz w:val="28"/>
          <w:szCs w:val="28"/>
          <w:lang w:val="kk-KZ"/>
        </w:rPr>
      </w:pPr>
      <w:bookmarkStart w:id="0" w:name="_GoBack"/>
      <w:bookmarkEnd w:id="0"/>
      <w:r>
        <w:rPr>
          <w:rFonts w:hint="default" w:ascii="Times New Roman" w:hAnsi="Times New Roman" w:cs="Times New Roman"/>
          <w:sz w:val="28"/>
          <w:szCs w:val="28"/>
          <w:lang w:val="kk-KZ"/>
        </w:rPr>
        <w:t>Осы авторлық бағдарламанық бір ҚМЖ-сы:</w:t>
      </w:r>
    </w:p>
    <w:tbl>
      <w:tblPr>
        <w:tblStyle w:val="6"/>
        <w:tblW w:w="10803" w:type="dxa"/>
        <w:tblInd w:w="-8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89"/>
        <w:gridCol w:w="2552"/>
        <w:gridCol w:w="992"/>
        <w:gridCol w:w="2268"/>
        <w:gridCol w:w="142"/>
        <w:gridCol w:w="1701"/>
        <w:gridCol w:w="1559"/>
      </w:tblGrid>
      <w:tr w14:paraId="3626EA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5" w:hRule="atLeast"/>
        </w:trPr>
        <w:tc>
          <w:tcPr>
            <w:tcW w:w="10803" w:type="dxa"/>
            <w:gridSpan w:val="7"/>
            <w:tcBorders>
              <w:top w:val="single" w:color="auto" w:sz="4" w:space="0"/>
            </w:tcBorders>
            <w:shd w:val="clear" w:color="auto" w:fill="auto"/>
          </w:tcPr>
          <w:p w14:paraId="174B130F">
            <w:pPr>
              <w:spacing w:after="0" w:line="240" w:lineRule="auto"/>
              <w:rPr>
                <w:rFonts w:ascii="Times New Roman" w:hAnsi="Times New Roman" w:cs="Times New Roman"/>
                <w:b/>
                <w:sz w:val="28"/>
                <w:szCs w:val="28"/>
                <w:lang w:eastAsia="zh-CN"/>
              </w:rPr>
            </w:pPr>
            <w:r>
              <w:rPr>
                <w:rFonts w:ascii="Times New Roman" w:hAnsi="Times New Roman" w:cs="Times New Roman"/>
                <w:b/>
                <w:sz w:val="28"/>
                <w:szCs w:val="28"/>
                <w:lang w:eastAsia="zh-CN"/>
              </w:rPr>
              <w:t>Саба</w:t>
            </w:r>
            <w:r>
              <w:rPr>
                <w:rFonts w:ascii="Times New Roman" w:hAnsi="Times New Roman" w:cs="Times New Roman"/>
                <w:b/>
                <w:sz w:val="28"/>
                <w:szCs w:val="28"/>
                <w:lang w:val="kk-KZ" w:eastAsia="zh-CN"/>
              </w:rPr>
              <w:t>қ</w:t>
            </w:r>
            <w:r>
              <w:rPr>
                <w:rFonts w:ascii="Times New Roman" w:hAnsi="Times New Roman" w:cs="Times New Roman"/>
                <w:b/>
                <w:sz w:val="28"/>
                <w:szCs w:val="28"/>
              </w:rPr>
              <w:t xml:space="preserve"> №</w:t>
            </w:r>
            <w:r>
              <w:rPr>
                <w:rFonts w:ascii="Times New Roman" w:hAnsi="Times New Roman" w:cs="Times New Roman"/>
                <w:b/>
                <w:sz w:val="28"/>
                <w:szCs w:val="28"/>
                <w:lang w:val="en-US"/>
              </w:rPr>
              <w:t>1</w:t>
            </w:r>
          </w:p>
        </w:tc>
      </w:tr>
      <w:tr w14:paraId="238269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 w:hRule="atLeast"/>
        </w:trPr>
        <w:tc>
          <w:tcPr>
            <w:tcW w:w="4141" w:type="dxa"/>
            <w:gridSpan w:val="2"/>
            <w:shd w:val="clear" w:color="auto" w:fill="auto"/>
          </w:tcPr>
          <w:p w14:paraId="1CB6252E">
            <w:pPr>
              <w:spacing w:after="0" w:line="240" w:lineRule="auto"/>
              <w:rPr>
                <w:rFonts w:ascii="Times New Roman" w:hAnsi="Times New Roman" w:cs="Times New Roman"/>
                <w:b/>
                <w:sz w:val="28"/>
                <w:szCs w:val="28"/>
              </w:rPr>
            </w:pPr>
            <w:r>
              <w:rPr>
                <w:rFonts w:ascii="Times New Roman" w:hAnsi="Times New Roman" w:cs="Times New Roman"/>
                <w:b/>
                <w:sz w:val="28"/>
                <w:szCs w:val="28"/>
              </w:rPr>
              <w:t>Сынып:</w:t>
            </w:r>
          </w:p>
        </w:tc>
        <w:tc>
          <w:tcPr>
            <w:tcW w:w="3260" w:type="dxa"/>
            <w:gridSpan w:val="2"/>
            <w:shd w:val="clear" w:color="auto" w:fill="auto"/>
          </w:tcPr>
          <w:p w14:paraId="12BD18A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Қатысушылар саны: </w:t>
            </w:r>
            <w:r>
              <w:rPr>
                <w:rFonts w:ascii="Times New Roman" w:hAnsi="Times New Roman" w:cs="Times New Roman"/>
                <w:b/>
                <w:sz w:val="28"/>
                <w:szCs w:val="28"/>
                <w:lang w:val="kk-KZ"/>
              </w:rPr>
              <w:t>-</w:t>
            </w:r>
          </w:p>
        </w:tc>
        <w:tc>
          <w:tcPr>
            <w:tcW w:w="3402" w:type="dxa"/>
            <w:gridSpan w:val="3"/>
            <w:shd w:val="clear" w:color="auto" w:fill="auto"/>
          </w:tcPr>
          <w:p w14:paraId="7B666D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Қатыспағандар саны:</w:t>
            </w:r>
          </w:p>
        </w:tc>
      </w:tr>
      <w:tr w14:paraId="284CF7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 w:hRule="atLeast"/>
        </w:trPr>
        <w:tc>
          <w:tcPr>
            <w:tcW w:w="4141" w:type="dxa"/>
            <w:gridSpan w:val="2"/>
            <w:shd w:val="clear" w:color="auto" w:fill="auto"/>
          </w:tcPr>
          <w:p w14:paraId="5D04736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eastAsia="zh-CN"/>
              </w:rPr>
              <w:t>Сабақтың тақырыбы:</w:t>
            </w:r>
          </w:p>
        </w:tc>
        <w:tc>
          <w:tcPr>
            <w:tcW w:w="6662" w:type="dxa"/>
            <w:gridSpan w:val="5"/>
            <w:shd w:val="clear" w:color="auto" w:fill="auto"/>
          </w:tcPr>
          <w:p w14:paraId="0ECB4CC6">
            <w:pPr>
              <w:shd w:val="clear" w:color="auto" w:fill="FFFFFF" w:themeFill="background1"/>
              <w:spacing w:after="0" w:line="240" w:lineRule="auto"/>
              <w:rPr>
                <w:rFonts w:ascii="Times New Roman" w:hAnsi="Times New Roman" w:cs="Times New Roman"/>
                <w:b/>
                <w:sz w:val="28"/>
                <w:szCs w:val="28"/>
              </w:rPr>
            </w:pPr>
            <w:r>
              <w:rPr>
                <w:rFonts w:ascii="Times New Roman" w:hAnsi="Times New Roman" w:cs="Times New Roman"/>
                <w:sz w:val="28"/>
                <w:szCs w:val="28"/>
              </w:rPr>
              <w:t>Ойынның маңызы мен түрлері</w:t>
            </w:r>
            <w:r>
              <w:rPr>
                <w:rFonts w:ascii="Times New Roman" w:hAnsi="Times New Roman" w:cs="Times New Roman"/>
                <w:sz w:val="28"/>
                <w:szCs w:val="28"/>
              </w:rPr>
              <w:tab/>
            </w:r>
          </w:p>
        </w:tc>
      </w:tr>
      <w:tr w14:paraId="1B8538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 w:hRule="atLeast"/>
        </w:trPr>
        <w:tc>
          <w:tcPr>
            <w:tcW w:w="4141" w:type="dxa"/>
            <w:gridSpan w:val="2"/>
            <w:shd w:val="clear" w:color="auto" w:fill="auto"/>
          </w:tcPr>
          <w:p w14:paraId="2BAEDDF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eastAsia="zh-CN"/>
              </w:rPr>
              <w:t>Сабақта қол жеткізілетін оқу мақсаты:</w:t>
            </w:r>
          </w:p>
        </w:tc>
        <w:tc>
          <w:tcPr>
            <w:tcW w:w="6662" w:type="dxa"/>
            <w:gridSpan w:val="5"/>
            <w:shd w:val="clear" w:color="auto" w:fill="auto"/>
          </w:tcPr>
          <w:p w14:paraId="6E85BBDE">
            <w:pPr>
              <w:pStyle w:val="7"/>
              <w:spacing w:line="276" w:lineRule="auto"/>
              <w:rPr>
                <w:rStyle w:val="8"/>
                <w:sz w:val="28"/>
                <w:szCs w:val="28"/>
                <w:lang w:val="kk-KZ"/>
              </w:rPr>
            </w:pPr>
            <w:r>
              <w:rPr>
                <w:sz w:val="28"/>
                <w:szCs w:val="28"/>
                <w:lang w:val="kk-KZ"/>
              </w:rPr>
              <w:t>Ойынның оқытудағы рөлін түсіндіру</w:t>
            </w:r>
            <w:r>
              <w:rPr>
                <w:sz w:val="28"/>
                <w:szCs w:val="28"/>
                <w:lang w:val="kk-KZ"/>
              </w:rPr>
              <w:tab/>
            </w:r>
          </w:p>
        </w:tc>
      </w:tr>
      <w:tr w14:paraId="1E7D60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 w:hRule="atLeast"/>
        </w:trPr>
        <w:tc>
          <w:tcPr>
            <w:tcW w:w="4141" w:type="dxa"/>
            <w:gridSpan w:val="2"/>
            <w:shd w:val="clear" w:color="auto" w:fill="auto"/>
          </w:tcPr>
          <w:p w14:paraId="60E39B5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eastAsia="zh-CN"/>
              </w:rPr>
              <w:t>Сабақтың мақсаты:</w:t>
            </w:r>
          </w:p>
        </w:tc>
        <w:tc>
          <w:tcPr>
            <w:tcW w:w="6662" w:type="dxa"/>
            <w:gridSpan w:val="5"/>
            <w:shd w:val="clear" w:color="auto" w:fill="auto"/>
          </w:tcPr>
          <w:p w14:paraId="16CBAB75">
            <w:pPr>
              <w:pStyle w:val="7"/>
              <w:spacing w:line="276" w:lineRule="auto"/>
              <w:rPr>
                <w:rStyle w:val="8"/>
                <w:sz w:val="28"/>
                <w:szCs w:val="28"/>
                <w:lang w:val="kk-KZ"/>
              </w:rPr>
            </w:pPr>
            <w:r>
              <w:rPr>
                <w:sz w:val="28"/>
                <w:szCs w:val="28"/>
                <w:lang w:val="kk-KZ"/>
              </w:rPr>
              <w:t>Ойын түрлерін ажырата алады</w:t>
            </w:r>
          </w:p>
        </w:tc>
      </w:tr>
      <w:tr w14:paraId="41F23F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 w:hRule="atLeast"/>
        </w:trPr>
        <w:tc>
          <w:tcPr>
            <w:tcW w:w="10803" w:type="dxa"/>
            <w:gridSpan w:val="7"/>
            <w:shd w:val="clear" w:color="auto" w:fill="auto"/>
          </w:tcPr>
          <w:p w14:paraId="4AE157CD">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 барысы</w:t>
            </w:r>
          </w:p>
        </w:tc>
      </w:tr>
      <w:tr w14:paraId="620906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1589" w:type="dxa"/>
            <w:shd w:val="clear" w:color="auto" w:fill="auto"/>
          </w:tcPr>
          <w:p w14:paraId="057308B3">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 кезеңдері</w:t>
            </w:r>
          </w:p>
        </w:tc>
        <w:tc>
          <w:tcPr>
            <w:tcW w:w="3544" w:type="dxa"/>
            <w:gridSpan w:val="2"/>
            <w:shd w:val="clear" w:color="auto" w:fill="auto"/>
          </w:tcPr>
          <w:p w14:paraId="2921767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Мұғалімнің оқу іс-әрекеті</w:t>
            </w:r>
          </w:p>
        </w:tc>
        <w:tc>
          <w:tcPr>
            <w:tcW w:w="2410" w:type="dxa"/>
            <w:gridSpan w:val="2"/>
            <w:shd w:val="clear" w:color="auto" w:fill="auto"/>
          </w:tcPr>
          <w:p w14:paraId="03C9CED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Оқушының іс-әрекеті</w:t>
            </w:r>
          </w:p>
        </w:tc>
        <w:tc>
          <w:tcPr>
            <w:tcW w:w="1701" w:type="dxa"/>
            <w:shd w:val="clear" w:color="auto" w:fill="auto"/>
          </w:tcPr>
          <w:p w14:paraId="7010659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Бағалау</w:t>
            </w:r>
          </w:p>
          <w:p w14:paraId="4015619D">
            <w:pPr>
              <w:spacing w:after="0" w:line="240" w:lineRule="auto"/>
              <w:jc w:val="center"/>
              <w:rPr>
                <w:rFonts w:ascii="Times New Roman" w:hAnsi="Times New Roman" w:cs="Times New Roman"/>
                <w:sz w:val="28"/>
                <w:szCs w:val="28"/>
                <w:lang w:val="kk-KZ"/>
              </w:rPr>
            </w:pPr>
          </w:p>
        </w:tc>
        <w:tc>
          <w:tcPr>
            <w:tcW w:w="1559" w:type="dxa"/>
            <w:shd w:val="clear" w:color="auto" w:fill="auto"/>
          </w:tcPr>
          <w:p w14:paraId="0F4E9A4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Ресурстар</w:t>
            </w:r>
          </w:p>
          <w:p w14:paraId="55817241">
            <w:pPr>
              <w:tabs>
                <w:tab w:val="left" w:pos="998"/>
              </w:tabs>
              <w:spacing w:after="0" w:line="240" w:lineRule="auto"/>
              <w:jc w:val="center"/>
              <w:rPr>
                <w:rFonts w:ascii="Times New Roman" w:hAnsi="Times New Roman" w:cs="Times New Roman"/>
                <w:sz w:val="28"/>
                <w:szCs w:val="28"/>
                <w:lang w:val="kk-KZ"/>
              </w:rPr>
            </w:pPr>
          </w:p>
        </w:tc>
      </w:tr>
      <w:tr w14:paraId="46F368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 w:hRule="atLeast"/>
        </w:trPr>
        <w:tc>
          <w:tcPr>
            <w:tcW w:w="1589" w:type="dxa"/>
            <w:shd w:val="clear" w:color="auto" w:fill="auto"/>
          </w:tcPr>
          <w:p w14:paraId="0F5E473F">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Сабақтың басы</w:t>
            </w:r>
          </w:p>
          <w:p w14:paraId="2EDFF0DD">
            <w:pPr>
              <w:spacing w:after="0" w:line="240" w:lineRule="auto"/>
              <w:jc w:val="center"/>
              <w:rPr>
                <w:rFonts w:ascii="Times New Roman" w:hAnsi="Times New Roman" w:cs="Times New Roman"/>
                <w:b/>
                <w:sz w:val="28"/>
                <w:szCs w:val="28"/>
                <w:lang w:val="kk-KZ"/>
              </w:rPr>
            </w:pPr>
          </w:p>
          <w:p w14:paraId="602811DE">
            <w:pPr>
              <w:spacing w:after="0" w:line="240" w:lineRule="auto"/>
              <w:jc w:val="center"/>
              <w:rPr>
                <w:rFonts w:ascii="Times New Roman" w:hAnsi="Times New Roman" w:cs="Times New Roman"/>
                <w:b/>
                <w:sz w:val="28"/>
                <w:szCs w:val="28"/>
                <w:lang w:val="kk-KZ"/>
              </w:rPr>
            </w:pPr>
          </w:p>
        </w:tc>
        <w:tc>
          <w:tcPr>
            <w:tcW w:w="3544" w:type="dxa"/>
            <w:gridSpan w:val="2"/>
            <w:tcBorders>
              <w:bottom w:val="single" w:color="auto" w:sz="4" w:space="0"/>
            </w:tcBorders>
            <w:shd w:val="clear" w:color="auto" w:fill="auto"/>
          </w:tcPr>
          <w:p w14:paraId="492FE562">
            <w:pPr>
              <w:shd w:val="clear" w:color="auto" w:fill="FFFFFF"/>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 Ұйымдастыру кезеңі </w:t>
            </w:r>
          </w:p>
          <w:p w14:paraId="4D7FB439">
            <w:pPr>
              <w:numPr>
                <w:ilvl w:val="0"/>
                <w:numId w:val="4"/>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Сапқа тұрғызу.</w:t>
            </w:r>
          </w:p>
          <w:p w14:paraId="3731BD75">
            <w:pPr>
              <w:numPr>
                <w:ilvl w:val="0"/>
                <w:numId w:val="4"/>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Сәлемдесу, қатысушыларды түгендеу.</w:t>
            </w:r>
          </w:p>
          <w:p w14:paraId="0A3E07AD">
            <w:pPr>
              <w:numPr>
                <w:ilvl w:val="0"/>
                <w:numId w:val="4"/>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Сабақтың мақсатын хабарлау: «Бүгін ойындардың маңызын және түрлерін үйренеміз.»</w:t>
            </w:r>
          </w:p>
          <w:p w14:paraId="2CA8143C">
            <w:pPr>
              <w:shd w:val="clear" w:color="auto" w:fill="FFFFFF"/>
              <w:spacing w:after="0" w:line="240" w:lineRule="auto"/>
              <w:rPr>
                <w:rFonts w:ascii="Times New Roman" w:hAnsi="Times New Roman" w:cs="Times New Roman"/>
                <w:sz w:val="28"/>
                <w:szCs w:val="28"/>
              </w:rPr>
            </w:pPr>
          </w:p>
        </w:tc>
        <w:tc>
          <w:tcPr>
            <w:tcW w:w="2410" w:type="dxa"/>
            <w:gridSpan w:val="2"/>
            <w:shd w:val="clear" w:color="auto" w:fill="auto"/>
          </w:tcPr>
          <w:p w14:paraId="471CFB6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Оқушылар сабаққа дайындалады</w:t>
            </w:r>
          </w:p>
          <w:p w14:paraId="3DE6057F">
            <w:pPr>
              <w:spacing w:after="0" w:line="240" w:lineRule="auto"/>
              <w:jc w:val="center"/>
              <w:rPr>
                <w:rFonts w:ascii="Times New Roman" w:hAnsi="Times New Roman" w:cs="Times New Roman"/>
                <w:sz w:val="28"/>
                <w:szCs w:val="28"/>
                <w:lang w:val="kk-KZ"/>
              </w:rPr>
            </w:pPr>
          </w:p>
          <w:p w14:paraId="3C6DB9DF">
            <w:pPr>
              <w:spacing w:after="0" w:line="240" w:lineRule="auto"/>
              <w:jc w:val="center"/>
              <w:rPr>
                <w:rFonts w:ascii="Times New Roman" w:hAnsi="Times New Roman" w:cs="Times New Roman"/>
                <w:sz w:val="28"/>
                <w:szCs w:val="28"/>
                <w:lang w:val="kk-KZ"/>
              </w:rPr>
            </w:pPr>
            <w:r>
              <w:rPr>
                <w:rFonts w:ascii="Times New Roman" w:hAnsi="Times New Roman" w:cs="Times New Roman"/>
                <w:b/>
                <w:sz w:val="28"/>
                <w:szCs w:val="28"/>
                <w:lang w:val="kk-KZ"/>
              </w:rPr>
              <w:t>Сабақтың мақсаты мен тақырыбын біледі</w:t>
            </w:r>
          </w:p>
        </w:tc>
        <w:tc>
          <w:tcPr>
            <w:tcW w:w="1701" w:type="dxa"/>
          </w:tcPr>
          <w:p w14:paraId="58806698">
            <w:pPr>
              <w:pStyle w:val="4"/>
              <w:shd w:val="clear" w:color="auto" w:fill="FFFFFF"/>
              <w:spacing w:before="0" w:beforeAutospacing="0" w:after="0" w:afterAutospacing="0"/>
              <w:jc w:val="center"/>
              <w:rPr>
                <w:sz w:val="28"/>
                <w:szCs w:val="28"/>
                <w:shd w:val="clear" w:color="auto" w:fill="FFFFFF"/>
                <w:lang w:val="kk-KZ"/>
              </w:rPr>
            </w:pPr>
          </w:p>
          <w:p w14:paraId="1E8E52BC">
            <w:pPr>
              <w:spacing w:before="100" w:beforeAutospacing="1" w:after="100" w:afterAutospacing="1" w:line="240" w:lineRule="auto"/>
              <w:rPr>
                <w:rFonts w:ascii="Times New Roman" w:hAnsi="Times New Roman" w:eastAsia="Times New Roman" w:cs="Times New Roman"/>
                <w:lang w:val="kk-KZ"/>
              </w:rPr>
            </w:pPr>
            <w:r>
              <w:rPr>
                <w:rFonts w:ascii="Times New Roman" w:hAnsi="Times New Roman" w:eastAsia="Times New Roman" w:cs="Times New Roman"/>
                <w:b/>
                <w:bCs/>
                <w:lang w:val="kk-KZ"/>
              </w:rPr>
              <w:t>Ауызша кері байланыс (Verbal Feedback):</w:t>
            </w:r>
          </w:p>
          <w:p w14:paraId="50ECB31A">
            <w:pPr>
              <w:spacing w:after="0" w:line="240" w:lineRule="auto"/>
              <w:jc w:val="center"/>
              <w:rPr>
                <w:rFonts w:ascii="Times New Roman" w:hAnsi="Times New Roman" w:cs="Times New Roman"/>
                <w:sz w:val="28"/>
                <w:szCs w:val="28"/>
                <w:lang w:val="kk-KZ"/>
              </w:rPr>
            </w:pPr>
            <w:r>
              <w:rPr>
                <w:rFonts w:ascii="Segoe UI Emoji" w:hAnsi="Segoe UI Emoji" w:eastAsia="Times New Roman" w:cs="Segoe UI Emoji"/>
                <w:sz w:val="56"/>
                <w:szCs w:val="56"/>
              </w:rPr>
              <w:t>💬</w:t>
            </w:r>
          </w:p>
        </w:tc>
        <w:tc>
          <w:tcPr>
            <w:tcW w:w="1559" w:type="dxa"/>
          </w:tcPr>
          <w:p w14:paraId="23E1EF9D">
            <w:pPr>
              <w:spacing w:after="0" w:line="240" w:lineRule="auto"/>
              <w:jc w:val="both"/>
              <w:rPr>
                <w:rFonts w:ascii="Times New Roman" w:hAnsi="Times New Roman" w:eastAsia="Times New Roman" w:cs="Times New Roman"/>
                <w:sz w:val="24"/>
                <w:szCs w:val="24"/>
                <w:lang w:val="kk-KZ" w:eastAsia="ru-RU"/>
              </w:rPr>
            </w:pPr>
            <w:r>
              <w:rPr>
                <w:rFonts w:ascii="Times New Roman" w:hAnsi="Times New Roman" w:eastAsia="Times New Roman" w:cs="Times New Roman"/>
                <w:sz w:val="24"/>
                <w:szCs w:val="24"/>
                <w:lang w:val="kk-KZ" w:eastAsia="ru-RU"/>
              </w:rPr>
              <w:t xml:space="preserve"> </w:t>
            </w:r>
            <w:r>
              <w:rPr>
                <w:lang w:eastAsia="ru-RU"/>
              </w:rPr>
              <w:drawing>
                <wp:inline distT="0" distB="0" distL="0" distR="0">
                  <wp:extent cx="252095" cy="184785"/>
                  <wp:effectExtent l="0" t="0" r="14605" b="5715"/>
                  <wp:docPr id="285718588" name="Рисунок 285718588" descr="Книга эмодзи Png, прозрачный png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588" name="Рисунок 285718588" descr="Книга эмодзи Png, прозрачный png ска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30" cy="203399"/>
                          </a:xfrm>
                          <a:prstGeom prst="rect">
                            <a:avLst/>
                          </a:prstGeom>
                          <a:noFill/>
                          <a:ln>
                            <a:noFill/>
                          </a:ln>
                        </pic:spPr>
                      </pic:pic>
                    </a:graphicData>
                  </a:graphic>
                </wp:inline>
              </w:drawing>
            </w:r>
            <w:r>
              <w:rPr>
                <w:rFonts w:ascii="Times New Roman" w:hAnsi="Times New Roman" w:eastAsia="Times New Roman" w:cs="Times New Roman"/>
                <w:sz w:val="24"/>
                <w:szCs w:val="24"/>
                <w:lang w:val="kk-KZ" w:eastAsia="ru-RU"/>
              </w:rPr>
              <w:t xml:space="preserve"> </w:t>
            </w:r>
            <w:r>
              <w:rPr>
                <w:rFonts w:ascii="Times New Roman" w:hAnsi="Times New Roman" w:eastAsia="Times New Roman" w:cs="Times New Roman"/>
                <w:b/>
                <w:bCs/>
                <w:sz w:val="24"/>
                <w:szCs w:val="24"/>
                <w:lang w:val="kk-KZ" w:eastAsia="ru-RU"/>
              </w:rPr>
              <w:t>Әдістемелік нұсқаулықтар</w:t>
            </w:r>
            <w:r>
              <w:rPr>
                <w:rFonts w:ascii="Times New Roman" w:hAnsi="Times New Roman" w:eastAsia="Times New Roman" w:cs="Times New Roman"/>
                <w:sz w:val="24"/>
                <w:szCs w:val="24"/>
                <w:lang w:val="kk-KZ" w:eastAsia="ru-RU"/>
              </w:rPr>
              <w:t xml:space="preserve"> – Сабақ жоспарлары мен ойын ережелері.</w:t>
            </w:r>
          </w:p>
          <w:p w14:paraId="239FDD24">
            <w:pPr>
              <w:spacing w:after="0" w:line="240" w:lineRule="auto"/>
              <w:jc w:val="both"/>
              <w:rPr>
                <w:rFonts w:ascii="Times New Roman" w:hAnsi="Times New Roman" w:cs="Times New Roman"/>
                <w:sz w:val="28"/>
                <w:szCs w:val="28"/>
                <w:lang w:val="kk-KZ"/>
              </w:rPr>
            </w:pPr>
            <w:r>
              <w:rPr>
                <w:rFonts w:ascii="Segoe UI Symbol" w:hAnsi="Segoe UI Symbol" w:eastAsia="Times New Roman" w:cs="Segoe UI Symbol"/>
                <w:color w:val="4472C4" w:themeColor="accent5"/>
                <w:sz w:val="24"/>
                <w:szCs w:val="24"/>
                <w:lang w:val="kk-KZ" w:eastAsia="ru-RU"/>
                <w14:textFill>
                  <w14:solidFill>
                    <w14:schemeClr w14:val="accent5"/>
                  </w14:solidFill>
                </w14:textFill>
              </w:rPr>
              <w:t>🏐</w:t>
            </w:r>
            <w:r>
              <w:rPr>
                <w:rFonts w:ascii="Times New Roman" w:hAnsi="Times New Roman" w:eastAsia="Times New Roman" w:cs="Times New Roman"/>
                <w:color w:val="4472C4" w:themeColor="accent5"/>
                <w:sz w:val="24"/>
                <w:szCs w:val="24"/>
                <w:lang w:val="kk-KZ" w:eastAsia="ru-RU"/>
                <w14:textFill>
                  <w14:solidFill>
                    <w14:schemeClr w14:val="accent5"/>
                  </w14:solidFill>
                </w14:textFill>
              </w:rPr>
              <w:t xml:space="preserve"> </w:t>
            </w:r>
            <w:r>
              <w:rPr>
                <w:rFonts w:ascii="Times New Roman" w:hAnsi="Times New Roman" w:eastAsia="Times New Roman" w:cs="Times New Roman"/>
                <w:b/>
                <w:bCs/>
                <w:sz w:val="24"/>
                <w:szCs w:val="24"/>
                <w:lang w:val="kk-KZ" w:eastAsia="ru-RU"/>
              </w:rPr>
              <w:t>Спорттық құралдар</w:t>
            </w:r>
            <w:r>
              <w:rPr>
                <w:rFonts w:ascii="Times New Roman" w:hAnsi="Times New Roman" w:eastAsia="Times New Roman" w:cs="Times New Roman"/>
                <w:sz w:val="24"/>
                <w:szCs w:val="24"/>
                <w:lang w:val="kk-KZ" w:eastAsia="ru-RU"/>
              </w:rPr>
              <w:t xml:space="preserve"> – Доптар, арқан, кеглилер, конустар</w:t>
            </w:r>
          </w:p>
        </w:tc>
      </w:tr>
      <w:tr w14:paraId="7EE535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08" w:hRule="atLeast"/>
        </w:trPr>
        <w:tc>
          <w:tcPr>
            <w:tcW w:w="1589" w:type="dxa"/>
            <w:tcBorders>
              <w:right w:val="single" w:color="auto" w:sz="4" w:space="0"/>
            </w:tcBorders>
            <w:shd w:val="clear" w:color="auto" w:fill="auto"/>
          </w:tcPr>
          <w:p w14:paraId="030649D9">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Сабақтың ортасы</w:t>
            </w:r>
          </w:p>
          <w:p w14:paraId="234BB0DF">
            <w:pPr>
              <w:spacing w:after="0" w:line="240" w:lineRule="auto"/>
              <w:jc w:val="both"/>
              <w:rPr>
                <w:rFonts w:ascii="Times New Roman" w:hAnsi="Times New Roman" w:cs="Times New Roman"/>
                <w:b/>
                <w:sz w:val="28"/>
                <w:szCs w:val="28"/>
                <w:lang w:val="kk-KZ"/>
              </w:rPr>
            </w:pPr>
          </w:p>
          <w:p w14:paraId="29CD26D8">
            <w:pPr>
              <w:spacing w:after="0" w:line="240" w:lineRule="auto"/>
              <w:jc w:val="both"/>
              <w:rPr>
                <w:rFonts w:ascii="Times New Roman" w:hAnsi="Times New Roman" w:cs="Times New Roman"/>
                <w:b/>
                <w:sz w:val="28"/>
                <w:szCs w:val="28"/>
                <w:lang w:val="kk-KZ"/>
              </w:rPr>
            </w:pPr>
          </w:p>
          <w:p w14:paraId="3E57F00E">
            <w:pPr>
              <w:spacing w:after="0" w:line="240" w:lineRule="auto"/>
              <w:jc w:val="both"/>
              <w:rPr>
                <w:rFonts w:ascii="Times New Roman" w:hAnsi="Times New Roman" w:cs="Times New Roman"/>
                <w:b/>
                <w:sz w:val="28"/>
                <w:szCs w:val="28"/>
                <w:lang w:val="kk-KZ"/>
              </w:rPr>
            </w:pPr>
          </w:p>
          <w:p w14:paraId="4EA11CC8">
            <w:pPr>
              <w:spacing w:after="0" w:line="240" w:lineRule="auto"/>
              <w:jc w:val="both"/>
              <w:rPr>
                <w:rFonts w:ascii="Times New Roman" w:hAnsi="Times New Roman" w:cs="Times New Roman"/>
                <w:b/>
                <w:sz w:val="28"/>
                <w:szCs w:val="28"/>
                <w:lang w:val="kk-KZ"/>
              </w:rPr>
            </w:pPr>
          </w:p>
        </w:tc>
        <w:tc>
          <w:tcPr>
            <w:tcW w:w="3544" w:type="dxa"/>
            <w:gridSpan w:val="2"/>
            <w:tcBorders>
              <w:top w:val="single" w:color="auto" w:sz="4" w:space="0"/>
              <w:left w:val="single" w:color="auto" w:sz="4" w:space="0"/>
              <w:bottom w:val="single" w:color="auto" w:sz="4" w:space="0"/>
              <w:right w:val="single" w:color="auto" w:sz="4" w:space="0"/>
            </w:tcBorders>
            <w:shd w:val="clear" w:color="auto" w:fill="auto"/>
          </w:tcPr>
          <w:p w14:paraId="6C22B89B">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Дайындық жаттығулары </w:t>
            </w:r>
          </w:p>
          <w:p w14:paraId="0B110541">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lang w:val="kk-KZ"/>
              </w:rPr>
              <w:t>Жалпы дамытушы жаттығулар:</w:t>
            </w:r>
          </w:p>
          <w:p w14:paraId="2703344E">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Басты айналдыру (оңға, солға).</w:t>
            </w:r>
          </w:p>
          <w:p w14:paraId="40FA55D3">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Иықты айналдыру.</w:t>
            </w:r>
          </w:p>
          <w:p w14:paraId="5EBB500D">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Қол мен аяқты сермеу.</w:t>
            </w:r>
          </w:p>
          <w:p w14:paraId="52FAD8BD">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Тізені бүгу және секіру жаттығулары.</w:t>
            </w:r>
          </w:p>
          <w:p w14:paraId="2B7C3022">
            <w:pPr>
              <w:spacing w:after="0" w:line="240" w:lineRule="auto"/>
              <w:jc w:val="both"/>
              <w:rPr>
                <w:rFonts w:ascii="Times New Roman" w:hAnsi="Times New Roman" w:cs="Times New Roman"/>
                <w:sz w:val="28"/>
                <w:szCs w:val="28"/>
              </w:rPr>
            </w:pPr>
          </w:p>
          <w:p w14:paraId="35A87439">
            <w:pPr>
              <w:spacing w:after="0" w:line="240" w:lineRule="auto"/>
              <w:jc w:val="both"/>
              <w:rPr>
                <w:rFonts w:ascii="Times New Roman" w:hAnsi="Times New Roman" w:cs="Times New Roman"/>
                <w:sz w:val="28"/>
                <w:szCs w:val="28"/>
              </w:rPr>
            </w:pPr>
          </w:p>
          <w:p w14:paraId="09806ED5">
            <w:pPr>
              <w:spacing w:after="0" w:line="240" w:lineRule="auto"/>
              <w:jc w:val="both"/>
              <w:rPr>
                <w:rFonts w:ascii="Times New Roman" w:hAnsi="Times New Roman" w:cs="Times New Roman"/>
                <w:sz w:val="28"/>
                <w:szCs w:val="28"/>
              </w:rPr>
            </w:pPr>
          </w:p>
          <w:p w14:paraId="3446F1F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1. Түсіндіру:</w:t>
            </w:r>
          </w:p>
          <w:p w14:paraId="20BE8BD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Ойынның маңызы:</w:t>
            </w:r>
            <w:r>
              <w:rPr>
                <w:rFonts w:ascii="Times New Roman" w:hAnsi="Times New Roman" w:cs="Times New Roman"/>
                <w:sz w:val="28"/>
                <w:szCs w:val="28"/>
              </w:rPr>
              <w:t xml:space="preserve"> Дене белсенділігін арттырады, көңіл-күйді жақсартады, ұжымдық жұмысқа үйретеді.</w:t>
            </w:r>
          </w:p>
          <w:p w14:paraId="4908A162">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Ойын түрлері:</w:t>
            </w:r>
          </w:p>
          <w:p w14:paraId="6B240F5B">
            <w:pPr>
              <w:spacing w:after="0" w:line="240" w:lineRule="auto"/>
              <w:jc w:val="both"/>
              <w:rPr>
                <w:rFonts w:ascii="Times New Roman" w:hAnsi="Times New Roman" w:cs="Times New Roman"/>
                <w:b/>
                <w:i/>
                <w:sz w:val="28"/>
                <w:szCs w:val="28"/>
              </w:rPr>
            </w:pPr>
            <w:r>
              <w:rPr>
                <w:rFonts w:ascii="Times New Roman" w:hAnsi="Times New Roman" w:cs="Times New Roman"/>
                <w:b/>
                <w:bCs/>
                <w:i/>
                <w:sz w:val="28"/>
                <w:szCs w:val="28"/>
              </w:rPr>
              <w:t>Қозғалыс ойындары:</w:t>
            </w:r>
            <w:r>
              <w:rPr>
                <w:rFonts w:ascii="Times New Roman" w:hAnsi="Times New Roman" w:cs="Times New Roman"/>
                <w:b/>
                <w:i/>
                <w:sz w:val="28"/>
                <w:szCs w:val="28"/>
              </w:rPr>
              <w:t xml:space="preserve"> «Жүгіріп жет» ойыны.</w:t>
            </w:r>
          </w:p>
          <w:p w14:paraId="616DFF55">
            <w:pPr>
              <w:spacing w:after="0" w:line="240" w:lineRule="auto"/>
              <w:jc w:val="both"/>
              <w:rPr>
                <w:rFonts w:ascii="Times New Roman" w:hAnsi="Times New Roman" w:cs="Times New Roman"/>
                <w:b/>
                <w:i/>
                <w:sz w:val="28"/>
                <w:szCs w:val="28"/>
              </w:rPr>
            </w:pPr>
            <w:r>
              <w:rPr>
                <w:rFonts w:ascii="Times New Roman" w:hAnsi="Times New Roman" w:cs="Times New Roman"/>
                <w:b/>
                <w:bCs/>
                <w:i/>
                <w:sz w:val="28"/>
                <w:szCs w:val="28"/>
              </w:rPr>
              <w:t>Командалық ойындар:</w:t>
            </w:r>
            <w:r>
              <w:rPr>
                <w:rFonts w:ascii="Times New Roman" w:hAnsi="Times New Roman" w:cs="Times New Roman"/>
                <w:b/>
                <w:i/>
                <w:sz w:val="28"/>
                <w:szCs w:val="28"/>
              </w:rPr>
              <w:t xml:space="preserve"> «Эстафета жарысы».</w:t>
            </w:r>
          </w:p>
          <w:p w14:paraId="53E941A9">
            <w:pPr>
              <w:spacing w:after="0" w:line="240" w:lineRule="auto"/>
              <w:jc w:val="both"/>
              <w:rPr>
                <w:rFonts w:ascii="Times New Roman" w:hAnsi="Times New Roman" w:cs="Times New Roman"/>
                <w:b/>
                <w:i/>
                <w:sz w:val="28"/>
                <w:szCs w:val="28"/>
              </w:rPr>
            </w:pPr>
            <w:r>
              <w:rPr>
                <w:rFonts w:ascii="Times New Roman" w:hAnsi="Times New Roman" w:cs="Times New Roman"/>
                <w:b/>
                <w:bCs/>
                <w:i/>
                <w:sz w:val="28"/>
                <w:szCs w:val="28"/>
              </w:rPr>
              <w:t>Дене күшін талап ететін ойындар:</w:t>
            </w:r>
            <w:r>
              <w:rPr>
                <w:rFonts w:ascii="Times New Roman" w:hAnsi="Times New Roman" w:cs="Times New Roman"/>
                <w:b/>
                <w:i/>
                <w:sz w:val="28"/>
                <w:szCs w:val="28"/>
              </w:rPr>
              <w:t xml:space="preserve"> «Арқан тарту».</w:t>
            </w:r>
          </w:p>
          <w:p w14:paraId="3688CBC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2. Ойындар:</w:t>
            </w:r>
          </w:p>
          <w:p w14:paraId="38FF8EC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Ойын 1:</w:t>
            </w:r>
            <w:r>
              <w:rPr>
                <w:rFonts w:ascii="Times New Roman" w:hAnsi="Times New Roman" w:cs="Times New Roman"/>
                <w:sz w:val="28"/>
                <w:szCs w:val="28"/>
              </w:rPr>
              <w:t xml:space="preserve"> «Жүгіріп жет»</w:t>
            </w:r>
          </w:p>
          <w:p w14:paraId="3F1451B0">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Ережесі:</w:t>
            </w:r>
            <w:r>
              <w:rPr>
                <w:rFonts w:ascii="Times New Roman" w:hAnsi="Times New Roman" w:cs="Times New Roman"/>
                <w:sz w:val="28"/>
                <w:szCs w:val="28"/>
              </w:rPr>
              <w:t xml:space="preserve"> Оқушылар екі командаға бөлінеді. Мұғалім белгі берген кезде әр топтағы ойыншылар белгіленген жерге дейін жүгіріп, қайта оралады.</w:t>
            </w:r>
          </w:p>
          <w:p w14:paraId="098EA309">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Ойын 2:</w:t>
            </w:r>
            <w:r>
              <w:rPr>
                <w:rFonts w:ascii="Times New Roman" w:hAnsi="Times New Roman" w:cs="Times New Roman"/>
                <w:sz w:val="28"/>
                <w:szCs w:val="28"/>
              </w:rPr>
              <w:t xml:space="preserve"> «Эстафета жарысы»</w:t>
            </w:r>
          </w:p>
          <w:p w14:paraId="4011386E">
            <w:pPr>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Ережесі:</w:t>
            </w:r>
            <w:r>
              <w:rPr>
                <w:rFonts w:ascii="Times New Roman" w:hAnsi="Times New Roman" w:cs="Times New Roman"/>
                <w:sz w:val="28"/>
                <w:szCs w:val="28"/>
              </w:rPr>
              <w:t xml:space="preserve"> Әр топ кезекпен белгіленген бағыт бойынша жарысады. Бірінші болып келген команда жеңеді.</w:t>
            </w:r>
          </w:p>
          <w:p w14:paraId="6FAEBB96">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Ойын 3:</w:t>
            </w:r>
            <w:r>
              <w:rPr>
                <w:rFonts w:ascii="Times New Roman" w:hAnsi="Times New Roman" w:cs="Times New Roman"/>
                <w:sz w:val="28"/>
                <w:szCs w:val="28"/>
              </w:rPr>
              <w:t xml:space="preserve"> «Арқан тарту»</w:t>
            </w:r>
          </w:p>
          <w:p w14:paraId="1D5F4B5A">
            <w:pPr>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Ережесі:</w:t>
            </w:r>
            <w:r>
              <w:rPr>
                <w:rFonts w:ascii="Times New Roman" w:hAnsi="Times New Roman" w:cs="Times New Roman"/>
                <w:sz w:val="28"/>
                <w:szCs w:val="28"/>
              </w:rPr>
              <w:t xml:space="preserve"> Екі команда арқанды екі жаққа тартады. Арқанның ортасы белгіленген сызықтан өткен команда жеңіледі.</w:t>
            </w:r>
          </w:p>
          <w:p w14:paraId="5CCCE159">
            <w:pPr>
              <w:spacing w:after="0" w:line="240" w:lineRule="auto"/>
              <w:jc w:val="both"/>
              <w:rPr>
                <w:rFonts w:ascii="Times New Roman" w:hAnsi="Times New Roman" w:cs="Times New Roman"/>
                <w:sz w:val="28"/>
                <w:szCs w:val="28"/>
              </w:rPr>
            </w:pPr>
          </w:p>
          <w:p w14:paraId="3A3990A4">
            <w:pPr>
              <w:spacing w:after="0" w:line="240" w:lineRule="auto"/>
              <w:jc w:val="both"/>
              <w:rPr>
                <w:rFonts w:ascii="Times New Roman" w:hAnsi="Times New Roman" w:cs="Times New Roman"/>
                <w:sz w:val="28"/>
                <w:szCs w:val="28"/>
              </w:rPr>
            </w:pPr>
          </w:p>
          <w:p w14:paraId="2C962A09">
            <w:pPr>
              <w:spacing w:after="0" w:line="240" w:lineRule="auto"/>
              <w:jc w:val="both"/>
              <w:rPr>
                <w:rFonts w:ascii="Times New Roman" w:hAnsi="Times New Roman" w:cs="Times New Roman"/>
                <w:sz w:val="28"/>
                <w:szCs w:val="28"/>
              </w:rPr>
            </w:pPr>
          </w:p>
          <w:p w14:paraId="15544E84">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Сұрақтар:</w:t>
            </w:r>
          </w:p>
          <w:p w14:paraId="5E54CF42">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Ойынның қандай түрлерін білесіңдер?</w:t>
            </w:r>
          </w:p>
          <w:p w14:paraId="769FF562">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Дене шынықтыру сабағында ойындар не үшін қажет деп ойлайсыңдар?</w:t>
            </w:r>
          </w:p>
          <w:p w14:paraId="7195ABB5">
            <w:pPr>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Қай ойын сендерге ерекше ұнады?</w:t>
            </w:r>
          </w:p>
          <w:p w14:paraId="15E92961">
            <w:pPr>
              <w:spacing w:after="0" w:line="240" w:lineRule="auto"/>
              <w:jc w:val="both"/>
              <w:rPr>
                <w:rFonts w:ascii="Times New Roman" w:hAnsi="Times New Roman" w:cs="Times New Roman"/>
                <w:sz w:val="28"/>
                <w:szCs w:val="28"/>
              </w:rPr>
            </w:pPr>
          </w:p>
          <w:p w14:paraId="7CF6EB2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5. Қосымша бөлім:</w:t>
            </w:r>
            <w:r>
              <w:rPr>
                <w:rFonts w:ascii="Times New Roman" w:hAnsi="Times New Roman" w:cs="Times New Roman"/>
                <w:sz w:val="28"/>
                <w:szCs w:val="28"/>
              </w:rPr>
              <w:t xml:space="preserve"> Демалу және белсенділік ауыстыру (5 минут)</w:t>
            </w:r>
          </w:p>
          <w:p w14:paraId="27A72D6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«Тыныштық сәті»</w:t>
            </w:r>
            <w:r>
              <w:rPr>
                <w:rFonts w:ascii="Times New Roman" w:hAnsi="Times New Roman" w:cs="Times New Roman"/>
                <w:sz w:val="28"/>
                <w:szCs w:val="28"/>
              </w:rPr>
              <w:t xml:space="preserve"> ойыны:</w:t>
            </w:r>
          </w:p>
          <w:p w14:paraId="538494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Ережесі: Барлық оқушылар шеңбер құрып отырады. Мұғалім баяу тыныс алу жаттығуын жүргізеді. Бұл оқушыларды сабырлыққа шақырады және сабақты қорытындылауға дайындық жасайды.</w:t>
            </w:r>
          </w:p>
          <w:p w14:paraId="203CA1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 Оқушыларды ынталандыру және мадақтау:</w:t>
            </w:r>
          </w:p>
          <w:p w14:paraId="510BC2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Сабақ соңында белсенді қатысқан оқушыларды марапаттау (мадақтау сөздері, жұлдызшалар немесе медаль түріндегі қағаз марапаттары).</w:t>
            </w:r>
          </w:p>
          <w:p w14:paraId="4B327C8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 Рефлексия (3-5 минут):</w:t>
            </w:r>
          </w:p>
          <w:p w14:paraId="6AE0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«Смайлик әдісі»: Оқушылар тақтаға немесе қағазға өз көңіл-күйлерін бейнелейтін смайликтер салады.</w:t>
            </w:r>
          </w:p>
          <w:p w14:paraId="2F3E3F1C">
            <w:pPr>
              <w:spacing w:after="0" w:line="240" w:lineRule="auto"/>
              <w:jc w:val="both"/>
              <w:rPr>
                <w:rFonts w:ascii="Times New Roman" w:hAnsi="Times New Roman" w:cs="Times New Roman"/>
                <w:sz w:val="28"/>
                <w:szCs w:val="28"/>
              </w:rPr>
            </w:pPr>
            <w:r>
              <w:rPr>
                <w:rFonts w:ascii="Segoe UI Symbol" w:hAnsi="Segoe UI Symbol" w:cs="Segoe UI Symbol"/>
                <w:color w:val="FF0000"/>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Маған бәрі ұнады, сабақ қызықты өтті.</w:t>
            </w:r>
          </w:p>
          <w:p w14:paraId="0207D457">
            <w:pPr>
              <w:spacing w:after="0" w:line="240" w:lineRule="auto"/>
              <w:jc w:val="both"/>
              <w:rPr>
                <w:rFonts w:ascii="Times New Roman" w:hAnsi="Times New Roman" w:cs="Times New Roman"/>
                <w:sz w:val="28"/>
                <w:szCs w:val="28"/>
              </w:rPr>
            </w:pPr>
            <w:r>
              <w:rPr>
                <w:rFonts w:ascii="Segoe UI Symbol" w:hAnsi="Segoe UI Symbol" w:cs="Segoe UI Symbol"/>
                <w:color w:val="70AD47" w:themeColor="accent6"/>
                <w:sz w:val="28"/>
                <w:szCs w:val="28"/>
                <w14:textFill>
                  <w14:solidFill>
                    <w14:schemeClr w14:val="accent6"/>
                  </w14:solidFill>
                </w14:textFill>
              </w:rPr>
              <w:t>😐</w:t>
            </w:r>
            <w:r>
              <w:rPr>
                <w:rFonts w:ascii="Times New Roman" w:hAnsi="Times New Roman" w:cs="Times New Roman"/>
                <w:color w:val="70AD47" w:themeColor="accent6"/>
                <w:sz w:val="28"/>
                <w:szCs w:val="28"/>
                <w14:textFill>
                  <w14:solidFill>
                    <w14:schemeClr w14:val="accent6"/>
                  </w14:solidFill>
                </w14:textFill>
              </w:rPr>
              <w:t xml:space="preserve"> </w:t>
            </w:r>
            <w:r>
              <w:rPr>
                <w:rFonts w:ascii="Times New Roman" w:hAnsi="Times New Roman" w:cs="Times New Roman"/>
                <w:sz w:val="28"/>
                <w:szCs w:val="28"/>
              </w:rPr>
              <w:t>– Сабақ орташа өтті, кейбір нәрселер түсініксіз болды.</w:t>
            </w:r>
          </w:p>
          <w:p w14:paraId="34952C64">
            <w:pPr>
              <w:spacing w:after="0" w:line="240" w:lineRule="auto"/>
              <w:jc w:val="both"/>
              <w:rPr>
                <w:rFonts w:ascii="Times New Roman" w:hAnsi="Times New Roman" w:cs="Times New Roman"/>
                <w:sz w:val="28"/>
                <w:szCs w:val="28"/>
              </w:rPr>
            </w:pPr>
            <w:r>
              <w:rPr>
                <w:rFonts w:ascii="Segoe UI Symbol" w:hAnsi="Segoe UI Symbol" w:cs="Segoe UI Symbol"/>
                <w:color w:val="4472C4" w:themeColor="accent5"/>
                <w:sz w:val="28"/>
                <w:szCs w:val="28"/>
                <w14:textFill>
                  <w14:solidFill>
                    <w14:schemeClr w14:val="accent5"/>
                  </w14:solidFill>
                </w14:textFill>
              </w:rPr>
              <w:t>😟</w:t>
            </w:r>
            <w:r>
              <w:rPr>
                <w:rFonts w:ascii="Times New Roman" w:hAnsi="Times New Roman" w:cs="Times New Roman"/>
                <w:sz w:val="28"/>
                <w:szCs w:val="28"/>
              </w:rPr>
              <w:t xml:space="preserve"> – Мен қиналдым немесе сабақ ұнамады.</w:t>
            </w:r>
          </w:p>
          <w:p w14:paraId="4FFAD300">
            <w:pPr>
              <w:spacing w:after="0" w:line="240" w:lineRule="auto"/>
              <w:jc w:val="both"/>
              <w:rPr>
                <w:rFonts w:ascii="Times New Roman" w:hAnsi="Times New Roman" w:cs="Times New Roman"/>
                <w:sz w:val="28"/>
                <w:szCs w:val="28"/>
              </w:rPr>
            </w:pPr>
          </w:p>
          <w:p w14:paraId="2CE533F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Дескрипторлар:</w:t>
            </w:r>
          </w:p>
          <w:p w14:paraId="70089B98">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Ойын ережелерін біледі.</w:t>
            </w:r>
          </w:p>
          <w:p w14:paraId="15460DE2">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Белсенді қатысады.</w:t>
            </w:r>
          </w:p>
          <w:p w14:paraId="3B8F4DBA">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Топпен жұмыс істей алады.</w:t>
            </w:r>
          </w:p>
          <w:p w14:paraId="03A59C03">
            <w:pPr>
              <w:numPr>
                <w:ilvl w:val="0"/>
                <w:numId w:val="10"/>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Жылдам әрекет етеді.</w:t>
            </w:r>
          </w:p>
          <w:p w14:paraId="702A5050">
            <w:pPr>
              <w:spacing w:after="0" w:line="240" w:lineRule="auto"/>
              <w:jc w:val="both"/>
              <w:rPr>
                <w:rFonts w:ascii="Times New Roman" w:hAnsi="Times New Roman" w:cs="Times New Roman"/>
                <w:sz w:val="28"/>
                <w:szCs w:val="28"/>
              </w:rPr>
            </w:pPr>
          </w:p>
        </w:tc>
        <w:tc>
          <w:tcPr>
            <w:tcW w:w="2410" w:type="dxa"/>
            <w:gridSpan w:val="2"/>
            <w:tcBorders>
              <w:left w:val="single" w:color="auto" w:sz="4" w:space="0"/>
            </w:tcBorders>
            <w:shd w:val="clear" w:color="auto" w:fill="auto"/>
          </w:tcPr>
          <w:p w14:paraId="575DA498">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Тыңдау</w:t>
            </w:r>
          </w:p>
          <w:p w14:paraId="3E803C54">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Сұрақ қою</w:t>
            </w:r>
          </w:p>
          <w:p w14:paraId="58972593">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Тапсырманы орындау</w:t>
            </w:r>
          </w:p>
          <w:p w14:paraId="3989680C">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Топпен жұмыс</w:t>
            </w:r>
          </w:p>
          <w:p w14:paraId="6769608F">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Шығармашылық таныту</w:t>
            </w:r>
          </w:p>
          <w:p w14:paraId="50AA43BC">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Бақылау</w:t>
            </w:r>
          </w:p>
          <w:p w14:paraId="2EF571D1">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Құралдарды пайдалану</w:t>
            </w:r>
          </w:p>
          <w:p w14:paraId="191C35B2">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Ойынға қатысу</w:t>
            </w:r>
          </w:p>
          <w:p w14:paraId="6A44AE2D">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Ережені сақтау</w:t>
            </w:r>
          </w:p>
          <w:p w14:paraId="67DADD3F">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Өзін-өзі бағалау</w:t>
            </w:r>
          </w:p>
          <w:p w14:paraId="52669F1D">
            <w:pPr>
              <w:spacing w:after="0" w:line="240" w:lineRule="auto"/>
              <w:rPr>
                <w:rFonts w:ascii="Times New Roman" w:hAnsi="Times New Roman" w:eastAsia="Times New Roman" w:cs="Times New Roman"/>
                <w:sz w:val="24"/>
                <w:szCs w:val="24"/>
                <w:lang w:eastAsia="ru-RU"/>
              </w:rPr>
            </w:pPr>
          </w:p>
          <w:p w14:paraId="338B777A">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Тыңдау</w:t>
            </w:r>
          </w:p>
          <w:p w14:paraId="08734EED">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Сұрақ қою</w:t>
            </w:r>
          </w:p>
          <w:p w14:paraId="4AA79823">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Тапсырманы орындау</w:t>
            </w:r>
          </w:p>
          <w:p w14:paraId="1A845FD8">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Топпен жұмыс</w:t>
            </w:r>
          </w:p>
          <w:p w14:paraId="635D8EE0">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Шығармашылық таныту</w:t>
            </w:r>
          </w:p>
          <w:p w14:paraId="173F0410">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Бақылау</w:t>
            </w:r>
          </w:p>
          <w:p w14:paraId="678BA7BC">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Құралдарды пайдалану</w:t>
            </w:r>
          </w:p>
          <w:p w14:paraId="73AED3E6">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Ойынға қатысу</w:t>
            </w:r>
          </w:p>
          <w:p w14:paraId="15042162">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Ережені сақтау</w:t>
            </w:r>
          </w:p>
          <w:p w14:paraId="5A8165C5">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Өзін-өзі бағалау</w:t>
            </w:r>
          </w:p>
          <w:p w14:paraId="4CC2968A">
            <w:pPr>
              <w:spacing w:before="100" w:beforeAutospacing="1" w:after="100" w:afterAutospacing="1" w:line="240" w:lineRule="auto"/>
              <w:jc w:val="center"/>
              <w:rPr>
                <w:rFonts w:ascii="Times New Roman" w:hAnsi="Times New Roman" w:eastAsia="Times New Roman" w:cs="Times New Roman"/>
                <w:i/>
                <w:sz w:val="28"/>
                <w:szCs w:val="28"/>
                <w:lang w:eastAsia="ru-RU"/>
              </w:rPr>
            </w:pPr>
          </w:p>
          <w:p w14:paraId="63815343">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Тыңдау</w:t>
            </w:r>
          </w:p>
          <w:p w14:paraId="73641178">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Сұрақ қою</w:t>
            </w:r>
          </w:p>
          <w:p w14:paraId="60FF2A85">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Тапсырманы орындау</w:t>
            </w:r>
          </w:p>
          <w:p w14:paraId="380F08F5">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Топпен жұмыс</w:t>
            </w:r>
          </w:p>
          <w:p w14:paraId="33D77446">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Шығармашылық таныту</w:t>
            </w:r>
          </w:p>
          <w:p w14:paraId="6B947007">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Бақылау</w:t>
            </w:r>
          </w:p>
          <w:p w14:paraId="389AAB23">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Құралдарды пайдалану</w:t>
            </w:r>
          </w:p>
          <w:p w14:paraId="20A43B74">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Ойынға қатысу</w:t>
            </w:r>
          </w:p>
          <w:p w14:paraId="57898D88">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Ережені сақтау</w:t>
            </w:r>
          </w:p>
          <w:p w14:paraId="530783AE">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Өзін-өзі бағалау</w:t>
            </w:r>
          </w:p>
          <w:p w14:paraId="61838212">
            <w:pPr>
              <w:spacing w:after="0" w:line="240" w:lineRule="auto"/>
              <w:jc w:val="both"/>
              <w:rPr>
                <w:rFonts w:ascii="Times New Roman" w:hAnsi="Times New Roman" w:cs="Times New Roman"/>
                <w:sz w:val="28"/>
                <w:szCs w:val="28"/>
                <w:lang w:eastAsia="en-GB"/>
              </w:rPr>
            </w:pPr>
          </w:p>
          <w:p w14:paraId="6DC77B91">
            <w:pPr>
              <w:spacing w:after="0" w:line="240" w:lineRule="auto"/>
              <w:jc w:val="both"/>
              <w:rPr>
                <w:rFonts w:ascii="Times New Roman" w:hAnsi="Times New Roman" w:cs="Times New Roman"/>
                <w:sz w:val="28"/>
                <w:szCs w:val="28"/>
                <w:lang w:eastAsia="en-GB"/>
              </w:rPr>
            </w:pPr>
          </w:p>
          <w:p w14:paraId="574CCC84">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Тыңдау</w:t>
            </w:r>
          </w:p>
          <w:p w14:paraId="384ECF53">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Сұрақ қою</w:t>
            </w:r>
          </w:p>
          <w:p w14:paraId="42748828">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Тапсырманы орындау</w:t>
            </w:r>
          </w:p>
          <w:p w14:paraId="0B983AAE">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Топпен жұмыс</w:t>
            </w:r>
          </w:p>
          <w:p w14:paraId="6A0FD803">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Шығармашылық таныту</w:t>
            </w:r>
          </w:p>
          <w:p w14:paraId="7CDECAC5">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Бақылау</w:t>
            </w:r>
          </w:p>
          <w:p w14:paraId="0A15E60D">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Құралдарды пайдалану</w:t>
            </w:r>
          </w:p>
          <w:p w14:paraId="05272537">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Ойынға қатысу</w:t>
            </w:r>
          </w:p>
          <w:p w14:paraId="49CB7410">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Ережені сақтау</w:t>
            </w:r>
          </w:p>
          <w:p w14:paraId="1D3075C9">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Өзін-өзі бағалау</w:t>
            </w:r>
          </w:p>
          <w:p w14:paraId="209CBA96">
            <w:pPr>
              <w:spacing w:after="0" w:line="240" w:lineRule="auto"/>
              <w:jc w:val="both"/>
              <w:rPr>
                <w:rFonts w:ascii="Times New Roman" w:hAnsi="Times New Roman" w:cs="Times New Roman"/>
                <w:sz w:val="28"/>
                <w:szCs w:val="28"/>
                <w:lang w:eastAsia="en-GB"/>
              </w:rPr>
            </w:pPr>
          </w:p>
          <w:p w14:paraId="07EFACB3">
            <w:pPr>
              <w:spacing w:after="0" w:line="240" w:lineRule="auto"/>
              <w:jc w:val="both"/>
              <w:rPr>
                <w:rFonts w:ascii="Times New Roman" w:hAnsi="Times New Roman" w:cs="Times New Roman"/>
                <w:sz w:val="28"/>
                <w:szCs w:val="28"/>
                <w:lang w:eastAsia="en-GB"/>
              </w:rPr>
            </w:pPr>
          </w:p>
          <w:p w14:paraId="2F7B81BA">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Тыңдау</w:t>
            </w:r>
          </w:p>
          <w:p w14:paraId="302C82EE">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Сұрақ қою</w:t>
            </w:r>
          </w:p>
          <w:p w14:paraId="36A7AD71">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Тапсырманы орындау</w:t>
            </w:r>
          </w:p>
          <w:p w14:paraId="59B59EBE">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Топпен жұмыс</w:t>
            </w:r>
          </w:p>
          <w:p w14:paraId="2797BEEF">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Шығармашылық таныту</w:t>
            </w:r>
          </w:p>
          <w:p w14:paraId="03849D7C">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Бақылау</w:t>
            </w:r>
          </w:p>
          <w:p w14:paraId="119A5C8A">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Құралдарды пайдалану</w:t>
            </w:r>
          </w:p>
          <w:p w14:paraId="69DCE057">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Ойынға қатысу</w:t>
            </w:r>
          </w:p>
          <w:p w14:paraId="59974B03">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Ережені сақтау</w:t>
            </w:r>
          </w:p>
          <w:p w14:paraId="1C259107">
            <w:pPr>
              <w:spacing w:before="100" w:beforeAutospacing="1" w:after="100" w:afterAutospacing="1" w:line="240" w:lineRule="auto"/>
              <w:jc w:val="center"/>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Өзін-өзі бағалау</w:t>
            </w:r>
          </w:p>
          <w:p w14:paraId="7ECDBDCF">
            <w:pPr>
              <w:spacing w:after="0" w:line="240" w:lineRule="auto"/>
              <w:jc w:val="both"/>
              <w:rPr>
                <w:rFonts w:ascii="Times New Roman" w:hAnsi="Times New Roman" w:cs="Times New Roman"/>
                <w:sz w:val="28"/>
                <w:szCs w:val="28"/>
                <w:lang w:eastAsia="en-GB"/>
              </w:rPr>
            </w:pPr>
          </w:p>
        </w:tc>
        <w:tc>
          <w:tcPr>
            <w:tcW w:w="1701" w:type="dxa"/>
          </w:tcPr>
          <w:p w14:paraId="342460AE">
            <w:pPr>
              <w:spacing w:after="0" w:line="240" w:lineRule="auto"/>
              <w:jc w:val="both"/>
              <w:rPr>
                <w:rFonts w:ascii="Times New Roman" w:hAnsi="Times New Roman" w:cs="Times New Roman"/>
                <w:sz w:val="28"/>
                <w:szCs w:val="28"/>
                <w:lang w:val="zh-CN"/>
              </w:rPr>
            </w:pPr>
          </w:p>
          <w:p w14:paraId="29045217">
            <w:pPr>
              <w:spacing w:after="0" w:line="240" w:lineRule="auto"/>
              <w:jc w:val="both"/>
              <w:rPr>
                <w:rFonts w:ascii="Times New Roman" w:hAnsi="Times New Roman" w:eastAsia="SimSun" w:cs="Times New Roman"/>
                <w:sz w:val="28"/>
                <w:szCs w:val="28"/>
              </w:rPr>
            </w:pPr>
            <w:r>
              <w:rPr>
                <w:rFonts w:ascii="Times New Roman" w:hAnsi="Times New Roman" w:cs="Times New Roman"/>
                <w:sz w:val="28"/>
                <w:szCs w:val="28"/>
                <w:lang w:eastAsia="ru-RU"/>
              </w:rPr>
              <w:drawing>
                <wp:inline distT="0" distB="0" distL="0" distR="0">
                  <wp:extent cx="438150" cy="438150"/>
                  <wp:effectExtent l="0" t="0" r="0" b="0"/>
                  <wp:docPr id="1" name="Рисунок 1" descr="Как выглядит эмодзи Вертикальный светофор в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ак выглядит эмодзи Вертикальный светофор в Goo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438150" cy="438150"/>
                          </a:xfrm>
                          <a:prstGeom prst="rect">
                            <a:avLst/>
                          </a:prstGeom>
                          <a:noFill/>
                          <a:ln>
                            <a:noFill/>
                          </a:ln>
                        </pic:spPr>
                      </pic:pic>
                    </a:graphicData>
                  </a:graphic>
                </wp:inline>
              </w:drawing>
            </w:r>
            <w:r>
              <w:rPr>
                <w:rFonts w:ascii="Times New Roman" w:hAnsi="Times New Roman" w:eastAsia="SimSun" w:cs="Times New Roman"/>
                <w:color w:val="009900"/>
                <w:sz w:val="28"/>
                <w:szCs w:val="28"/>
              </w:rPr>
              <w:t>Бағдаршам әдісі арқылы бағалау</w:t>
            </w:r>
          </w:p>
          <w:p w14:paraId="25CDF6BA">
            <w:pPr>
              <w:spacing w:after="0" w:line="240" w:lineRule="auto"/>
              <w:jc w:val="both"/>
              <w:rPr>
                <w:rFonts w:ascii="Times New Roman" w:hAnsi="Times New Roman" w:eastAsia="SimSun" w:cs="Times New Roman"/>
                <w:color w:val="FF0000"/>
                <w:sz w:val="28"/>
                <w:szCs w:val="28"/>
              </w:rPr>
            </w:pPr>
            <w:r>
              <w:rPr>
                <w:rFonts w:ascii="Times New Roman" w:hAnsi="Times New Roman" w:cs="Times New Roman"/>
                <w:sz w:val="28"/>
                <w:szCs w:val="28"/>
                <w:lang w:eastAsia="ru-RU"/>
              </w:rPr>
              <w:drawing>
                <wp:inline distT="0" distB="0" distL="0" distR="0">
                  <wp:extent cx="304800" cy="304800"/>
                  <wp:effectExtent l="0" t="0" r="0" b="0"/>
                  <wp:docPr id="3" name="Рисунок 3" descr="Эмодзи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Эмодзи 🗻 ВКонтакт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p>
          <w:p w14:paraId="697F0427">
            <w:pPr>
              <w:spacing w:after="0" w:line="240" w:lineRule="auto"/>
              <w:jc w:val="both"/>
              <w:rPr>
                <w:rFonts w:ascii="Times New Roman" w:hAnsi="Times New Roman" w:eastAsia="SimSun" w:cs="Times New Roman"/>
                <w:color w:val="FF0000"/>
                <w:sz w:val="28"/>
                <w:szCs w:val="28"/>
              </w:rPr>
            </w:pPr>
          </w:p>
          <w:p w14:paraId="48CF2A0E">
            <w:pPr>
              <w:spacing w:after="0" w:line="240" w:lineRule="auto"/>
              <w:jc w:val="both"/>
              <w:rPr>
                <w:rFonts w:ascii="Times New Roman" w:hAnsi="Times New Roman" w:eastAsia="SimSun" w:cs="Times New Roman"/>
                <w:color w:val="FF0000"/>
                <w:sz w:val="28"/>
                <w:szCs w:val="28"/>
              </w:rPr>
            </w:pPr>
            <w:r>
              <w:rPr>
                <w:rFonts w:ascii="Times New Roman" w:hAnsi="Times New Roman" w:eastAsia="SimSun" w:cs="Times New Roman"/>
                <w:color w:val="FF0000"/>
                <w:sz w:val="28"/>
                <w:szCs w:val="28"/>
              </w:rPr>
              <w:t>Жапондық бағалау</w:t>
            </w:r>
          </w:p>
          <w:p w14:paraId="4E8D256A">
            <w:pPr>
              <w:spacing w:after="0" w:line="240" w:lineRule="auto"/>
              <w:jc w:val="both"/>
              <w:rPr>
                <w:rFonts w:ascii="Times New Roman" w:hAnsi="Times New Roman" w:eastAsia="SimSun" w:cs="Times New Roman"/>
                <w:sz w:val="28"/>
                <w:szCs w:val="28"/>
              </w:rPr>
            </w:pPr>
          </w:p>
          <w:p w14:paraId="17E1348B">
            <w:pPr>
              <w:spacing w:after="0" w:line="240" w:lineRule="auto"/>
              <w:jc w:val="both"/>
              <w:rPr>
                <w:rFonts w:ascii="Times New Roman" w:hAnsi="Times New Roman" w:eastAsia="SimSun" w:cs="Times New Roman"/>
                <w:color w:val="FF3399"/>
                <w:sz w:val="28"/>
                <w:szCs w:val="28"/>
              </w:rPr>
            </w:pPr>
            <w:r>
              <w:rPr>
                <w:rFonts w:ascii="Segoe UI Symbol" w:hAnsi="Segoe UI Symbol" w:eastAsia="SimSun" w:cs="Segoe UI Symbol"/>
                <w:color w:val="FF3399"/>
                <w:sz w:val="28"/>
                <w:szCs w:val="28"/>
              </w:rPr>
              <w:t>⭐⭐</w:t>
            </w:r>
            <w:r>
              <w:rPr>
                <w:rFonts w:ascii="Segoe UI Symbol" w:hAnsi="Segoe UI Symbol" w:eastAsia="MS Gothic" w:cs="Segoe UI Symbol"/>
                <w:color w:val="FF3399"/>
                <w:sz w:val="28"/>
                <w:szCs w:val="28"/>
              </w:rPr>
              <w:t>❤</w:t>
            </w:r>
            <w:r>
              <w:rPr>
                <w:rFonts w:ascii="Times New Roman" w:hAnsi="Times New Roman" w:eastAsia="SimSun" w:cs="Times New Roman"/>
                <w:color w:val="FF3399"/>
                <w:sz w:val="28"/>
                <w:szCs w:val="28"/>
              </w:rPr>
              <w:t>️ Екі жұлдыз, бір тілек</w:t>
            </w:r>
          </w:p>
          <w:p w14:paraId="35A97497">
            <w:pPr>
              <w:spacing w:after="0" w:line="240" w:lineRule="auto"/>
              <w:jc w:val="both"/>
              <w:rPr>
                <w:rFonts w:ascii="Times New Roman" w:hAnsi="Times New Roman" w:eastAsia="SimSun" w:cs="Times New Roman"/>
                <w:color w:val="FF3399"/>
                <w:sz w:val="28"/>
                <w:szCs w:val="28"/>
              </w:rPr>
            </w:pPr>
          </w:p>
          <w:p w14:paraId="40EA9242">
            <w:pPr>
              <w:spacing w:after="0" w:line="240" w:lineRule="auto"/>
              <w:jc w:val="both"/>
              <w:rPr>
                <w:rFonts w:ascii="Times New Roman" w:hAnsi="Times New Roman" w:eastAsia="SimSun" w:cs="Times New Roman"/>
                <w:sz w:val="28"/>
                <w:szCs w:val="28"/>
              </w:rPr>
            </w:pPr>
          </w:p>
          <w:p w14:paraId="01F9B9CF">
            <w:pPr>
              <w:spacing w:after="0" w:line="240" w:lineRule="auto"/>
              <w:jc w:val="both"/>
              <w:rPr>
                <w:rFonts w:ascii="Times New Roman" w:hAnsi="Times New Roman" w:eastAsia="SimSun" w:cs="Times New Roman"/>
                <w:color w:val="0066CC"/>
                <w:sz w:val="28"/>
                <w:szCs w:val="28"/>
              </w:rPr>
            </w:pPr>
            <w:r>
              <w:rPr>
                <w:rFonts w:ascii="Segoe UI Symbol" w:hAnsi="Segoe UI Symbol" w:eastAsia="SimSun" w:cs="Segoe UI Symbol"/>
                <w:color w:val="0066CC"/>
                <w:sz w:val="28"/>
                <w:szCs w:val="28"/>
              </w:rPr>
              <w:t>👋</w:t>
            </w:r>
            <w:r>
              <w:rPr>
                <w:rFonts w:ascii="Times New Roman" w:hAnsi="Times New Roman" w:eastAsia="SimSun" w:cs="Times New Roman"/>
                <w:color w:val="0066CC"/>
                <w:sz w:val="28"/>
                <w:szCs w:val="28"/>
              </w:rPr>
              <w:t xml:space="preserve"> Амандасу арқылы бағалау</w:t>
            </w:r>
          </w:p>
          <w:p w14:paraId="6459E6C8">
            <w:pPr>
              <w:spacing w:after="0" w:line="240" w:lineRule="auto"/>
              <w:jc w:val="both"/>
              <w:rPr>
                <w:rFonts w:ascii="Times New Roman" w:hAnsi="Times New Roman" w:eastAsia="SimSun" w:cs="Times New Roman"/>
                <w:color w:val="0066CC"/>
                <w:sz w:val="28"/>
                <w:szCs w:val="28"/>
              </w:rPr>
            </w:pPr>
          </w:p>
          <w:p w14:paraId="67F7636B">
            <w:pPr>
              <w:spacing w:after="0" w:line="240" w:lineRule="auto"/>
              <w:jc w:val="both"/>
              <w:rPr>
                <w:rFonts w:ascii="Times New Roman" w:hAnsi="Times New Roman" w:eastAsia="SimSun" w:cs="Times New Roman"/>
                <w:color w:val="FFCC00"/>
                <w:sz w:val="28"/>
                <w:szCs w:val="28"/>
              </w:rPr>
            </w:pPr>
            <w:r>
              <w:rPr>
                <w:rFonts w:ascii="Segoe UI Symbol" w:hAnsi="Segoe UI Symbol" w:eastAsia="SimSun" w:cs="Segoe UI Symbol"/>
                <w:color w:val="FFCC00"/>
                <w:sz w:val="28"/>
                <w:szCs w:val="28"/>
              </w:rPr>
              <w:t>🌟🌟🌟</w:t>
            </w:r>
            <w:r>
              <w:rPr>
                <w:rFonts w:ascii="Times New Roman" w:hAnsi="Times New Roman" w:eastAsia="SimSun" w:cs="Times New Roman"/>
                <w:color w:val="FFCC00"/>
                <w:sz w:val="28"/>
                <w:szCs w:val="28"/>
              </w:rPr>
              <w:t xml:space="preserve"> Жұлдыздар арқылы бағалау</w:t>
            </w:r>
          </w:p>
          <w:p w14:paraId="18ADEBC5">
            <w:pPr>
              <w:spacing w:after="0" w:line="240" w:lineRule="auto"/>
              <w:jc w:val="both"/>
              <w:rPr>
                <w:rFonts w:ascii="Times New Roman" w:hAnsi="Times New Roman" w:eastAsia="SimSun" w:cs="Times New Roman"/>
                <w:sz w:val="28"/>
                <w:szCs w:val="28"/>
              </w:rPr>
            </w:pPr>
          </w:p>
          <w:p w14:paraId="633AAD9F">
            <w:pPr>
              <w:spacing w:after="0" w:line="240" w:lineRule="auto"/>
              <w:jc w:val="both"/>
              <w:rPr>
                <w:rFonts w:ascii="Times New Roman" w:hAnsi="Times New Roman" w:eastAsia="SimSun" w:cs="Times New Roman"/>
                <w:color w:val="FF9933"/>
                <w:sz w:val="28"/>
                <w:szCs w:val="28"/>
              </w:rPr>
            </w:pPr>
            <w:r>
              <w:rPr>
                <w:rFonts w:ascii="Segoe UI Symbol" w:hAnsi="Segoe UI Symbol" w:eastAsia="SimSun" w:cs="Segoe UI Symbol"/>
                <w:color w:val="FF9933"/>
                <w:sz w:val="28"/>
                <w:szCs w:val="28"/>
              </w:rPr>
              <w:t>😊😐🙁</w:t>
            </w:r>
            <w:r>
              <w:rPr>
                <w:rFonts w:ascii="Times New Roman" w:hAnsi="Times New Roman" w:eastAsia="SimSun" w:cs="Times New Roman"/>
                <w:color w:val="FF9933"/>
                <w:sz w:val="28"/>
                <w:szCs w:val="28"/>
              </w:rPr>
              <w:t xml:space="preserve"> Смайлик арқылы бағалау</w:t>
            </w:r>
          </w:p>
          <w:p w14:paraId="5D238A6C">
            <w:pPr>
              <w:spacing w:after="0" w:line="240" w:lineRule="auto"/>
              <w:jc w:val="both"/>
              <w:rPr>
                <w:rFonts w:ascii="Times New Roman" w:hAnsi="Times New Roman" w:eastAsia="SimSun" w:cs="Times New Roman"/>
                <w:sz w:val="28"/>
                <w:szCs w:val="28"/>
              </w:rPr>
            </w:pPr>
          </w:p>
          <w:p w14:paraId="37822D06">
            <w:pPr>
              <w:spacing w:after="0" w:line="240" w:lineRule="auto"/>
              <w:jc w:val="both"/>
              <w:rPr>
                <w:rFonts w:ascii="Times New Roman" w:hAnsi="Times New Roman" w:eastAsia="SimSun" w:cs="Times New Roman"/>
                <w:color w:val="00CCCC"/>
                <w:sz w:val="28"/>
                <w:szCs w:val="28"/>
              </w:rPr>
            </w:pPr>
            <w:r>
              <w:rPr>
                <w:rFonts w:ascii="Segoe UI Symbol" w:hAnsi="Segoe UI Symbol" w:eastAsia="MS Gothic" w:cs="Segoe UI Symbol"/>
                <w:color w:val="00CCCC"/>
                <w:sz w:val="28"/>
                <w:szCs w:val="28"/>
              </w:rPr>
              <w:t>❄</w:t>
            </w:r>
            <w:r>
              <w:rPr>
                <w:rFonts w:ascii="Times New Roman" w:hAnsi="Times New Roman" w:eastAsia="SimSun" w:cs="Times New Roman"/>
                <w:color w:val="00CCCC"/>
                <w:sz w:val="28"/>
                <w:szCs w:val="28"/>
              </w:rPr>
              <w:t>️ Қар ұшқыны бағалау</w:t>
            </w:r>
          </w:p>
          <w:p w14:paraId="18060637">
            <w:pPr>
              <w:spacing w:after="0" w:line="240" w:lineRule="auto"/>
              <w:jc w:val="both"/>
              <w:rPr>
                <w:rFonts w:ascii="Times New Roman" w:hAnsi="Times New Roman" w:eastAsia="SimSun" w:cs="Times New Roman"/>
                <w:color w:val="00CCCC"/>
                <w:sz w:val="28"/>
                <w:szCs w:val="28"/>
              </w:rPr>
            </w:pPr>
          </w:p>
          <w:p w14:paraId="3A2926F3">
            <w:pPr>
              <w:spacing w:after="0" w:line="240" w:lineRule="auto"/>
              <w:jc w:val="both"/>
              <w:rPr>
                <w:rFonts w:ascii="Times New Roman" w:hAnsi="Times New Roman" w:eastAsia="SimSun" w:cs="Times New Roman"/>
                <w:sz w:val="28"/>
                <w:szCs w:val="28"/>
              </w:rPr>
            </w:pPr>
          </w:p>
          <w:p w14:paraId="57C8103E">
            <w:pPr>
              <w:spacing w:after="0" w:line="240" w:lineRule="auto"/>
              <w:jc w:val="both"/>
              <w:rPr>
                <w:rFonts w:ascii="Times New Roman" w:hAnsi="Times New Roman" w:eastAsia="SimSun" w:cs="Times New Roman"/>
                <w:sz w:val="28"/>
                <w:szCs w:val="28"/>
              </w:rPr>
            </w:pPr>
            <w:r>
              <w:rPr>
                <w:rFonts w:ascii="Segoe UI Symbol" w:hAnsi="Segoe UI Symbol" w:eastAsia="SimSun" w:cs="Segoe UI Symbol"/>
                <w:color w:val="6666FF"/>
                <w:sz w:val="28"/>
                <w:szCs w:val="28"/>
              </w:rPr>
              <w:t>📈</w:t>
            </w:r>
            <w:r>
              <w:rPr>
                <w:rFonts w:ascii="Times New Roman" w:hAnsi="Times New Roman" w:eastAsia="SimSun" w:cs="Times New Roman"/>
                <w:color w:val="6666FF"/>
                <w:sz w:val="28"/>
                <w:szCs w:val="28"/>
              </w:rPr>
              <w:t xml:space="preserve"> Табыс сатысы арқылы бағалау</w:t>
            </w:r>
          </w:p>
          <w:p w14:paraId="3E64502A">
            <w:pPr>
              <w:spacing w:after="0" w:line="240" w:lineRule="auto"/>
              <w:jc w:val="both"/>
              <w:rPr>
                <w:rFonts w:ascii="Times New Roman" w:hAnsi="Times New Roman" w:cs="Times New Roman"/>
                <w:sz w:val="28"/>
                <w:szCs w:val="28"/>
                <w:lang w:val="zh-CN"/>
              </w:rPr>
            </w:pPr>
          </w:p>
          <w:p w14:paraId="2964321A">
            <w:pPr>
              <w:spacing w:after="0" w:line="240" w:lineRule="auto"/>
              <w:jc w:val="both"/>
              <w:rPr>
                <w:rFonts w:ascii="Times New Roman" w:hAnsi="Times New Roman" w:cs="Times New Roman"/>
                <w:sz w:val="28"/>
                <w:szCs w:val="28"/>
              </w:rPr>
            </w:pPr>
          </w:p>
          <w:p w14:paraId="03E2D6EE">
            <w:pPr>
              <w:spacing w:after="0" w:line="240" w:lineRule="auto"/>
              <w:jc w:val="both"/>
              <w:rPr>
                <w:rFonts w:ascii="Times New Roman" w:hAnsi="Times New Roman" w:eastAsia="SimSun" w:cs="Times New Roman"/>
                <w:sz w:val="28"/>
                <w:szCs w:val="28"/>
              </w:rPr>
            </w:pPr>
            <w:r>
              <w:rPr>
                <w:rFonts w:ascii="Times New Roman" w:hAnsi="Times New Roman" w:cs="Times New Roman"/>
                <w:sz w:val="28"/>
                <w:szCs w:val="28"/>
                <w:lang w:eastAsia="ru-RU"/>
              </w:rPr>
              <w:drawing>
                <wp:inline distT="0" distB="0" distL="0" distR="0">
                  <wp:extent cx="438150" cy="438150"/>
                  <wp:effectExtent l="0" t="0" r="0" b="0"/>
                  <wp:docPr id="7" name="Рисунок 7" descr="Как выглядит эмодзи Вертикальный светофор в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Как выглядит эмодзи Вертикальный светофор в Goo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438150" cy="438150"/>
                          </a:xfrm>
                          <a:prstGeom prst="rect">
                            <a:avLst/>
                          </a:prstGeom>
                          <a:noFill/>
                          <a:ln>
                            <a:noFill/>
                          </a:ln>
                        </pic:spPr>
                      </pic:pic>
                    </a:graphicData>
                  </a:graphic>
                </wp:inline>
              </w:drawing>
            </w:r>
            <w:r>
              <w:rPr>
                <w:rFonts w:ascii="Times New Roman" w:hAnsi="Times New Roman" w:eastAsia="SimSun" w:cs="Times New Roman"/>
                <w:color w:val="009900"/>
                <w:sz w:val="28"/>
                <w:szCs w:val="28"/>
              </w:rPr>
              <w:t>Бағдаршам әдісі арқылы бағалау</w:t>
            </w:r>
          </w:p>
          <w:p w14:paraId="305C26E1">
            <w:pPr>
              <w:spacing w:after="0" w:line="240" w:lineRule="auto"/>
              <w:jc w:val="both"/>
              <w:rPr>
                <w:rFonts w:ascii="Times New Roman" w:hAnsi="Times New Roman" w:eastAsia="SimSun" w:cs="Times New Roman"/>
                <w:color w:val="FF0000"/>
                <w:sz w:val="28"/>
                <w:szCs w:val="28"/>
              </w:rPr>
            </w:pPr>
            <w:r>
              <w:rPr>
                <w:rFonts w:ascii="Times New Roman" w:hAnsi="Times New Roman" w:cs="Times New Roman"/>
                <w:sz w:val="28"/>
                <w:szCs w:val="28"/>
                <w:lang w:eastAsia="ru-RU"/>
              </w:rPr>
              <w:drawing>
                <wp:inline distT="0" distB="0" distL="0" distR="0">
                  <wp:extent cx="304800" cy="304800"/>
                  <wp:effectExtent l="0" t="0" r="0" b="0"/>
                  <wp:docPr id="8" name="Рисунок 8" descr="Эмодзи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Эмодзи 🗻 ВКонтакт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p>
          <w:p w14:paraId="5A4C44FA">
            <w:pPr>
              <w:spacing w:after="0" w:line="240" w:lineRule="auto"/>
              <w:jc w:val="both"/>
              <w:rPr>
                <w:rFonts w:ascii="Times New Roman" w:hAnsi="Times New Roman" w:eastAsia="SimSun" w:cs="Times New Roman"/>
                <w:color w:val="FF0000"/>
                <w:sz w:val="28"/>
                <w:szCs w:val="28"/>
              </w:rPr>
            </w:pPr>
          </w:p>
          <w:p w14:paraId="3AFF1059">
            <w:pPr>
              <w:spacing w:after="0" w:line="240" w:lineRule="auto"/>
              <w:jc w:val="both"/>
              <w:rPr>
                <w:rFonts w:ascii="Times New Roman" w:hAnsi="Times New Roman" w:eastAsia="SimSun" w:cs="Times New Roman"/>
                <w:color w:val="FF0000"/>
                <w:sz w:val="28"/>
                <w:szCs w:val="28"/>
              </w:rPr>
            </w:pPr>
            <w:r>
              <w:rPr>
                <w:rFonts w:ascii="Times New Roman" w:hAnsi="Times New Roman" w:eastAsia="SimSun" w:cs="Times New Roman"/>
                <w:color w:val="FF0000"/>
                <w:sz w:val="28"/>
                <w:szCs w:val="28"/>
              </w:rPr>
              <w:t>Жапондық бағалау</w:t>
            </w:r>
          </w:p>
          <w:p w14:paraId="662304E4">
            <w:pPr>
              <w:spacing w:after="0" w:line="240" w:lineRule="auto"/>
              <w:jc w:val="both"/>
              <w:rPr>
                <w:rFonts w:ascii="Times New Roman" w:hAnsi="Times New Roman" w:eastAsia="SimSun" w:cs="Times New Roman"/>
                <w:sz w:val="28"/>
                <w:szCs w:val="28"/>
              </w:rPr>
            </w:pPr>
          </w:p>
          <w:p w14:paraId="687F8182">
            <w:pPr>
              <w:spacing w:after="0" w:line="240" w:lineRule="auto"/>
              <w:jc w:val="both"/>
              <w:rPr>
                <w:rFonts w:ascii="Times New Roman" w:hAnsi="Times New Roman" w:eastAsia="SimSun" w:cs="Times New Roman"/>
                <w:color w:val="FF3399"/>
                <w:sz w:val="28"/>
                <w:szCs w:val="28"/>
              </w:rPr>
            </w:pPr>
            <w:r>
              <w:rPr>
                <w:rFonts w:ascii="Segoe UI Symbol" w:hAnsi="Segoe UI Symbol" w:eastAsia="SimSun" w:cs="Segoe UI Symbol"/>
                <w:color w:val="FF3399"/>
                <w:sz w:val="28"/>
                <w:szCs w:val="28"/>
              </w:rPr>
              <w:t>⭐⭐</w:t>
            </w:r>
            <w:r>
              <w:rPr>
                <w:rFonts w:ascii="Segoe UI Symbol" w:hAnsi="Segoe UI Symbol" w:eastAsia="MS Gothic" w:cs="Segoe UI Symbol"/>
                <w:color w:val="FF3399"/>
                <w:sz w:val="28"/>
                <w:szCs w:val="28"/>
              </w:rPr>
              <w:t>❤</w:t>
            </w:r>
            <w:r>
              <w:rPr>
                <w:rFonts w:ascii="Times New Roman" w:hAnsi="Times New Roman" w:eastAsia="SimSun" w:cs="Times New Roman"/>
                <w:color w:val="FF3399"/>
                <w:sz w:val="28"/>
                <w:szCs w:val="28"/>
              </w:rPr>
              <w:t>️ Екі жұлдыз, бір тілек</w:t>
            </w:r>
          </w:p>
          <w:p w14:paraId="7E983A87">
            <w:pPr>
              <w:spacing w:after="0" w:line="240" w:lineRule="auto"/>
              <w:jc w:val="both"/>
              <w:rPr>
                <w:rFonts w:ascii="Times New Roman" w:hAnsi="Times New Roman" w:eastAsia="SimSun" w:cs="Times New Roman"/>
                <w:color w:val="FF3399"/>
                <w:sz w:val="28"/>
                <w:szCs w:val="28"/>
              </w:rPr>
            </w:pPr>
          </w:p>
          <w:p w14:paraId="310A593C">
            <w:pPr>
              <w:spacing w:after="0" w:line="240" w:lineRule="auto"/>
              <w:jc w:val="both"/>
              <w:rPr>
                <w:rFonts w:ascii="Times New Roman" w:hAnsi="Times New Roman" w:eastAsia="SimSun" w:cs="Times New Roman"/>
                <w:sz w:val="28"/>
                <w:szCs w:val="28"/>
              </w:rPr>
            </w:pPr>
          </w:p>
          <w:p w14:paraId="750E26F0">
            <w:pPr>
              <w:spacing w:after="0" w:line="240" w:lineRule="auto"/>
              <w:jc w:val="both"/>
              <w:rPr>
                <w:rFonts w:ascii="Times New Roman" w:hAnsi="Times New Roman" w:eastAsia="SimSun" w:cs="Times New Roman"/>
                <w:color w:val="0066CC"/>
                <w:sz w:val="28"/>
                <w:szCs w:val="28"/>
              </w:rPr>
            </w:pPr>
            <w:r>
              <w:rPr>
                <w:rFonts w:ascii="Segoe UI Symbol" w:hAnsi="Segoe UI Symbol" w:eastAsia="SimSun" w:cs="Segoe UI Symbol"/>
                <w:color w:val="0066CC"/>
                <w:sz w:val="28"/>
                <w:szCs w:val="28"/>
              </w:rPr>
              <w:t>👋</w:t>
            </w:r>
            <w:r>
              <w:rPr>
                <w:rFonts w:ascii="Times New Roman" w:hAnsi="Times New Roman" w:eastAsia="SimSun" w:cs="Times New Roman"/>
                <w:color w:val="0066CC"/>
                <w:sz w:val="28"/>
                <w:szCs w:val="28"/>
              </w:rPr>
              <w:t xml:space="preserve"> Амандасу арқылы бағалау</w:t>
            </w:r>
          </w:p>
          <w:p w14:paraId="3AF8C4B7">
            <w:pPr>
              <w:spacing w:after="0" w:line="240" w:lineRule="auto"/>
              <w:jc w:val="both"/>
              <w:rPr>
                <w:rFonts w:ascii="Times New Roman" w:hAnsi="Times New Roman" w:eastAsia="SimSun" w:cs="Times New Roman"/>
                <w:color w:val="0066CC"/>
                <w:sz w:val="28"/>
                <w:szCs w:val="28"/>
              </w:rPr>
            </w:pPr>
          </w:p>
          <w:p w14:paraId="749F8050">
            <w:pPr>
              <w:spacing w:after="0" w:line="240" w:lineRule="auto"/>
              <w:jc w:val="both"/>
              <w:rPr>
                <w:rFonts w:ascii="Times New Roman" w:hAnsi="Times New Roman" w:eastAsia="SimSun" w:cs="Times New Roman"/>
                <w:color w:val="FFCC00"/>
                <w:sz w:val="28"/>
                <w:szCs w:val="28"/>
              </w:rPr>
            </w:pPr>
            <w:r>
              <w:rPr>
                <w:rFonts w:ascii="Segoe UI Symbol" w:hAnsi="Segoe UI Symbol" w:eastAsia="SimSun" w:cs="Segoe UI Symbol"/>
                <w:color w:val="FFCC00"/>
                <w:sz w:val="28"/>
                <w:szCs w:val="28"/>
              </w:rPr>
              <w:t>🌟🌟🌟</w:t>
            </w:r>
            <w:r>
              <w:rPr>
                <w:rFonts w:ascii="Times New Roman" w:hAnsi="Times New Roman" w:eastAsia="SimSun" w:cs="Times New Roman"/>
                <w:color w:val="FFCC00"/>
                <w:sz w:val="28"/>
                <w:szCs w:val="28"/>
              </w:rPr>
              <w:t xml:space="preserve"> Жұлдыздар арқылы бағалау</w:t>
            </w:r>
          </w:p>
          <w:p w14:paraId="260A631E">
            <w:pPr>
              <w:spacing w:after="0" w:line="240" w:lineRule="auto"/>
              <w:jc w:val="both"/>
              <w:rPr>
                <w:rFonts w:ascii="Times New Roman" w:hAnsi="Times New Roman" w:eastAsia="SimSun" w:cs="Times New Roman"/>
                <w:sz w:val="28"/>
                <w:szCs w:val="28"/>
              </w:rPr>
            </w:pPr>
          </w:p>
          <w:p w14:paraId="778938A8">
            <w:pPr>
              <w:spacing w:after="0" w:line="240" w:lineRule="auto"/>
              <w:jc w:val="both"/>
              <w:rPr>
                <w:rFonts w:ascii="Times New Roman" w:hAnsi="Times New Roman" w:eastAsia="SimSun" w:cs="Times New Roman"/>
                <w:color w:val="FF9933"/>
                <w:sz w:val="28"/>
                <w:szCs w:val="28"/>
              </w:rPr>
            </w:pPr>
            <w:r>
              <w:rPr>
                <w:rFonts w:ascii="Segoe UI Symbol" w:hAnsi="Segoe UI Symbol" w:eastAsia="SimSun" w:cs="Segoe UI Symbol"/>
                <w:color w:val="FF9933"/>
                <w:sz w:val="28"/>
                <w:szCs w:val="28"/>
              </w:rPr>
              <w:t>😊😐🙁</w:t>
            </w:r>
            <w:r>
              <w:rPr>
                <w:rFonts w:ascii="Times New Roman" w:hAnsi="Times New Roman" w:eastAsia="SimSun" w:cs="Times New Roman"/>
                <w:color w:val="FF9933"/>
                <w:sz w:val="28"/>
                <w:szCs w:val="28"/>
              </w:rPr>
              <w:t xml:space="preserve"> Смайлик арқылы бағалау</w:t>
            </w:r>
          </w:p>
          <w:p w14:paraId="664F7F2A">
            <w:pPr>
              <w:spacing w:after="0" w:line="240" w:lineRule="auto"/>
              <w:jc w:val="both"/>
              <w:rPr>
                <w:rFonts w:ascii="Times New Roman" w:hAnsi="Times New Roman" w:eastAsia="SimSun" w:cs="Times New Roman"/>
                <w:sz w:val="28"/>
                <w:szCs w:val="28"/>
              </w:rPr>
            </w:pPr>
          </w:p>
          <w:p w14:paraId="12CE4B19">
            <w:pPr>
              <w:spacing w:after="0" w:line="240" w:lineRule="auto"/>
              <w:jc w:val="both"/>
              <w:rPr>
                <w:rFonts w:ascii="Times New Roman" w:hAnsi="Times New Roman" w:eastAsia="SimSun" w:cs="Times New Roman"/>
                <w:color w:val="00CCCC"/>
                <w:sz w:val="28"/>
                <w:szCs w:val="28"/>
              </w:rPr>
            </w:pPr>
            <w:r>
              <w:rPr>
                <w:rFonts w:ascii="Segoe UI Symbol" w:hAnsi="Segoe UI Symbol" w:eastAsia="MS Gothic" w:cs="Segoe UI Symbol"/>
                <w:color w:val="00CCCC"/>
                <w:sz w:val="28"/>
                <w:szCs w:val="28"/>
              </w:rPr>
              <w:t>❄</w:t>
            </w:r>
            <w:r>
              <w:rPr>
                <w:rFonts w:ascii="Times New Roman" w:hAnsi="Times New Roman" w:eastAsia="SimSun" w:cs="Times New Roman"/>
                <w:color w:val="00CCCC"/>
                <w:sz w:val="28"/>
                <w:szCs w:val="28"/>
              </w:rPr>
              <w:t>️ Қар ұшқыны бағалау</w:t>
            </w:r>
          </w:p>
          <w:p w14:paraId="64694F78">
            <w:pPr>
              <w:spacing w:after="0" w:line="240" w:lineRule="auto"/>
              <w:jc w:val="both"/>
              <w:rPr>
                <w:rFonts w:ascii="Times New Roman" w:hAnsi="Times New Roman" w:eastAsia="SimSun" w:cs="Times New Roman"/>
                <w:sz w:val="28"/>
                <w:szCs w:val="28"/>
              </w:rPr>
            </w:pPr>
            <w:r>
              <w:rPr>
                <w:rFonts w:ascii="Times New Roman" w:hAnsi="Times New Roman" w:cs="Times New Roman"/>
                <w:sz w:val="28"/>
                <w:szCs w:val="28"/>
                <w:lang w:eastAsia="ru-RU"/>
              </w:rPr>
              <w:drawing>
                <wp:inline distT="0" distB="0" distL="0" distR="0">
                  <wp:extent cx="438150" cy="438150"/>
                  <wp:effectExtent l="0" t="0" r="0" b="0"/>
                  <wp:docPr id="40" name="Рисунок 40" descr="Как выглядит эмодзи Вертикальный светофор в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descr="Как выглядит эмодзи Вертикальный светофор в Goo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flipH="1">
                            <a:off x="0" y="0"/>
                            <a:ext cx="438150" cy="438150"/>
                          </a:xfrm>
                          <a:prstGeom prst="rect">
                            <a:avLst/>
                          </a:prstGeom>
                          <a:noFill/>
                          <a:ln>
                            <a:noFill/>
                          </a:ln>
                        </pic:spPr>
                      </pic:pic>
                    </a:graphicData>
                  </a:graphic>
                </wp:inline>
              </w:drawing>
            </w:r>
            <w:r>
              <w:rPr>
                <w:rFonts w:ascii="Times New Roman" w:hAnsi="Times New Roman" w:eastAsia="SimSun" w:cs="Times New Roman"/>
                <w:color w:val="009900"/>
                <w:sz w:val="28"/>
                <w:szCs w:val="28"/>
              </w:rPr>
              <w:t>Бағдаршам әдісі арқылы бағалау</w:t>
            </w:r>
          </w:p>
          <w:p w14:paraId="371A977F">
            <w:pPr>
              <w:spacing w:after="0" w:line="240" w:lineRule="auto"/>
              <w:jc w:val="both"/>
              <w:rPr>
                <w:rFonts w:ascii="Times New Roman" w:hAnsi="Times New Roman" w:eastAsia="SimSun" w:cs="Times New Roman"/>
                <w:color w:val="FF0000"/>
                <w:sz w:val="28"/>
                <w:szCs w:val="28"/>
              </w:rPr>
            </w:pPr>
            <w:r>
              <w:rPr>
                <w:rFonts w:ascii="Times New Roman" w:hAnsi="Times New Roman" w:cs="Times New Roman"/>
                <w:sz w:val="28"/>
                <w:szCs w:val="28"/>
                <w:lang w:eastAsia="ru-RU"/>
              </w:rPr>
              <w:drawing>
                <wp:inline distT="0" distB="0" distL="0" distR="0">
                  <wp:extent cx="304800" cy="304800"/>
                  <wp:effectExtent l="0" t="0" r="0" b="0"/>
                  <wp:docPr id="41" name="Рисунок 41" descr="Эмодзи 🗻 ВКонта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descr="Эмодзи 🗻 ВКонтакт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4800" cy="304800"/>
                          </a:xfrm>
                          <a:prstGeom prst="rect">
                            <a:avLst/>
                          </a:prstGeom>
                          <a:noFill/>
                          <a:ln>
                            <a:noFill/>
                          </a:ln>
                        </pic:spPr>
                      </pic:pic>
                    </a:graphicData>
                  </a:graphic>
                </wp:inline>
              </w:drawing>
            </w:r>
          </w:p>
          <w:p w14:paraId="1232A201">
            <w:pPr>
              <w:spacing w:after="0" w:line="240" w:lineRule="auto"/>
              <w:jc w:val="both"/>
              <w:rPr>
                <w:rFonts w:ascii="Times New Roman" w:hAnsi="Times New Roman" w:eastAsia="SimSun" w:cs="Times New Roman"/>
                <w:color w:val="FF0000"/>
                <w:sz w:val="28"/>
                <w:szCs w:val="28"/>
              </w:rPr>
            </w:pPr>
          </w:p>
          <w:p w14:paraId="3B7DC30D">
            <w:pPr>
              <w:spacing w:after="0" w:line="240" w:lineRule="auto"/>
              <w:jc w:val="both"/>
              <w:rPr>
                <w:rFonts w:ascii="Times New Roman" w:hAnsi="Times New Roman" w:eastAsia="SimSun" w:cs="Times New Roman"/>
                <w:color w:val="FF0000"/>
                <w:sz w:val="28"/>
                <w:szCs w:val="28"/>
              </w:rPr>
            </w:pPr>
            <w:r>
              <w:rPr>
                <w:rFonts w:ascii="Times New Roman" w:hAnsi="Times New Roman" w:eastAsia="SimSun" w:cs="Times New Roman"/>
                <w:color w:val="FF0000"/>
                <w:sz w:val="28"/>
                <w:szCs w:val="28"/>
              </w:rPr>
              <w:t>Жапондық бағалау</w:t>
            </w:r>
          </w:p>
          <w:p w14:paraId="62B09686">
            <w:pPr>
              <w:spacing w:after="0" w:line="240" w:lineRule="auto"/>
              <w:jc w:val="both"/>
              <w:rPr>
                <w:rFonts w:ascii="Times New Roman" w:hAnsi="Times New Roman" w:eastAsia="SimSun" w:cs="Times New Roman"/>
                <w:sz w:val="28"/>
                <w:szCs w:val="28"/>
              </w:rPr>
            </w:pPr>
          </w:p>
          <w:p w14:paraId="2B8B737D">
            <w:pPr>
              <w:spacing w:after="0" w:line="240" w:lineRule="auto"/>
              <w:jc w:val="both"/>
              <w:rPr>
                <w:rFonts w:ascii="Times New Roman" w:hAnsi="Times New Roman" w:eastAsia="SimSun" w:cs="Times New Roman"/>
                <w:color w:val="FF3399"/>
                <w:sz w:val="28"/>
                <w:szCs w:val="28"/>
              </w:rPr>
            </w:pPr>
            <w:r>
              <w:rPr>
                <w:rFonts w:ascii="Segoe UI Symbol" w:hAnsi="Segoe UI Symbol" w:eastAsia="SimSun" w:cs="Segoe UI Symbol"/>
                <w:color w:val="FF3399"/>
                <w:sz w:val="28"/>
                <w:szCs w:val="28"/>
              </w:rPr>
              <w:t>⭐⭐</w:t>
            </w:r>
            <w:r>
              <w:rPr>
                <w:rFonts w:ascii="Segoe UI Symbol" w:hAnsi="Segoe UI Symbol" w:eastAsia="MS Gothic" w:cs="Segoe UI Symbol"/>
                <w:color w:val="FF3399"/>
                <w:sz w:val="28"/>
                <w:szCs w:val="28"/>
              </w:rPr>
              <w:t>❤</w:t>
            </w:r>
            <w:r>
              <w:rPr>
                <w:rFonts w:ascii="Times New Roman" w:hAnsi="Times New Roman" w:eastAsia="SimSun" w:cs="Times New Roman"/>
                <w:color w:val="FF3399"/>
                <w:sz w:val="28"/>
                <w:szCs w:val="28"/>
              </w:rPr>
              <w:t>️ Екі жұлдыз, бір тілек</w:t>
            </w:r>
          </w:p>
          <w:p w14:paraId="1FDA4FF7">
            <w:pPr>
              <w:spacing w:after="0" w:line="240" w:lineRule="auto"/>
              <w:jc w:val="both"/>
              <w:rPr>
                <w:rFonts w:ascii="Times New Roman" w:hAnsi="Times New Roman" w:eastAsia="SimSun" w:cs="Times New Roman"/>
                <w:color w:val="FF3399"/>
                <w:sz w:val="28"/>
                <w:szCs w:val="28"/>
              </w:rPr>
            </w:pPr>
          </w:p>
          <w:p w14:paraId="153A6A22">
            <w:pPr>
              <w:spacing w:after="0" w:line="240" w:lineRule="auto"/>
              <w:jc w:val="both"/>
              <w:rPr>
                <w:rFonts w:ascii="Times New Roman" w:hAnsi="Times New Roman" w:eastAsia="SimSun" w:cs="Times New Roman"/>
                <w:sz w:val="28"/>
                <w:szCs w:val="28"/>
              </w:rPr>
            </w:pPr>
          </w:p>
          <w:p w14:paraId="7D06650D">
            <w:pPr>
              <w:spacing w:after="0" w:line="240" w:lineRule="auto"/>
              <w:jc w:val="both"/>
              <w:rPr>
                <w:rFonts w:ascii="Times New Roman" w:hAnsi="Times New Roman" w:eastAsia="SimSun" w:cs="Times New Roman"/>
                <w:color w:val="0066CC"/>
                <w:sz w:val="28"/>
                <w:szCs w:val="28"/>
              </w:rPr>
            </w:pPr>
            <w:r>
              <w:rPr>
                <w:rFonts w:ascii="Segoe UI Symbol" w:hAnsi="Segoe UI Symbol" w:eastAsia="SimSun" w:cs="Segoe UI Symbol"/>
                <w:color w:val="0066CC"/>
                <w:sz w:val="28"/>
                <w:szCs w:val="28"/>
              </w:rPr>
              <w:t>👋</w:t>
            </w:r>
            <w:r>
              <w:rPr>
                <w:rFonts w:ascii="Times New Roman" w:hAnsi="Times New Roman" w:eastAsia="SimSun" w:cs="Times New Roman"/>
                <w:color w:val="0066CC"/>
                <w:sz w:val="28"/>
                <w:szCs w:val="28"/>
              </w:rPr>
              <w:t xml:space="preserve"> Амандасу арқылы бағалау</w:t>
            </w:r>
          </w:p>
          <w:p w14:paraId="795FA798">
            <w:pPr>
              <w:spacing w:after="0" w:line="240" w:lineRule="auto"/>
              <w:jc w:val="both"/>
              <w:rPr>
                <w:rFonts w:ascii="Times New Roman" w:hAnsi="Times New Roman" w:eastAsia="SimSun" w:cs="Times New Roman"/>
                <w:color w:val="0066CC"/>
                <w:sz w:val="28"/>
                <w:szCs w:val="28"/>
              </w:rPr>
            </w:pPr>
          </w:p>
          <w:p w14:paraId="65AD666E">
            <w:pPr>
              <w:spacing w:after="0" w:line="240" w:lineRule="auto"/>
              <w:jc w:val="both"/>
              <w:rPr>
                <w:rFonts w:ascii="Times New Roman" w:hAnsi="Times New Roman" w:eastAsia="SimSun" w:cs="Times New Roman"/>
                <w:color w:val="FFCC00"/>
                <w:sz w:val="28"/>
                <w:szCs w:val="28"/>
              </w:rPr>
            </w:pPr>
            <w:r>
              <w:rPr>
                <w:rFonts w:ascii="Segoe UI Symbol" w:hAnsi="Segoe UI Symbol" w:eastAsia="SimSun" w:cs="Segoe UI Symbol"/>
                <w:color w:val="FFCC00"/>
                <w:sz w:val="28"/>
                <w:szCs w:val="28"/>
              </w:rPr>
              <w:t>🌟🌟🌟</w:t>
            </w:r>
            <w:r>
              <w:rPr>
                <w:rFonts w:ascii="Times New Roman" w:hAnsi="Times New Roman" w:eastAsia="SimSun" w:cs="Times New Roman"/>
                <w:color w:val="FFCC00"/>
                <w:sz w:val="28"/>
                <w:szCs w:val="28"/>
              </w:rPr>
              <w:t xml:space="preserve"> Жұлдыздар арқылы бағалау</w:t>
            </w:r>
          </w:p>
          <w:p w14:paraId="483F7FAC">
            <w:pPr>
              <w:spacing w:after="0" w:line="240" w:lineRule="auto"/>
              <w:jc w:val="both"/>
              <w:rPr>
                <w:rFonts w:ascii="Times New Roman" w:hAnsi="Times New Roman" w:eastAsia="SimSun" w:cs="Times New Roman"/>
                <w:sz w:val="28"/>
                <w:szCs w:val="28"/>
              </w:rPr>
            </w:pPr>
          </w:p>
          <w:p w14:paraId="4711D109">
            <w:pPr>
              <w:spacing w:after="0" w:line="240" w:lineRule="auto"/>
              <w:jc w:val="both"/>
              <w:rPr>
                <w:rFonts w:ascii="Times New Roman" w:hAnsi="Times New Roman" w:eastAsia="SimSun" w:cs="Times New Roman"/>
                <w:color w:val="FF9933"/>
                <w:sz w:val="28"/>
                <w:szCs w:val="28"/>
              </w:rPr>
            </w:pPr>
            <w:r>
              <w:rPr>
                <w:rFonts w:ascii="Segoe UI Symbol" w:hAnsi="Segoe UI Symbol" w:eastAsia="SimSun" w:cs="Segoe UI Symbol"/>
                <w:color w:val="FF9933"/>
                <w:sz w:val="28"/>
                <w:szCs w:val="28"/>
              </w:rPr>
              <w:t>😊😐🙁</w:t>
            </w:r>
            <w:r>
              <w:rPr>
                <w:rFonts w:ascii="Times New Roman" w:hAnsi="Times New Roman" w:eastAsia="SimSun" w:cs="Times New Roman"/>
                <w:color w:val="FF9933"/>
                <w:sz w:val="28"/>
                <w:szCs w:val="28"/>
              </w:rPr>
              <w:t xml:space="preserve"> Смайлик арқылы бағалау</w:t>
            </w:r>
          </w:p>
          <w:p w14:paraId="118D2129">
            <w:pPr>
              <w:spacing w:after="0" w:line="240" w:lineRule="auto"/>
              <w:jc w:val="both"/>
              <w:rPr>
                <w:rFonts w:ascii="Times New Roman" w:hAnsi="Times New Roman" w:eastAsia="SimSun" w:cs="Times New Roman"/>
                <w:sz w:val="28"/>
                <w:szCs w:val="28"/>
              </w:rPr>
            </w:pPr>
          </w:p>
          <w:p w14:paraId="6E3DE208">
            <w:pPr>
              <w:spacing w:after="0" w:line="240" w:lineRule="auto"/>
              <w:jc w:val="both"/>
              <w:rPr>
                <w:rFonts w:ascii="Times New Roman" w:hAnsi="Times New Roman" w:eastAsia="SimSun" w:cs="Times New Roman"/>
                <w:color w:val="00CCCC"/>
                <w:sz w:val="28"/>
                <w:szCs w:val="28"/>
              </w:rPr>
            </w:pPr>
            <w:r>
              <w:rPr>
                <w:rFonts w:ascii="Segoe UI Symbol" w:hAnsi="Segoe UI Symbol" w:eastAsia="MS Gothic" w:cs="Segoe UI Symbol"/>
                <w:color w:val="00CCCC"/>
                <w:sz w:val="28"/>
                <w:szCs w:val="28"/>
              </w:rPr>
              <w:t>❄</w:t>
            </w:r>
            <w:r>
              <w:rPr>
                <w:rFonts w:ascii="Times New Roman" w:hAnsi="Times New Roman" w:eastAsia="SimSun" w:cs="Times New Roman"/>
                <w:color w:val="00CCCC"/>
                <w:sz w:val="28"/>
                <w:szCs w:val="28"/>
              </w:rPr>
              <w:t>️ Қар ұшқыны бағалау</w:t>
            </w:r>
          </w:p>
          <w:p w14:paraId="22182E33">
            <w:pPr>
              <w:spacing w:after="0" w:line="240" w:lineRule="auto"/>
              <w:jc w:val="both"/>
              <w:rPr>
                <w:rFonts w:ascii="Times New Roman" w:hAnsi="Times New Roman" w:cs="Times New Roman"/>
                <w:sz w:val="28"/>
                <w:szCs w:val="28"/>
              </w:rPr>
            </w:pPr>
          </w:p>
        </w:tc>
        <w:tc>
          <w:tcPr>
            <w:tcW w:w="1559" w:type="dxa"/>
          </w:tcPr>
          <w:p w14:paraId="5D2B530A">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252095" cy="184785"/>
                  <wp:effectExtent l="0" t="0" r="14605" b="5715"/>
                  <wp:docPr id="285718452" name="Рисунок 285718452" descr="Книга эмодзи Png, прозрачный png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52" name="Рисунок 285718452" descr="Книга эмодзи Png, прозрачный png ска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30" cy="203399"/>
                          </a:xfrm>
                          <a:prstGeom prst="rect">
                            <a:avLst/>
                          </a:prstGeom>
                          <a:noFill/>
                          <a:ln>
                            <a:noFill/>
                          </a:ln>
                        </pic:spPr>
                      </pic:pic>
                    </a:graphicData>
                  </a:graphic>
                </wp:inline>
              </w:drawing>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Әдістемелік нұсқаулықтар</w:t>
            </w:r>
            <w:r>
              <w:rPr>
                <w:rFonts w:ascii="Times New Roman" w:hAnsi="Times New Roman" w:eastAsia="Times New Roman" w:cs="Times New Roman"/>
                <w:sz w:val="24"/>
                <w:szCs w:val="24"/>
                <w:lang w:eastAsia="ru-RU"/>
              </w:rPr>
              <w:t xml:space="preserve"> – Сабақ жоспарлары мен ойын ережелері.</w:t>
            </w:r>
          </w:p>
          <w:p w14:paraId="621D9D64">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rFonts w:ascii="Segoe UI Symbol" w:hAnsi="Segoe UI Symbol" w:eastAsia="Times New Roman" w:cs="Segoe UI Symbol"/>
                <w:color w:val="4472C4" w:themeColor="accent5"/>
                <w:sz w:val="24"/>
                <w:szCs w:val="24"/>
                <w:lang w:eastAsia="ru-RU"/>
                <w14:textFill>
                  <w14:solidFill>
                    <w14:schemeClr w14:val="accent5"/>
                  </w14:solidFill>
                </w14:textFill>
              </w:rPr>
              <w:t>🏐</w:t>
            </w:r>
            <w:r>
              <w:rPr>
                <w:rFonts w:ascii="Times New Roman" w:hAnsi="Times New Roman" w:eastAsia="Times New Roman" w:cs="Times New Roman"/>
                <w:color w:val="4472C4" w:themeColor="accent5"/>
                <w:sz w:val="24"/>
                <w:szCs w:val="24"/>
                <w:lang w:eastAsia="ru-RU"/>
                <w14:textFill>
                  <w14:solidFill>
                    <w14:schemeClr w14:val="accent5"/>
                  </w14:solidFill>
                </w14:textFill>
              </w:rPr>
              <w:t xml:space="preserve"> </w:t>
            </w:r>
            <w:r>
              <w:rPr>
                <w:rFonts w:ascii="Times New Roman" w:hAnsi="Times New Roman" w:eastAsia="Times New Roman" w:cs="Times New Roman"/>
                <w:b/>
                <w:bCs/>
                <w:sz w:val="24"/>
                <w:szCs w:val="24"/>
                <w:lang w:eastAsia="ru-RU"/>
              </w:rPr>
              <w:t>Спорттық құралдар</w:t>
            </w:r>
            <w:r>
              <w:rPr>
                <w:rFonts w:ascii="Times New Roman" w:hAnsi="Times New Roman" w:eastAsia="Times New Roman" w:cs="Times New Roman"/>
                <w:sz w:val="24"/>
                <w:szCs w:val="24"/>
                <w:lang w:eastAsia="ru-RU"/>
              </w:rPr>
              <w:t xml:space="preserve"> – Доптар, арқан, кеглилер, конустар.</w:t>
            </w:r>
          </w:p>
          <w:p w14:paraId="252C01B6">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389890" cy="243205"/>
                  <wp:effectExtent l="0" t="0" r="10160" b="4445"/>
                  <wp:docPr id="285718453" name="Рисунок 28571845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53" name="Рисунок 285718453"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524" cy="268779"/>
                          </a:xfrm>
                          <a:prstGeom prst="rect">
                            <a:avLst/>
                          </a:prstGeom>
                          <a:noFill/>
                          <a:ln>
                            <a:noFill/>
                          </a:ln>
                        </pic:spPr>
                      </pic:pic>
                    </a:graphicData>
                  </a:graphic>
                </wp:inline>
              </w:drawing>
            </w:r>
            <w:r>
              <w:rPr>
                <w:rFonts w:ascii="Times New Roman" w:hAnsi="Times New Roman" w:eastAsia="Times New Roman" w:cs="Times New Roman"/>
                <w:b/>
                <w:bCs/>
                <w:sz w:val="24"/>
                <w:szCs w:val="24"/>
                <w:lang w:eastAsia="ru-RU"/>
              </w:rPr>
              <w:t>Ойын карталары мен материалдар</w:t>
            </w:r>
            <w:r>
              <w:rPr>
                <w:rFonts w:ascii="Times New Roman" w:hAnsi="Times New Roman" w:eastAsia="Times New Roman" w:cs="Times New Roman"/>
                <w:sz w:val="24"/>
                <w:szCs w:val="24"/>
                <w:lang w:eastAsia="ru-RU"/>
              </w:rPr>
              <w:t xml:space="preserve"> – Логикалық ойындар мен тапсырмаларға арналған карталар.</w:t>
            </w:r>
          </w:p>
          <w:p w14:paraId="244A6AAD">
            <w:pPr>
              <w:spacing w:after="0" w:line="240" w:lineRule="auto"/>
              <w:rPr>
                <w:rFonts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455295" cy="314325"/>
                  <wp:effectExtent l="0" t="0" r="0" b="8890"/>
                  <wp:docPr id="285718454" name="Рисунок 28571845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54" name="Рисунок 285718454" descr="Picture background"/>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a:xfrm>
                            <a:off x="0" y="0"/>
                            <a:ext cx="468178" cy="323584"/>
                          </a:xfrm>
                          <a:prstGeom prst="rect">
                            <a:avLst/>
                          </a:prstGeom>
                          <a:noFill/>
                          <a:ln>
                            <a:noFill/>
                          </a:ln>
                        </pic:spPr>
                      </pic:pic>
                    </a:graphicData>
                  </a:graphic>
                </wp:inline>
              </w:drawing>
            </w:r>
            <w:r>
              <w:rPr>
                <w:rFonts w:eastAsia="Times New Roman" w:cs="Times New Roman"/>
                <w:sz w:val="24"/>
                <w:szCs w:val="24"/>
                <w:lang w:val="kk-KZ" w:eastAsia="ru-RU"/>
              </w:rPr>
              <w:t xml:space="preserve"> </w:t>
            </w:r>
            <w:r>
              <w:rPr>
                <w:rFonts w:ascii="Times New Roman" w:hAnsi="Times New Roman" w:eastAsia="Times New Roman" w:cs="Times New Roman"/>
                <w:b/>
                <w:bCs/>
                <w:sz w:val="24"/>
                <w:szCs w:val="24"/>
                <w:lang w:eastAsia="ru-RU"/>
              </w:rPr>
              <w:t>Жазу құралдары</w:t>
            </w:r>
            <w:r>
              <w:rPr>
                <w:rFonts w:ascii="Times New Roman" w:hAnsi="Times New Roman" w:eastAsia="Times New Roman" w:cs="Times New Roman"/>
                <w:sz w:val="24"/>
                <w:szCs w:val="24"/>
                <w:lang w:eastAsia="ru-RU"/>
              </w:rPr>
              <w:t xml:space="preserve"> – Қаламдар, қағаздар, маркерлер.</w:t>
            </w:r>
          </w:p>
          <w:p w14:paraId="55EB343B">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483235" cy="361315"/>
                  <wp:effectExtent l="0" t="0" r="12065" b="635"/>
                  <wp:docPr id="285718455" name="Рисунок 28571845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55" name="Рисунок 285718455" descr="Picture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4191" cy="369960"/>
                          </a:xfrm>
                          <a:prstGeom prst="rect">
                            <a:avLst/>
                          </a:prstGeom>
                          <a:noFill/>
                          <a:ln>
                            <a:noFill/>
                          </a:ln>
                        </pic:spPr>
                      </pic:pic>
                    </a:graphicData>
                  </a:graphic>
                </wp:inline>
              </w:drawing>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Бағалау парақтары</w:t>
            </w:r>
            <w:r>
              <w:rPr>
                <w:rFonts w:ascii="Times New Roman" w:hAnsi="Times New Roman" w:eastAsia="Times New Roman" w:cs="Times New Roman"/>
                <w:sz w:val="24"/>
                <w:szCs w:val="24"/>
                <w:lang w:eastAsia="ru-RU"/>
              </w:rPr>
              <w:t xml:space="preserve"> – Оқушылардың жетістіктерін бағалау парақтары.</w:t>
            </w:r>
          </w:p>
          <w:p w14:paraId="3B3F9CEA">
            <w:pPr>
              <w:spacing w:after="0" w:line="240" w:lineRule="auto"/>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rFonts w:ascii="Segoe UI Symbol" w:hAnsi="Segoe UI Symbol" w:eastAsia="Times New Roman" w:cs="Segoe UI Symbol"/>
                <w:sz w:val="24"/>
                <w:szCs w:val="24"/>
                <w:lang w:eastAsia="ru-RU"/>
              </w:rPr>
              <w:t>🖥</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Сандық құрылғылар</w:t>
            </w:r>
            <w:r>
              <w:rPr>
                <w:rFonts w:ascii="Times New Roman" w:hAnsi="Times New Roman" w:eastAsia="Times New Roman" w:cs="Times New Roman"/>
                <w:sz w:val="24"/>
                <w:szCs w:val="24"/>
                <w:lang w:eastAsia="ru-RU"/>
              </w:rPr>
              <w:t xml:space="preserve"> – Мультимедиа, проекторлар, интерактивті тақталар.</w:t>
            </w:r>
          </w:p>
          <w:p w14:paraId="56A06913">
            <w:pPr>
              <w:spacing w:after="0" w:line="240" w:lineRule="auto"/>
              <w:rPr>
                <w:rFonts w:ascii="Times New Roman" w:hAnsi="Times New Roman" w:cs="Times New Roman"/>
                <w:sz w:val="28"/>
                <w:szCs w:val="28"/>
              </w:rPr>
            </w:pPr>
          </w:p>
          <w:p w14:paraId="4A12BB4E">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252095" cy="184785"/>
                  <wp:effectExtent l="0" t="0" r="14605" b="5715"/>
                  <wp:docPr id="285718456" name="Рисунок 285718456" descr="Книга эмодзи Png, прозрачный png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56" name="Рисунок 285718456" descr="Книга эмодзи Png, прозрачный png ска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30" cy="203399"/>
                          </a:xfrm>
                          <a:prstGeom prst="rect">
                            <a:avLst/>
                          </a:prstGeom>
                          <a:noFill/>
                          <a:ln>
                            <a:noFill/>
                          </a:ln>
                        </pic:spPr>
                      </pic:pic>
                    </a:graphicData>
                  </a:graphic>
                </wp:inline>
              </w:drawing>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Әдістемелік нұсқаулықтар</w:t>
            </w:r>
            <w:r>
              <w:rPr>
                <w:rFonts w:ascii="Times New Roman" w:hAnsi="Times New Roman" w:eastAsia="Times New Roman" w:cs="Times New Roman"/>
                <w:sz w:val="24"/>
                <w:szCs w:val="24"/>
                <w:lang w:eastAsia="ru-RU"/>
              </w:rPr>
              <w:t xml:space="preserve"> – Сабақ жоспарлары мен ойын ережелері.</w:t>
            </w:r>
          </w:p>
          <w:p w14:paraId="4BA87BCC">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rFonts w:ascii="Segoe UI Symbol" w:hAnsi="Segoe UI Symbol" w:eastAsia="Times New Roman" w:cs="Segoe UI Symbol"/>
                <w:color w:val="4472C4" w:themeColor="accent5"/>
                <w:sz w:val="24"/>
                <w:szCs w:val="24"/>
                <w:lang w:eastAsia="ru-RU"/>
                <w14:textFill>
                  <w14:solidFill>
                    <w14:schemeClr w14:val="accent5"/>
                  </w14:solidFill>
                </w14:textFill>
              </w:rPr>
              <w:t>🏐</w:t>
            </w:r>
            <w:r>
              <w:rPr>
                <w:rFonts w:ascii="Times New Roman" w:hAnsi="Times New Roman" w:eastAsia="Times New Roman" w:cs="Times New Roman"/>
                <w:color w:val="4472C4" w:themeColor="accent5"/>
                <w:sz w:val="24"/>
                <w:szCs w:val="24"/>
                <w:lang w:eastAsia="ru-RU"/>
                <w14:textFill>
                  <w14:solidFill>
                    <w14:schemeClr w14:val="accent5"/>
                  </w14:solidFill>
                </w14:textFill>
              </w:rPr>
              <w:t xml:space="preserve"> </w:t>
            </w:r>
            <w:r>
              <w:rPr>
                <w:rFonts w:ascii="Times New Roman" w:hAnsi="Times New Roman" w:eastAsia="Times New Roman" w:cs="Times New Roman"/>
                <w:b/>
                <w:bCs/>
                <w:sz w:val="24"/>
                <w:szCs w:val="24"/>
                <w:lang w:eastAsia="ru-RU"/>
              </w:rPr>
              <w:t>Спорттық құралдар</w:t>
            </w:r>
            <w:r>
              <w:rPr>
                <w:rFonts w:ascii="Times New Roman" w:hAnsi="Times New Roman" w:eastAsia="Times New Roman" w:cs="Times New Roman"/>
                <w:sz w:val="24"/>
                <w:szCs w:val="24"/>
                <w:lang w:eastAsia="ru-RU"/>
              </w:rPr>
              <w:t xml:space="preserve"> – Доптар, арқан, кеглилер, конустар.</w:t>
            </w:r>
          </w:p>
          <w:p w14:paraId="19A2207F">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389890" cy="243205"/>
                  <wp:effectExtent l="0" t="0" r="10160" b="4445"/>
                  <wp:docPr id="285718457" name="Рисунок 28571845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57" name="Рисунок 285718457"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524" cy="268779"/>
                          </a:xfrm>
                          <a:prstGeom prst="rect">
                            <a:avLst/>
                          </a:prstGeom>
                          <a:noFill/>
                          <a:ln>
                            <a:noFill/>
                          </a:ln>
                        </pic:spPr>
                      </pic:pic>
                    </a:graphicData>
                  </a:graphic>
                </wp:inline>
              </w:drawing>
            </w:r>
            <w:r>
              <w:rPr>
                <w:rFonts w:ascii="Times New Roman" w:hAnsi="Times New Roman" w:eastAsia="Times New Roman" w:cs="Times New Roman"/>
                <w:b/>
                <w:bCs/>
                <w:sz w:val="24"/>
                <w:szCs w:val="24"/>
                <w:lang w:eastAsia="ru-RU"/>
              </w:rPr>
              <w:t>Ойын карталары мен материалдар</w:t>
            </w:r>
            <w:r>
              <w:rPr>
                <w:rFonts w:ascii="Times New Roman" w:hAnsi="Times New Roman" w:eastAsia="Times New Roman" w:cs="Times New Roman"/>
                <w:sz w:val="24"/>
                <w:szCs w:val="24"/>
                <w:lang w:eastAsia="ru-RU"/>
              </w:rPr>
              <w:t xml:space="preserve"> – Логикалық ойындар мен тапсырмаларға арналған карталар.</w:t>
            </w:r>
          </w:p>
          <w:p w14:paraId="7BC56460">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455295" cy="314325"/>
                  <wp:effectExtent l="0" t="0" r="0" b="8890"/>
                  <wp:docPr id="285718458" name="Рисунок 28571845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58" name="Рисунок 285718458" descr="Picture background"/>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a:xfrm>
                            <a:off x="0" y="0"/>
                            <a:ext cx="468178" cy="323584"/>
                          </a:xfrm>
                          <a:prstGeom prst="rect">
                            <a:avLst/>
                          </a:prstGeom>
                          <a:noFill/>
                          <a:ln>
                            <a:noFill/>
                          </a:ln>
                        </pic:spPr>
                      </pic:pic>
                    </a:graphicData>
                  </a:graphic>
                </wp:inline>
              </w:drawing>
            </w:r>
            <w:r>
              <w:rPr>
                <w:rFonts w:eastAsia="Times New Roman" w:cs="Times New Roman"/>
                <w:sz w:val="24"/>
                <w:szCs w:val="24"/>
                <w:lang w:val="kk-KZ" w:eastAsia="ru-RU"/>
              </w:rPr>
              <w:t xml:space="preserve"> </w:t>
            </w:r>
            <w:r>
              <w:rPr>
                <w:rFonts w:ascii="Times New Roman" w:hAnsi="Times New Roman" w:eastAsia="Times New Roman" w:cs="Times New Roman"/>
                <w:b/>
                <w:bCs/>
                <w:sz w:val="24"/>
                <w:szCs w:val="24"/>
                <w:lang w:eastAsia="ru-RU"/>
              </w:rPr>
              <w:t>Жазу құралдары</w:t>
            </w:r>
            <w:r>
              <w:rPr>
                <w:rFonts w:ascii="Times New Roman" w:hAnsi="Times New Roman" w:eastAsia="Times New Roman" w:cs="Times New Roman"/>
                <w:sz w:val="24"/>
                <w:szCs w:val="24"/>
                <w:lang w:eastAsia="ru-RU"/>
              </w:rPr>
              <w:t xml:space="preserve"> – Қаламдар, қағаздар, маркерлер.</w:t>
            </w:r>
          </w:p>
          <w:p w14:paraId="62788992">
            <w:pPr>
              <w:spacing w:after="0" w:line="240" w:lineRule="auto"/>
              <w:rPr>
                <w:rFonts w:eastAsia="Times New Roman" w:cs="Times New Roman"/>
                <w:sz w:val="24"/>
                <w:szCs w:val="24"/>
                <w:lang w:eastAsia="ru-RU"/>
              </w:rPr>
            </w:pPr>
          </w:p>
          <w:p w14:paraId="5EA8B893">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635635" cy="476250"/>
                  <wp:effectExtent l="0" t="0" r="12065" b="0"/>
                  <wp:docPr id="285718459" name="Рисунок 28571845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59" name="Рисунок 285718459" descr="Picture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53392" cy="489140"/>
                          </a:xfrm>
                          <a:prstGeom prst="rect">
                            <a:avLst/>
                          </a:prstGeom>
                          <a:noFill/>
                          <a:ln>
                            <a:noFill/>
                          </a:ln>
                        </pic:spPr>
                      </pic:pic>
                    </a:graphicData>
                  </a:graphic>
                </wp:inline>
              </w:drawing>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Бағалау парақтары</w:t>
            </w:r>
            <w:r>
              <w:rPr>
                <w:rFonts w:ascii="Times New Roman" w:hAnsi="Times New Roman" w:eastAsia="Times New Roman" w:cs="Times New Roman"/>
                <w:sz w:val="24"/>
                <w:szCs w:val="24"/>
                <w:lang w:eastAsia="ru-RU"/>
              </w:rPr>
              <w:t xml:space="preserve"> – Оқушылардың жетістіктерін бағалау парақтары.</w:t>
            </w:r>
          </w:p>
          <w:p w14:paraId="09BDC96E">
            <w:pPr>
              <w:spacing w:after="0" w:line="240" w:lineRule="auto"/>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rFonts w:ascii="Segoe UI Symbol" w:hAnsi="Segoe UI Symbol" w:eastAsia="Times New Roman" w:cs="Segoe UI Symbol"/>
                <w:sz w:val="24"/>
                <w:szCs w:val="24"/>
                <w:lang w:eastAsia="ru-RU"/>
              </w:rPr>
              <w:t>🖥</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Сандық құрылғылар</w:t>
            </w:r>
            <w:r>
              <w:rPr>
                <w:rFonts w:ascii="Times New Roman" w:hAnsi="Times New Roman" w:eastAsia="Times New Roman" w:cs="Times New Roman"/>
                <w:sz w:val="24"/>
                <w:szCs w:val="24"/>
                <w:lang w:eastAsia="ru-RU"/>
              </w:rPr>
              <w:t xml:space="preserve"> – Мультимедиа, проекторлар, интерактивті тақталар.</w:t>
            </w:r>
          </w:p>
          <w:p w14:paraId="23F4CEF9">
            <w:pPr>
              <w:spacing w:after="0" w:line="240" w:lineRule="auto"/>
              <w:rPr>
                <w:rFonts w:ascii="Times New Roman" w:hAnsi="Times New Roman" w:cs="Times New Roman"/>
                <w:sz w:val="28"/>
                <w:szCs w:val="28"/>
              </w:rPr>
            </w:pPr>
          </w:p>
          <w:p w14:paraId="569E4899">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252095" cy="184785"/>
                  <wp:effectExtent l="0" t="0" r="14605" b="5715"/>
                  <wp:docPr id="285718460" name="Рисунок 285718460" descr="Книга эмодзи Png, прозрачный png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60" name="Рисунок 285718460" descr="Книга эмодзи Png, прозрачный png ска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30" cy="203399"/>
                          </a:xfrm>
                          <a:prstGeom prst="rect">
                            <a:avLst/>
                          </a:prstGeom>
                          <a:noFill/>
                          <a:ln>
                            <a:noFill/>
                          </a:ln>
                        </pic:spPr>
                      </pic:pic>
                    </a:graphicData>
                  </a:graphic>
                </wp:inline>
              </w:drawing>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sz w:val="24"/>
                <w:szCs w:val="24"/>
                <w:lang w:eastAsia="ru-RU"/>
              </w:rPr>
              <w:t>Әдістемелік нұсқаулықтар</w:t>
            </w:r>
            <w:r>
              <w:rPr>
                <w:rFonts w:ascii="Times New Roman" w:hAnsi="Times New Roman" w:eastAsia="Times New Roman" w:cs="Times New Roman"/>
                <w:sz w:val="24"/>
                <w:szCs w:val="24"/>
                <w:lang w:eastAsia="ru-RU"/>
              </w:rPr>
              <w:t xml:space="preserve"> – Сабақ жоспарлары мен ойын ережелері.</w:t>
            </w:r>
          </w:p>
          <w:p w14:paraId="1153E742">
            <w:pPr>
              <w:spacing w:after="0" w:line="240" w:lineRule="auto"/>
              <w:rPr>
                <w:rFonts w:ascii="Times New Roman" w:hAnsi="Times New Roman" w:eastAsia="Times New Roman" w:cs="Times New Roman"/>
                <w:sz w:val="24"/>
                <w:szCs w:val="24"/>
                <w:lang w:eastAsia="ru-RU"/>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rFonts w:ascii="Segoe UI Symbol" w:hAnsi="Segoe UI Symbol" w:eastAsia="Times New Roman" w:cs="Segoe UI Symbol"/>
                <w:color w:val="4472C4" w:themeColor="accent5"/>
                <w:sz w:val="24"/>
                <w:szCs w:val="24"/>
                <w:lang w:eastAsia="ru-RU"/>
                <w14:textFill>
                  <w14:solidFill>
                    <w14:schemeClr w14:val="accent5"/>
                  </w14:solidFill>
                </w14:textFill>
              </w:rPr>
              <w:t>🏐</w:t>
            </w:r>
            <w:r>
              <w:rPr>
                <w:rFonts w:ascii="Times New Roman" w:hAnsi="Times New Roman" w:eastAsia="Times New Roman" w:cs="Times New Roman"/>
                <w:color w:val="4472C4" w:themeColor="accent5"/>
                <w:sz w:val="24"/>
                <w:szCs w:val="24"/>
                <w:lang w:eastAsia="ru-RU"/>
                <w14:textFill>
                  <w14:solidFill>
                    <w14:schemeClr w14:val="accent5"/>
                  </w14:solidFill>
                </w14:textFill>
              </w:rPr>
              <w:t xml:space="preserve"> </w:t>
            </w:r>
            <w:r>
              <w:rPr>
                <w:rFonts w:ascii="Times New Roman" w:hAnsi="Times New Roman" w:eastAsia="Times New Roman" w:cs="Times New Roman"/>
                <w:b/>
                <w:bCs/>
                <w:sz w:val="24"/>
                <w:szCs w:val="24"/>
                <w:lang w:eastAsia="ru-RU"/>
              </w:rPr>
              <w:t>Спорттық құралдар</w:t>
            </w:r>
            <w:r>
              <w:rPr>
                <w:rFonts w:ascii="Times New Roman" w:hAnsi="Times New Roman" w:eastAsia="Times New Roman" w:cs="Times New Roman"/>
                <w:sz w:val="24"/>
                <w:szCs w:val="24"/>
                <w:lang w:eastAsia="ru-RU"/>
              </w:rPr>
              <w:t xml:space="preserve"> – Доптар, арқан, кеглилер, конустар.</w:t>
            </w:r>
          </w:p>
          <w:p w14:paraId="34C183AC">
            <w:pPr>
              <w:spacing w:after="0" w:line="240" w:lineRule="auto"/>
              <w:rPr>
                <w:rFonts w:ascii="Times New Roman" w:hAnsi="Times New Roman" w:cs="Times New Roman"/>
                <w:sz w:val="28"/>
                <w:szCs w:val="28"/>
              </w:rPr>
            </w:pPr>
            <w:r>
              <w:rPr>
                <w:rFonts w:ascii="Times New Roman" w:hAnsi="Symbol" w:eastAsia="Times New Roman" w:cs="Times New Roman"/>
                <w:sz w:val="24"/>
                <w:szCs w:val="24"/>
                <w:lang w:eastAsia="ru-RU"/>
              </w:rPr>
              <w:t></w:t>
            </w:r>
            <w:r>
              <w:rPr>
                <w:rFonts w:ascii="Times New Roman" w:hAnsi="Times New Roman" w:eastAsia="Times New Roman" w:cs="Times New Roman"/>
                <w:sz w:val="24"/>
                <w:szCs w:val="24"/>
                <w:lang w:eastAsia="ru-RU"/>
              </w:rPr>
              <w:t xml:space="preserve">  </w:t>
            </w:r>
            <w:r>
              <w:rPr>
                <w:lang w:eastAsia="ru-RU"/>
              </w:rPr>
              <w:drawing>
                <wp:inline distT="0" distB="0" distL="0" distR="0">
                  <wp:extent cx="389890" cy="243205"/>
                  <wp:effectExtent l="0" t="0" r="10160" b="4445"/>
                  <wp:docPr id="285718461" name="Рисунок 28571846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461" name="Рисунок 285718461"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0524" cy="268779"/>
                          </a:xfrm>
                          <a:prstGeom prst="rect">
                            <a:avLst/>
                          </a:prstGeom>
                          <a:noFill/>
                          <a:ln>
                            <a:noFill/>
                          </a:ln>
                        </pic:spPr>
                      </pic:pic>
                    </a:graphicData>
                  </a:graphic>
                </wp:inline>
              </w:drawing>
            </w:r>
            <w:r>
              <w:rPr>
                <w:rFonts w:ascii="Times New Roman" w:hAnsi="Times New Roman" w:eastAsia="Times New Roman" w:cs="Times New Roman"/>
                <w:b/>
                <w:bCs/>
                <w:sz w:val="24"/>
                <w:szCs w:val="24"/>
                <w:lang w:eastAsia="ru-RU"/>
              </w:rPr>
              <w:t xml:space="preserve">Ойын карталары </w:t>
            </w:r>
          </w:p>
        </w:tc>
      </w:tr>
      <w:tr w14:paraId="3FB42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0" w:hRule="atLeast"/>
        </w:trPr>
        <w:tc>
          <w:tcPr>
            <w:tcW w:w="1589" w:type="dxa"/>
            <w:shd w:val="clear" w:color="auto" w:fill="auto"/>
          </w:tcPr>
          <w:p w14:paraId="3A461FCD">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Сабақтың соңы</w:t>
            </w:r>
          </w:p>
          <w:p w14:paraId="2F3EC0A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5 мин</w:t>
            </w:r>
          </w:p>
          <w:p w14:paraId="1570D36E">
            <w:pPr>
              <w:spacing w:after="0" w:line="240" w:lineRule="auto"/>
              <w:jc w:val="both"/>
              <w:rPr>
                <w:rFonts w:ascii="Times New Roman" w:hAnsi="Times New Roman" w:cs="Times New Roman"/>
                <w:b/>
                <w:sz w:val="28"/>
                <w:szCs w:val="28"/>
                <w:lang w:val="kk-KZ"/>
              </w:rPr>
            </w:pPr>
          </w:p>
          <w:p w14:paraId="246BEEDE">
            <w:pPr>
              <w:spacing w:after="0" w:line="240" w:lineRule="auto"/>
              <w:jc w:val="both"/>
              <w:rPr>
                <w:rFonts w:ascii="Times New Roman" w:hAnsi="Times New Roman" w:cs="Times New Roman"/>
                <w:b/>
                <w:sz w:val="28"/>
                <w:szCs w:val="28"/>
                <w:lang w:val="kk-KZ"/>
              </w:rPr>
            </w:pPr>
          </w:p>
          <w:p w14:paraId="5BB76E33">
            <w:pPr>
              <w:spacing w:after="0" w:line="240" w:lineRule="auto"/>
              <w:jc w:val="both"/>
              <w:rPr>
                <w:rFonts w:ascii="Times New Roman" w:hAnsi="Times New Roman" w:cs="Times New Roman"/>
                <w:b/>
                <w:sz w:val="28"/>
                <w:szCs w:val="28"/>
                <w:lang w:val="kk-KZ"/>
              </w:rPr>
            </w:pPr>
          </w:p>
        </w:tc>
        <w:tc>
          <w:tcPr>
            <w:tcW w:w="3544" w:type="dxa"/>
            <w:gridSpan w:val="2"/>
            <w:tcBorders>
              <w:top w:val="single" w:color="auto" w:sz="4" w:space="0"/>
            </w:tcBorders>
            <w:shd w:val="clear" w:color="auto" w:fill="auto"/>
          </w:tcPr>
          <w:p w14:paraId="2BA55621">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Сұрақтар</w:t>
            </w:r>
          </w:p>
          <w:p w14:paraId="24492ABE">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4"/>
                <w:szCs w:val="24"/>
                <w:lang w:val="kk-KZ" w:eastAsia="ru-RU"/>
              </w:rPr>
              <w:t></w:t>
            </w:r>
            <w:r>
              <w:rPr>
                <w:rFonts w:ascii="Times New Roman" w:hAnsi="Times New Roman" w:eastAsia="Times New Roman" w:cs="Times New Roman"/>
                <w:sz w:val="24"/>
                <w:szCs w:val="24"/>
                <w:lang w:val="kk-KZ" w:eastAsia="ru-RU"/>
              </w:rPr>
              <w:t xml:space="preserve">  </w:t>
            </w:r>
            <w:r>
              <w:rPr>
                <w:rFonts w:ascii="Times New Roman" w:hAnsi="Times New Roman" w:eastAsia="Times New Roman" w:cs="Times New Roman"/>
                <w:sz w:val="28"/>
                <w:szCs w:val="28"/>
                <w:lang w:val="kk-KZ" w:eastAsia="ru-RU"/>
              </w:rPr>
              <w:t>Ойындардың денсаулыққа қандай пайдасы бар?</w:t>
            </w:r>
          </w:p>
          <w:p w14:paraId="25F98F18">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Қозғалыс ойындары арқылы қандай қабілеттер дамиды?</w:t>
            </w:r>
          </w:p>
          <w:p w14:paraId="71F35DEA">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Командалық ойындарда қандай қасиеттерді дамытуға болады?</w:t>
            </w:r>
          </w:p>
          <w:p w14:paraId="2066BDD1">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Арқан тарту ойынында жеңу үшін не қажет?</w:t>
            </w:r>
          </w:p>
          <w:p w14:paraId="208CAC4E">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Ойын кезінде ережелерді сақтау не үшін маңызды?</w:t>
            </w:r>
          </w:p>
          <w:p w14:paraId="4FBAFAB6">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Бүгінгі ойындарда өзіңді қалай сезіндің?</w:t>
            </w:r>
          </w:p>
          <w:p w14:paraId="5330F1CE">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Ойынның қай түрі саған ерекше ұнады? Неге?</w:t>
            </w:r>
          </w:p>
          <w:p w14:paraId="17B955F0">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Сабақтан қандай жаңа нәрсе үйрендіңдер?</w:t>
            </w:r>
          </w:p>
          <w:p w14:paraId="3C229375">
            <w:pPr>
              <w:spacing w:after="0" w:line="240" w:lineRule="auto"/>
              <w:jc w:val="both"/>
              <w:rPr>
                <w:rFonts w:ascii="Times New Roman" w:hAnsi="Times New Roman" w:eastAsia="Times New Roman" w:cs="Times New Roman"/>
                <w:sz w:val="28"/>
                <w:szCs w:val="28"/>
                <w:lang w:val="kk-KZ" w:eastAsia="ru-RU"/>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Қандай ойынды қайта ойнағың келеді?</w:t>
            </w:r>
          </w:p>
          <w:p w14:paraId="3677B26E">
            <w:pPr>
              <w:spacing w:after="0" w:line="240" w:lineRule="auto"/>
              <w:jc w:val="both"/>
              <w:rPr>
                <w:rFonts w:ascii="Times New Roman" w:hAnsi="Times New Roman"/>
                <w:sz w:val="28"/>
                <w:szCs w:val="28"/>
                <w:lang w:val="kk-KZ"/>
              </w:rPr>
            </w:pPr>
            <w:r>
              <w:rPr>
                <w:rFonts w:ascii="Times New Roman" w:hAnsi="Symbol" w:eastAsia="Times New Roman" w:cs="Times New Roman"/>
                <w:sz w:val="28"/>
                <w:szCs w:val="28"/>
                <w:lang w:val="kk-KZ" w:eastAsia="ru-RU"/>
              </w:rPr>
              <w:t></w:t>
            </w:r>
            <w:r>
              <w:rPr>
                <w:rFonts w:ascii="Times New Roman" w:hAnsi="Times New Roman" w:eastAsia="Times New Roman" w:cs="Times New Roman"/>
                <w:sz w:val="28"/>
                <w:szCs w:val="28"/>
                <w:lang w:val="kk-KZ" w:eastAsia="ru-RU"/>
              </w:rPr>
              <w:t xml:space="preserve">  Командаңның</w:t>
            </w:r>
            <w:r>
              <w:rPr>
                <w:rFonts w:ascii="Times New Roman" w:hAnsi="Times New Roman" w:eastAsia="Times New Roman" w:cs="Times New Roman"/>
                <w:sz w:val="24"/>
                <w:szCs w:val="24"/>
                <w:lang w:val="kk-KZ" w:eastAsia="ru-RU"/>
              </w:rPr>
              <w:t xml:space="preserve"> жетістігі үшін не істедің?</w:t>
            </w:r>
          </w:p>
        </w:tc>
        <w:tc>
          <w:tcPr>
            <w:tcW w:w="2410" w:type="dxa"/>
            <w:gridSpan w:val="2"/>
            <w:shd w:val="clear" w:color="auto" w:fill="auto"/>
          </w:tcPr>
          <w:p w14:paraId="2904EE4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Сабаққа кері байланыс береді.</w:t>
            </w:r>
          </w:p>
          <w:p w14:paraId="3D358B68">
            <w:pPr>
              <w:spacing w:after="0" w:line="240" w:lineRule="auto"/>
              <w:rPr>
                <w:rFonts w:ascii="Times New Roman" w:hAnsi="Times New Roman" w:cs="Times New Roman"/>
                <w:sz w:val="28"/>
                <w:szCs w:val="28"/>
                <w:lang w:val="kk-KZ"/>
              </w:rPr>
            </w:pPr>
          </w:p>
          <w:p w14:paraId="4A31F36A">
            <w:pPr>
              <w:spacing w:after="0" w:line="240" w:lineRule="auto"/>
              <w:rPr>
                <w:rFonts w:ascii="Times New Roman" w:hAnsi="Times New Roman" w:cs="Times New Roman"/>
                <w:sz w:val="28"/>
                <w:szCs w:val="28"/>
                <w:lang w:val="kk-KZ"/>
              </w:rPr>
            </w:pPr>
          </w:p>
        </w:tc>
        <w:tc>
          <w:tcPr>
            <w:tcW w:w="1701" w:type="dxa"/>
          </w:tcPr>
          <w:p w14:paraId="1D6D3407">
            <w:pPr>
              <w:spacing w:before="100" w:beforeAutospacing="1" w:after="100" w:afterAutospacing="1" w:line="240" w:lineRule="auto"/>
              <w:rPr>
                <w:rFonts w:ascii="Times New Roman" w:hAnsi="Times New Roman" w:eastAsia="Times New Roman" w:cs="Times New Roman"/>
                <w:color w:val="4472C4" w:themeColor="accent5"/>
                <w:sz w:val="24"/>
                <w:szCs w:val="24"/>
                <w14:textFill>
                  <w14:solidFill>
                    <w14:schemeClr w14:val="accent5"/>
                  </w14:solidFill>
                </w14:textFill>
              </w:rPr>
            </w:pPr>
            <w:r>
              <w:rPr>
                <w:rFonts w:ascii="Times New Roman" w:hAnsi="Times New Roman" w:eastAsia="Times New Roman" w:cs="Times New Roman"/>
                <w:b/>
                <w:bCs/>
                <w:color w:val="4472C4" w:themeColor="accent5"/>
                <w:sz w:val="24"/>
                <w:szCs w:val="24"/>
                <w14:textFill>
                  <w14:solidFill>
                    <w14:schemeClr w14:val="accent5"/>
                  </w14:solidFill>
                </w14:textFill>
              </w:rPr>
              <w:t>Feedback</w:t>
            </w:r>
          </w:p>
          <w:p w14:paraId="0171A8AB">
            <w:pPr>
              <w:spacing w:before="100" w:beforeAutospacing="1" w:after="100" w:afterAutospacing="1" w:line="240" w:lineRule="auto"/>
              <w:rPr>
                <w:rFonts w:ascii="Segoe UI Emoji" w:hAnsi="Segoe UI Emoji" w:eastAsia="Times New Roman" w:cs="Segoe UI Emoji"/>
                <w:color w:val="4472C4" w:themeColor="accent5"/>
                <w:sz w:val="56"/>
                <w:szCs w:val="56"/>
                <w14:textFill>
                  <w14:solidFill>
                    <w14:schemeClr w14:val="accent5"/>
                  </w14:solidFill>
                </w14:textFill>
              </w:rPr>
            </w:pPr>
            <w:r>
              <w:rPr>
                <w:rFonts w:ascii="Segoe UI Emoji" w:hAnsi="Segoe UI Emoji" w:eastAsia="Times New Roman" w:cs="Segoe UI Emoji"/>
                <w:color w:val="4472C4" w:themeColor="accent5"/>
                <w:sz w:val="56"/>
                <w:szCs w:val="56"/>
                <w14:textFill>
                  <w14:solidFill>
                    <w14:schemeClr w14:val="accent5"/>
                  </w14:solidFill>
                </w14:textFill>
              </w:rPr>
              <w:t>👥💬</w:t>
            </w:r>
          </w:p>
          <w:p w14:paraId="79541327">
            <w:pPr>
              <w:spacing w:after="0" w:line="240" w:lineRule="auto"/>
              <w:rPr>
                <w:rFonts w:ascii="Times New Roman" w:hAnsi="Times New Roman" w:cs="Times New Roman"/>
                <w:sz w:val="28"/>
                <w:szCs w:val="28"/>
                <w:lang w:val="kk-KZ"/>
              </w:rPr>
            </w:pPr>
          </w:p>
        </w:tc>
        <w:tc>
          <w:tcPr>
            <w:tcW w:w="1559" w:type="dxa"/>
          </w:tcPr>
          <w:p w14:paraId="37494757">
            <w:pPr>
              <w:spacing w:after="0" w:line="240" w:lineRule="auto"/>
              <w:rPr>
                <w:rFonts w:ascii="Times New Roman" w:hAnsi="Times New Roman" w:eastAsia="Times New Roman" w:cs="Times New Roman"/>
                <w:sz w:val="24"/>
                <w:szCs w:val="24"/>
                <w:lang w:val="kk-KZ" w:eastAsia="ru-RU"/>
              </w:rPr>
            </w:pPr>
            <w:r>
              <w:rPr>
                <w:rFonts w:ascii="Times New Roman" w:hAnsi="Symbol" w:eastAsia="Times New Roman" w:cs="Times New Roman"/>
                <w:sz w:val="24"/>
                <w:szCs w:val="24"/>
                <w:lang w:val="kk-KZ" w:eastAsia="ru-RU"/>
              </w:rPr>
              <w:t></w:t>
            </w:r>
            <w:r>
              <w:rPr>
                <w:rFonts w:ascii="Times New Roman" w:hAnsi="Times New Roman" w:eastAsia="Times New Roman" w:cs="Times New Roman"/>
                <w:sz w:val="24"/>
                <w:szCs w:val="24"/>
                <w:lang w:val="kk-KZ" w:eastAsia="ru-RU"/>
              </w:rPr>
              <w:t xml:space="preserve">  </w:t>
            </w:r>
            <w:r>
              <w:rPr>
                <w:lang w:eastAsia="ru-RU"/>
              </w:rPr>
              <w:drawing>
                <wp:inline distT="0" distB="0" distL="0" distR="0">
                  <wp:extent cx="252095" cy="184785"/>
                  <wp:effectExtent l="0" t="0" r="14605" b="5715"/>
                  <wp:docPr id="285718587" name="Рисунок 285718587" descr="Книга эмодзи Png, прозрачный png ска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8587" name="Рисунок 285718587" descr="Книга эмодзи Png, прозрачный png скачать"/>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7430" cy="203399"/>
                          </a:xfrm>
                          <a:prstGeom prst="rect">
                            <a:avLst/>
                          </a:prstGeom>
                          <a:noFill/>
                          <a:ln>
                            <a:noFill/>
                          </a:ln>
                        </pic:spPr>
                      </pic:pic>
                    </a:graphicData>
                  </a:graphic>
                </wp:inline>
              </w:drawing>
            </w:r>
            <w:r>
              <w:rPr>
                <w:rFonts w:ascii="Times New Roman" w:hAnsi="Times New Roman" w:eastAsia="Times New Roman" w:cs="Times New Roman"/>
                <w:sz w:val="24"/>
                <w:szCs w:val="24"/>
                <w:lang w:val="kk-KZ" w:eastAsia="ru-RU"/>
              </w:rPr>
              <w:t xml:space="preserve"> </w:t>
            </w:r>
            <w:r>
              <w:rPr>
                <w:rFonts w:ascii="Times New Roman" w:hAnsi="Times New Roman" w:eastAsia="Times New Roman" w:cs="Times New Roman"/>
                <w:b/>
                <w:bCs/>
                <w:sz w:val="24"/>
                <w:szCs w:val="24"/>
                <w:lang w:val="kk-KZ" w:eastAsia="ru-RU"/>
              </w:rPr>
              <w:t>Әдістемелік нұсқаулықтар</w:t>
            </w:r>
            <w:r>
              <w:rPr>
                <w:rFonts w:ascii="Times New Roman" w:hAnsi="Times New Roman" w:eastAsia="Times New Roman" w:cs="Times New Roman"/>
                <w:sz w:val="24"/>
                <w:szCs w:val="24"/>
                <w:lang w:val="kk-KZ" w:eastAsia="ru-RU"/>
              </w:rPr>
              <w:t xml:space="preserve"> – Сабақ жоспарлары мен ойын ережелері.</w:t>
            </w:r>
          </w:p>
          <w:p w14:paraId="296FC3B8">
            <w:pPr>
              <w:spacing w:after="0" w:line="240" w:lineRule="auto"/>
              <w:rPr>
                <w:rFonts w:ascii="Times New Roman" w:hAnsi="Times New Roman" w:cs="Times New Roman"/>
                <w:sz w:val="28"/>
                <w:szCs w:val="28"/>
                <w:lang w:val="kk-KZ"/>
              </w:rPr>
            </w:pPr>
            <w:r>
              <w:rPr>
                <w:rFonts w:ascii="Times New Roman" w:hAnsi="Symbol" w:eastAsia="Times New Roman" w:cs="Times New Roman"/>
                <w:sz w:val="24"/>
                <w:szCs w:val="24"/>
                <w:lang w:val="kk-KZ" w:eastAsia="ru-RU"/>
              </w:rPr>
              <w:t></w:t>
            </w:r>
            <w:r>
              <w:rPr>
                <w:rFonts w:ascii="Times New Roman" w:hAnsi="Times New Roman" w:eastAsia="Times New Roman" w:cs="Times New Roman"/>
                <w:sz w:val="24"/>
                <w:szCs w:val="24"/>
                <w:lang w:val="kk-KZ" w:eastAsia="ru-RU"/>
              </w:rPr>
              <w:t xml:space="preserve">  </w:t>
            </w:r>
            <w:r>
              <w:rPr>
                <w:rFonts w:ascii="Segoe UI Symbol" w:hAnsi="Segoe UI Symbol" w:eastAsia="Times New Roman" w:cs="Segoe UI Symbol"/>
                <w:color w:val="4472C4" w:themeColor="accent5"/>
                <w:sz w:val="24"/>
                <w:szCs w:val="24"/>
                <w:lang w:val="kk-KZ" w:eastAsia="ru-RU"/>
                <w14:textFill>
                  <w14:solidFill>
                    <w14:schemeClr w14:val="accent5"/>
                  </w14:solidFill>
                </w14:textFill>
              </w:rPr>
              <w:t>🏐</w:t>
            </w:r>
            <w:r>
              <w:rPr>
                <w:rFonts w:ascii="Times New Roman" w:hAnsi="Times New Roman" w:eastAsia="Times New Roman" w:cs="Times New Roman"/>
                <w:color w:val="4472C4" w:themeColor="accent5"/>
                <w:sz w:val="24"/>
                <w:szCs w:val="24"/>
                <w:lang w:val="kk-KZ" w:eastAsia="ru-RU"/>
                <w14:textFill>
                  <w14:solidFill>
                    <w14:schemeClr w14:val="accent5"/>
                  </w14:solidFill>
                </w14:textFill>
              </w:rPr>
              <w:t xml:space="preserve"> </w:t>
            </w:r>
            <w:r>
              <w:rPr>
                <w:rFonts w:ascii="Times New Roman" w:hAnsi="Times New Roman" w:eastAsia="Times New Roman" w:cs="Times New Roman"/>
                <w:b/>
                <w:bCs/>
                <w:sz w:val="24"/>
                <w:szCs w:val="24"/>
                <w:lang w:val="kk-KZ" w:eastAsia="ru-RU"/>
              </w:rPr>
              <w:t>Спорттық құралдар</w:t>
            </w:r>
            <w:r>
              <w:rPr>
                <w:rFonts w:ascii="Times New Roman" w:hAnsi="Times New Roman" w:eastAsia="Times New Roman" w:cs="Times New Roman"/>
                <w:sz w:val="24"/>
                <w:szCs w:val="24"/>
                <w:lang w:val="kk-KZ" w:eastAsia="ru-RU"/>
              </w:rPr>
              <w:t xml:space="preserve"> – Доптар, арқан, кеглилер, конустар</w:t>
            </w:r>
          </w:p>
        </w:tc>
      </w:tr>
    </w:tbl>
    <w:p w14:paraId="3CF51E6E">
      <w:pPr>
        <w:spacing w:after="0"/>
        <w:jc w:val="both"/>
        <w:rPr>
          <w:rFonts w:ascii="Times New Roman" w:hAnsi="Times New Roman" w:cs="Times New Roman"/>
          <w:sz w:val="28"/>
          <w:szCs w:val="28"/>
          <w:lang w:val="kk-KZ"/>
        </w:rPr>
      </w:pPr>
    </w:p>
    <w:p w14:paraId="1DA10AB6">
      <w:pPr>
        <w:spacing w:after="0"/>
        <w:jc w:val="both"/>
        <w:rPr>
          <w:rFonts w:ascii="Times New Roman" w:hAnsi="Times New Roman" w:cs="Times New Roman"/>
          <w:sz w:val="28"/>
          <w:szCs w:val="28"/>
          <w:lang w:val="kk-KZ"/>
        </w:rPr>
      </w:pPr>
    </w:p>
    <w:p w14:paraId="55E91935">
      <w:pPr>
        <w:spacing w:after="0"/>
        <w:jc w:val="both"/>
        <w:rPr>
          <w:rFonts w:ascii="Times New Roman" w:hAnsi="Times New Roman" w:cs="Times New Roman"/>
          <w:sz w:val="28"/>
          <w:szCs w:val="28"/>
          <w:lang w:val="kk-KZ"/>
        </w:rPr>
      </w:pPr>
    </w:p>
    <w:p w14:paraId="5CF501FC">
      <w:pPr>
        <w:spacing w:after="0"/>
        <w:jc w:val="both"/>
        <w:rPr>
          <w:rFonts w:ascii="Times New Roman" w:hAnsi="Times New Roman" w:cs="Times New Roman"/>
          <w:sz w:val="28"/>
          <w:szCs w:val="28"/>
          <w:lang w:val="kk-KZ"/>
        </w:rPr>
      </w:pPr>
    </w:p>
    <w:p w14:paraId="5169AE45">
      <w:pPr>
        <w:spacing w:after="0"/>
        <w:jc w:val="both"/>
        <w:rPr>
          <w:rFonts w:ascii="Times New Roman" w:hAnsi="Times New Roman" w:cs="Times New Roman"/>
          <w:sz w:val="28"/>
          <w:szCs w:val="28"/>
          <w:lang w:val="kk-KZ"/>
        </w:rPr>
      </w:pPr>
    </w:p>
    <w:p w14:paraId="3AFBF51D">
      <w:pPr>
        <w:spacing w:after="0"/>
        <w:jc w:val="both"/>
        <w:rPr>
          <w:rFonts w:ascii="Times New Roman" w:hAnsi="Times New Roman" w:cs="Times New Roman"/>
          <w:sz w:val="28"/>
          <w:szCs w:val="28"/>
          <w:lang w:val="kk-KZ"/>
        </w:rPr>
      </w:pPr>
    </w:p>
    <w:p w14:paraId="57A715ED">
      <w:pPr>
        <w:spacing w:after="0"/>
        <w:jc w:val="both"/>
        <w:rPr>
          <w:rFonts w:ascii="Times New Roman" w:hAnsi="Times New Roman" w:cs="Times New Roman"/>
          <w:sz w:val="28"/>
          <w:szCs w:val="28"/>
          <w:lang w:val="kk-KZ"/>
        </w:rPr>
      </w:pPr>
    </w:p>
    <w:p w14:paraId="0B2A238F">
      <w:pPr>
        <w:spacing w:after="0"/>
        <w:jc w:val="both"/>
        <w:rPr>
          <w:rFonts w:ascii="Times New Roman" w:hAnsi="Times New Roman" w:cs="Times New Roman"/>
          <w:sz w:val="28"/>
          <w:szCs w:val="28"/>
          <w:lang w:val="kk-KZ"/>
        </w:rPr>
      </w:pPr>
    </w:p>
    <w:p w14:paraId="2CB022E3">
      <w:pPr>
        <w:spacing w:after="0"/>
        <w:jc w:val="both"/>
        <w:rPr>
          <w:rFonts w:ascii="Times New Roman" w:hAnsi="Times New Roman" w:cs="Times New Roman"/>
          <w:sz w:val="28"/>
          <w:szCs w:val="28"/>
          <w:lang w:val="kk-KZ"/>
        </w:rPr>
      </w:pPr>
    </w:p>
    <w:p w14:paraId="77396DFA"/>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E42AC"/>
    <w:multiLevelType w:val="multilevel"/>
    <w:tmpl w:val="36BE42A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7377FDE"/>
    <w:multiLevelType w:val="multilevel"/>
    <w:tmpl w:val="37377FD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CD031E5"/>
    <w:multiLevelType w:val="multilevel"/>
    <w:tmpl w:val="3CD031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20A3F60"/>
    <w:multiLevelType w:val="multilevel"/>
    <w:tmpl w:val="420A3F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A26583B"/>
    <w:multiLevelType w:val="multilevel"/>
    <w:tmpl w:val="4A2658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1695D14"/>
    <w:multiLevelType w:val="multilevel"/>
    <w:tmpl w:val="51695D1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59C6813"/>
    <w:multiLevelType w:val="multilevel"/>
    <w:tmpl w:val="659C68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2904F5B"/>
    <w:multiLevelType w:val="multilevel"/>
    <w:tmpl w:val="72904F5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72DB1A0D"/>
    <w:multiLevelType w:val="multilevel"/>
    <w:tmpl w:val="72DB1A0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7BF1148E"/>
    <w:multiLevelType w:val="multilevel"/>
    <w:tmpl w:val="7BF114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0"/>
  </w:num>
  <w:num w:numId="3">
    <w:abstractNumId w:val="7"/>
  </w:num>
  <w:num w:numId="4">
    <w:abstractNumId w:val="8"/>
  </w:num>
  <w:num w:numId="5">
    <w:abstractNumId w:val="6"/>
  </w:num>
  <w:num w:numId="6">
    <w:abstractNumId w:val="5"/>
  </w:num>
  <w:num w:numId="7">
    <w:abstractNumId w:val="1"/>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32547C"/>
    <w:rsid w:val="518B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customStyle="1" w:styleId="5">
    <w:name w:val="Сетка таблицы1"/>
    <w:basedOn w:val="3"/>
    <w:uiPriority w:val="59"/>
    <w:pPr>
      <w:spacing w:after="0" w:line="240" w:lineRule="auto"/>
    </w:pPr>
    <w:rPr>
      <w:rFonts w:eastAsia="Times New Roman"/>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Сетка таблицы2"/>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7">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eastAsia="ru-RU"/>
    </w:rPr>
  </w:style>
  <w:style w:type="character" w:customStyle="1" w:styleId="8">
    <w:name w:val="apple-converted-space"/>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9.jpeg"/><Relationship Id="rId13" Type="http://schemas.openxmlformats.org/officeDocument/2006/relationships/image" Target="media/image8.jpeg"/><Relationship Id="rId12" Type="http://schemas.microsoft.com/office/2007/relationships/hdphoto" Target="media/image7.wdp"/><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2025-03-04T13:30:00Z</dcterms:created>
  <dc:creator>admin</dc:creator>
  <cp:lastModifiedBy>admin</cp:lastModifiedBy>
  <dcterms:modified xsi:type="dcterms:W3CDTF">2025-03-04T13:39:11Z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1668043472674C148F31D7BC2B4E44BF_12</vt:lpwstr>
  </property>
</Properties>
</file>