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D8" w:rsidRPr="007E35CA" w:rsidRDefault="003D0FD8" w:rsidP="008F25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FD8" w:rsidRDefault="00E87DC3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Гриценко Денис Александрович</w:t>
      </w:r>
    </w:p>
    <w:p w:rsidR="003D0FD8" w:rsidRPr="007E35CA" w:rsidRDefault="003D0FD8" w:rsidP="008F2581">
      <w:pPr>
        <w:pStyle w:val="Default"/>
        <w:jc w:val="right"/>
        <w:rPr>
          <w:bCs/>
          <w:iCs/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>магистрант</w:t>
      </w:r>
    </w:p>
    <w:p w:rsidR="003D0FD8" w:rsidRPr="007E35CA" w:rsidRDefault="003D0FD8" w:rsidP="008F2581">
      <w:pPr>
        <w:pStyle w:val="Default"/>
        <w:jc w:val="right"/>
        <w:rPr>
          <w:color w:val="auto"/>
          <w:sz w:val="28"/>
          <w:szCs w:val="28"/>
        </w:rPr>
      </w:pPr>
      <w:r w:rsidRPr="007E35CA">
        <w:rPr>
          <w:bCs/>
          <w:iCs/>
          <w:color w:val="auto"/>
          <w:sz w:val="28"/>
          <w:szCs w:val="28"/>
        </w:rPr>
        <w:t xml:space="preserve"> </w:t>
      </w:r>
      <w:r w:rsidRPr="007E35CA">
        <w:rPr>
          <w:color w:val="auto"/>
          <w:sz w:val="28"/>
          <w:szCs w:val="28"/>
        </w:rPr>
        <w:t>направления  подготовки</w:t>
      </w:r>
    </w:p>
    <w:p w:rsidR="003D0FD8" w:rsidRPr="007E35CA" w:rsidRDefault="003D0FD8" w:rsidP="008F2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35CA">
        <w:rPr>
          <w:rFonts w:ascii="Times New Roman" w:hAnsi="Times New Roman" w:cs="Times New Roman"/>
          <w:sz w:val="28"/>
          <w:szCs w:val="28"/>
        </w:rPr>
        <w:t>«44.04.01 «Педагогическое образование»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 xml:space="preserve"> «Омская гуманитарная академия»,</w:t>
      </w:r>
    </w:p>
    <w:p w:rsidR="003D0FD8" w:rsidRPr="007E35CA" w:rsidRDefault="003D0FD8" w:rsidP="008F25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35CA">
        <w:rPr>
          <w:rFonts w:ascii="Times New Roman" w:eastAsia="Times New Roman" w:hAnsi="Times New Roman" w:cs="Times New Roman"/>
          <w:sz w:val="28"/>
          <w:szCs w:val="28"/>
        </w:rPr>
        <w:t>г. Омск</w:t>
      </w:r>
    </w:p>
    <w:p w:rsidR="003D0FD8" w:rsidRPr="007E35CA" w:rsidRDefault="003D0FD8" w:rsidP="008F2581">
      <w:pPr>
        <w:shd w:val="clear" w:color="auto" w:fill="FFFFFF"/>
        <w:tabs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Научный руководитель 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д.п.н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., профессор </w:t>
      </w:r>
      <w:proofErr w:type="spellStart"/>
      <w:r w:rsidRPr="007E35CA">
        <w:rPr>
          <w:rFonts w:ascii="Times New Roman" w:hAnsi="Times New Roman" w:cs="Times New Roman"/>
          <w:bCs/>
          <w:iCs/>
          <w:sz w:val="28"/>
          <w:szCs w:val="28"/>
        </w:rPr>
        <w:t>Лопанова</w:t>
      </w:r>
      <w:proofErr w:type="spellEnd"/>
      <w:r w:rsidRPr="007E35CA">
        <w:rPr>
          <w:rFonts w:ascii="Times New Roman" w:hAnsi="Times New Roman" w:cs="Times New Roman"/>
          <w:bCs/>
          <w:iCs/>
          <w:sz w:val="28"/>
          <w:szCs w:val="28"/>
        </w:rPr>
        <w:t xml:space="preserve"> Е.В. </w:t>
      </w:r>
    </w:p>
    <w:p w:rsidR="003D0FD8" w:rsidRDefault="003D0FD8" w:rsidP="008F2581">
      <w:pPr>
        <w:spacing w:after="0" w:line="240" w:lineRule="auto"/>
      </w:pPr>
    </w:p>
    <w:p w:rsidR="006C7D65" w:rsidRPr="005D7DF2" w:rsidRDefault="003F5257" w:rsidP="006C7D65">
      <w:pPr>
        <w:pStyle w:val="1"/>
        <w:spacing w:before="0" w:beforeAutospacing="0" w:after="0" w:afterAutospacing="0" w:line="360" w:lineRule="auto"/>
        <w:ind w:left="720"/>
        <w:jc w:val="center"/>
        <w:rPr>
          <w:b w:val="0"/>
          <w:sz w:val="28"/>
          <w:lang w:val="ru-RU"/>
        </w:rPr>
      </w:pPr>
      <w:r>
        <w:rPr>
          <w:b w:val="0"/>
          <w:sz w:val="28"/>
          <w:lang w:val="ru-RU"/>
        </w:rPr>
        <w:t>Теоретические аспекты межличностного общения старшеклассников</w:t>
      </w:r>
    </w:p>
    <w:p w:rsidR="008F2581" w:rsidRPr="0035621A" w:rsidRDefault="008F2581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B9F" w:rsidRPr="00896793" w:rsidRDefault="005C0B9F" w:rsidP="0089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93">
        <w:rPr>
          <w:rFonts w:ascii="Times New Roman" w:hAnsi="Times New Roman" w:cs="Times New Roman"/>
          <w:sz w:val="28"/>
          <w:szCs w:val="28"/>
        </w:rPr>
        <w:t>Общение в юношеском возрасте определяется двумя аспектами. Первый характеризует общение с точки зрения его индивидуализации, когда старшеклассники четко выбирают субъектов взаимодействия, тщательно отсеивают индивидов, общение с которыми им неприятно или вызывает дискомфорт. Второй аспект, напротив, касается расширения сферы общения, нивелирования его внешних границ, расширения социального коммуникативного пространства, связанного с развитием глобальной сети.</w:t>
      </w:r>
    </w:p>
    <w:p w:rsidR="00043859" w:rsidRPr="00043859" w:rsidRDefault="00043859" w:rsidP="009F15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59">
        <w:rPr>
          <w:rFonts w:ascii="Times New Roman" w:eastAsia="Times New Roman" w:hAnsi="Times New Roman" w:cs="Times New Roman"/>
          <w:sz w:val="28"/>
          <w:szCs w:val="28"/>
        </w:rPr>
        <w:t>Для старшеклассников важны ценности, связанные с достижением</w:t>
      </w:r>
    </w:p>
    <w:p w:rsidR="00043859" w:rsidRPr="00043859" w:rsidRDefault="00043859" w:rsidP="0089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59">
        <w:rPr>
          <w:rFonts w:ascii="Times New Roman" w:eastAsia="Times New Roman" w:hAnsi="Times New Roman" w:cs="Times New Roman"/>
          <w:sz w:val="28"/>
          <w:szCs w:val="28"/>
        </w:rPr>
        <w:t>эффективного взаимодействия и становлением своей позиции в глазах</w:t>
      </w:r>
      <w:r w:rsidR="009F1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59">
        <w:rPr>
          <w:rFonts w:ascii="Times New Roman" w:eastAsia="Times New Roman" w:hAnsi="Times New Roman" w:cs="Times New Roman"/>
          <w:sz w:val="28"/>
          <w:szCs w:val="28"/>
        </w:rPr>
        <w:t xml:space="preserve">окружающих: самостоятельность и независимость, хорошие отношения </w:t>
      </w:r>
      <w:proofErr w:type="gramStart"/>
      <w:r w:rsidRPr="000438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043859" w:rsidRPr="00043859" w:rsidRDefault="00043859" w:rsidP="0089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59">
        <w:rPr>
          <w:rFonts w:ascii="Times New Roman" w:eastAsia="Times New Roman" w:hAnsi="Times New Roman" w:cs="Times New Roman"/>
          <w:sz w:val="28"/>
          <w:szCs w:val="28"/>
        </w:rPr>
        <w:t>родителями, уважение окружающих, наличие близких друзей и полноценное</w:t>
      </w:r>
    </w:p>
    <w:p w:rsidR="00043859" w:rsidRPr="00043859" w:rsidRDefault="00043859" w:rsidP="00896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859">
        <w:rPr>
          <w:rFonts w:ascii="Times New Roman" w:eastAsia="Times New Roman" w:hAnsi="Times New Roman" w:cs="Times New Roman"/>
          <w:sz w:val="28"/>
          <w:szCs w:val="28"/>
        </w:rPr>
        <w:t>общение</w:t>
      </w:r>
      <w:r w:rsidR="00896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96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859">
        <w:rPr>
          <w:rFonts w:ascii="Times New Roman" w:eastAsia="Times New Roman" w:hAnsi="Times New Roman" w:cs="Times New Roman"/>
          <w:sz w:val="28"/>
          <w:szCs w:val="28"/>
        </w:rPr>
        <w:t>людьми.</w:t>
      </w:r>
    </w:p>
    <w:p w:rsidR="00896793" w:rsidRPr="00896793" w:rsidRDefault="00896793" w:rsidP="009F1528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93">
        <w:rPr>
          <w:rFonts w:ascii="Times New Roman" w:eastAsia="Times New Roman" w:hAnsi="Times New Roman" w:cs="Times New Roman"/>
          <w:sz w:val="28"/>
          <w:szCs w:val="28"/>
        </w:rPr>
        <w:t xml:space="preserve">По мнению некоторых отечественных психологов, в частности, Л.И. </w:t>
      </w:r>
      <w:proofErr w:type="spellStart"/>
      <w:r w:rsidRPr="00896793">
        <w:rPr>
          <w:rFonts w:ascii="Times New Roman" w:eastAsia="Times New Roman" w:hAnsi="Times New Roman" w:cs="Times New Roman"/>
          <w:sz w:val="28"/>
          <w:szCs w:val="28"/>
        </w:rPr>
        <w:t>Божович</w:t>
      </w:r>
      <w:proofErr w:type="spellEnd"/>
      <w:r w:rsidRPr="00896793">
        <w:rPr>
          <w:rFonts w:ascii="Times New Roman" w:eastAsia="Times New Roman" w:hAnsi="Times New Roman" w:cs="Times New Roman"/>
          <w:sz w:val="28"/>
          <w:szCs w:val="28"/>
        </w:rPr>
        <w:t xml:space="preserve">, именно в этот период общение является </w:t>
      </w:r>
      <w:r w:rsidR="00823727">
        <w:rPr>
          <w:rFonts w:ascii="Times New Roman" w:eastAsia="Times New Roman" w:hAnsi="Times New Roman" w:cs="Times New Roman"/>
          <w:sz w:val="28"/>
          <w:szCs w:val="28"/>
        </w:rPr>
        <w:t>основным видом деятельности [1</w:t>
      </w:r>
      <w:r w:rsidRPr="00896793">
        <w:rPr>
          <w:rFonts w:ascii="Times New Roman" w:eastAsia="Times New Roman" w:hAnsi="Times New Roman" w:cs="Times New Roman"/>
          <w:sz w:val="28"/>
          <w:szCs w:val="28"/>
        </w:rPr>
        <w:t>]. Соответственно, именно в этот период особую актуальность приобретает удовлетворение потребности в общении: в первую очередь, со сверстниками и во вторую — со значимыми взрослыми людьми.</w:t>
      </w:r>
    </w:p>
    <w:p w:rsidR="00896793" w:rsidRPr="00896793" w:rsidRDefault="00896793" w:rsidP="009F1528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93">
        <w:rPr>
          <w:rFonts w:ascii="Times New Roman" w:eastAsia="Times New Roman" w:hAnsi="Times New Roman" w:cs="Times New Roman"/>
          <w:sz w:val="28"/>
          <w:szCs w:val="28"/>
        </w:rPr>
        <w:t>Актуальность потребности в общении со сверстниками обусловлена тремя причинами</w:t>
      </w:r>
      <w:r w:rsidR="00823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727">
        <w:rPr>
          <w:rFonts w:ascii="Times New Roman" w:eastAsia="Times New Roman" w:hAnsi="Times New Roman" w:cs="Times New Roman"/>
          <w:sz w:val="28"/>
          <w:szCs w:val="28"/>
        </w:rPr>
        <w:t>[</w:t>
      </w:r>
      <w:r w:rsidR="00823727">
        <w:rPr>
          <w:rFonts w:ascii="Times New Roman" w:eastAsia="Times New Roman" w:hAnsi="Times New Roman" w:cs="Times New Roman"/>
          <w:sz w:val="28"/>
          <w:szCs w:val="28"/>
        </w:rPr>
        <w:t>4]</w:t>
      </w:r>
      <w:r w:rsidRPr="0089679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96793" w:rsidRPr="00896793" w:rsidRDefault="00896793" w:rsidP="00896793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6793">
        <w:rPr>
          <w:rFonts w:ascii="Times New Roman" w:hAnsi="Times New Roman"/>
          <w:sz w:val="28"/>
          <w:szCs w:val="28"/>
          <w:lang w:val="ru-RU"/>
        </w:rPr>
        <w:t>Это очень важный канал получения информации, с помощью которого старшеклассники узнают многие необходимые сведения, по разным причинам не сообщаемые им взрослыми.</w:t>
      </w:r>
    </w:p>
    <w:p w:rsidR="00896793" w:rsidRPr="00896793" w:rsidRDefault="00896793" w:rsidP="00896793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6793">
        <w:rPr>
          <w:rFonts w:ascii="Times New Roman" w:hAnsi="Times New Roman"/>
          <w:sz w:val="28"/>
          <w:szCs w:val="28"/>
          <w:lang w:val="ru-RU"/>
        </w:rPr>
        <w:t xml:space="preserve">Это специфический вид деятельности и межличностных отношений. Совместная деятельность вырабатывает у старшеклассников необходимые навыки социального взаимодействия, умение подчиняться коллективной дисциплине, и в то же время отстаивать свои права, соотносить личные интересы с </w:t>
      </w:r>
      <w:proofErr w:type="gramStart"/>
      <w:r w:rsidRPr="00896793">
        <w:rPr>
          <w:rFonts w:ascii="Times New Roman" w:hAnsi="Times New Roman"/>
          <w:sz w:val="28"/>
          <w:szCs w:val="28"/>
          <w:lang w:val="ru-RU"/>
        </w:rPr>
        <w:t>общественными</w:t>
      </w:r>
      <w:proofErr w:type="gramEnd"/>
      <w:r w:rsidRPr="00896793">
        <w:rPr>
          <w:rFonts w:ascii="Times New Roman" w:hAnsi="Times New Roman"/>
          <w:sz w:val="28"/>
          <w:szCs w:val="28"/>
          <w:lang w:val="ru-RU"/>
        </w:rPr>
        <w:t>.</w:t>
      </w:r>
    </w:p>
    <w:p w:rsidR="00896793" w:rsidRPr="00896793" w:rsidRDefault="00896793" w:rsidP="00896793">
      <w:pPr>
        <w:pStyle w:val="a6"/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6793">
        <w:rPr>
          <w:rFonts w:ascii="Times New Roman" w:hAnsi="Times New Roman"/>
          <w:sz w:val="28"/>
          <w:szCs w:val="28"/>
          <w:lang w:val="ru-RU"/>
        </w:rPr>
        <w:t>Это специфический вид эмоционального контакта. Осознание групповой принадлежности, солидарности, взаимопомощи не только облегчает старшеклассникам автономизацию от взрослых, но и дает важное для них чувство эмоционального благополучия в</w:t>
      </w:r>
      <w:r w:rsidR="009F15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793">
        <w:rPr>
          <w:rFonts w:ascii="Times New Roman" w:hAnsi="Times New Roman"/>
          <w:sz w:val="28"/>
          <w:szCs w:val="28"/>
          <w:lang w:val="ru-RU"/>
        </w:rPr>
        <w:t>социуме.</w:t>
      </w:r>
    </w:p>
    <w:p w:rsidR="00896793" w:rsidRDefault="00896793" w:rsidP="009F1528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793">
        <w:rPr>
          <w:rFonts w:ascii="Times New Roman" w:eastAsia="Times New Roman" w:hAnsi="Times New Roman" w:cs="Times New Roman"/>
          <w:sz w:val="28"/>
          <w:szCs w:val="28"/>
        </w:rPr>
        <w:t xml:space="preserve">Необходимо также отметить, что в юношеском возрасте потребность в общении становится более глубокой по своему содержанию, так как </w:t>
      </w:r>
      <w:r w:rsidRPr="00896793">
        <w:rPr>
          <w:rFonts w:ascii="Times New Roman" w:eastAsia="Times New Roman" w:hAnsi="Times New Roman" w:cs="Times New Roman"/>
          <w:sz w:val="28"/>
          <w:szCs w:val="28"/>
        </w:rPr>
        <w:lastRenderedPageBreak/>
        <w:t>расширяется область духовного и интеллектуального общения старших школьников, появляются новые эмоциональные формы проявления этой потребности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299" w:rsidRPr="00896793" w:rsidRDefault="00A87299" w:rsidP="00896793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A87299">
        <w:rPr>
          <w:rFonts w:ascii="Times New Roman" w:eastAsia="Times New Roman" w:hAnsi="Times New Roman" w:cs="Times New Roman"/>
          <w:sz w:val="28"/>
          <w:szCs w:val="28"/>
        </w:rPr>
        <w:t>В науке межличностное общение рассматрива</w:t>
      </w:r>
      <w:r w:rsidRPr="00A87299">
        <w:rPr>
          <w:rFonts w:ascii="Times New Roman" w:eastAsia="Times New Roman" w:hAnsi="Times New Roman" w:cs="Times New Roman"/>
          <w:sz w:val="28"/>
          <w:szCs w:val="28"/>
        </w:rPr>
        <w:softHyphen/>
        <w:t>ется как процесс взаимодействия, по крайней мере, двух лиц, направленный на</w:t>
      </w:r>
      <w:r w:rsidRPr="00896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7299">
        <w:rPr>
          <w:rFonts w:ascii="Times New Roman" w:eastAsia="Times New Roman" w:hAnsi="Times New Roman" w:cs="Times New Roman"/>
          <w:sz w:val="28"/>
          <w:szCs w:val="28"/>
        </w:rPr>
        <w:t>взаимное познание, установление и развитие взаимоотношений и предполагающий взаимовлияние на состояния, взгляды, поведение и регуляцию совме</w:t>
      </w:r>
      <w:r w:rsidRPr="00A8729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896793">
        <w:rPr>
          <w:rFonts w:ascii="Times New Roman" w:eastAsia="Times New Roman" w:hAnsi="Times New Roman" w:cs="Times New Roman"/>
          <w:sz w:val="28"/>
          <w:szCs w:val="28"/>
        </w:rPr>
        <w:t>стной деятельности участников этого процесса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6FB3" w:rsidRPr="00896793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AE06AB" w:rsidRPr="00896793" w:rsidRDefault="003F5257" w:rsidP="00896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793">
        <w:rPr>
          <w:rFonts w:ascii="Times New Roman" w:hAnsi="Times New Roman" w:cs="Times New Roman"/>
          <w:sz w:val="28"/>
          <w:szCs w:val="28"/>
        </w:rPr>
        <w:t>Взаимодействие между людьми может быть охарактеризовано как межличностное, если оно  удовлетворяет следующим критериям</w:t>
      </w:r>
      <w:r w:rsidR="00826FB3">
        <w:rPr>
          <w:rFonts w:ascii="Times New Roman" w:hAnsi="Times New Roman" w:cs="Times New Roman"/>
          <w:sz w:val="28"/>
          <w:szCs w:val="28"/>
        </w:rPr>
        <w:t xml:space="preserve"> 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5]</w:t>
      </w:r>
      <w:r w:rsidRPr="008967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6AB" w:rsidRDefault="009F152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57" w:rsidRPr="0035621A">
        <w:rPr>
          <w:rFonts w:ascii="Times New Roman" w:hAnsi="Times New Roman" w:cs="Times New Roman"/>
          <w:sz w:val="28"/>
          <w:szCs w:val="28"/>
        </w:rPr>
        <w:t xml:space="preserve"> в нем участвует небольшое число людей (чаще всего – группа из 2-3 человек); </w:t>
      </w:r>
    </w:p>
    <w:p w:rsidR="00AE06AB" w:rsidRDefault="009F152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57" w:rsidRPr="0035621A">
        <w:rPr>
          <w:rFonts w:ascii="Times New Roman" w:hAnsi="Times New Roman" w:cs="Times New Roman"/>
          <w:sz w:val="28"/>
          <w:szCs w:val="28"/>
        </w:rPr>
        <w:t xml:space="preserve"> это непосредственное взаимодействие: его участники находятся в пространственной близости, имеют возможность видеть, слышать, касаться друг друга, легко осуществляют обратную связь; </w:t>
      </w:r>
    </w:p>
    <w:p w:rsidR="003F5257" w:rsidRPr="0035621A" w:rsidRDefault="009F152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257" w:rsidRPr="0035621A">
        <w:rPr>
          <w:rFonts w:ascii="Times New Roman" w:hAnsi="Times New Roman" w:cs="Times New Roman"/>
          <w:sz w:val="28"/>
          <w:szCs w:val="28"/>
        </w:rPr>
        <w:t xml:space="preserve"> это так называемое личностно-ориентированное общение; предполагается, что каждый из его участников признает незаменимость, уникальность своего партнера, принимает во внимание особенности его эмоционального состояния, самооценки, личностных характеристик.</w:t>
      </w:r>
    </w:p>
    <w:p w:rsidR="00AE06AB" w:rsidRDefault="003F525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Перечисленные критерии позволяют отличить межличностное общение как особый вид от межгруппового и массового общения, обозначить границу, отделяющую личностно-ориентированное общение от социально-ориентированного. </w:t>
      </w:r>
    </w:p>
    <w:p w:rsidR="00AE06AB" w:rsidRDefault="003F525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Основной структурной единицей анализа межличностного общения является не отдельный человек, а взаимосвязь, взаимодействие вступивших в общение людей. Это означает, что каждый из участников общения существенным образом влияет на поведение другого, между их высказываниями и поступками возникают причинные зависимости. Обмениваясь сообщениями, собеседники приспосабливают их к конкретной ситуации общения; содержание полученной информации в значительной мере перерабатывается, </w:t>
      </w:r>
      <w:proofErr w:type="spellStart"/>
      <w:r w:rsidRPr="0035621A">
        <w:rPr>
          <w:rFonts w:ascii="Times New Roman" w:hAnsi="Times New Roman" w:cs="Times New Roman"/>
          <w:sz w:val="28"/>
          <w:szCs w:val="28"/>
        </w:rPr>
        <w:t>реструктурируется</w:t>
      </w:r>
      <w:proofErr w:type="spellEnd"/>
      <w:r w:rsidRPr="0035621A">
        <w:rPr>
          <w:rFonts w:ascii="Times New Roman" w:hAnsi="Times New Roman" w:cs="Times New Roman"/>
          <w:sz w:val="28"/>
          <w:szCs w:val="28"/>
        </w:rPr>
        <w:t xml:space="preserve"> в зависимости от неизбежно возникающей оценки самих себя, друг друга, окружающей обстановки</w:t>
      </w:r>
      <w:r w:rsidR="00826FB3">
        <w:rPr>
          <w:rFonts w:ascii="Times New Roman" w:hAnsi="Times New Roman" w:cs="Times New Roman"/>
          <w:sz w:val="28"/>
          <w:szCs w:val="28"/>
        </w:rPr>
        <w:t xml:space="preserve"> 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6FB3" w:rsidRPr="00896793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3F5257" w:rsidRPr="0035621A" w:rsidRDefault="003F525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>Соответственно, к числу основных проблем, требующих изучения, можно отнести анализ условий, при которых «встреча между людьми» оказывается возможной и необходимой; а также содержательное описание процессов, происходящих в ходе межличностного взаимодействия, и способов, позволяющих людям достичь определенного уровня взаимности или препятствующих этому.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Если целью общения выступают психологический контакт, психологические взаимоотношения собеседников, то говорят о мотивах общения, лежащих в пределах самого общения, или о модальном общении: люди получают удовольствие от самого процесса общения или занимаются «выяснением отношений». </w:t>
      </w:r>
    </w:p>
    <w:p w:rsidR="003F5257" w:rsidRPr="0035621A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Если же цели общения иные – передача информации, побуждение партнера по общению к какому-либо действию, желание изменить его </w:t>
      </w:r>
      <w:r w:rsidRPr="0035621A">
        <w:rPr>
          <w:rFonts w:ascii="Times New Roman" w:hAnsi="Times New Roman" w:cs="Times New Roman"/>
          <w:sz w:val="28"/>
          <w:szCs w:val="28"/>
        </w:rPr>
        <w:lastRenderedPageBreak/>
        <w:t>взгляды, стремление оказать эмоциональную поддержку – в этих случаях говорят о мотивах общения, лежащих за его пределами. Это характерно для общения, связанного с тем или иным предметным взаимодействием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>Приведем одну из наиболее полных классификаций функций общения, выделяемых по критерию цели</w:t>
      </w:r>
      <w:r w:rsidR="00826FB3">
        <w:rPr>
          <w:rFonts w:ascii="Times New Roman" w:hAnsi="Times New Roman" w:cs="Times New Roman"/>
          <w:sz w:val="28"/>
          <w:szCs w:val="28"/>
        </w:rPr>
        <w:t xml:space="preserve"> 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[</w:t>
      </w:r>
      <w:r w:rsidR="00826FB3">
        <w:rPr>
          <w:rFonts w:ascii="Times New Roman" w:eastAsia="Times New Roman" w:hAnsi="Times New Roman" w:cs="Times New Roman"/>
          <w:sz w:val="28"/>
          <w:szCs w:val="28"/>
        </w:rPr>
        <w:t>2]</w:t>
      </w:r>
      <w:r w:rsidRPr="003562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1) контактная функция – установление контакта как состояния обоюдной готовности к приему и передаче сообщений и поддержанию взаимосвязи в виде постоянной </w:t>
      </w:r>
      <w:proofErr w:type="spellStart"/>
      <w:r w:rsidRPr="0035621A">
        <w:rPr>
          <w:rFonts w:ascii="Times New Roman" w:hAnsi="Times New Roman" w:cs="Times New Roman"/>
          <w:sz w:val="28"/>
          <w:szCs w:val="28"/>
        </w:rPr>
        <w:t>взаимоориентированности</w:t>
      </w:r>
      <w:proofErr w:type="spellEnd"/>
      <w:r w:rsidRPr="0035621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2) информационная функция – обмен сообщениями, мнениями, замыслами, решениями; 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3) побудительная функция – стимуляция активности партнера для направления его на выполнение определенных действий; 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4) координационная функция – взаимное ориентирование и согласование действий при организации совместной деятельности; 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5) функция понимания – адекватное восприятие и понимание смысла </w:t>
      </w:r>
      <w:proofErr w:type="gramStart"/>
      <w:r w:rsidRPr="0035621A"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 w:rsidRPr="0035621A">
        <w:rPr>
          <w:rFonts w:ascii="Times New Roman" w:hAnsi="Times New Roman" w:cs="Times New Roman"/>
          <w:sz w:val="28"/>
          <w:szCs w:val="28"/>
        </w:rPr>
        <w:t xml:space="preserve"> и взаимное понимание – намерений, установок, переживаний, состояний; 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6) эмотивная функция – возбуждение в партнере нужных эмоциональных переживаний, а также изменение с его помощью своих переживаний и состояний; </w:t>
      </w:r>
    </w:p>
    <w:p w:rsidR="00AE06AB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7) функция установления отношений – осознание и фиксация своего места в системе ролевых, статусных, деловых, межличностных и прочих связей сообщества, в котором действует индивид; </w:t>
      </w:r>
    </w:p>
    <w:p w:rsidR="00332463" w:rsidRPr="0035621A" w:rsidRDefault="00F00D17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>8) функция оказания влияния – изменение состояния, поведения, личностно-смысловых образований партнера</w:t>
      </w:r>
    </w:p>
    <w:p w:rsidR="005870D8" w:rsidRDefault="005870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32463" w:rsidRPr="0035621A">
        <w:rPr>
          <w:rFonts w:ascii="Times New Roman" w:hAnsi="Times New Roman" w:cs="Times New Roman"/>
          <w:sz w:val="28"/>
          <w:szCs w:val="28"/>
        </w:rPr>
        <w:t>труктура любого акта общения включает перцептивную, коммуникативную и интерактивную стороны, по существу направлена на конкретизацию предметной области межличностного общения в соответствии с функциональным разнообразием протекающих в его рамках процессов</w:t>
      </w:r>
      <w:r w:rsidR="00E32E56">
        <w:rPr>
          <w:rFonts w:ascii="Times New Roman" w:hAnsi="Times New Roman" w:cs="Times New Roman"/>
          <w:sz w:val="28"/>
          <w:szCs w:val="28"/>
        </w:rPr>
        <w:t xml:space="preserve"> </w:t>
      </w:r>
      <w:r w:rsidR="00E32E56">
        <w:rPr>
          <w:rFonts w:ascii="Times New Roman" w:eastAsia="Times New Roman" w:hAnsi="Times New Roman" w:cs="Times New Roman"/>
          <w:sz w:val="28"/>
          <w:szCs w:val="28"/>
        </w:rPr>
        <w:t>[</w:t>
      </w:r>
      <w:r w:rsidR="00E32E5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2E56" w:rsidRPr="00896793">
        <w:rPr>
          <w:rFonts w:ascii="Times New Roman" w:eastAsia="Times New Roman" w:hAnsi="Times New Roman" w:cs="Times New Roman"/>
          <w:sz w:val="28"/>
          <w:szCs w:val="28"/>
        </w:rPr>
        <w:t>].</w:t>
      </w:r>
      <w:proofErr w:type="gramEnd"/>
    </w:p>
    <w:p w:rsidR="005870D8" w:rsidRDefault="0033246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>Перцептивная сторона – процесс восприятия партнерами друг друга, их взаимного познания как основа для взаимопонимания. Перцептивные навыки проявляются в умениях определять конте</w:t>
      </w:r>
      <w:proofErr w:type="gramStart"/>
      <w:r w:rsidRPr="0035621A">
        <w:rPr>
          <w:rFonts w:ascii="Times New Roman" w:hAnsi="Times New Roman" w:cs="Times New Roman"/>
          <w:sz w:val="28"/>
          <w:szCs w:val="28"/>
        </w:rPr>
        <w:t>кст встр</w:t>
      </w:r>
      <w:proofErr w:type="gramEnd"/>
      <w:r w:rsidRPr="0035621A">
        <w:rPr>
          <w:rFonts w:ascii="Times New Roman" w:hAnsi="Times New Roman" w:cs="Times New Roman"/>
          <w:sz w:val="28"/>
          <w:szCs w:val="28"/>
        </w:rPr>
        <w:t xml:space="preserve">ечи; понимать настроение партнера по его вербальному и невербальному поведению; учитывать «психологические эффекты» восприятия при анализе коммуникативной ситуации. </w:t>
      </w:r>
    </w:p>
    <w:p w:rsidR="005870D8" w:rsidRDefault="0033246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Коммуникативная сторона – использование средств общения, подразделяемых </w:t>
      </w:r>
      <w:proofErr w:type="gramStart"/>
      <w:r w:rsidRPr="003562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621A">
        <w:rPr>
          <w:rFonts w:ascii="Times New Roman" w:hAnsi="Times New Roman" w:cs="Times New Roman"/>
          <w:sz w:val="28"/>
          <w:szCs w:val="28"/>
        </w:rPr>
        <w:t xml:space="preserve"> вербальные и невербальные. Хороший коммуникатор – это человек, обладающий богатым репертуаром коммуникативных техник, используемых на разных уровнях общения. </w:t>
      </w:r>
    </w:p>
    <w:p w:rsidR="005870D8" w:rsidRDefault="0033246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Интерактивная сторона – взаимодействие людей, предполагающее определенную форму организации совместной деятельности (согласие, приспособление или конкуренция, конфликт). </w:t>
      </w:r>
    </w:p>
    <w:p w:rsidR="005870D8" w:rsidRDefault="005870D8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32463" w:rsidRPr="0035621A">
        <w:rPr>
          <w:rFonts w:ascii="Times New Roman" w:hAnsi="Times New Roman" w:cs="Times New Roman"/>
          <w:sz w:val="28"/>
          <w:szCs w:val="28"/>
        </w:rPr>
        <w:t xml:space="preserve"> предметной области межличностного общения можно отнести</w:t>
      </w:r>
      <w:r w:rsidR="00E32E56">
        <w:rPr>
          <w:rFonts w:ascii="Times New Roman" w:hAnsi="Times New Roman" w:cs="Times New Roman"/>
          <w:sz w:val="28"/>
          <w:szCs w:val="28"/>
        </w:rPr>
        <w:t xml:space="preserve"> </w:t>
      </w:r>
      <w:r w:rsidR="00E32E56">
        <w:rPr>
          <w:rFonts w:ascii="Times New Roman" w:eastAsia="Times New Roman" w:hAnsi="Times New Roman" w:cs="Times New Roman"/>
          <w:sz w:val="28"/>
          <w:szCs w:val="28"/>
        </w:rPr>
        <w:t>[</w:t>
      </w:r>
      <w:r w:rsidR="00E32E56">
        <w:rPr>
          <w:rFonts w:ascii="Times New Roman" w:eastAsia="Times New Roman" w:hAnsi="Times New Roman" w:cs="Times New Roman"/>
          <w:sz w:val="28"/>
          <w:szCs w:val="28"/>
        </w:rPr>
        <w:t>5]</w:t>
      </w:r>
      <w:bookmarkStart w:id="0" w:name="_GoBack"/>
      <w:bookmarkEnd w:id="0"/>
      <w:r w:rsidR="00332463" w:rsidRPr="003562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70D8" w:rsidRDefault="00F1163D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2463" w:rsidRPr="0035621A">
        <w:rPr>
          <w:rFonts w:ascii="Times New Roman" w:hAnsi="Times New Roman" w:cs="Times New Roman"/>
          <w:sz w:val="28"/>
          <w:szCs w:val="28"/>
        </w:rPr>
        <w:t xml:space="preserve"> психические процессы и состояния, обеспечивающие трансакцию (межличностное восприятие, потребности и мотивации, эмоции и чувства, самооценки, психологические защиты и т. д.); </w:t>
      </w:r>
    </w:p>
    <w:p w:rsidR="005870D8" w:rsidRDefault="00F1163D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463" w:rsidRPr="0035621A">
        <w:rPr>
          <w:rFonts w:ascii="Times New Roman" w:hAnsi="Times New Roman" w:cs="Times New Roman"/>
          <w:sz w:val="28"/>
          <w:szCs w:val="28"/>
        </w:rPr>
        <w:t xml:space="preserve"> коммуникативные практики, опосредующие взаимодействие между людьми (речь, невербальные сообщения); </w:t>
      </w:r>
    </w:p>
    <w:p w:rsidR="00332463" w:rsidRPr="0035621A" w:rsidRDefault="00F1163D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463" w:rsidRPr="0035621A">
        <w:rPr>
          <w:rFonts w:ascii="Times New Roman" w:hAnsi="Times New Roman" w:cs="Times New Roman"/>
          <w:sz w:val="28"/>
          <w:szCs w:val="28"/>
        </w:rPr>
        <w:t xml:space="preserve"> нормы и правила, делающие возможной совместную деятельность, часто неосознаваемые, вырабатываемые в рамках определенной социокультурной группы.</w:t>
      </w:r>
    </w:p>
    <w:p w:rsidR="005870D8" w:rsidRDefault="0033246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 xml:space="preserve">Психологические, информационно-коммуникативные и социально-нормативные процессы, составляющие предметную область теории межличностного общения, изучаются различными дисциплинами гуманитарного знания. Среди них – психология личности и социальная психология, лингвистика (особенно </w:t>
      </w:r>
      <w:proofErr w:type="spellStart"/>
      <w:r w:rsidRPr="0035621A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35621A">
        <w:rPr>
          <w:rFonts w:ascii="Times New Roman" w:hAnsi="Times New Roman" w:cs="Times New Roman"/>
          <w:sz w:val="28"/>
          <w:szCs w:val="28"/>
        </w:rPr>
        <w:t xml:space="preserve">- и социолингвистика), социология. </w:t>
      </w:r>
    </w:p>
    <w:p w:rsidR="00332463" w:rsidRPr="0035621A" w:rsidRDefault="0033246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21A">
        <w:rPr>
          <w:rFonts w:ascii="Times New Roman" w:hAnsi="Times New Roman" w:cs="Times New Roman"/>
          <w:sz w:val="28"/>
          <w:szCs w:val="28"/>
        </w:rPr>
        <w:t>Научное изучение феномена общения происходило в несколько этапов. Наиболее ранние работы касались коммуникативных процессов. Использование (радио) телефонной метафоры подсказывало термины для описания процессов переработки и передачи информации между партнерами по общению. Успехи в области кибернетики вдохновляли на широкое использование понятий «обратная связь» и «коррекция» для объяснения процессов, с помощью которых партнеры согласовывают свои усилия и достигают взаимопонимания. Вслед за исследованием коммуникативного процесса и почти параллельно с ними проводились исследования межличностного восприятия. Было выявлено значительное количество шаблонов восприятия, которым можно было придать значение структурных элементов в общении. Появилась возможность предсказывать поведение.</w:t>
      </w:r>
    </w:p>
    <w:p w:rsidR="00332463" w:rsidRPr="0035621A" w:rsidRDefault="00332463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7B6" w:rsidRDefault="00E12BA3" w:rsidP="006E0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27">
        <w:rPr>
          <w:rFonts w:ascii="Times New Roman" w:hAnsi="Times New Roman" w:cs="Times New Roman"/>
          <w:sz w:val="28"/>
          <w:szCs w:val="28"/>
        </w:rPr>
        <w:t>Литература:</w:t>
      </w:r>
    </w:p>
    <w:p w:rsidR="006E09E5" w:rsidRDefault="006E09E5" w:rsidP="00823727">
      <w:pPr>
        <w:pStyle w:val="a5"/>
        <w:numPr>
          <w:ilvl w:val="0"/>
          <w:numId w:val="11"/>
        </w:numPr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232313">
        <w:rPr>
          <w:sz w:val="28"/>
          <w:szCs w:val="28"/>
        </w:rPr>
        <w:t>Божович</w:t>
      </w:r>
      <w:proofErr w:type="spellEnd"/>
      <w:r w:rsidRPr="00232313">
        <w:rPr>
          <w:sz w:val="28"/>
          <w:szCs w:val="28"/>
        </w:rPr>
        <w:t xml:space="preserve"> Л.И.</w:t>
      </w:r>
      <w:r w:rsidR="00823727">
        <w:rPr>
          <w:sz w:val="28"/>
          <w:szCs w:val="28"/>
        </w:rPr>
        <w:t xml:space="preserve"> Проблемы формирования личности</w:t>
      </w:r>
      <w:r>
        <w:rPr>
          <w:sz w:val="28"/>
          <w:szCs w:val="28"/>
        </w:rPr>
        <w:t>-</w:t>
      </w:r>
      <w:r w:rsidR="00823727">
        <w:rPr>
          <w:sz w:val="28"/>
          <w:szCs w:val="28"/>
        </w:rPr>
        <w:t>М</w:t>
      </w:r>
      <w:proofErr w:type="gramStart"/>
      <w:r w:rsidR="00823727">
        <w:rPr>
          <w:sz w:val="28"/>
          <w:szCs w:val="28"/>
        </w:rPr>
        <w:t>.-</w:t>
      </w:r>
      <w:proofErr w:type="gramEnd"/>
      <w:r w:rsidR="00823727">
        <w:rPr>
          <w:sz w:val="28"/>
          <w:szCs w:val="28"/>
        </w:rPr>
        <w:t>Воронеж,</w:t>
      </w:r>
      <w:r>
        <w:rPr>
          <w:sz w:val="28"/>
          <w:szCs w:val="28"/>
        </w:rPr>
        <w:t>2019.-213 с.</w:t>
      </w:r>
    </w:p>
    <w:p w:rsidR="006E09E5" w:rsidRPr="00232313" w:rsidRDefault="006E09E5" w:rsidP="00823727">
      <w:pPr>
        <w:pStyle w:val="a5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32313">
        <w:rPr>
          <w:sz w:val="28"/>
          <w:szCs w:val="28"/>
        </w:rPr>
        <w:t xml:space="preserve">Григорьева Т.Г., </w:t>
      </w:r>
      <w:proofErr w:type="spellStart"/>
      <w:r w:rsidRPr="00232313">
        <w:rPr>
          <w:sz w:val="28"/>
          <w:szCs w:val="28"/>
        </w:rPr>
        <w:t>Линская</w:t>
      </w:r>
      <w:proofErr w:type="spellEnd"/>
      <w:r w:rsidRPr="00232313">
        <w:rPr>
          <w:sz w:val="28"/>
          <w:szCs w:val="28"/>
        </w:rPr>
        <w:t xml:space="preserve"> Л.В., Усольцева Т.П. Основы конструктивного общения.</w:t>
      </w:r>
      <w:r>
        <w:rPr>
          <w:sz w:val="28"/>
          <w:szCs w:val="28"/>
        </w:rPr>
        <w:t>-</w:t>
      </w:r>
      <w:r w:rsidRPr="00232313">
        <w:rPr>
          <w:sz w:val="28"/>
          <w:szCs w:val="28"/>
        </w:rPr>
        <w:t xml:space="preserve"> Новосибирск, </w:t>
      </w:r>
      <w:r>
        <w:rPr>
          <w:sz w:val="28"/>
          <w:szCs w:val="28"/>
        </w:rPr>
        <w:t>2019.-218 с.</w:t>
      </w:r>
    </w:p>
    <w:p w:rsidR="006E09E5" w:rsidRPr="003C3186" w:rsidRDefault="006E09E5" w:rsidP="00823727">
      <w:pPr>
        <w:pStyle w:val="a5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C3186">
        <w:rPr>
          <w:sz w:val="28"/>
          <w:szCs w:val="28"/>
        </w:rPr>
        <w:t xml:space="preserve">Даниленко, О.И. Методологические проблемы изучения культуры общения. </w:t>
      </w:r>
      <w:proofErr w:type="gramStart"/>
      <w:r w:rsidRPr="003C3186">
        <w:rPr>
          <w:sz w:val="28"/>
          <w:szCs w:val="28"/>
        </w:rPr>
        <w:t>-М</w:t>
      </w:r>
      <w:proofErr w:type="gramEnd"/>
      <w:r w:rsidRPr="003C3186">
        <w:rPr>
          <w:sz w:val="28"/>
          <w:szCs w:val="28"/>
        </w:rPr>
        <w:t xml:space="preserve">.: Просвещение, </w:t>
      </w:r>
      <w:r>
        <w:rPr>
          <w:sz w:val="28"/>
          <w:szCs w:val="28"/>
        </w:rPr>
        <w:t>2019</w:t>
      </w:r>
      <w:r w:rsidRPr="003C318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3C3186">
        <w:rPr>
          <w:sz w:val="28"/>
          <w:szCs w:val="28"/>
        </w:rPr>
        <w:t xml:space="preserve"> 104</w:t>
      </w:r>
      <w:r>
        <w:rPr>
          <w:sz w:val="28"/>
          <w:szCs w:val="28"/>
        </w:rPr>
        <w:t xml:space="preserve"> </w:t>
      </w:r>
      <w:r w:rsidRPr="003C3186">
        <w:rPr>
          <w:sz w:val="28"/>
          <w:szCs w:val="28"/>
        </w:rPr>
        <w:t>с.</w:t>
      </w:r>
    </w:p>
    <w:p w:rsidR="006E09E5" w:rsidRPr="003C3186" w:rsidRDefault="006E09E5" w:rsidP="00823727">
      <w:pPr>
        <w:pStyle w:val="a5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C3186">
        <w:rPr>
          <w:sz w:val="28"/>
          <w:szCs w:val="28"/>
        </w:rPr>
        <w:t>Джидарьян</w:t>
      </w:r>
      <w:proofErr w:type="spellEnd"/>
      <w:r w:rsidRPr="003C3186">
        <w:rPr>
          <w:sz w:val="28"/>
          <w:szCs w:val="28"/>
        </w:rPr>
        <w:t>, И.А. Психология общения и развития личност</w:t>
      </w:r>
      <w:proofErr w:type="gramStart"/>
      <w:r w:rsidRPr="003C3186">
        <w:rPr>
          <w:sz w:val="28"/>
          <w:szCs w:val="28"/>
        </w:rPr>
        <w:t>и-</w:t>
      </w:r>
      <w:proofErr w:type="gramEnd"/>
      <w:r w:rsidRPr="00C31E4F">
        <w:rPr>
          <w:sz w:val="28"/>
          <w:szCs w:val="28"/>
        </w:rPr>
        <w:t xml:space="preserve"> </w:t>
      </w:r>
      <w:r w:rsidRPr="003C3186">
        <w:rPr>
          <w:sz w:val="28"/>
          <w:szCs w:val="28"/>
        </w:rPr>
        <w:t xml:space="preserve">М.: Просвещение, </w:t>
      </w:r>
      <w:r>
        <w:rPr>
          <w:sz w:val="28"/>
          <w:szCs w:val="28"/>
        </w:rPr>
        <w:t>2021</w:t>
      </w:r>
      <w:r w:rsidRPr="003C3186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3C3186">
        <w:rPr>
          <w:sz w:val="28"/>
          <w:szCs w:val="28"/>
        </w:rPr>
        <w:t xml:space="preserve"> 124</w:t>
      </w:r>
      <w:r>
        <w:rPr>
          <w:sz w:val="28"/>
          <w:szCs w:val="28"/>
        </w:rPr>
        <w:t xml:space="preserve"> </w:t>
      </w:r>
      <w:r w:rsidRPr="003C3186">
        <w:rPr>
          <w:sz w:val="28"/>
          <w:szCs w:val="28"/>
        </w:rPr>
        <w:t>с.</w:t>
      </w:r>
    </w:p>
    <w:p w:rsidR="006E09E5" w:rsidRPr="005D3668" w:rsidRDefault="006E09E5" w:rsidP="00823727">
      <w:pPr>
        <w:pStyle w:val="a5"/>
        <w:numPr>
          <w:ilvl w:val="0"/>
          <w:numId w:val="11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D3668">
        <w:rPr>
          <w:sz w:val="28"/>
          <w:szCs w:val="28"/>
        </w:rPr>
        <w:t>Кузьмина, Н.В. Общение как предмет теоретического и прикладного исследования.- СПб</w:t>
      </w:r>
      <w:proofErr w:type="gramStart"/>
      <w:r w:rsidRPr="005D3668">
        <w:rPr>
          <w:sz w:val="28"/>
          <w:szCs w:val="28"/>
        </w:rPr>
        <w:t xml:space="preserve">.: </w:t>
      </w:r>
      <w:proofErr w:type="gramEnd"/>
      <w:r w:rsidRPr="005D3668">
        <w:rPr>
          <w:sz w:val="28"/>
          <w:szCs w:val="28"/>
        </w:rPr>
        <w:t>Питер, 2020. - 144 с.</w:t>
      </w:r>
    </w:p>
    <w:p w:rsidR="006E09E5" w:rsidRPr="00232313" w:rsidRDefault="006E09E5" w:rsidP="00823727">
      <w:pPr>
        <w:pStyle w:val="a5"/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E09E5" w:rsidRDefault="006E09E5" w:rsidP="008F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48F"/>
    <w:multiLevelType w:val="hybridMultilevel"/>
    <w:tmpl w:val="B33A5420"/>
    <w:lvl w:ilvl="0" w:tplc="C0B2DFEE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5E6797"/>
    <w:multiLevelType w:val="hybridMultilevel"/>
    <w:tmpl w:val="17E05824"/>
    <w:lvl w:ilvl="0" w:tplc="8E4ECE6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33A32F7B"/>
    <w:multiLevelType w:val="hybridMultilevel"/>
    <w:tmpl w:val="9DB26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E633D"/>
    <w:multiLevelType w:val="multilevel"/>
    <w:tmpl w:val="8AD22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382E6F3F"/>
    <w:multiLevelType w:val="hybridMultilevel"/>
    <w:tmpl w:val="4586BB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EC0E1A"/>
    <w:multiLevelType w:val="multilevel"/>
    <w:tmpl w:val="E4E0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EB2FF9"/>
    <w:multiLevelType w:val="multilevel"/>
    <w:tmpl w:val="68F284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F826731"/>
    <w:multiLevelType w:val="hybridMultilevel"/>
    <w:tmpl w:val="67660E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1625"/>
    <w:multiLevelType w:val="multilevel"/>
    <w:tmpl w:val="DFB253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3A66F4"/>
    <w:multiLevelType w:val="hybridMultilevel"/>
    <w:tmpl w:val="E67007DA"/>
    <w:lvl w:ilvl="0" w:tplc="ADD69E4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3"/>
    <w:lvlOverride w:ilvl="0">
      <w:startOverride w:val="2"/>
    </w:lvlOverride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1A"/>
    <w:rsid w:val="00043859"/>
    <w:rsid w:val="00121AD6"/>
    <w:rsid w:val="00132C5A"/>
    <w:rsid w:val="001C148C"/>
    <w:rsid w:val="00236E2B"/>
    <w:rsid w:val="002E11EE"/>
    <w:rsid w:val="00304762"/>
    <w:rsid w:val="00326C50"/>
    <w:rsid w:val="00332463"/>
    <w:rsid w:val="0035621A"/>
    <w:rsid w:val="003A3566"/>
    <w:rsid w:val="003B3C84"/>
    <w:rsid w:val="003B4C2B"/>
    <w:rsid w:val="003D0FD8"/>
    <w:rsid w:val="003D7306"/>
    <w:rsid w:val="003F5257"/>
    <w:rsid w:val="004C05C1"/>
    <w:rsid w:val="0057633C"/>
    <w:rsid w:val="005870D8"/>
    <w:rsid w:val="00595C4B"/>
    <w:rsid w:val="005C0B9F"/>
    <w:rsid w:val="005C57B6"/>
    <w:rsid w:val="005D7DF2"/>
    <w:rsid w:val="00693FBC"/>
    <w:rsid w:val="006C0111"/>
    <w:rsid w:val="006C7D65"/>
    <w:rsid w:val="006E09E5"/>
    <w:rsid w:val="00771598"/>
    <w:rsid w:val="00823727"/>
    <w:rsid w:val="00826FB3"/>
    <w:rsid w:val="00896793"/>
    <w:rsid w:val="008C1667"/>
    <w:rsid w:val="008F2581"/>
    <w:rsid w:val="009F1528"/>
    <w:rsid w:val="00A71E0A"/>
    <w:rsid w:val="00A87299"/>
    <w:rsid w:val="00AB6697"/>
    <w:rsid w:val="00AC2B49"/>
    <w:rsid w:val="00AE06AB"/>
    <w:rsid w:val="00B1789C"/>
    <w:rsid w:val="00B57380"/>
    <w:rsid w:val="00BB2C37"/>
    <w:rsid w:val="00BE1097"/>
    <w:rsid w:val="00D50997"/>
    <w:rsid w:val="00D6448C"/>
    <w:rsid w:val="00D72A10"/>
    <w:rsid w:val="00DD01EF"/>
    <w:rsid w:val="00DE291A"/>
    <w:rsid w:val="00E018EA"/>
    <w:rsid w:val="00E12BA3"/>
    <w:rsid w:val="00E247A5"/>
    <w:rsid w:val="00E2589F"/>
    <w:rsid w:val="00E32E56"/>
    <w:rsid w:val="00E74AF6"/>
    <w:rsid w:val="00E87DC3"/>
    <w:rsid w:val="00EC1A08"/>
    <w:rsid w:val="00F00D17"/>
    <w:rsid w:val="00F11319"/>
    <w:rsid w:val="00F1163D"/>
    <w:rsid w:val="00FB437C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6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6">
    <w:name w:val="List Paragraph"/>
    <w:basedOn w:val="a"/>
    <w:uiPriority w:val="34"/>
    <w:qFormat/>
    <w:rsid w:val="006C7D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6C7D65"/>
  </w:style>
  <w:style w:type="character" w:customStyle="1" w:styleId="apple-style-span">
    <w:name w:val="apple-style-span"/>
    <w:basedOn w:val="a0"/>
    <w:rsid w:val="006C7D65"/>
  </w:style>
  <w:style w:type="character" w:styleId="a7">
    <w:name w:val="Emphasis"/>
    <w:uiPriority w:val="20"/>
    <w:qFormat/>
    <w:rsid w:val="006C7D65"/>
    <w:rPr>
      <w:rFonts w:ascii="Calibri" w:hAnsi="Calibri"/>
      <w:b/>
      <w:i/>
      <w:iCs/>
    </w:rPr>
  </w:style>
  <w:style w:type="paragraph" w:styleId="3">
    <w:name w:val="Body Text Indent 3"/>
    <w:basedOn w:val="a"/>
    <w:link w:val="30"/>
    <w:uiPriority w:val="99"/>
    <w:unhideWhenUsed/>
    <w:rsid w:val="006C7D6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7D65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8967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7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nhideWhenUsed/>
    <w:rsid w:val="00E12BA3"/>
    <w:pPr>
      <w:spacing w:after="120"/>
    </w:pPr>
  </w:style>
  <w:style w:type="character" w:customStyle="1" w:styleId="a4">
    <w:name w:val="Основной текст Знак"/>
    <w:basedOn w:val="a0"/>
    <w:link w:val="a3"/>
    <w:rsid w:val="00E12BA3"/>
    <w:rPr>
      <w:rFonts w:eastAsiaTheme="minorEastAsia"/>
      <w:lang w:eastAsia="ru-RU"/>
    </w:rPr>
  </w:style>
  <w:style w:type="paragraph" w:styleId="a5">
    <w:name w:val="Normal (Web)"/>
    <w:aliases w:val="Обычный (веб) Знак1,Обычный (веб) Знак Знак,Обычный (веб) Знак,Обычный (Web),Знак Знак, Знак Знак,Обычный (Web)1,Обычный (Web)11,Знак4,Знак4 Знак Знак,Знак4 Знак,Знак Знак1 Знак,Знак Знак1 Знак Знак,Обычный (веб) Знак Знак Знак Знак"/>
    <w:basedOn w:val="a"/>
    <w:link w:val="2"/>
    <w:uiPriority w:val="99"/>
    <w:unhideWhenUsed/>
    <w:qFormat/>
    <w:rsid w:val="00E1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бычный (веб) Знак2"/>
    <w:aliases w:val="Обычный (веб) Знак1 Знак,Обычный (веб) Знак Знак Знак,Обычный (веб) Знак Знак1,Обычный (Web) Знак,Знак Знак Знак, Знак Знак Знак,Обычный (Web)1 Знак,Обычный (Web)11 Знак,Знак4 Знак1,Знак4 Знак Знак Знак,Знак4 Знак Знак1"/>
    <w:basedOn w:val="a0"/>
    <w:link w:val="a5"/>
    <w:uiPriority w:val="99"/>
    <w:rsid w:val="00E1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7D6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6">
    <w:name w:val="List Paragraph"/>
    <w:basedOn w:val="a"/>
    <w:uiPriority w:val="34"/>
    <w:qFormat/>
    <w:rsid w:val="006C7D6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6C7D65"/>
  </w:style>
  <w:style w:type="character" w:customStyle="1" w:styleId="apple-style-span">
    <w:name w:val="apple-style-span"/>
    <w:basedOn w:val="a0"/>
    <w:rsid w:val="006C7D65"/>
  </w:style>
  <w:style w:type="character" w:styleId="a7">
    <w:name w:val="Emphasis"/>
    <w:uiPriority w:val="20"/>
    <w:qFormat/>
    <w:rsid w:val="006C7D65"/>
    <w:rPr>
      <w:rFonts w:ascii="Calibri" w:hAnsi="Calibri"/>
      <w:b/>
      <w:i/>
      <w:iCs/>
    </w:rPr>
  </w:style>
  <w:style w:type="paragraph" w:styleId="3">
    <w:name w:val="Body Text Indent 3"/>
    <w:basedOn w:val="a"/>
    <w:link w:val="30"/>
    <w:uiPriority w:val="99"/>
    <w:unhideWhenUsed/>
    <w:rsid w:val="006C7D65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C7D65"/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styleId="a8">
    <w:name w:val="Strong"/>
    <w:basedOn w:val="a0"/>
    <w:uiPriority w:val="22"/>
    <w:qFormat/>
    <w:rsid w:val="00896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2024-09-08T14:11:00Z</dcterms:created>
  <dcterms:modified xsi:type="dcterms:W3CDTF">2024-10-06T06:26:00Z</dcterms:modified>
</cp:coreProperties>
</file>