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9F" w:rsidRPr="007762AE" w:rsidRDefault="0041374C" w:rsidP="00381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  <w:r w:rsidR="00381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2AE">
        <w:rPr>
          <w:rFonts w:ascii="Times New Roman" w:hAnsi="Times New Roman" w:cs="Times New Roman"/>
          <w:b/>
          <w:sz w:val="28"/>
          <w:szCs w:val="28"/>
        </w:rPr>
        <w:t>«</w:t>
      </w:r>
      <w:r w:rsidR="005A4CE7" w:rsidRPr="007762AE">
        <w:rPr>
          <w:rFonts w:ascii="Times New Roman" w:hAnsi="Times New Roman" w:cs="Times New Roman"/>
          <w:b/>
          <w:sz w:val="28"/>
          <w:szCs w:val="28"/>
        </w:rPr>
        <w:t>Работа с текстом – одно из направлений работы по развитию речи учащихся с ООП на уроках литературного чтения и во внеурочное время в начальных классах</w:t>
      </w:r>
      <w:r w:rsidR="007762AE">
        <w:rPr>
          <w:rFonts w:ascii="Times New Roman" w:hAnsi="Times New Roman" w:cs="Times New Roman"/>
          <w:b/>
          <w:sz w:val="28"/>
          <w:szCs w:val="28"/>
        </w:rPr>
        <w:t>»</w:t>
      </w:r>
    </w:p>
    <w:p w:rsidR="005A4CE7" w:rsidRPr="007762AE" w:rsidRDefault="005A4CE7" w:rsidP="0038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>Автор: Петрякова Светлана Петровна</w:t>
      </w:r>
    </w:p>
    <w:p w:rsidR="005A4CE7" w:rsidRPr="007762AE" w:rsidRDefault="005A4CE7" w:rsidP="00381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2AE">
        <w:rPr>
          <w:rFonts w:ascii="Times New Roman" w:hAnsi="Times New Roman" w:cs="Times New Roman"/>
          <w:sz w:val="28"/>
          <w:szCs w:val="28"/>
        </w:rPr>
        <w:t>КГУ</w:t>
      </w:r>
      <w:proofErr w:type="gramStart"/>
      <w:r w:rsidRPr="007762AE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7762AE">
        <w:rPr>
          <w:rFonts w:ascii="Times New Roman" w:hAnsi="Times New Roman" w:cs="Times New Roman"/>
          <w:sz w:val="28"/>
          <w:szCs w:val="28"/>
        </w:rPr>
        <w:t>бщеобразовательная</w:t>
      </w:r>
      <w:proofErr w:type="spellEnd"/>
      <w:r w:rsidRPr="007762AE">
        <w:rPr>
          <w:rFonts w:ascii="Times New Roman" w:hAnsi="Times New Roman" w:cs="Times New Roman"/>
          <w:sz w:val="28"/>
          <w:szCs w:val="28"/>
        </w:rPr>
        <w:t xml:space="preserve"> школа №16 отдела образования города </w:t>
      </w:r>
      <w:proofErr w:type="spellStart"/>
      <w:r w:rsidRPr="007762AE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7762AE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7762A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77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A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7762A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762AE" w:rsidRPr="007762AE" w:rsidRDefault="007762AE" w:rsidP="0077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Речь является важным показателем интеллекта и  культуры человека. По мнению психологов, именно развитая  речь  способствует успешному обучению и активной деятельности учащихся начальных классов. </w:t>
      </w:r>
    </w:p>
    <w:p w:rsidR="007762AE" w:rsidRPr="007762AE" w:rsidRDefault="007762AE" w:rsidP="0077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Общаясь с другими людьми, важно уметь ясно высказывать свои мысли и безошибочно понимать чужие. По словам академика </w:t>
      </w:r>
      <w:proofErr w:type="spellStart"/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Д.С.Лихачёва</w:t>
      </w:r>
      <w:proofErr w:type="spellEnd"/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учиться говорить и писать нужно постоянно.</w:t>
      </w:r>
    </w:p>
    <w:p w:rsidR="007762AE" w:rsidRPr="007762AE" w:rsidRDefault="007762AE" w:rsidP="0077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>Развитие речи учащихся начальных классов проходит через обогащение словарного запаса и усвоение морфологической основы языка говорящих вокруг людей, а это способствует изменению познавательных процессов, таких как память, внимание, воображение и мышление.</w:t>
      </w:r>
    </w:p>
    <w:p w:rsidR="007762AE" w:rsidRDefault="007762AE" w:rsidP="007762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Fonts w:ascii="Times New Roman" w:hAnsi="Times New Roman" w:cs="Times New Roman"/>
          <w:sz w:val="28"/>
          <w:szCs w:val="28"/>
        </w:rPr>
        <w:t>Без речевого общения, без социума трудно стать полноценным человеком.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раньше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начнём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развивать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уникальный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 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дар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слова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</w:t>
      </w:r>
    </w:p>
    <w:p w:rsidR="007762AE" w:rsidRDefault="007762AE" w:rsidP="007762AE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скорее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сможем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добиться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того,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что 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ребёнок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понимать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других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</w:p>
    <w:p w:rsidR="007762AE" w:rsidRPr="007762AE" w:rsidRDefault="007762AE" w:rsidP="007762AE">
      <w:pPr>
        <w:spacing w:after="0" w:line="240" w:lineRule="auto"/>
        <w:jc w:val="both"/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сможет 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понятым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другими. Ведь именно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ученики начальных классов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обладают способностью, как губки, впитывать речь.</w:t>
      </w:r>
    </w:p>
    <w:p w:rsidR="007762AE" w:rsidRPr="007762AE" w:rsidRDefault="007762AE" w:rsidP="007762AE">
      <w:pPr>
        <w:spacing w:after="0" w:line="240" w:lineRule="auto"/>
        <w:ind w:firstLine="708"/>
        <w:jc w:val="both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Немало случаев, когда, из-за пассивности родителей, дети плохо усваивали речь, испытывали трудности при обучении только потому, что их речевым развитием  в раннем детском и дошкольном возрасте никто не занимался.  Ведь благодаря развитию речи развиваются высшие отделы психики, и ничем нельзя  заменить задержку речевого развития на первых этапах жизни ребёнка.</w:t>
      </w:r>
    </w:p>
    <w:p w:rsidR="007762AE" w:rsidRDefault="007762AE" w:rsidP="003817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кого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секрет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 каждым годом 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увеличивается количество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детей, испытывающих трудности при обучении.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Часто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можно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наблюдать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38177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</w:t>
      </w:r>
    </w:p>
    <w:p w:rsidR="007762AE" w:rsidRDefault="007762AE" w:rsidP="00381773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учащихся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бес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связную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логически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непоследовательную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невыразительную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</w:p>
    <w:p w:rsidR="007762AE" w:rsidRDefault="007762AE" w:rsidP="00381773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речь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маленький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словарный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запас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бедность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языковых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средств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Причинами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</w:p>
    <w:p w:rsidR="007762AE" w:rsidRPr="007762AE" w:rsidRDefault="007762AE" w:rsidP="00381773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такого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отставания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могут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проблемы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здоровьем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аномальное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развитие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нарушения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развитии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иногда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педагогическая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запущенность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</w:p>
    <w:p w:rsidR="007762AE" w:rsidRPr="007762AE" w:rsidRDefault="007762AE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Понятие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особые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образовательные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потребности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современном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обществе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появилось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7762AE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недавно</w:t>
      </w:r>
      <w:r w:rsidRPr="007762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В настоящее время делается акцент на создание максимально комфортных условий для обучения этих детей, чтобы они не сильно отличались  от других членов нашего общества.</w:t>
      </w:r>
    </w:p>
    <w:p w:rsidR="00381773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Обучение школьников с ООП осуществляется посредством обычных методов обучения, используемых учителем для всего класса в сочетании со специальными и альтернативными методами. Форма или способ применения обычных методов обучения адаптируются под индивидуальные особенности </w:t>
      </w:r>
    </w:p>
    <w:p w:rsidR="002C0E6D" w:rsidRPr="007762AE" w:rsidRDefault="002C0E6D" w:rsidP="0038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lastRenderedPageBreak/>
        <w:t>ученика. Чаще всего требуется адаптация учебных заданий, используемых учителем для всего класса, а также способов их предъявления ученику.</w:t>
      </w:r>
    </w:p>
    <w:p w:rsidR="002C0E6D" w:rsidRPr="007762AE" w:rsidRDefault="002C0E6D" w:rsidP="0077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Стремление увлекательно учить </w:t>
      </w:r>
      <w:proofErr w:type="gramStart"/>
      <w:r w:rsidRPr="007762AE">
        <w:rPr>
          <w:rFonts w:ascii="Times New Roman" w:hAnsi="Times New Roman" w:cs="Times New Roman"/>
          <w:sz w:val="28"/>
          <w:szCs w:val="28"/>
        </w:rPr>
        <w:t>серьёзному</w:t>
      </w:r>
      <w:proofErr w:type="gramEnd"/>
      <w:r w:rsidRPr="007762AE">
        <w:rPr>
          <w:rFonts w:ascii="Times New Roman" w:hAnsi="Times New Roman" w:cs="Times New Roman"/>
          <w:sz w:val="28"/>
          <w:szCs w:val="28"/>
        </w:rPr>
        <w:t xml:space="preserve"> особенно актуально при работе с детьми, имеющими ограниченные возможности.  Поэтому мы </w:t>
      </w:r>
      <w:r w:rsidR="007762AE">
        <w:rPr>
          <w:rFonts w:ascii="Times New Roman" w:hAnsi="Times New Roman" w:cs="Times New Roman"/>
          <w:color w:val="000000"/>
          <w:sz w:val="28"/>
          <w:szCs w:val="28"/>
        </w:rPr>
        <w:t>с коллегами</w:t>
      </w:r>
      <w:r w:rsidRPr="007762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62AE">
        <w:rPr>
          <w:rFonts w:ascii="Times New Roman" w:hAnsi="Times New Roman" w:cs="Times New Roman"/>
          <w:color w:val="000000"/>
          <w:sz w:val="28"/>
          <w:szCs w:val="28"/>
        </w:rPr>
        <w:t>Кирдун</w:t>
      </w:r>
      <w:proofErr w:type="spellEnd"/>
      <w:r w:rsidRPr="007762AE">
        <w:rPr>
          <w:rFonts w:ascii="Times New Roman" w:hAnsi="Times New Roman" w:cs="Times New Roman"/>
          <w:color w:val="000000"/>
          <w:sz w:val="28"/>
          <w:szCs w:val="28"/>
        </w:rPr>
        <w:t xml:space="preserve"> В.С. и </w:t>
      </w:r>
      <w:proofErr w:type="spellStart"/>
      <w:r w:rsidRPr="007762AE">
        <w:rPr>
          <w:rFonts w:ascii="Times New Roman" w:hAnsi="Times New Roman" w:cs="Times New Roman"/>
          <w:color w:val="000000"/>
          <w:sz w:val="28"/>
          <w:szCs w:val="28"/>
        </w:rPr>
        <w:t>Вдовиковой</w:t>
      </w:r>
      <w:proofErr w:type="spellEnd"/>
      <w:r w:rsidRPr="007762AE">
        <w:rPr>
          <w:rFonts w:ascii="Times New Roman" w:hAnsi="Times New Roman" w:cs="Times New Roman"/>
          <w:color w:val="000000"/>
          <w:sz w:val="28"/>
          <w:szCs w:val="28"/>
        </w:rPr>
        <w:t xml:space="preserve"> А.А., составляя </w:t>
      </w:r>
      <w:r w:rsidRPr="007762AE">
        <w:rPr>
          <w:rFonts w:ascii="Times New Roman" w:hAnsi="Times New Roman" w:cs="Times New Roman"/>
          <w:sz w:val="28"/>
          <w:szCs w:val="28"/>
        </w:rPr>
        <w:t xml:space="preserve">«Сборник текстов для развития речи и навыков чтения в 1-4 классах  для учащихся с ООП», </w:t>
      </w:r>
      <w:r w:rsidRPr="0077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2AE">
        <w:rPr>
          <w:rFonts w:ascii="Times New Roman" w:hAnsi="Times New Roman" w:cs="Times New Roman"/>
          <w:sz w:val="28"/>
          <w:szCs w:val="28"/>
        </w:rPr>
        <w:t xml:space="preserve">уделили особое внимание отбору текстового материала, </w:t>
      </w:r>
      <w:r w:rsidR="007762AE">
        <w:rPr>
          <w:rFonts w:ascii="Times New Roman" w:hAnsi="Times New Roman" w:cs="Times New Roman"/>
          <w:sz w:val="28"/>
          <w:szCs w:val="28"/>
        </w:rPr>
        <w:t>В нём можно найти  вопросы проблемного характера,</w:t>
      </w:r>
      <w:r w:rsidRPr="007762AE">
        <w:rPr>
          <w:rFonts w:ascii="Times New Roman" w:hAnsi="Times New Roman" w:cs="Times New Roman"/>
          <w:sz w:val="28"/>
          <w:szCs w:val="28"/>
        </w:rPr>
        <w:t xml:space="preserve"> заб</w:t>
      </w:r>
      <w:r w:rsidR="007762AE">
        <w:rPr>
          <w:rFonts w:ascii="Times New Roman" w:hAnsi="Times New Roman" w:cs="Times New Roman"/>
          <w:sz w:val="28"/>
          <w:szCs w:val="28"/>
        </w:rPr>
        <w:t>авные и познавательные сюжеты,</w:t>
      </w:r>
      <w:r w:rsidRPr="007762AE">
        <w:rPr>
          <w:rFonts w:ascii="Times New Roman" w:hAnsi="Times New Roman" w:cs="Times New Roman"/>
          <w:sz w:val="28"/>
          <w:szCs w:val="28"/>
        </w:rPr>
        <w:t xml:space="preserve"> игровые приёмы, и рисунки.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AE">
        <w:rPr>
          <w:rFonts w:ascii="Times New Roman" w:hAnsi="Times New Roman" w:cs="Times New Roman"/>
          <w:color w:val="000000"/>
          <w:sz w:val="28"/>
          <w:szCs w:val="28"/>
        </w:rPr>
        <w:t>Преимуществом данного сборника  является небольшой объём текстов и учебных заданий к ним. Учащиеся с ООП быстро утомляются, теряют интерес к работе, внимание рассеивается. Использование предлагаемых текстов позволяет поддерживать интерес к чтению, мотивировать к обучению, не допуская переутомления обучающихся.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2AE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данного сборника является разнообразие заданий для развития всех речевых навыков: слушания, говорения, чтения, письма. Работу с текстами можно осуществлять на уроках и на дополнительных занятиях. Графические иллюстрации к текстам представляют собой дополнительные возможности для творчества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В качестве проверки осознанности чтения можно использовать тексты с заданиями, в которых использованы вопросы открытого и закрытого вида. Также учащимся можно предложить высказать свое мнение о прочитанном тексте. 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>Навыки говорения развиваются с помощью заданий: расскажи, перескажи по опорным словам/картинкам. При этом учащемуся необходимо оказывать поддержку, Развитию творческих способностей, воображения способствуют задания типа:</w:t>
      </w:r>
    </w:p>
    <w:p w:rsidR="002C0E6D" w:rsidRPr="007762AE" w:rsidRDefault="002C0E6D" w:rsidP="00776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2AE">
        <w:rPr>
          <w:rFonts w:ascii="Times New Roman" w:hAnsi="Times New Roman" w:cs="Times New Roman"/>
          <w:sz w:val="28"/>
          <w:szCs w:val="28"/>
        </w:rPr>
        <w:t>Раскрась</w:t>
      </w:r>
      <w:proofErr w:type="gramEnd"/>
      <w:r w:rsidRPr="007762AE">
        <w:rPr>
          <w:rFonts w:ascii="Times New Roman" w:hAnsi="Times New Roman" w:cs="Times New Roman"/>
          <w:sz w:val="28"/>
          <w:szCs w:val="28"/>
        </w:rPr>
        <w:t xml:space="preserve">/нарисуй рисунок. </w:t>
      </w:r>
    </w:p>
    <w:p w:rsidR="002C0E6D" w:rsidRPr="007762AE" w:rsidRDefault="002C0E6D" w:rsidP="00776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Сочини окончание истории. </w:t>
      </w:r>
    </w:p>
    <w:p w:rsidR="002C0E6D" w:rsidRPr="007762AE" w:rsidRDefault="002C0E6D" w:rsidP="007762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>Подбери слова, описывающие героя.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Важным аспектом в обучении учащихся с ООП является формирование устойчивого интереса к чтению, мотивирование к учебной деятельности. </w:t>
      </w:r>
      <w:r w:rsidRPr="007762AE">
        <w:rPr>
          <w:rFonts w:ascii="Times New Roman" w:hAnsi="Times New Roman" w:cs="Times New Roman"/>
          <w:spacing w:val="-1"/>
          <w:sz w:val="28"/>
          <w:szCs w:val="28"/>
        </w:rPr>
        <w:t xml:space="preserve">Поэтому подбору текстов по содержанию авторами сборника уделяется особое внимание. Как уже писалось выше, тексты разнообразны по содержанию. Часть текстов относятся к жанру художественной литературы, часть – к научно-популярной литературе. Есть тексты повествовательного и описательного характера. Такой подбор текстов позволяет не только формировать устойчивый интерес к чтению, но и расширять кругозор, развивать познавательные способности. </w:t>
      </w:r>
    </w:p>
    <w:p w:rsidR="002C0E6D" w:rsidRPr="007762AE" w:rsidRDefault="002C0E6D" w:rsidP="00776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AE">
        <w:rPr>
          <w:rFonts w:ascii="Times New Roman" w:hAnsi="Times New Roman" w:cs="Times New Roman"/>
          <w:sz w:val="28"/>
          <w:szCs w:val="28"/>
        </w:rPr>
        <w:t xml:space="preserve">Овладение данными </w:t>
      </w:r>
      <w:proofErr w:type="gramStart"/>
      <w:r w:rsidRPr="007762AE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7762AE">
        <w:rPr>
          <w:rFonts w:ascii="Times New Roman" w:hAnsi="Times New Roman" w:cs="Times New Roman"/>
          <w:sz w:val="28"/>
          <w:szCs w:val="28"/>
        </w:rPr>
        <w:t xml:space="preserve"> учащимися с ООП 1-4 классов будет способствовать повышению уровня усвоения учебного материала по всем изучаемым предметам. Специально подобранные тексты с заданиями, формирующие умение извлекать информацию из текста, стимулируют коммуникативную активность, развивают мотивацию к речевой деятельности. </w:t>
      </w:r>
    </w:p>
    <w:p w:rsidR="002C0E6D" w:rsidRPr="002C0E6D" w:rsidRDefault="002C0E6D" w:rsidP="007762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E6D" w:rsidRPr="002C0E6D" w:rsidRDefault="002C0E6D" w:rsidP="0077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80E" w:rsidRPr="002C0E6D" w:rsidRDefault="00EF180E" w:rsidP="00EF18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4CE7" w:rsidRPr="002C0E6D" w:rsidRDefault="005A4CE7">
      <w:pPr>
        <w:rPr>
          <w:rFonts w:ascii="Times New Roman" w:hAnsi="Times New Roman" w:cs="Times New Roman"/>
          <w:sz w:val="24"/>
          <w:szCs w:val="24"/>
        </w:rPr>
      </w:pPr>
    </w:p>
    <w:p w:rsidR="004F53F2" w:rsidRDefault="004F53F2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4F53F2" w:rsidRDefault="004F53F2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4F53F2" w:rsidRDefault="004F53F2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7762AE" w:rsidRDefault="007762AE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7762AE" w:rsidRDefault="007762AE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7762AE" w:rsidRDefault="007762AE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sectPr w:rsidR="0077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6B2D"/>
    <w:multiLevelType w:val="hybridMultilevel"/>
    <w:tmpl w:val="F3EC35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20"/>
    <w:rsid w:val="00047D20"/>
    <w:rsid w:val="002C0E6D"/>
    <w:rsid w:val="00381773"/>
    <w:rsid w:val="0041374C"/>
    <w:rsid w:val="004F53F2"/>
    <w:rsid w:val="005A4CE7"/>
    <w:rsid w:val="007762AE"/>
    <w:rsid w:val="00945E9F"/>
    <w:rsid w:val="00E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E6D"/>
    <w:pPr>
      <w:ind w:left="720"/>
      <w:contextualSpacing/>
    </w:pPr>
  </w:style>
  <w:style w:type="character" w:customStyle="1" w:styleId="word">
    <w:name w:val="word"/>
    <w:basedOn w:val="a0"/>
    <w:rsid w:val="004F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E6D"/>
    <w:pPr>
      <w:ind w:left="720"/>
      <w:contextualSpacing/>
    </w:pPr>
  </w:style>
  <w:style w:type="character" w:customStyle="1" w:styleId="word">
    <w:name w:val="word"/>
    <w:basedOn w:val="a0"/>
    <w:rsid w:val="004F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dcterms:created xsi:type="dcterms:W3CDTF">2023-04-03T04:13:00Z</dcterms:created>
  <dcterms:modified xsi:type="dcterms:W3CDTF">2023-04-03T18:03:00Z</dcterms:modified>
</cp:coreProperties>
</file>