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1026" w:type="dxa"/>
        <w:tblLook w:val="04A0"/>
      </w:tblPr>
      <w:tblGrid>
        <w:gridCol w:w="2694"/>
        <w:gridCol w:w="7938"/>
      </w:tblGrid>
      <w:tr w:rsidR="004258EB" w:rsidRPr="00601339" w:rsidTr="006962A0">
        <w:tc>
          <w:tcPr>
            <w:tcW w:w="10632" w:type="dxa"/>
            <w:gridSpan w:val="2"/>
          </w:tcPr>
          <w:p w:rsidR="004258EB" w:rsidRPr="00601339" w:rsidRDefault="004258EB" w:rsidP="00481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 xml:space="preserve">Раздел долгосрочного плана:                            </w:t>
            </w:r>
            <w:r w:rsidR="006962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Школа: КГУ «СОШ №25»</w:t>
            </w:r>
          </w:p>
          <w:p w:rsidR="004258EB" w:rsidRPr="00601339" w:rsidRDefault="004258EB" w:rsidP="00481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9">
              <w:rPr>
                <w:rFonts w:ascii="Times New Roman" w:hAnsi="Times New Roman" w:cs="Times New Roman"/>
                <w:b/>
                <w:sz w:val="24"/>
                <w:szCs w:val="24"/>
              </w:rPr>
              <w:t>Китай и европейские державы в XIX веке</w:t>
            </w: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8EB" w:rsidRPr="00601339" w:rsidRDefault="004258EB" w:rsidP="00481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 xml:space="preserve">Дата:                                                                    </w:t>
            </w:r>
            <w:r w:rsidR="006962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учителя: </w:t>
            </w:r>
            <w:proofErr w:type="spellStart"/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Бужиева</w:t>
            </w:r>
            <w:proofErr w:type="spellEnd"/>
            <w:r w:rsidRPr="0060133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4258EB" w:rsidRPr="00601339" w:rsidRDefault="004258EB" w:rsidP="00481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Класс: 7</w:t>
            </w:r>
            <w:proofErr w:type="gramStart"/>
            <w:r w:rsidRPr="00601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6962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частвовали:          Отсутствовали:</w:t>
            </w:r>
          </w:p>
        </w:tc>
      </w:tr>
      <w:tr w:rsidR="004258EB" w:rsidRPr="00601339" w:rsidTr="006962A0">
        <w:tc>
          <w:tcPr>
            <w:tcW w:w="2694" w:type="dxa"/>
          </w:tcPr>
          <w:p w:rsidR="004258EB" w:rsidRPr="001408AD" w:rsidRDefault="004258EB" w:rsidP="00481E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7938" w:type="dxa"/>
          </w:tcPr>
          <w:p w:rsidR="004258EB" w:rsidRPr="002135B1" w:rsidRDefault="004258EB" w:rsidP="00481E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B1">
              <w:rPr>
                <w:rFonts w:ascii="Times New Roman" w:hAnsi="Times New Roman" w:cs="Times New Roman"/>
                <w:b/>
                <w:sz w:val="24"/>
                <w:szCs w:val="24"/>
              </w:rPr>
              <w:t>Почему в Китае до сих пор помнят  опиумные войны?</w:t>
            </w:r>
          </w:p>
        </w:tc>
      </w:tr>
      <w:tr w:rsidR="004258EB" w:rsidRPr="00601339" w:rsidTr="006962A0">
        <w:tc>
          <w:tcPr>
            <w:tcW w:w="2694" w:type="dxa"/>
          </w:tcPr>
          <w:p w:rsidR="004258EB" w:rsidRPr="001408AD" w:rsidRDefault="004258EB" w:rsidP="00481E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A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для достижения на этом уроке (ссылка на учебную программу)</w:t>
            </w:r>
          </w:p>
        </w:tc>
        <w:tc>
          <w:tcPr>
            <w:tcW w:w="7938" w:type="dxa"/>
          </w:tcPr>
          <w:p w:rsidR="004258EB" w:rsidRDefault="004258EB" w:rsidP="00481E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7.3.2.6 характеризовать влияние европейской колониальной экспансии на традиционные общества Востока;</w:t>
            </w:r>
          </w:p>
          <w:p w:rsidR="00B43506" w:rsidRPr="00601339" w:rsidRDefault="00B43506" w:rsidP="00481E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B" w:rsidRPr="00601339" w:rsidRDefault="004258EB" w:rsidP="00481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7.4.1.4 объяснять развитие товарно-денежных отношений, используя понятия «экспорт», «импорт», «экспансия», «колонизация», «фактория».</w:t>
            </w:r>
          </w:p>
        </w:tc>
      </w:tr>
      <w:tr w:rsidR="004258EB" w:rsidRPr="00601339" w:rsidTr="006962A0">
        <w:tc>
          <w:tcPr>
            <w:tcW w:w="2694" w:type="dxa"/>
          </w:tcPr>
          <w:p w:rsidR="004258EB" w:rsidRPr="001408AD" w:rsidRDefault="004258EB" w:rsidP="00481E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AD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7938" w:type="dxa"/>
          </w:tcPr>
          <w:p w:rsidR="004258EB" w:rsidRPr="00601339" w:rsidRDefault="004258EB" w:rsidP="00481E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Определить значимость опиумных войн для Китая.</w:t>
            </w:r>
          </w:p>
        </w:tc>
      </w:tr>
      <w:tr w:rsidR="004258EB" w:rsidRPr="00601339" w:rsidTr="006962A0">
        <w:tc>
          <w:tcPr>
            <w:tcW w:w="2694" w:type="dxa"/>
          </w:tcPr>
          <w:p w:rsidR="004258EB" w:rsidRPr="001408AD" w:rsidRDefault="004258EB" w:rsidP="00481E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A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</w:tc>
        <w:tc>
          <w:tcPr>
            <w:tcW w:w="7938" w:type="dxa"/>
          </w:tcPr>
          <w:p w:rsidR="004258EB" w:rsidRDefault="00481EE2" w:rsidP="00481E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</w:t>
            </w:r>
            <w:r w:rsidR="00BE5599">
              <w:rPr>
                <w:rFonts w:ascii="Times New Roman" w:hAnsi="Times New Roman" w:cs="Times New Roman"/>
                <w:sz w:val="24"/>
                <w:szCs w:val="24"/>
              </w:rPr>
              <w:t>ся:</w:t>
            </w:r>
          </w:p>
          <w:p w:rsidR="009E276F" w:rsidRPr="00601339" w:rsidRDefault="009E276F" w:rsidP="00481E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</w:t>
            </w:r>
            <w:r w:rsidR="002F0B20">
              <w:rPr>
                <w:rFonts w:ascii="Times New Roman" w:hAnsi="Times New Roman" w:cs="Times New Roman"/>
                <w:sz w:val="24"/>
                <w:szCs w:val="24"/>
              </w:rPr>
              <w:t xml:space="preserve">овет причины политики изоляции </w:t>
            </w:r>
            <w:proofErr w:type="spellStart"/>
            <w:r w:rsidR="002F0B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империи</w:t>
            </w:r>
          </w:p>
          <w:p w:rsidR="001B407A" w:rsidRDefault="001B407A" w:rsidP="00481E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</w:t>
            </w: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9E276F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колониальной экспансии европейских держав, используя понятия «экспорт», «импорт», «экспансия», «колонизация», «фактория»;</w:t>
            </w:r>
          </w:p>
          <w:p w:rsidR="004258EB" w:rsidRDefault="00B350BE" w:rsidP="00481E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</w:t>
            </w:r>
            <w:r w:rsidR="004258EB" w:rsidRPr="006013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0B2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и</w:t>
            </w:r>
            <w:r w:rsidR="004258EB" w:rsidRPr="00601339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</w:t>
            </w:r>
            <w:r w:rsidR="002F0B20">
              <w:rPr>
                <w:rFonts w:ascii="Times New Roman" w:hAnsi="Times New Roman" w:cs="Times New Roman"/>
                <w:sz w:val="24"/>
                <w:szCs w:val="24"/>
              </w:rPr>
              <w:t xml:space="preserve">опиумных войн. </w:t>
            </w:r>
          </w:p>
          <w:p w:rsidR="002F0B20" w:rsidRPr="00601339" w:rsidRDefault="002F0B20" w:rsidP="00481E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55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708"/>
        <w:gridCol w:w="840"/>
        <w:gridCol w:w="3483"/>
        <w:gridCol w:w="1486"/>
        <w:gridCol w:w="2128"/>
      </w:tblGrid>
      <w:tr w:rsidR="00A22AED" w:rsidRPr="00A22AED" w:rsidTr="00481EE2">
        <w:trPr>
          <w:cantSplit/>
          <w:trHeight w:val="603"/>
        </w:trPr>
        <w:tc>
          <w:tcPr>
            <w:tcW w:w="1267" w:type="pct"/>
            <w:gridSpan w:val="2"/>
          </w:tcPr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pct"/>
            <w:gridSpan w:val="4"/>
          </w:tcPr>
          <w:p w:rsidR="00A22AED" w:rsidRPr="00A22AED" w:rsidRDefault="002D4FB3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</w:t>
            </w:r>
            <w:r w:rsidR="00B350BE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B350BE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терминологию: </w:t>
            </w:r>
          </w:p>
          <w:p w:rsidR="00A22AED" w:rsidRPr="00A22AED" w:rsidRDefault="002D4FB3" w:rsidP="00481E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«экспорт»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это…</w:t>
            </w: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, «импорт»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это…</w:t>
            </w: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, «экспансия»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это…</w:t>
            </w: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, «колонизация»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это…</w:t>
            </w: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, «фактория»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это… вовлечение учащихся в диалог, работать с учебником,</w:t>
            </w:r>
            <w:r w:rsidR="00481EE2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раздаточным материалом,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умений ставить и задавать вопросы. </w:t>
            </w:r>
            <w:proofErr w:type="gramEnd"/>
          </w:p>
        </w:tc>
      </w:tr>
      <w:tr w:rsidR="00A22AED" w:rsidRPr="00A22AED" w:rsidTr="00481EE2">
        <w:trPr>
          <w:cantSplit/>
          <w:trHeight w:val="1223"/>
        </w:trPr>
        <w:tc>
          <w:tcPr>
            <w:tcW w:w="1267" w:type="pct"/>
            <w:gridSpan w:val="2"/>
          </w:tcPr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pct"/>
            <w:gridSpan w:val="4"/>
          </w:tcPr>
          <w:p w:rsidR="00A22AED" w:rsidRPr="002D4FB3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sz w:val="24"/>
                <w:szCs w:val="24"/>
              </w:rPr>
              <w:t>Сотрудничество, открытость, толерантность</w:t>
            </w:r>
            <w:r w:rsidR="00B43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2AED">
              <w:rPr>
                <w:rFonts w:ascii="Times New Roman" w:hAnsi="Times New Roman" w:cs="Times New Roman"/>
                <w:sz w:val="24"/>
                <w:szCs w:val="24"/>
              </w:rPr>
              <w:t>Привитие ценностей осуществляется посредством</w:t>
            </w:r>
            <w:r w:rsidR="00D3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ED">
              <w:rPr>
                <w:rFonts w:ascii="Times New Roman" w:hAnsi="Times New Roman" w:cs="Times New Roman"/>
                <w:sz w:val="24"/>
                <w:szCs w:val="24"/>
              </w:rPr>
              <w:t>взаимодействия учащихся друг с другом  и с учителем на протяжении всех этапов урока, понимания особенностей развития каждой страны.</w:t>
            </w:r>
            <w:r w:rsidRPr="00A22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22AED" w:rsidRPr="00A22AED" w:rsidTr="00B43506">
        <w:trPr>
          <w:cantSplit/>
          <w:trHeight w:val="702"/>
        </w:trPr>
        <w:tc>
          <w:tcPr>
            <w:tcW w:w="1267" w:type="pct"/>
            <w:gridSpan w:val="2"/>
          </w:tcPr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AED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2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733" w:type="pct"/>
            <w:gridSpan w:val="4"/>
          </w:tcPr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</w:t>
            </w:r>
            <w:proofErr w:type="spellStart"/>
            <w:r w:rsidRPr="00A22A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4983">
              <w:rPr>
                <w:rFonts w:ascii="Times New Roman" w:hAnsi="Times New Roman" w:cs="Times New Roman"/>
                <w:sz w:val="24"/>
                <w:szCs w:val="24"/>
              </w:rPr>
              <w:t>ежпредметная</w:t>
            </w:r>
            <w:proofErr w:type="spellEnd"/>
            <w:r w:rsidR="002B4983">
              <w:rPr>
                <w:rFonts w:ascii="Times New Roman" w:hAnsi="Times New Roman" w:cs="Times New Roman"/>
                <w:sz w:val="24"/>
                <w:szCs w:val="24"/>
              </w:rPr>
              <w:t xml:space="preserve"> связь с географией</w:t>
            </w:r>
            <w:r w:rsidRPr="00A22AED">
              <w:rPr>
                <w:rFonts w:ascii="Times New Roman" w:hAnsi="Times New Roman" w:cs="Times New Roman"/>
                <w:sz w:val="24"/>
                <w:szCs w:val="24"/>
              </w:rPr>
              <w:t>; с русским языком</w:t>
            </w:r>
            <w:r w:rsidR="00B43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AED" w:rsidRPr="00A22AED" w:rsidTr="00481EE2">
        <w:trPr>
          <w:cantSplit/>
        </w:trPr>
        <w:tc>
          <w:tcPr>
            <w:tcW w:w="1267" w:type="pct"/>
            <w:gridSpan w:val="2"/>
          </w:tcPr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pct"/>
            <w:gridSpan w:val="4"/>
          </w:tcPr>
          <w:p w:rsidR="00A22AED" w:rsidRPr="00A22AED" w:rsidRDefault="00A22AED" w:rsidP="005E71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раздел основан на изучении взаимоотношений Китая с европейскими державами. </w:t>
            </w:r>
          </w:p>
        </w:tc>
      </w:tr>
      <w:tr w:rsidR="00A22AED" w:rsidRPr="00A22AED" w:rsidTr="00481EE2">
        <w:trPr>
          <w:trHeight w:val="564"/>
        </w:trPr>
        <w:tc>
          <w:tcPr>
            <w:tcW w:w="5000" w:type="pct"/>
            <w:gridSpan w:val="6"/>
          </w:tcPr>
          <w:p w:rsidR="00A22AED" w:rsidRPr="00A22AED" w:rsidRDefault="00A22AED" w:rsidP="00481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43A" w:rsidRPr="00A22AED" w:rsidTr="00481EE2">
        <w:trPr>
          <w:trHeight w:val="528"/>
        </w:trPr>
        <w:tc>
          <w:tcPr>
            <w:tcW w:w="934" w:type="pct"/>
          </w:tcPr>
          <w:p w:rsidR="00A22AED" w:rsidRPr="00A22AED" w:rsidRDefault="00A22AED" w:rsidP="00481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065" w:type="pct"/>
            <w:gridSpan w:val="4"/>
          </w:tcPr>
          <w:p w:rsidR="00A22AED" w:rsidRPr="00A22AED" w:rsidRDefault="00A22AED" w:rsidP="00481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A22AED" w:rsidDel="00D1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2AED" w:rsidRPr="00A22AED" w:rsidRDefault="00A22AED" w:rsidP="00481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A22AED" w:rsidRPr="00A22AED" w:rsidRDefault="00A22AED" w:rsidP="00481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00043A" w:rsidRPr="00A22AED" w:rsidTr="00481EE2">
        <w:trPr>
          <w:trHeight w:val="414"/>
        </w:trPr>
        <w:tc>
          <w:tcPr>
            <w:tcW w:w="934" w:type="pct"/>
          </w:tcPr>
          <w:p w:rsidR="00A22AED" w:rsidRPr="00A22AED" w:rsidRDefault="00A22AED" w:rsidP="00481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A22AED" w:rsidRPr="00A22AED" w:rsidRDefault="002B4983" w:rsidP="00481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2AED" w:rsidRPr="00A22AE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A22AED" w:rsidRPr="00A22AED" w:rsidRDefault="00A22AED" w:rsidP="00481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pct"/>
            <w:gridSpan w:val="4"/>
          </w:tcPr>
          <w:p w:rsidR="002F0B20" w:rsidRDefault="002F0B20" w:rsidP="0048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  <w:r w:rsidR="00B4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1363" w:rsidRDefault="00671363" w:rsidP="0048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Психологический настрой  «Поздоровайся локтями»</w:t>
            </w:r>
          </w:p>
          <w:p w:rsidR="00282114" w:rsidRPr="00671363" w:rsidRDefault="00282114" w:rsidP="0048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B20" w:rsidRDefault="002F0B20" w:rsidP="0048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знаний: просмотр видеоматериала</w:t>
            </w:r>
            <w:r w:rsidR="0028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2AED" w:rsidRPr="00A22AED" w:rsidRDefault="00A22AED" w:rsidP="0048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пре</w:t>
            </w:r>
            <w:r w:rsidRPr="00A2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доставленного </w:t>
            </w:r>
            <w:r w:rsidRPr="0000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видеоматериала</w:t>
            </w:r>
            <w:r w:rsidRPr="00A2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 w:rsidRPr="0000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 w:rsidRPr="00A2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</w:t>
            </w:r>
            <w:r w:rsidR="00400965" w:rsidRPr="0000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следующих вопросов и определить </w:t>
            </w:r>
            <w:r w:rsidRPr="00A2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урока</w:t>
            </w:r>
            <w:r w:rsidR="0028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  <w:r w:rsidR="00282114" w:rsidRPr="0028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«Вопро</w:t>
            </w:r>
            <w:proofErr w:type="gramStart"/>
            <w:r w:rsidR="00282114" w:rsidRPr="0028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="00282114" w:rsidRPr="0028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Ответ»</w:t>
            </w:r>
            <w:r w:rsidRPr="0028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22AED" w:rsidRPr="00400965" w:rsidRDefault="00400965" w:rsidP="00481EE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09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 чем был данный </w:t>
            </w:r>
            <w:r w:rsidR="009F1A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видео</w:t>
            </w:r>
            <w:r w:rsidRPr="004009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материал</w:t>
            </w:r>
            <w:r w:rsidR="00A22AED" w:rsidRPr="004009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?</w:t>
            </w:r>
          </w:p>
          <w:p w:rsidR="00A22AED" w:rsidRPr="00400965" w:rsidRDefault="00400965" w:rsidP="00481EE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К к</w:t>
            </w:r>
            <w:r w:rsidRPr="0040096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акому заключению пришли</w:t>
            </w:r>
            <w:r w:rsidR="00A22AED" w:rsidRPr="0040096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?</w:t>
            </w:r>
          </w:p>
          <w:p w:rsidR="00A22AED" w:rsidRPr="00400965" w:rsidRDefault="00400965" w:rsidP="00481EE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096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Какие вопросы возникли при просмотре данного видеоматериала</w:t>
            </w:r>
            <w:r w:rsidR="00A22AED" w:rsidRPr="0040096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?</w:t>
            </w:r>
          </w:p>
          <w:p w:rsidR="00400965" w:rsidRPr="00400965" w:rsidRDefault="00400965" w:rsidP="00481EE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096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Определите тему урока.</w:t>
            </w:r>
          </w:p>
          <w:p w:rsidR="00530842" w:rsidRPr="005F112D" w:rsidRDefault="00530842" w:rsidP="005308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Аплодисменты</w:t>
            </w:r>
            <w:r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A22AED" w:rsidRDefault="00400965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с темой и целью урока</w:t>
            </w:r>
          </w:p>
          <w:p w:rsidR="00530842" w:rsidRDefault="00530842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4983" w:rsidRPr="00671363" w:rsidRDefault="002B4983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3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Деление на группы: по цветам флажков</w:t>
            </w:r>
          </w:p>
        </w:tc>
        <w:tc>
          <w:tcPr>
            <w:tcW w:w="1001" w:type="pct"/>
          </w:tcPr>
          <w:p w:rsidR="00671363" w:rsidRDefault="00671363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63" w:rsidRDefault="00671363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114" w:rsidRDefault="00282114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114" w:rsidRDefault="00282114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114" w:rsidRDefault="00282114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AED" w:rsidRPr="00A22AED" w:rsidRDefault="005E71A0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3A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</w:t>
            </w:r>
          </w:p>
          <w:p w:rsidR="00A22AED" w:rsidRPr="00A22AED" w:rsidRDefault="008B67CB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E71A0">
                <w:rPr>
                  <w:rStyle w:val="a5"/>
                </w:rPr>
                <w:t>https://www.youtube.com/watch?v=RPhrm4CoYTg</w:t>
              </w:r>
            </w:hyperlink>
          </w:p>
          <w:p w:rsid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A0" w:rsidRDefault="005E71A0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A0" w:rsidRDefault="00530842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657225"/>
                  <wp:effectExtent l="19050" t="0" r="9525" b="0"/>
                  <wp:docPr id="6" name="Рисунок 1" descr="хлопать в ладоши, хлопать в ладоши, аплодисменты, руки PNG и PS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лопать в ладоши, хлопать в ладоши, аплодисменты, руки PNG и PS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1A0" w:rsidRDefault="00530842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69671" cy="578120"/>
                  <wp:effectExtent l="19050" t="0" r="0" b="0"/>
                  <wp:docPr id="7" name="Рисунок 1" descr="С-42 Флажки цветные на деревянной палоч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-42 Флажки цветные на деревянной палоч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283" cy="577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1A0" w:rsidRDefault="005E71A0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A0" w:rsidRPr="00FA01F4" w:rsidRDefault="005E71A0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F4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флажки</w:t>
            </w:r>
          </w:p>
          <w:p w:rsidR="00B43506" w:rsidRPr="005E71A0" w:rsidRDefault="00B4350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3A" w:rsidRPr="00A22AED" w:rsidTr="00F50D4D">
        <w:trPr>
          <w:trHeight w:val="1832"/>
        </w:trPr>
        <w:tc>
          <w:tcPr>
            <w:tcW w:w="934" w:type="pct"/>
          </w:tcPr>
          <w:p w:rsidR="00A22AED" w:rsidRPr="00A22AED" w:rsidRDefault="00A22AED" w:rsidP="00481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урока.</w:t>
            </w:r>
          </w:p>
          <w:p w:rsidR="00A22AED" w:rsidRPr="00A22AED" w:rsidRDefault="00A22AED" w:rsidP="00481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6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2AE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Pr="00A22AE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5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AE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86" w:rsidRDefault="008C5E8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86" w:rsidRDefault="008C5E8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86" w:rsidRDefault="008C5E8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86" w:rsidRDefault="008C5E8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86" w:rsidRDefault="008C5E8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86" w:rsidRDefault="008C5E8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86" w:rsidRDefault="008C5E8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86" w:rsidRDefault="008C5E8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86" w:rsidRDefault="008C5E8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86" w:rsidRDefault="008C5E8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86" w:rsidRDefault="008C5E8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F4" w:rsidRDefault="00FA01F4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F4" w:rsidRDefault="00FA01F4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F4" w:rsidRDefault="00FA01F4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86" w:rsidRDefault="008C5E8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6" w:rsidRDefault="0097629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F" w:rsidRDefault="00805A6F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F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5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00043A" w:rsidRPr="00A22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A6F" w:rsidRDefault="00805A6F" w:rsidP="00805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мин.</w:t>
            </w:r>
          </w:p>
          <w:p w:rsid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42" w:rsidRPr="00A22AED" w:rsidRDefault="00530842" w:rsidP="00530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530842" w:rsidRPr="00A22AED" w:rsidRDefault="00530842" w:rsidP="00530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2AE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805A6F" w:rsidRPr="00805A6F" w:rsidRDefault="00805A6F" w:rsidP="0080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pct"/>
            <w:gridSpan w:val="4"/>
          </w:tcPr>
          <w:p w:rsidR="006D6C51" w:rsidRDefault="00790B3F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№1. </w:t>
            </w:r>
            <w:r w:rsidR="006D6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C51" w:rsidRPr="009F1AF1" w:rsidRDefault="00730FEB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="006D6C51" w:rsidRPr="009F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работа: </w:t>
            </w:r>
          </w:p>
          <w:p w:rsidR="006D6C51" w:rsidRDefault="006D6C51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Используя </w:t>
            </w:r>
            <w:r w:rsidR="00730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ИНСЕРТ – чтение </w:t>
            </w:r>
            <w:r w:rsidR="00221FE8">
              <w:rPr>
                <w:rFonts w:ascii="Times New Roman" w:hAnsi="Times New Roman" w:cs="Times New Roman"/>
                <w:b/>
                <w:sz w:val="24"/>
                <w:szCs w:val="24"/>
              </w:rPr>
              <w:t>с пометкой,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</w:t>
            </w:r>
            <w:r w:rsidR="00221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поставленный вопрос:</w:t>
            </w:r>
          </w:p>
          <w:p w:rsidR="006D6C51" w:rsidRDefault="00221FE8" w:rsidP="00221F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Почему император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Цяньлунь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решил провозгласить политику изоляции Китая от внешнего мира?</w:t>
            </w:r>
            <w:r w:rsidR="006D6C51" w:rsidRPr="00FF31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F112D" w:rsidRPr="00FF312D" w:rsidRDefault="005F112D" w:rsidP="00221F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D6C51" w:rsidRPr="00FF312D" w:rsidRDefault="006D6C51" w:rsidP="005F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31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Дескрипторы  </w:t>
            </w:r>
          </w:p>
          <w:p w:rsidR="006D6C51" w:rsidRPr="00FF312D" w:rsidRDefault="00221FE8" w:rsidP="00481E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730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Ученик уровня </w:t>
            </w:r>
            <w:proofErr w:type="gramStart"/>
            <w:r w:rsidR="00730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А-</w:t>
            </w:r>
            <w:proofErr w:type="gramEnd"/>
            <w:r w:rsidR="00730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Определи</w:t>
            </w:r>
            <w:r w:rsidR="006D6C51" w:rsidRPr="00FF31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 цель политики императора  </w:t>
            </w:r>
            <w:proofErr w:type="spellStart"/>
            <w:r w:rsidR="006D6C51" w:rsidRPr="00FF31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Цяньлуня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6D6C51" w:rsidRDefault="00730FEB" w:rsidP="00481E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ученик уровня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Определит положительные стороны </w:t>
            </w:r>
            <w:r w:rsidR="00282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6D6C51" w:rsidRPr="00FF31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трицательные стороны политики</w:t>
            </w:r>
            <w:r w:rsidR="00221F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5263E" w:rsidRPr="00FF312D" w:rsidRDefault="0045263E" w:rsidP="00481E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730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Ученик уровня</w:t>
            </w:r>
            <w:proofErr w:type="gramStart"/>
            <w:r w:rsidR="00730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730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Анализирует последствия политики закрытых дверей</w:t>
            </w:r>
          </w:p>
          <w:p w:rsidR="008344F9" w:rsidRDefault="008344F9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3F" w:rsidRPr="005F112D" w:rsidRDefault="00790B3F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  <w:r w:rsidR="008344F9"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>ивное</w:t>
            </w:r>
            <w:proofErr w:type="spellEnd"/>
            <w:r w:rsidR="008344F9"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«Светофор</w:t>
            </w:r>
            <w:r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90B3F" w:rsidRDefault="00790B3F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E8" w:rsidRDefault="00221FE8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E8" w:rsidRPr="0000043A" w:rsidRDefault="00221FE8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E8" w:rsidRDefault="008C5E8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№2. </w:t>
            </w:r>
            <w:r w:rsidR="00730FEB">
              <w:rPr>
                <w:rFonts w:ascii="Times New Roman" w:hAnsi="Times New Roman" w:cs="Times New Roman"/>
                <w:b/>
                <w:sz w:val="24"/>
                <w:szCs w:val="24"/>
              </w:rPr>
              <w:t>Парна</w:t>
            </w:r>
            <w:r w:rsidR="002B498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B3F" w:rsidRPr="009F1AF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221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B4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1FE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 w:rsidR="002B4983" w:rsidRPr="009F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диалогу и поддержке</w:t>
            </w:r>
            <w:r w:rsidR="006713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0B3F" w:rsidRPr="009F1AF1" w:rsidRDefault="00A3637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«</w:t>
            </w:r>
            <w:r w:rsidR="00902325">
              <w:rPr>
                <w:rFonts w:ascii="Times New Roman" w:hAnsi="Times New Roman" w:cs="Times New Roman"/>
                <w:b/>
                <w:sz w:val="24"/>
                <w:szCs w:val="24"/>
              </w:rPr>
              <w:t>Соотнести»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0B3F" w:rsidRDefault="00FA01F4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6E7C32" w:rsidRPr="00221FE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902325">
              <w:rPr>
                <w:rFonts w:ascii="Times New Roman" w:hAnsi="Times New Roman" w:cs="Times New Roman"/>
                <w:i/>
                <w:sz w:val="24"/>
                <w:szCs w:val="24"/>
              </w:rPr>
              <w:t>отнесите</w:t>
            </w:r>
            <w:r w:rsidR="00671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термины и определения, понятия и товары, даты и исторические события. </w:t>
            </w:r>
          </w:p>
          <w:p w:rsidR="00730FEB" w:rsidRPr="00730FEB" w:rsidRDefault="00730FEB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первой группы пар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86"/>
              <w:gridCol w:w="567"/>
              <w:gridCol w:w="4111"/>
            </w:tblGrid>
            <w:tr w:rsidR="006E7C32" w:rsidRPr="0000043A" w:rsidTr="009F1AF1">
              <w:tc>
                <w:tcPr>
                  <w:tcW w:w="1586" w:type="dxa"/>
                  <w:shd w:val="clear" w:color="auto" w:fill="auto"/>
                </w:tcPr>
                <w:p w:rsidR="006E7C32" w:rsidRPr="009F1AF1" w:rsidRDefault="008C5E86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экспансия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6E7C32" w:rsidRPr="009F1AF1" w:rsidRDefault="006E7C32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6E7C32" w:rsidRPr="009F1AF1" w:rsidRDefault="009F1AF1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1AF1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большое</w:t>
                  </w: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F1AF1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торговое</w:t>
                  </w: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F1AF1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поселение</w:t>
                  </w: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F1AF1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со</w:t>
                  </w: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F1AF1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складами</w:t>
                  </w: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F1AF1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для</w:t>
                  </w: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F1AF1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ввозимых</w:t>
                  </w: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F1AF1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и</w:t>
                  </w: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F1AF1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вывозимых</w:t>
                  </w: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F1AF1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товаров</w:t>
                  </w: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 </w:t>
                  </w:r>
                  <w:r w:rsidRPr="009F1AF1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расположенными</w:t>
                  </w: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F1AF1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F1AF1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других</w:t>
                  </w: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F1AF1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странах</w:t>
                  </w:r>
                </w:p>
              </w:tc>
            </w:tr>
            <w:tr w:rsidR="006E7C32" w:rsidRPr="0000043A" w:rsidTr="009F1AF1">
              <w:tc>
                <w:tcPr>
                  <w:tcW w:w="1586" w:type="dxa"/>
                  <w:shd w:val="clear" w:color="auto" w:fill="auto"/>
                </w:tcPr>
                <w:p w:rsidR="006E7C32" w:rsidRPr="009F1AF1" w:rsidRDefault="008C5E86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фактория</w:t>
                  </w: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6E7C32" w:rsidRPr="009F1AF1" w:rsidRDefault="006E7C32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6E7C32" w:rsidRPr="009F1AF1" w:rsidRDefault="009F1AF1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процесс заселения и освоения новых территорий земли людьми</w:t>
                  </w:r>
                </w:p>
              </w:tc>
            </w:tr>
            <w:tr w:rsidR="006E7C32" w:rsidRPr="0000043A" w:rsidTr="009F1AF1">
              <w:tc>
                <w:tcPr>
                  <w:tcW w:w="1586" w:type="dxa"/>
                  <w:shd w:val="clear" w:color="auto" w:fill="auto"/>
                </w:tcPr>
                <w:p w:rsidR="006E7C32" w:rsidRPr="009F1AF1" w:rsidRDefault="008C5E86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колонизация</w:t>
                  </w: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6E7C32" w:rsidRPr="009F1AF1" w:rsidRDefault="006E7C32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6E7C32" w:rsidRPr="009F1AF1" w:rsidRDefault="008C5E86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9F1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олитика распространения своего политического и экономического влияния на другие страны с целью захвата чужих территорий и рынков сбыта.</w:t>
                  </w:r>
                </w:p>
              </w:tc>
            </w:tr>
          </w:tbl>
          <w:p w:rsidR="009B35DD" w:rsidRPr="0000043A" w:rsidRDefault="009B35D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3F" w:rsidRDefault="00730FEB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второй группы пар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86"/>
              <w:gridCol w:w="567"/>
              <w:gridCol w:w="4111"/>
            </w:tblGrid>
            <w:tr w:rsidR="008344F9" w:rsidRPr="0000043A" w:rsidTr="00714158">
              <w:tc>
                <w:tcPr>
                  <w:tcW w:w="1586" w:type="dxa"/>
                  <w:shd w:val="clear" w:color="auto" w:fill="auto"/>
                </w:tcPr>
                <w:p w:rsidR="008344F9" w:rsidRPr="009F1AF1" w:rsidRDefault="008344F9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Серебро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8344F9" w:rsidRPr="009F1AF1" w:rsidRDefault="008344F9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8344F9" w:rsidRPr="009F1AF1" w:rsidRDefault="008344F9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Экспорт </w:t>
                  </w:r>
                </w:p>
              </w:tc>
            </w:tr>
            <w:tr w:rsidR="008344F9" w:rsidRPr="0000043A" w:rsidTr="00714158">
              <w:tc>
                <w:tcPr>
                  <w:tcW w:w="1586" w:type="dxa"/>
                  <w:shd w:val="clear" w:color="auto" w:fill="auto"/>
                </w:tcPr>
                <w:p w:rsidR="008344F9" w:rsidRPr="009F1AF1" w:rsidRDefault="008344F9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Чай </w:t>
                  </w: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8344F9" w:rsidRPr="009F1AF1" w:rsidRDefault="008344F9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8344F9" w:rsidRPr="009F1AF1" w:rsidRDefault="008344F9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Экспорт </w:t>
                  </w:r>
                </w:p>
              </w:tc>
            </w:tr>
            <w:tr w:rsidR="008344F9" w:rsidRPr="0000043A" w:rsidTr="00714158">
              <w:tc>
                <w:tcPr>
                  <w:tcW w:w="1586" w:type="dxa"/>
                  <w:shd w:val="clear" w:color="auto" w:fill="auto"/>
                </w:tcPr>
                <w:p w:rsidR="008344F9" w:rsidRPr="009F1AF1" w:rsidRDefault="008344F9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Шелк </w:t>
                  </w: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8344F9" w:rsidRPr="009F1AF1" w:rsidRDefault="008344F9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8344F9" w:rsidRPr="009F1AF1" w:rsidRDefault="008344F9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Импорт </w:t>
                  </w:r>
                </w:p>
              </w:tc>
            </w:tr>
            <w:tr w:rsidR="002B4983" w:rsidRPr="0000043A" w:rsidTr="002B4983">
              <w:trPr>
                <w:trHeight w:val="276"/>
              </w:trPr>
              <w:tc>
                <w:tcPr>
                  <w:tcW w:w="1586" w:type="dxa"/>
                  <w:shd w:val="clear" w:color="auto" w:fill="auto"/>
                </w:tcPr>
                <w:p w:rsidR="002B4983" w:rsidRPr="009F1AF1" w:rsidRDefault="002B4983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Фарфор </w:t>
                  </w: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2B4983" w:rsidRPr="009F1AF1" w:rsidRDefault="002B4983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2B4983" w:rsidRPr="009F1AF1" w:rsidRDefault="002B4983" w:rsidP="00481EE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Импорт </w:t>
                  </w:r>
                </w:p>
              </w:tc>
            </w:tr>
          </w:tbl>
          <w:p w:rsidR="008344F9" w:rsidRDefault="008344F9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F9" w:rsidRDefault="00730FEB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третьей группы пар</w:t>
            </w:r>
          </w:p>
          <w:tbl>
            <w:tblPr>
              <w:tblStyle w:val="a4"/>
              <w:tblW w:w="6264" w:type="dxa"/>
              <w:tblLayout w:type="fixed"/>
              <w:tblLook w:val="04A0"/>
            </w:tblPr>
            <w:tblGrid>
              <w:gridCol w:w="1586"/>
              <w:gridCol w:w="567"/>
              <w:gridCol w:w="4111"/>
            </w:tblGrid>
            <w:tr w:rsidR="008344F9" w:rsidRPr="008344F9" w:rsidTr="008344F9">
              <w:tc>
                <w:tcPr>
                  <w:tcW w:w="1586" w:type="dxa"/>
                </w:tcPr>
                <w:p w:rsidR="008344F9" w:rsidRPr="008344F9" w:rsidRDefault="008344F9" w:rsidP="00481EE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4F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1757 год</w:t>
                  </w:r>
                </w:p>
              </w:tc>
              <w:tc>
                <w:tcPr>
                  <w:tcW w:w="567" w:type="dxa"/>
                </w:tcPr>
                <w:p w:rsidR="008344F9" w:rsidRPr="008344F9" w:rsidRDefault="008344F9" w:rsidP="00481EE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8344F9" w:rsidRPr="008344F9" w:rsidRDefault="008344F9" w:rsidP="00481EE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4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о снижении таможенных пошлин </w:t>
                  </w:r>
                </w:p>
              </w:tc>
            </w:tr>
            <w:tr w:rsidR="008344F9" w:rsidRPr="008344F9" w:rsidTr="008344F9">
              <w:tc>
                <w:tcPr>
                  <w:tcW w:w="1586" w:type="dxa"/>
                </w:tcPr>
                <w:p w:rsidR="008344F9" w:rsidRPr="008344F9" w:rsidRDefault="008344F9" w:rsidP="00481EE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4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1784 год</w:t>
                  </w:r>
                </w:p>
              </w:tc>
              <w:tc>
                <w:tcPr>
                  <w:tcW w:w="567" w:type="dxa"/>
                </w:tcPr>
                <w:p w:rsidR="008344F9" w:rsidRPr="008344F9" w:rsidRDefault="008344F9" w:rsidP="00481EE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8344F9" w:rsidRPr="008344F9" w:rsidRDefault="008344F9" w:rsidP="00481EE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4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Начало правления императора </w:t>
                  </w:r>
                  <w:proofErr w:type="spellStart"/>
                  <w:r w:rsidRPr="008344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Цяньлунь</w:t>
                  </w:r>
                  <w:proofErr w:type="spellEnd"/>
                </w:p>
              </w:tc>
            </w:tr>
            <w:tr w:rsidR="008344F9" w:rsidRPr="008344F9" w:rsidTr="008344F9">
              <w:tc>
                <w:tcPr>
                  <w:tcW w:w="1586" w:type="dxa"/>
                </w:tcPr>
                <w:p w:rsidR="008344F9" w:rsidRPr="008344F9" w:rsidRDefault="008344F9" w:rsidP="00481EE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4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1769 год</w:t>
                  </w:r>
                </w:p>
              </w:tc>
              <w:tc>
                <w:tcPr>
                  <w:tcW w:w="567" w:type="dxa"/>
                </w:tcPr>
                <w:p w:rsidR="008344F9" w:rsidRPr="008344F9" w:rsidRDefault="008344F9" w:rsidP="00481EE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8344F9" w:rsidRPr="008344F9" w:rsidRDefault="008344F9" w:rsidP="00481EE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4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Запрет въезда европейцам в Китай</w:t>
                  </w:r>
                </w:p>
              </w:tc>
            </w:tr>
          </w:tbl>
          <w:p w:rsidR="008344F9" w:rsidRDefault="008344F9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E8" w:rsidRPr="0000043A" w:rsidRDefault="00221FE8" w:rsidP="00221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3A"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Дескрипторы: </w:t>
            </w:r>
          </w:p>
          <w:p w:rsidR="00221FE8" w:rsidRDefault="00221FE8" w:rsidP="00221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136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730FEB">
              <w:rPr>
                <w:rFonts w:ascii="Times New Roman" w:hAnsi="Times New Roman" w:cs="Times New Roman"/>
                <w:sz w:val="24"/>
                <w:szCs w:val="24"/>
              </w:rPr>
              <w:t xml:space="preserve">пар </w:t>
            </w:r>
            <w:r w:rsidR="00671363">
              <w:rPr>
                <w:rFonts w:ascii="Times New Roman" w:hAnsi="Times New Roman" w:cs="Times New Roman"/>
                <w:sz w:val="24"/>
                <w:szCs w:val="24"/>
              </w:rPr>
              <w:t>1: Сопоставляю</w:t>
            </w:r>
            <w:r w:rsidRPr="0000043A">
              <w:rPr>
                <w:rFonts w:ascii="Times New Roman" w:hAnsi="Times New Roman" w:cs="Times New Roman"/>
                <w:sz w:val="24"/>
                <w:szCs w:val="24"/>
              </w:rPr>
              <w:t>т термины и их определения</w:t>
            </w:r>
            <w:r w:rsidR="00671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363" w:rsidRDefault="00671363" w:rsidP="00221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Группа </w:t>
            </w:r>
            <w:r w:rsidR="00730FEB">
              <w:rPr>
                <w:rFonts w:ascii="Times New Roman" w:hAnsi="Times New Roman" w:cs="Times New Roman"/>
                <w:sz w:val="24"/>
                <w:szCs w:val="24"/>
              </w:rPr>
              <w:t xml:space="preserve">пар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2: Сопоставляют товары с понятиями экспорт и импорт; </w:t>
            </w:r>
          </w:p>
          <w:p w:rsidR="00671363" w:rsidRDefault="005F112D" w:rsidP="00221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Группа</w:t>
            </w:r>
            <w:r w:rsidR="00730FEB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Сопоставляю</w:t>
            </w:r>
            <w:r w:rsidR="00671363">
              <w:rPr>
                <w:rFonts w:ascii="Times New Roman" w:hAnsi="Times New Roman" w:cs="Times New Roman"/>
                <w:sz w:val="24"/>
                <w:szCs w:val="24"/>
              </w:rPr>
              <w:t xml:space="preserve">т даты с историческими событиями. </w:t>
            </w:r>
          </w:p>
          <w:p w:rsidR="00671363" w:rsidRDefault="00671363" w:rsidP="00221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E8" w:rsidRPr="005F112D" w:rsidRDefault="00221FE8" w:rsidP="00221F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="00730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«</w:t>
            </w:r>
            <w:proofErr w:type="spellStart"/>
            <w:r w:rsidR="00730FEB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="00730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</w:t>
            </w:r>
            <w:r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A01F4"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помощью стратегии </w:t>
            </w:r>
            <w:r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A01F4"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>Закончи предложение»</w:t>
            </w:r>
          </w:p>
          <w:p w:rsidR="00FA01F4" w:rsidRPr="0000043A" w:rsidRDefault="00160619" w:rsidP="00221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словосочетания «Мы</w:t>
            </w:r>
            <w:r w:rsidR="00FA01F4">
              <w:rPr>
                <w:rFonts w:ascii="Times New Roman" w:hAnsi="Times New Roman" w:cs="Times New Roman"/>
                <w:sz w:val="24"/>
                <w:szCs w:val="24"/>
              </w:rPr>
              <w:t xml:space="preserve"> узнал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что…» «Мы</w:t>
            </w:r>
            <w:r w:rsidR="00FA01F4">
              <w:rPr>
                <w:rFonts w:ascii="Times New Roman" w:hAnsi="Times New Roman" w:cs="Times New Roman"/>
                <w:sz w:val="24"/>
                <w:szCs w:val="24"/>
              </w:rPr>
              <w:t xml:space="preserve"> усвоил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01F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8C5E86" w:rsidRDefault="008C5E8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6" w:rsidRDefault="0097629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86" w:rsidRPr="005F112D" w:rsidRDefault="008C5E8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1F4"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«Панда» </w:t>
            </w:r>
          </w:p>
          <w:p w:rsidR="00FA01F4" w:rsidRDefault="00FA01F4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6" w:rsidRDefault="0097629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6" w:rsidRDefault="0097629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6" w:rsidRPr="0000043A" w:rsidRDefault="0097629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86" w:rsidRDefault="0097629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96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2D">
              <w:rPr>
                <w:rFonts w:ascii="Times New Roman" w:hAnsi="Times New Roman" w:cs="Times New Roman"/>
                <w:sz w:val="24"/>
                <w:szCs w:val="24"/>
              </w:rPr>
              <w:t>Насильственные действия со стороны Ан</w:t>
            </w:r>
            <w:r w:rsidR="002140BF">
              <w:rPr>
                <w:rFonts w:ascii="Times New Roman" w:hAnsi="Times New Roman" w:cs="Times New Roman"/>
                <w:sz w:val="24"/>
                <w:szCs w:val="24"/>
              </w:rPr>
              <w:t>глии привели к опиумным войнам,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оторые, в свою очередь в дальнейшем, привели к подписанию нескольких мирных договоров. В начале урока вы разделились по группам с помощью флажков с определенными цветами. Определенный цвет определяет один из договоров:</w:t>
            </w:r>
          </w:p>
          <w:p w:rsidR="00976296" w:rsidRDefault="0097629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синий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договор;</w:t>
            </w:r>
          </w:p>
          <w:p w:rsidR="00976296" w:rsidRDefault="0097629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красный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Тяньзинский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договор;</w:t>
            </w:r>
          </w:p>
          <w:p w:rsidR="00976296" w:rsidRDefault="0097629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зеленый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договор.</w:t>
            </w:r>
          </w:p>
          <w:p w:rsidR="00976296" w:rsidRPr="0000043A" w:rsidRDefault="0097629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6" w:rsidRDefault="00790B3F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№3. </w:t>
            </w:r>
            <w:r w:rsidR="00976296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работа:</w:t>
            </w:r>
            <w:r w:rsidR="005F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дифференциация </w:t>
            </w:r>
            <w:r w:rsidR="0097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заданиям. </w:t>
            </w:r>
            <w:r w:rsidR="002140BF">
              <w:rPr>
                <w:rFonts w:ascii="Times New Roman" w:hAnsi="Times New Roman" w:cs="Times New Roman"/>
                <w:b/>
                <w:sz w:val="24"/>
                <w:szCs w:val="24"/>
              </w:rPr>
              <w:t>Метод «Кластер»</w:t>
            </w:r>
          </w:p>
          <w:p w:rsidR="00976296" w:rsidRDefault="008C5E8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текст учебника и раздаточный материал</w:t>
            </w:r>
            <w:r w:rsidR="00FF312D" w:rsidRPr="00976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составить кластер по </w:t>
            </w:r>
            <w:r w:rsidR="00976296" w:rsidRPr="00976296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объяснению своего договора, выступив в роли учителя</w:t>
            </w:r>
            <w:r w:rsidR="0097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F112D" w:rsidRDefault="005F112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296" w:rsidRPr="00976296" w:rsidRDefault="00976296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Дескрипторы: </w:t>
            </w:r>
          </w:p>
          <w:p w:rsidR="00996C93" w:rsidRDefault="005F112D" w:rsidP="00996C9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96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96C93" w:rsidRPr="005F112D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правильно отметил</w:t>
            </w:r>
            <w:r w:rsidR="00996C93">
              <w:rPr>
                <w:rFonts w:ascii="Times New Roman" w:hAnsi="Times New Roman" w:cs="Times New Roman"/>
                <w:i/>
                <w:sz w:val="24"/>
                <w:szCs w:val="24"/>
              </w:rPr>
              <w:t>и время подписания договоров;</w:t>
            </w:r>
          </w:p>
          <w:p w:rsidR="00996C93" w:rsidRDefault="00996C93" w:rsidP="00996C9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учащиеся правильно отметили страны подписавшие данные договора;</w:t>
            </w:r>
          </w:p>
          <w:p w:rsidR="00996C93" w:rsidRDefault="005F112D" w:rsidP="00996C9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6C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учащиеся правильно анализировали цель договоров. </w:t>
            </w:r>
          </w:p>
          <w:p w:rsidR="00976296" w:rsidRPr="00976296" w:rsidRDefault="00996C93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F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правильно анализировали </w:t>
            </w:r>
            <w:r w:rsidR="00976296" w:rsidRPr="00976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содержание договоров;</w:t>
            </w:r>
          </w:p>
          <w:p w:rsidR="005F112D" w:rsidRDefault="005F112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12D" w:rsidRDefault="005F112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12D" w:rsidRDefault="005F112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5F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«С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эндвич»</w:t>
            </w:r>
          </w:p>
          <w:p w:rsidR="005F112D" w:rsidRDefault="005F112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AED" w:rsidRDefault="005E71A0" w:rsidP="00481E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Закрепление: Составьте ассоциативную карту о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последствиях опиумных войн</w:t>
            </w:r>
            <w:r w:rsidR="005F112D">
              <w:rPr>
                <w:rFonts w:ascii="Times New Roman" w:hAnsi="Times New Roman"/>
                <w:b/>
                <w:sz w:val="24"/>
              </w:rPr>
              <w:t xml:space="preserve"> «Почему в Китае до сих пор помнят опиумные войны?»</w:t>
            </w:r>
          </w:p>
          <w:p w:rsidR="005E71A0" w:rsidRDefault="005E71A0" w:rsidP="00481E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E71A0">
              <w:rPr>
                <w:rFonts w:ascii="Times New Roman" w:hAnsi="Times New Roman"/>
                <w:sz w:val="24"/>
              </w:rPr>
              <w:t>Примерные ответы детей: курение опиума, национальное бедствие, падение экономики, национальное унижение</w:t>
            </w:r>
            <w:r w:rsidR="005F112D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="005F112D">
              <w:rPr>
                <w:rFonts w:ascii="Times New Roman" w:hAnsi="Times New Roman"/>
                <w:sz w:val="24"/>
              </w:rPr>
              <w:t>тд</w:t>
            </w:r>
            <w:proofErr w:type="spellEnd"/>
            <w:r w:rsidR="005F112D">
              <w:rPr>
                <w:rFonts w:ascii="Times New Roman" w:hAnsi="Times New Roman"/>
                <w:sz w:val="24"/>
              </w:rPr>
              <w:t xml:space="preserve">. </w:t>
            </w:r>
          </w:p>
          <w:p w:rsidR="00530842" w:rsidRDefault="00530842" w:rsidP="00481E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оценивание: </w:t>
            </w:r>
            <w:r w:rsidRPr="00530842">
              <w:rPr>
                <w:rFonts w:ascii="Times New Roman" w:hAnsi="Times New Roman"/>
                <w:b/>
                <w:sz w:val="24"/>
              </w:rPr>
              <w:t>«Устная похвала»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50D4D" w:rsidRPr="00F50D4D" w:rsidRDefault="00F50D4D" w:rsidP="00F50D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D4D">
              <w:rPr>
                <w:rFonts w:ascii="Times New Roman" w:hAnsi="Times New Roman" w:cs="Times New Roman"/>
                <w:bCs/>
                <w:sz w:val="24"/>
                <w:szCs w:val="24"/>
              </w:rPr>
              <w:t>например</w:t>
            </w:r>
          </w:p>
          <w:p w:rsidR="00000000" w:rsidRPr="00F50D4D" w:rsidRDefault="00FC011E" w:rsidP="00F50D4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Молодец, </w:t>
            </w:r>
          </w:p>
          <w:p w:rsidR="00000000" w:rsidRPr="00F50D4D" w:rsidRDefault="00FC011E" w:rsidP="00F50D4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 держать, </w:t>
            </w:r>
          </w:p>
          <w:p w:rsidR="00000000" w:rsidRPr="00F50D4D" w:rsidRDefault="00FC011E" w:rsidP="00F50D4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сможешь еще лучше, </w:t>
            </w:r>
          </w:p>
          <w:p w:rsidR="00000000" w:rsidRPr="00F50D4D" w:rsidRDefault="00FC011E" w:rsidP="00F50D4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D4D">
              <w:rPr>
                <w:rFonts w:ascii="Times New Roman" w:hAnsi="Times New Roman" w:cs="Times New Roman"/>
                <w:bCs/>
                <w:sz w:val="24"/>
                <w:szCs w:val="24"/>
              </w:rPr>
              <w:t>Надо подтянуться</w:t>
            </w:r>
          </w:p>
          <w:p w:rsidR="00F50D4D" w:rsidRPr="005E71A0" w:rsidRDefault="00F50D4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27D" w:rsidRDefault="00DD227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27D" w:rsidRDefault="00DD227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27D" w:rsidRDefault="00DD227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27D" w:rsidRPr="006D6C51" w:rsidRDefault="00DD227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AED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6D6C51">
              <w:rPr>
                <w:rFonts w:ascii="Times New Roman" w:hAnsi="Times New Roman" w:cs="Times New Roman"/>
                <w:sz w:val="24"/>
                <w:szCs w:val="24"/>
              </w:rPr>
              <w:t>«Всемирная история» 7</w:t>
            </w:r>
            <w:r w:rsidRPr="0000043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3A" w:rsidRDefault="0000043A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12D" w:rsidRPr="00A22AED" w:rsidRDefault="005F112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F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1FE8">
              <w:rPr>
                <w:noProof/>
                <w:lang w:eastAsia="ru-RU"/>
              </w:rPr>
              <w:drawing>
                <wp:inline distT="0" distB="0" distL="0" distR="0">
                  <wp:extent cx="794098" cy="972766"/>
                  <wp:effectExtent l="19050" t="0" r="6002" b="0"/>
                  <wp:docPr id="4" name="Рисунок 4" descr="Уроки рис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роки рис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431" cy="97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AED" w:rsidRPr="00A22AED" w:rsidRDefault="00A22AE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FE8" w:rsidRDefault="00221FE8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221FE8">
              <w:rPr>
                <w:rFonts w:ascii="Times New Roman" w:hAnsi="Times New Roman" w:cs="Times New Roman"/>
                <w:sz w:val="24"/>
                <w:szCs w:val="24"/>
              </w:rPr>
              <w:t>«Всемирная история» 7</w:t>
            </w:r>
            <w:r w:rsidRPr="0000043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Pr="00FA01F4" w:rsidRDefault="00221FE8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F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proofErr w:type="gramStart"/>
            <w:r w:rsidRPr="00FA01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221FE8" w:rsidRPr="00FA01F4" w:rsidRDefault="00221FE8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F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  <w:p w:rsidR="00221FE8" w:rsidRPr="00FA01F4" w:rsidRDefault="00221FE8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F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F4" w:rsidRDefault="00FA01F4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F4" w:rsidRDefault="00FA01F4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F4" w:rsidRDefault="00FA01F4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F4" w:rsidRDefault="00FA01F4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F4" w:rsidRDefault="00FA01F4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F4" w:rsidRDefault="00FA01F4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F4" w:rsidRDefault="00FA01F4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F4" w:rsidRDefault="00FA01F4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BD" w:rsidRDefault="000F2FBD" w:rsidP="00976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6" w:rsidRDefault="00976296" w:rsidP="00976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6" w:rsidRDefault="00976296" w:rsidP="00976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6" w:rsidRDefault="00976296" w:rsidP="00976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6" w:rsidRDefault="00976296" w:rsidP="00976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6" w:rsidRDefault="00976296" w:rsidP="00976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6" w:rsidRDefault="00976296" w:rsidP="00976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6" w:rsidRDefault="00976296" w:rsidP="00976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6" w:rsidRDefault="00976296" w:rsidP="00976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7D" w:rsidRDefault="00DD227D" w:rsidP="00976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6" w:rsidRDefault="00976296" w:rsidP="00976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6" w:rsidRPr="00976296" w:rsidRDefault="00976296" w:rsidP="00976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</w:t>
            </w:r>
            <w:proofErr w:type="spellStart"/>
            <w:r w:rsidRPr="0097629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физминутки</w:t>
            </w:r>
            <w:proofErr w:type="spellEnd"/>
          </w:p>
          <w:p w:rsidR="00976296" w:rsidRDefault="008B67CB" w:rsidP="00976296">
            <w:pPr>
              <w:spacing w:after="0" w:line="240" w:lineRule="auto"/>
              <w:contextualSpacing/>
            </w:pPr>
            <w:hyperlink r:id="rId9" w:history="1">
              <w:r w:rsidR="00976296">
                <w:rPr>
                  <w:rStyle w:val="a5"/>
                </w:rPr>
                <w:t>https://www.youtube.com/watch?v=abd1NWTWfEs</w:t>
              </w:r>
            </w:hyperlink>
          </w:p>
          <w:p w:rsidR="005F112D" w:rsidRDefault="005F112D" w:rsidP="00976296">
            <w:pPr>
              <w:spacing w:after="0" w:line="240" w:lineRule="auto"/>
              <w:contextualSpacing/>
            </w:pPr>
          </w:p>
          <w:p w:rsidR="005F112D" w:rsidRDefault="005F112D" w:rsidP="00976296">
            <w:pPr>
              <w:spacing w:after="0" w:line="240" w:lineRule="auto"/>
              <w:contextualSpacing/>
            </w:pPr>
          </w:p>
          <w:p w:rsidR="005F112D" w:rsidRDefault="005F112D" w:rsidP="00976296">
            <w:pPr>
              <w:spacing w:after="0" w:line="240" w:lineRule="auto"/>
              <w:contextualSpacing/>
            </w:pPr>
          </w:p>
          <w:p w:rsidR="005F112D" w:rsidRDefault="005F112D" w:rsidP="00976296">
            <w:pPr>
              <w:spacing w:after="0" w:line="240" w:lineRule="auto"/>
              <w:contextualSpacing/>
            </w:pPr>
          </w:p>
          <w:p w:rsidR="005F112D" w:rsidRDefault="005F112D" w:rsidP="00976296">
            <w:pPr>
              <w:spacing w:after="0" w:line="240" w:lineRule="auto"/>
              <w:contextualSpacing/>
            </w:pPr>
          </w:p>
          <w:p w:rsidR="005F112D" w:rsidRDefault="005F112D" w:rsidP="00976296">
            <w:pPr>
              <w:spacing w:after="0" w:line="240" w:lineRule="auto"/>
              <w:contextualSpacing/>
            </w:pPr>
          </w:p>
          <w:p w:rsidR="005F112D" w:rsidRDefault="005F112D" w:rsidP="00976296">
            <w:pPr>
              <w:spacing w:after="0" w:line="240" w:lineRule="auto"/>
              <w:contextualSpacing/>
            </w:pPr>
          </w:p>
          <w:p w:rsidR="005F112D" w:rsidRDefault="005F112D" w:rsidP="00976296">
            <w:pPr>
              <w:spacing w:after="0" w:line="240" w:lineRule="auto"/>
              <w:contextualSpacing/>
            </w:pPr>
          </w:p>
          <w:p w:rsidR="005F112D" w:rsidRDefault="005F112D" w:rsidP="00976296">
            <w:pPr>
              <w:spacing w:after="0" w:line="240" w:lineRule="auto"/>
              <w:contextualSpacing/>
            </w:pPr>
          </w:p>
          <w:p w:rsidR="005F112D" w:rsidRDefault="005F112D" w:rsidP="00976296">
            <w:pPr>
              <w:spacing w:after="0" w:line="240" w:lineRule="auto"/>
              <w:contextualSpacing/>
            </w:pPr>
          </w:p>
          <w:p w:rsidR="005F112D" w:rsidRDefault="005F112D" w:rsidP="00976296">
            <w:pPr>
              <w:spacing w:after="0" w:line="240" w:lineRule="auto"/>
              <w:contextualSpacing/>
            </w:pPr>
          </w:p>
          <w:p w:rsidR="005F112D" w:rsidRDefault="005F112D" w:rsidP="00976296">
            <w:pPr>
              <w:spacing w:after="0" w:line="240" w:lineRule="auto"/>
              <w:contextualSpacing/>
            </w:pPr>
          </w:p>
          <w:p w:rsidR="005F112D" w:rsidRDefault="005F112D" w:rsidP="005F1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«Всемирная история» 7</w:t>
            </w:r>
            <w:r w:rsidRPr="0000043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F112D" w:rsidRDefault="005F112D" w:rsidP="005F1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2D" w:rsidRPr="00FA01F4" w:rsidRDefault="005F112D" w:rsidP="005F11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</w:p>
          <w:p w:rsidR="005F112D" w:rsidRPr="00FA01F4" w:rsidRDefault="005F112D" w:rsidP="005F11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F112D" w:rsidRDefault="005F112D" w:rsidP="005F11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F112D" w:rsidRDefault="005F112D" w:rsidP="005F11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12D" w:rsidRDefault="005F112D" w:rsidP="005F11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12D" w:rsidRDefault="005F112D" w:rsidP="005F11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12D" w:rsidRDefault="005F112D" w:rsidP="005F11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12D" w:rsidRDefault="005F112D" w:rsidP="005F11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12D" w:rsidRDefault="005F112D" w:rsidP="005F11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1132" cy="588194"/>
                  <wp:effectExtent l="19050" t="0" r="0" b="0"/>
                  <wp:docPr id="3" name="Рисунок 7" descr="Гамбургер Куриный сэндвич Яичный сэндвич Подводный сэндвич Сэндвич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амбургер Куриный сэндвич Яичный сэндвич Подводный сэндвич Сэндвич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33" cy="589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A6F" w:rsidRDefault="00805A6F" w:rsidP="005F11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A6F" w:rsidRPr="00FA01F4" w:rsidRDefault="00805A6F" w:rsidP="005F11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12D" w:rsidRPr="00A22AED" w:rsidRDefault="005F112D" w:rsidP="00976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94004" cy="683321"/>
                  <wp:effectExtent l="19050" t="0" r="0" b="0"/>
                  <wp:docPr id="10" name="Рисунок 10" descr="UPPeople Blog: Пятничный Mind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PPeople Blog: Пятничный Mind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504" cy="687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3A" w:rsidRPr="00A22AED" w:rsidTr="00481EE2">
        <w:trPr>
          <w:trHeight w:val="1587"/>
        </w:trPr>
        <w:tc>
          <w:tcPr>
            <w:tcW w:w="934" w:type="pct"/>
          </w:tcPr>
          <w:p w:rsidR="00A22AED" w:rsidRPr="00A22AED" w:rsidRDefault="00A22AED" w:rsidP="00530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pct"/>
            <w:gridSpan w:val="4"/>
          </w:tcPr>
          <w:p w:rsidR="00FF312D" w:rsidRDefault="00C44F5A" w:rsidP="00481E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143150">
              <w:rPr>
                <w:rFonts w:ascii="Times New Roman" w:hAnsi="Times New Roman"/>
                <w:b/>
                <w:sz w:val="24"/>
              </w:rPr>
              <w:t>Рефлексия</w:t>
            </w:r>
            <w:r w:rsidR="005E71A0">
              <w:rPr>
                <w:rFonts w:ascii="Times New Roman" w:hAnsi="Times New Roman"/>
                <w:b/>
                <w:sz w:val="24"/>
              </w:rPr>
              <w:t>:</w:t>
            </w:r>
            <w:r w:rsidR="00FF312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44F5A" w:rsidRPr="00143150" w:rsidRDefault="00627241" w:rsidP="00481E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«Чемодан. Мясорубка. Корзина</w:t>
            </w:r>
            <w:r w:rsidR="001408AD" w:rsidRPr="00143150">
              <w:rPr>
                <w:rFonts w:ascii="Times New Roman" w:hAnsi="Times New Roman"/>
                <w:b/>
                <w:sz w:val="24"/>
              </w:rPr>
              <w:t xml:space="preserve">» </w:t>
            </w:r>
          </w:p>
          <w:p w:rsidR="00A22AED" w:rsidRPr="00A22AED" w:rsidRDefault="00A22AED" w:rsidP="00481E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A22AED" w:rsidRPr="00A22AED" w:rsidRDefault="00805A6F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5050" cy="918309"/>
                  <wp:effectExtent l="19050" t="0" r="0" b="0"/>
                  <wp:docPr id="13" name="Рисунок 13" descr="Презентация. Мастер-класс «Приёмы рефлексии в начальной школ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езентация. Мастер-класс «Приёмы рефлексии в начальной школ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41" cy="918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3A" w:rsidRPr="00A22AED" w:rsidTr="00481EE2">
        <w:tc>
          <w:tcPr>
            <w:tcW w:w="1662" w:type="pct"/>
            <w:gridSpan w:val="3"/>
          </w:tcPr>
          <w:p w:rsidR="00A22AED" w:rsidRPr="00A22AED" w:rsidRDefault="00A22AED" w:rsidP="00481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2AE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A2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38" w:type="pct"/>
          </w:tcPr>
          <w:p w:rsidR="00A22AED" w:rsidRPr="00A22AED" w:rsidRDefault="00A22AED" w:rsidP="00481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700" w:type="pct"/>
            <w:gridSpan w:val="2"/>
          </w:tcPr>
          <w:p w:rsidR="00A22AED" w:rsidRPr="00A22AED" w:rsidRDefault="00A22AED" w:rsidP="00481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E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A22A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2A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00043A" w:rsidRPr="00A22AED" w:rsidTr="00481EE2">
        <w:trPr>
          <w:trHeight w:val="896"/>
        </w:trPr>
        <w:tc>
          <w:tcPr>
            <w:tcW w:w="1662" w:type="pct"/>
            <w:gridSpan w:val="3"/>
          </w:tcPr>
          <w:p w:rsidR="00C2076B" w:rsidRDefault="00491228" w:rsidP="00C207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начале урока дифференциация представлена делением учеников на группы с помощью приема «Цветные флажки»</w:t>
            </w:r>
            <w:r w:rsidR="00891F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730F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Определение учеников уровней</w:t>
            </w:r>
            <w:proofErr w:type="gramStart"/>
            <w:r w:rsidR="00730F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</w:t>
            </w:r>
            <w:proofErr w:type="gramEnd"/>
            <w:r w:rsidR="00730F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В, С </w:t>
            </w:r>
            <w:r w:rsidR="00C207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определяется при выполнении задания с помощью метода «</w:t>
            </w:r>
            <w:proofErr w:type="spellStart"/>
            <w:r w:rsidR="00C207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Инсерт</w:t>
            </w:r>
            <w:proofErr w:type="spellEnd"/>
            <w:r w:rsidR="00C207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». Они должны ответить на вопрос «</w:t>
            </w:r>
            <w:r w:rsidR="00C20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Почему император </w:t>
            </w:r>
            <w:proofErr w:type="spellStart"/>
            <w:r w:rsidR="00C2076B">
              <w:rPr>
                <w:rFonts w:ascii="Times New Roman" w:hAnsi="Times New Roman" w:cs="Times New Roman"/>
                <w:i/>
                <w:sz w:val="24"/>
                <w:szCs w:val="24"/>
              </w:rPr>
              <w:t>Цяньлунь</w:t>
            </w:r>
            <w:proofErr w:type="spellEnd"/>
            <w:r w:rsidR="00C20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решил провозгласить политику изоляции Китая от внешнего мира?»</w:t>
            </w:r>
            <w:r w:rsidR="00C2076B" w:rsidRPr="00FF31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22AED" w:rsidRDefault="00491228" w:rsidP="004912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стадии осмысления применена дифференциация по диалогу и поддержке, использован прием «Соотнес</w:t>
            </w:r>
            <w:r w:rsidR="00730F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  который направлен на соотношение терминов и определений.  Понятий и товаров,, дат и исторических событий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Она способствует взаимодействию между учениками независимо от способностей и умений. </w:t>
            </w:r>
          </w:p>
          <w:p w:rsidR="00891FE0" w:rsidRPr="00891FE0" w:rsidRDefault="00891FE0" w:rsidP="00891FE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1F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процессе работы по </w:t>
            </w:r>
            <w:proofErr w:type="gramStart"/>
            <w:r w:rsidRPr="00891F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дифференциации</w:t>
            </w:r>
            <w:proofErr w:type="gramEnd"/>
            <w:r w:rsidRPr="00891F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заданиям используя метод «Кластер»  в </w:t>
            </w:r>
            <w:r w:rsidRPr="00891F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группе  ученики разбирают содержание своего задания и выбирают лидера в роли учителя.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Прослеживается ролевая игра. </w:t>
            </w:r>
          </w:p>
          <w:p w:rsidR="00891FE0" w:rsidRPr="00A22AED" w:rsidRDefault="00891FE0" w:rsidP="004912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38" w:type="pct"/>
          </w:tcPr>
          <w:p w:rsidR="00C2076B" w:rsidRDefault="00C2076B" w:rsidP="00C2076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Разработаны критерии оценивания на уроке.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оценивание проводится по ходу всего урока, после каждого выполненного задания. Включает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оценивание учителя с применением различных методов: «Устная похвала», «Аплодисменты», Светофор»,</w:t>
            </w:r>
          </w:p>
          <w:p w:rsidR="00A22AED" w:rsidRPr="00A22AED" w:rsidRDefault="00C2076B" w:rsidP="00C2076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«Закончи предложение», «Сэндвич».</w:t>
            </w:r>
          </w:p>
        </w:tc>
        <w:tc>
          <w:tcPr>
            <w:tcW w:w="1700" w:type="pct"/>
            <w:gridSpan w:val="2"/>
          </w:tcPr>
          <w:p w:rsidR="00A22AED" w:rsidRPr="00A22AED" w:rsidRDefault="00C2076B" w:rsidP="00481E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начале урока проводится психологический настрой «Поздоровайся локтями», проводится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«Панда» для снятия напряжения в середине урока. При выполнении заданий постоянно настраиваю на положительную волну, а также предусмотрена смена деятельности для достижения положительного результата в ходе урока. </w:t>
            </w:r>
          </w:p>
        </w:tc>
      </w:tr>
    </w:tbl>
    <w:p w:rsidR="00A22AED" w:rsidRDefault="00A22AED" w:rsidP="00481EE2">
      <w:pPr>
        <w:spacing w:after="0" w:line="240" w:lineRule="auto"/>
        <w:contextualSpacing/>
      </w:pPr>
    </w:p>
    <w:p w:rsidR="004258EB" w:rsidRDefault="004258EB" w:rsidP="00481E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AD" w:rsidRPr="004258EB" w:rsidRDefault="001408AD" w:rsidP="00481E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1408AD" w:rsidRPr="004258EB" w:rsidSect="000F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3AA"/>
    <w:multiLevelType w:val="hybridMultilevel"/>
    <w:tmpl w:val="D648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56DD2"/>
    <w:multiLevelType w:val="multilevel"/>
    <w:tmpl w:val="C874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6562F"/>
    <w:multiLevelType w:val="hybridMultilevel"/>
    <w:tmpl w:val="416C4230"/>
    <w:lvl w:ilvl="0" w:tplc="391A1A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61893"/>
    <w:multiLevelType w:val="hybridMultilevel"/>
    <w:tmpl w:val="EB247816"/>
    <w:lvl w:ilvl="0" w:tplc="871A7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E1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AA5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C0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6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CC2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46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4A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EF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5C58"/>
    <w:rsid w:val="0000043A"/>
    <w:rsid w:val="0002230F"/>
    <w:rsid w:val="000D5731"/>
    <w:rsid w:val="000F2FBD"/>
    <w:rsid w:val="000F389E"/>
    <w:rsid w:val="001408AD"/>
    <w:rsid w:val="00143150"/>
    <w:rsid w:val="00160619"/>
    <w:rsid w:val="001657D7"/>
    <w:rsid w:val="00185C58"/>
    <w:rsid w:val="001B407A"/>
    <w:rsid w:val="002135B1"/>
    <w:rsid w:val="002140BF"/>
    <w:rsid w:val="00221FE8"/>
    <w:rsid w:val="00282114"/>
    <w:rsid w:val="002B4983"/>
    <w:rsid w:val="002D4FB3"/>
    <w:rsid w:val="002F0B20"/>
    <w:rsid w:val="00394DC7"/>
    <w:rsid w:val="003C4851"/>
    <w:rsid w:val="00400965"/>
    <w:rsid w:val="004042AD"/>
    <w:rsid w:val="004258EB"/>
    <w:rsid w:val="0045263E"/>
    <w:rsid w:val="00481EE2"/>
    <w:rsid w:val="00491228"/>
    <w:rsid w:val="00530842"/>
    <w:rsid w:val="005E71A0"/>
    <w:rsid w:val="005F112D"/>
    <w:rsid w:val="00601301"/>
    <w:rsid w:val="00601339"/>
    <w:rsid w:val="00627241"/>
    <w:rsid w:val="00671363"/>
    <w:rsid w:val="006962A0"/>
    <w:rsid w:val="006D6C51"/>
    <w:rsid w:val="006E3283"/>
    <w:rsid w:val="006E7C32"/>
    <w:rsid w:val="00730FEB"/>
    <w:rsid w:val="00790B3F"/>
    <w:rsid w:val="007C1C24"/>
    <w:rsid w:val="007F1563"/>
    <w:rsid w:val="00805A6F"/>
    <w:rsid w:val="008243DB"/>
    <w:rsid w:val="008344F9"/>
    <w:rsid w:val="00891FE0"/>
    <w:rsid w:val="008A31D3"/>
    <w:rsid w:val="008B67CB"/>
    <w:rsid w:val="008C5E86"/>
    <w:rsid w:val="00902325"/>
    <w:rsid w:val="00941615"/>
    <w:rsid w:val="00976296"/>
    <w:rsid w:val="00996C93"/>
    <w:rsid w:val="009B35DD"/>
    <w:rsid w:val="009D134E"/>
    <w:rsid w:val="009E276F"/>
    <w:rsid w:val="009F1AF1"/>
    <w:rsid w:val="00A22AED"/>
    <w:rsid w:val="00A3637D"/>
    <w:rsid w:val="00B350BE"/>
    <w:rsid w:val="00B43506"/>
    <w:rsid w:val="00B87052"/>
    <w:rsid w:val="00BE5599"/>
    <w:rsid w:val="00C2076B"/>
    <w:rsid w:val="00C21555"/>
    <w:rsid w:val="00C44F5A"/>
    <w:rsid w:val="00CC2FDE"/>
    <w:rsid w:val="00D369DC"/>
    <w:rsid w:val="00DD227D"/>
    <w:rsid w:val="00E05C25"/>
    <w:rsid w:val="00E260B3"/>
    <w:rsid w:val="00F16DD2"/>
    <w:rsid w:val="00F50D4D"/>
    <w:rsid w:val="00FA01F4"/>
    <w:rsid w:val="00FC011E"/>
    <w:rsid w:val="00FF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58"/>
    <w:pPr>
      <w:ind w:left="720"/>
      <w:contextualSpacing/>
    </w:pPr>
  </w:style>
  <w:style w:type="table" w:styleId="a4">
    <w:name w:val="Table Grid"/>
    <w:basedOn w:val="a1"/>
    <w:uiPriority w:val="59"/>
    <w:rsid w:val="003C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22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2A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9F1AF1"/>
  </w:style>
  <w:style w:type="character" w:styleId="a5">
    <w:name w:val="Hyperlink"/>
    <w:basedOn w:val="a0"/>
    <w:uiPriority w:val="99"/>
    <w:semiHidden/>
    <w:unhideWhenUsed/>
    <w:rsid w:val="005E71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RPhrm4CoYT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bd1NWTWf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2020-08-20T09:11:00Z</dcterms:created>
  <dcterms:modified xsi:type="dcterms:W3CDTF">2020-08-27T17:52:00Z</dcterms:modified>
</cp:coreProperties>
</file>