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5C82" w14:textId="77777777" w:rsidR="006F68D8" w:rsidRPr="003274B3" w:rsidRDefault="006F68D8" w:rsidP="00BA21F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5ADD1C5" w14:textId="0F4F4F20" w:rsidR="00642125" w:rsidRPr="003274B3" w:rsidRDefault="00642125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74B3">
        <w:rPr>
          <w:rFonts w:ascii="Times New Roman" w:eastAsia="Calibri" w:hAnsi="Times New Roman" w:cs="Times New Roman"/>
          <w:b/>
          <w:bCs/>
          <w:sz w:val="24"/>
          <w:szCs w:val="24"/>
        </w:rPr>
        <w:t>Дорошенко Лиана Викторовна</w:t>
      </w:r>
    </w:p>
    <w:p w14:paraId="24A8F200" w14:textId="6C5A51B3" w:rsidR="00DA3671" w:rsidRPr="003274B3" w:rsidRDefault="00642125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121B70"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>читель</w:t>
      </w:r>
      <w:r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биологии</w:t>
      </w:r>
      <w:r w:rsidR="00121B70"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0058A5CC" w14:textId="43EC0DBD" w:rsidR="00121B70" w:rsidRPr="003274B3" w:rsidRDefault="00121B70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>педагог-</w:t>
      </w:r>
      <w:r w:rsidR="003274B3"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>модератор</w:t>
      </w:r>
      <w:r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38392D87" w14:textId="17D3D2CE" w:rsidR="00121B70" w:rsidRPr="003274B3" w:rsidRDefault="00121B70" w:rsidP="003274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27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КГУ </w:t>
      </w:r>
      <w:r w:rsidRPr="003274B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274B3" w:rsidRPr="003274B3">
        <w:rPr>
          <w:rFonts w:ascii="Times New Roman" w:eastAsia="Calibri" w:hAnsi="Times New Roman" w:cs="Times New Roman"/>
          <w:bCs/>
          <w:sz w:val="24"/>
          <w:szCs w:val="24"/>
        </w:rPr>
        <w:t xml:space="preserve">Аулиекольская школа-гимназия имени Султана </w:t>
      </w:r>
      <w:proofErr w:type="spellStart"/>
      <w:r w:rsidR="003274B3" w:rsidRPr="003274B3">
        <w:rPr>
          <w:rFonts w:ascii="Times New Roman" w:eastAsia="Calibri" w:hAnsi="Times New Roman" w:cs="Times New Roman"/>
          <w:bCs/>
          <w:sz w:val="24"/>
          <w:szCs w:val="24"/>
        </w:rPr>
        <w:t>Баймагамбетова</w:t>
      </w:r>
      <w:proofErr w:type="spellEnd"/>
      <w:r w:rsidRPr="003274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49473E1" w14:textId="77777777" w:rsidR="00121B70" w:rsidRPr="003274B3" w:rsidRDefault="00121B70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274B3">
        <w:rPr>
          <w:rFonts w:ascii="Times New Roman" w:eastAsia="Calibri" w:hAnsi="Times New Roman" w:cs="Times New Roman"/>
          <w:bCs/>
          <w:sz w:val="24"/>
          <w:szCs w:val="24"/>
        </w:rPr>
        <w:t xml:space="preserve">отдела образования </w:t>
      </w:r>
    </w:p>
    <w:p w14:paraId="4E2E3E6D" w14:textId="2DBDE49B" w:rsidR="00121B70" w:rsidRPr="003274B3" w:rsidRDefault="003274B3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274B3">
        <w:rPr>
          <w:rFonts w:ascii="Times New Roman" w:eastAsia="Calibri" w:hAnsi="Times New Roman" w:cs="Times New Roman"/>
          <w:bCs/>
          <w:sz w:val="24"/>
          <w:szCs w:val="24"/>
        </w:rPr>
        <w:t xml:space="preserve">Аулиекольского </w:t>
      </w:r>
      <w:r w:rsidR="00121B70" w:rsidRPr="003274B3">
        <w:rPr>
          <w:rFonts w:ascii="Times New Roman" w:eastAsia="Calibri" w:hAnsi="Times New Roman" w:cs="Times New Roman"/>
          <w:bCs/>
          <w:sz w:val="24"/>
          <w:szCs w:val="24"/>
        </w:rPr>
        <w:t>района»</w:t>
      </w:r>
    </w:p>
    <w:p w14:paraId="5F1DC492" w14:textId="77777777" w:rsidR="00121B70" w:rsidRPr="003274B3" w:rsidRDefault="00121B70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274B3">
        <w:rPr>
          <w:rFonts w:ascii="Times New Roman" w:eastAsia="Calibri" w:hAnsi="Times New Roman" w:cs="Times New Roman"/>
          <w:bCs/>
          <w:sz w:val="24"/>
          <w:szCs w:val="24"/>
        </w:rPr>
        <w:t>Управления образования</w:t>
      </w:r>
    </w:p>
    <w:p w14:paraId="140B013D" w14:textId="77777777" w:rsidR="00121B70" w:rsidRPr="003274B3" w:rsidRDefault="00121B70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74B3">
        <w:rPr>
          <w:rFonts w:ascii="Times New Roman" w:eastAsia="Calibri" w:hAnsi="Times New Roman" w:cs="Times New Roman"/>
          <w:bCs/>
          <w:sz w:val="24"/>
          <w:szCs w:val="24"/>
        </w:rPr>
        <w:t>акимата Костанайской области</w:t>
      </w:r>
    </w:p>
    <w:p w14:paraId="4D088FBF" w14:textId="77777777" w:rsidR="00DA3671" w:rsidRPr="003274B3" w:rsidRDefault="00DA3671" w:rsidP="00121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7F6FAC" w14:textId="1A8190FA" w:rsidR="00121B70" w:rsidRPr="003274B3" w:rsidRDefault="00A54B05" w:rsidP="00121B7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74B3">
        <w:rPr>
          <w:rFonts w:ascii="Times New Roman" w:hAnsi="Times New Roman" w:cs="Times New Roman"/>
          <w:sz w:val="24"/>
          <w:szCs w:val="24"/>
        </w:rPr>
        <w:t>рименение активных методов обучения как одно из средств повышения эффективности учебного процесса.</w:t>
      </w:r>
    </w:p>
    <w:p w14:paraId="1FEBF8CC" w14:textId="77777777" w:rsidR="006F68D8" w:rsidRPr="003274B3" w:rsidRDefault="006F68D8" w:rsidP="006F68D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B45F62" w14:textId="77777777" w:rsidR="0090759F" w:rsidRPr="003274B3" w:rsidRDefault="00515CDF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 </w:t>
      </w:r>
    </w:p>
    <w:p w14:paraId="34BC1210" w14:textId="3161401B" w:rsidR="0090759F" w:rsidRPr="003274B3" w:rsidRDefault="00515CDF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Решению данных задач способствует активное обучение, которое знаменует собой переход от преимущественно регламентирующих, алгоритмизированных, программированных форм и методов организации дидактического процесса к развивающим, проблемным, исследовательским, поисковым, обеспечивающим рождение познавательных мотивов и интересов, условий для творчества в обучении.</w:t>
      </w:r>
      <w:r w:rsidRPr="003274B3">
        <w:rPr>
          <w:rFonts w:ascii="Times New Roman" w:hAnsi="Times New Roman" w:cs="Times New Roman"/>
          <w:sz w:val="24"/>
          <w:szCs w:val="24"/>
        </w:rPr>
        <w:br/>
        <w:t xml:space="preserve">Активное обучение - одно из мощнейших направлений современных педагогических исканий. Проблема поиска методов активизации учебно-познавательной деятельности обучающихся остро ставилась в разное время разными авторами. Предлагались самые разнообразные варианты ее решения: увеличение объема преподаваемой информации, ее </w:t>
      </w:r>
      <w:proofErr w:type="spellStart"/>
      <w:r w:rsidRPr="003274B3">
        <w:rPr>
          <w:rFonts w:ascii="Times New Roman" w:hAnsi="Times New Roman" w:cs="Times New Roman"/>
          <w:sz w:val="24"/>
          <w:szCs w:val="24"/>
        </w:rPr>
        <w:t>спрессовывание</w:t>
      </w:r>
      <w:proofErr w:type="spellEnd"/>
      <w:r w:rsidRPr="003274B3">
        <w:rPr>
          <w:rFonts w:ascii="Times New Roman" w:hAnsi="Times New Roman" w:cs="Times New Roman"/>
          <w:sz w:val="24"/>
          <w:szCs w:val="24"/>
        </w:rPr>
        <w:t xml:space="preserve"> и ускорение процессов считывания; создание особых психологических и дидактических условий учения; усиление контрольных форм в управлении учебно-познавательной деятельности; широкое использование технических средств.</w:t>
      </w:r>
    </w:p>
    <w:p w14:paraId="2E0DB306" w14:textId="77777777" w:rsidR="0090759F" w:rsidRPr="003274B3" w:rsidRDefault="00515CDF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Термин «Активные методы обучения» (АМО) или «Методы активного обучения» (МАО) появился в литературе в начале 60–х годов ХХ века в системе социально-психологического обучения.      Психологи используют его для характеристики особой группы методов. На практике выяснилось, что в результате применения особой группы методов обучение стало настолько активным, что усвоение больших объемов информации происходит за короткие сроки.</w:t>
      </w:r>
    </w:p>
    <w:p w14:paraId="0914312C" w14:textId="77777777" w:rsidR="00126DEB" w:rsidRDefault="00D10B74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Активные методы обучения (АМО) – совокупность педагогических действий и приемов, мотивирующих обучающихся к самостоятельному, инициативному и творческому усвоению материала в процессе познавательной деятельности.</w:t>
      </w:r>
      <w:r w:rsidRPr="003274B3">
        <w:rPr>
          <w:rFonts w:ascii="Times New Roman" w:hAnsi="Times New Roman" w:cs="Times New Roman"/>
          <w:sz w:val="24"/>
          <w:szCs w:val="24"/>
        </w:rPr>
        <w:br/>
      </w:r>
      <w:r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Активное обучение предполагает использование такой системы методов, которая направлена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 Как известно, именно то, что добыто самостоятельно, методом проб и ошибок, усваивается лучше.</w:t>
      </w:r>
      <w:r w:rsidRPr="003274B3">
        <w:rPr>
          <w:rFonts w:ascii="Times New Roman" w:hAnsi="Times New Roman" w:cs="Times New Roman"/>
          <w:sz w:val="24"/>
          <w:szCs w:val="24"/>
        </w:rPr>
        <w:br/>
      </w:r>
      <w:r w:rsidR="006F68D8"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12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Активные формы обучения отнесены к классу образовательных технологий, обозначенных как «технологии модернизации обучения на основе активизации и интенсификации деятельности обучающихся».</w:t>
      </w:r>
      <w:r w:rsidR="006F68D8"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14:paraId="5E99C465" w14:textId="487F9867" w:rsidR="0090759F" w:rsidRPr="003274B3" w:rsidRDefault="00D10B74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Особенностью АМО является то, что в их основе заложено побуждение к практической и мыслительной деятельности, без которой нет движения вперед в овладении знаниями.</w:t>
      </w:r>
      <w:r w:rsidRPr="003274B3">
        <w:rPr>
          <w:rFonts w:ascii="Times New Roman" w:hAnsi="Times New Roman" w:cs="Times New Roman"/>
          <w:sz w:val="24"/>
          <w:szCs w:val="24"/>
        </w:rPr>
        <w:br/>
      </w:r>
      <w:r w:rsidR="006F68D8"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26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3274B3">
        <w:rPr>
          <w:rFonts w:ascii="Times New Roman" w:hAnsi="Times New Roman" w:cs="Times New Roman"/>
          <w:sz w:val="24"/>
          <w:szCs w:val="24"/>
          <w:shd w:val="clear" w:color="auto" w:fill="FFFFFF"/>
        </w:rPr>
        <w:t>К АМО относят: дидактические игры, решение проблемных задач, деловые игры, «круглые столы», дебаты, дискуссии, тренинги, метод проектов. Все эти методы как нельзя лучше отвечают одному из основных требований современного образования - формированию критического мышления учащихся.</w:t>
      </w:r>
    </w:p>
    <w:p w14:paraId="4C104104" w14:textId="77777777" w:rsidR="0090759F" w:rsidRPr="003274B3" w:rsidRDefault="00D10B74" w:rsidP="003274B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обучения при умелом применении позволяют решить одновременно три учебно-организационные задачи:</w:t>
      </w:r>
    </w:p>
    <w:p w14:paraId="269B06A1" w14:textId="77777777" w:rsidR="00D10B74" w:rsidRPr="003274B3" w:rsidRDefault="0090759F" w:rsidP="003274B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10B74" w:rsidRPr="003274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подчинить процесс обучения управляющему воздействию учителя;</w:t>
      </w:r>
      <w:r w:rsidR="00D10B74" w:rsidRPr="0032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="00D10B74" w:rsidRPr="003274B3">
        <w:rPr>
          <w:rFonts w:ascii="Times New Roman" w:hAnsi="Times New Roman" w:cs="Times New Roman"/>
          <w:sz w:val="24"/>
          <w:szCs w:val="24"/>
          <w:lang w:eastAsia="ru-RU"/>
        </w:rPr>
        <w:t>-  обеспечить</w:t>
      </w:r>
      <w:proofErr w:type="gramEnd"/>
      <w:r w:rsidR="00D10B74" w:rsidRPr="003274B3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активное участие в учебной работе к</w:t>
      </w:r>
      <w:r w:rsidR="00D10B74" w:rsidRPr="003274B3">
        <w:rPr>
          <w:rFonts w:ascii="Times New Roman" w:hAnsi="Times New Roman" w:cs="Times New Roman"/>
          <w:sz w:val="24"/>
          <w:szCs w:val="24"/>
        </w:rPr>
        <w:t>ак подготовленных учащихся,  так и не</w:t>
      </w:r>
      <w:r w:rsidR="00D10B74" w:rsidRPr="003274B3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подготовленных;</w:t>
      </w:r>
      <w:r w:rsidR="00D10B74" w:rsidRPr="003274B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10B74" w:rsidRPr="003274B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установить непрерывный контроль за процессом усвоения учебного материала.</w:t>
      </w:r>
    </w:p>
    <w:p w14:paraId="245A0F9A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Активные методы также обеспечивают решение образовательных задач в разных аспектах:</w:t>
      </w:r>
    </w:p>
    <w:p w14:paraId="2E155ADE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1) повышение познавательной активности учащихся; </w:t>
      </w:r>
    </w:p>
    <w:p w14:paraId="044BBAE9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2) развитие творческих способностей и нестандартности; </w:t>
      </w:r>
    </w:p>
    <w:p w14:paraId="684E4253" w14:textId="77777777" w:rsidR="00DA3671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3) мышления; </w:t>
      </w:r>
    </w:p>
    <w:p w14:paraId="1D536783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4) активизацию самостоятельной деятельности; </w:t>
      </w:r>
    </w:p>
    <w:p w14:paraId="23B6BBA6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5) развитие коммуникативно-эмоци</w:t>
      </w:r>
      <w:r w:rsidR="00DA3671" w:rsidRPr="003274B3">
        <w:rPr>
          <w:rFonts w:ascii="Times New Roman" w:hAnsi="Times New Roman" w:cs="Times New Roman"/>
          <w:sz w:val="24"/>
          <w:szCs w:val="24"/>
        </w:rPr>
        <w:t>ональной сферы личности</w:t>
      </w:r>
      <w:r w:rsidRPr="003274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49857B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6) формирование положительной учебной мотивации, эффективное усвоение большого объёма учебной информации;</w:t>
      </w:r>
    </w:p>
    <w:p w14:paraId="03927FAD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7) развитие познавательных процессов - речи, памяти, мышления; </w:t>
      </w:r>
    </w:p>
    <w:p w14:paraId="2638C7F9" w14:textId="77777777" w:rsidR="0090759F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8) раскрытие личностно-индивидуальных возможностей каждого учащегося и определение условий для их проявления и развития.</w:t>
      </w:r>
    </w:p>
    <w:p w14:paraId="6B5C50CE" w14:textId="082F515D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Благодаря использованию активных методов и форм обучения осуществляется личностно-ориентированный подход к обучению: основной упор делается не только на формирование педагогически адаптированной системы ЗУН, но и на усвоение опыта творческой деятельности, опыта эмоционально-волевых отношений, формированию качеств личности. Реализуются известные принципы личностно-ориентированного обучения: вариативности – использования различных моделей обучения; синтеза интеллекта, аффекта и действия – использование методов, которые бы вовлекали бы обучаемых в процесс познания, совместного действия и эмоционального освоения мира; приоритетного старта – вовлечение обучаемого в такие виды деятельности, которые ему приятнее, ближе, предпочтительнее. </w:t>
      </w:r>
    </w:p>
    <w:p w14:paraId="4F94D543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На сегодняшний день изменилась современная парадигма образования, система образования должна готовить </w:t>
      </w:r>
      <w:proofErr w:type="gramStart"/>
      <w:r w:rsidRPr="003274B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3274B3">
        <w:rPr>
          <w:rFonts w:ascii="Times New Roman" w:hAnsi="Times New Roman" w:cs="Times New Roman"/>
          <w:sz w:val="24"/>
          <w:szCs w:val="24"/>
        </w:rPr>
        <w:t xml:space="preserve"> открытых к новым знаниям и готовых самостоятельно добывать их. Именно, включение ребенка в активную познавательную деятельность при помощи АМО позволяет решать две задачи: </w:t>
      </w:r>
    </w:p>
    <w:p w14:paraId="1BC650DF" w14:textId="77777777" w:rsidR="003130D2" w:rsidRPr="003274B3" w:rsidRDefault="003130D2" w:rsidP="003274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1) способствует осмысливанию, а значит активному усвоению новых знаний - улучшает качество усвоения знаний, </w:t>
      </w:r>
    </w:p>
    <w:p w14:paraId="2FD40EAD" w14:textId="77777777" w:rsidR="00D136FC" w:rsidRDefault="003130D2" w:rsidP="00D136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2) способствует усвоению методов интеллектуальной работы, познания нового материала, а также самих мыслительных технологий, операций, действий. Очень важно видеть и понимать необходимость усвоения учащимися новых методов и приемов интеллектуальной работы, которыми они овладевают при работе с активными методами обучения. АМО раз</w:t>
      </w:r>
      <w:r w:rsidR="00DA3671" w:rsidRPr="003274B3">
        <w:rPr>
          <w:rFonts w:ascii="Times New Roman" w:hAnsi="Times New Roman" w:cs="Times New Roman"/>
          <w:sz w:val="24"/>
          <w:szCs w:val="24"/>
        </w:rPr>
        <w:t>вивают мыслительные способности</w:t>
      </w:r>
      <w:r w:rsidRPr="003274B3">
        <w:rPr>
          <w:rFonts w:ascii="Times New Roman" w:hAnsi="Times New Roman" w:cs="Times New Roman"/>
          <w:sz w:val="24"/>
          <w:szCs w:val="24"/>
        </w:rPr>
        <w:t>, а также способствуют формированию умения представлять, излагать, обосновывать, аргументировать свои ответы.</w:t>
      </w:r>
    </w:p>
    <w:p w14:paraId="7768ABE1" w14:textId="24F04000" w:rsidR="00BC32C6" w:rsidRPr="003274B3" w:rsidRDefault="00BC32C6" w:rsidP="00D136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Как видим, использование АМО позволяет усваивать модель новых отношений в обществе, формировать их в коллективе. В то же время, педагог становится управленцем взаимодействия с учащимися, выполняет функции планирования и организации, мотивации и контроля обучения. </w:t>
      </w:r>
    </w:p>
    <w:p w14:paraId="0596C1D1" w14:textId="77777777" w:rsidR="00515CDF" w:rsidRPr="003274B3" w:rsidRDefault="00515CDF" w:rsidP="00D136FC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 w:rsidRPr="003274B3">
        <w:rPr>
          <w:rFonts w:eastAsia="Times New Roman"/>
          <w:color w:val="auto"/>
          <w:lang w:eastAsia="ru-RU"/>
        </w:rPr>
        <w:t>Таким образом, использование активных методов обучения позволяет обеспечить эффективную организацию образовательного процесса для достижения высокой заинтересованности и вовлеченности обучающихся в учебную, деятельность; формирования качеств личности, нравственных установок, ценностных ориентиров, соответствующих ожиданиям и потребностям обучающихся, родителей, общества.</w:t>
      </w:r>
    </w:p>
    <w:p w14:paraId="039611C5" w14:textId="681AA871" w:rsidR="00515CDF" w:rsidRPr="003274B3" w:rsidRDefault="003130D2" w:rsidP="00D136F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>Литература:</w:t>
      </w:r>
    </w:p>
    <w:p w14:paraId="2F3477CD" w14:textId="77777777" w:rsidR="00515CDF" w:rsidRPr="003274B3" w:rsidRDefault="00515CDF" w:rsidP="00D136F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contextualSpacing/>
        <w:jc w:val="both"/>
      </w:pPr>
      <w:r w:rsidRPr="003274B3">
        <w:rPr>
          <w:shd w:val="clear" w:color="auto" w:fill="FFFFFF"/>
        </w:rPr>
        <w:t>Малинина И. А. Применение активных методов обучения как одно из средств повышения эффективности учебного процесса // Молодой ученый. — 2011. — №11. Т.2. — С. 166-168.</w:t>
      </w:r>
    </w:p>
    <w:p w14:paraId="0AE4C705" w14:textId="77777777" w:rsidR="0090759F" w:rsidRPr="003274B3" w:rsidRDefault="0090759F" w:rsidP="00D136F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contextualSpacing/>
        <w:jc w:val="both"/>
      </w:pPr>
      <w:proofErr w:type="spellStart"/>
      <w:r w:rsidRPr="003274B3">
        <w:rPr>
          <w:shd w:val="clear" w:color="auto" w:fill="FFFFFF"/>
        </w:rPr>
        <w:t>Подласый</w:t>
      </w:r>
      <w:proofErr w:type="spellEnd"/>
      <w:r w:rsidRPr="003274B3">
        <w:rPr>
          <w:shd w:val="clear" w:color="auto" w:fill="FFFFFF"/>
        </w:rPr>
        <w:t xml:space="preserve"> И.П. Педагогика. Новый курс: Учебник для студ. пед. вузов: В 2 кн. – М.: </w:t>
      </w:r>
      <w:proofErr w:type="spellStart"/>
      <w:r w:rsidRPr="003274B3">
        <w:rPr>
          <w:shd w:val="clear" w:color="auto" w:fill="FFFFFF"/>
        </w:rPr>
        <w:t>Гуманит</w:t>
      </w:r>
      <w:proofErr w:type="spellEnd"/>
      <w:r w:rsidRPr="003274B3">
        <w:rPr>
          <w:shd w:val="clear" w:color="auto" w:fill="FFFFFF"/>
        </w:rPr>
        <w:t>. изд. центр ВЛАДОС, 1999. – Кн. 1: Общие основы. Процесс обучения. – 576(747) с.</w:t>
      </w:r>
    </w:p>
    <w:p w14:paraId="05B3D29A" w14:textId="77777777" w:rsidR="003130D2" w:rsidRPr="003274B3" w:rsidRDefault="003130D2" w:rsidP="00D136FC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contextualSpacing/>
        <w:jc w:val="both"/>
      </w:pPr>
      <w:proofErr w:type="spellStart"/>
      <w:r w:rsidRPr="003274B3">
        <w:t>Сластенин</w:t>
      </w:r>
      <w:proofErr w:type="spellEnd"/>
      <w:r w:rsidRPr="003274B3">
        <w:t xml:space="preserve"> В.А. Педагогика </w:t>
      </w:r>
      <w:proofErr w:type="gramStart"/>
      <w:r w:rsidRPr="003274B3">
        <w:t>/  -</w:t>
      </w:r>
      <w:proofErr w:type="gramEnd"/>
      <w:r w:rsidRPr="003274B3">
        <w:t xml:space="preserve"> М.: </w:t>
      </w:r>
      <w:proofErr w:type="spellStart"/>
      <w:r w:rsidRPr="003274B3">
        <w:t>Изд.центр</w:t>
      </w:r>
      <w:proofErr w:type="spellEnd"/>
      <w:r w:rsidRPr="003274B3">
        <w:t xml:space="preserve"> "Академия", 2002. – 576 с.</w:t>
      </w:r>
    </w:p>
    <w:p w14:paraId="5EA311DE" w14:textId="77777777" w:rsidR="00515CDF" w:rsidRPr="003274B3" w:rsidRDefault="009E006C" w:rsidP="00D136F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3274B3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515CDF" w:rsidRPr="003274B3" w:rsidSect="00DA3671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9874" w14:textId="77777777" w:rsidR="002F67AC" w:rsidRDefault="002F67AC" w:rsidP="00B3333A">
      <w:pPr>
        <w:spacing w:after="0" w:line="240" w:lineRule="auto"/>
      </w:pPr>
      <w:r>
        <w:separator/>
      </w:r>
    </w:p>
  </w:endnote>
  <w:endnote w:type="continuationSeparator" w:id="0">
    <w:p w14:paraId="02373B08" w14:textId="77777777" w:rsidR="002F67AC" w:rsidRDefault="002F67AC" w:rsidP="00B3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9C1F" w14:textId="77777777" w:rsidR="002F67AC" w:rsidRDefault="002F67AC" w:rsidP="00B3333A">
      <w:pPr>
        <w:spacing w:after="0" w:line="240" w:lineRule="auto"/>
      </w:pPr>
      <w:r>
        <w:separator/>
      </w:r>
    </w:p>
  </w:footnote>
  <w:footnote w:type="continuationSeparator" w:id="0">
    <w:p w14:paraId="3B925A25" w14:textId="77777777" w:rsidR="002F67AC" w:rsidRDefault="002F67AC" w:rsidP="00B3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9E9"/>
    <w:multiLevelType w:val="hybridMultilevel"/>
    <w:tmpl w:val="3308233A"/>
    <w:lvl w:ilvl="0" w:tplc="087270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CDF"/>
    <w:rsid w:val="000015AD"/>
    <w:rsid w:val="000976D2"/>
    <w:rsid w:val="00121B70"/>
    <w:rsid w:val="00126DEB"/>
    <w:rsid w:val="002F67AC"/>
    <w:rsid w:val="003130D2"/>
    <w:rsid w:val="003274B3"/>
    <w:rsid w:val="003B5DF6"/>
    <w:rsid w:val="0041338A"/>
    <w:rsid w:val="00515CDF"/>
    <w:rsid w:val="00526A27"/>
    <w:rsid w:val="005D52F2"/>
    <w:rsid w:val="00642125"/>
    <w:rsid w:val="0066772F"/>
    <w:rsid w:val="006F68D8"/>
    <w:rsid w:val="00837302"/>
    <w:rsid w:val="0090759F"/>
    <w:rsid w:val="009737A8"/>
    <w:rsid w:val="009D5DD0"/>
    <w:rsid w:val="009E006C"/>
    <w:rsid w:val="00A54B05"/>
    <w:rsid w:val="00AB3213"/>
    <w:rsid w:val="00B3333A"/>
    <w:rsid w:val="00B46B2D"/>
    <w:rsid w:val="00BA21F8"/>
    <w:rsid w:val="00BC32C6"/>
    <w:rsid w:val="00C3332B"/>
    <w:rsid w:val="00C656C0"/>
    <w:rsid w:val="00C91D2F"/>
    <w:rsid w:val="00D10B74"/>
    <w:rsid w:val="00D136FC"/>
    <w:rsid w:val="00DA2417"/>
    <w:rsid w:val="00D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03DD"/>
  <w15:docId w15:val="{0F1B9878-C93F-4CA4-97DA-28036B0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1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C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13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B3333A"/>
  </w:style>
  <w:style w:type="table" w:styleId="a8">
    <w:name w:val="Table Grid"/>
    <w:basedOn w:val="a1"/>
    <w:uiPriority w:val="59"/>
    <w:rsid w:val="00DA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</cp:lastModifiedBy>
  <cp:revision>25</cp:revision>
  <dcterms:created xsi:type="dcterms:W3CDTF">2018-11-18T14:58:00Z</dcterms:created>
  <dcterms:modified xsi:type="dcterms:W3CDTF">2023-03-26T11:18:00Z</dcterms:modified>
</cp:coreProperties>
</file>