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72" w:type="dxa"/>
        <w:tblInd w:w="-1138" w:type="dxa"/>
        <w:tblLayout w:type="fixed"/>
        <w:tblLook w:val="04A0" w:firstRow="1" w:lastRow="0" w:firstColumn="1" w:lastColumn="0" w:noHBand="0" w:noVBand="1"/>
      </w:tblPr>
      <w:tblGrid>
        <w:gridCol w:w="990"/>
        <w:gridCol w:w="916"/>
        <w:gridCol w:w="2344"/>
        <w:gridCol w:w="2017"/>
        <w:gridCol w:w="397"/>
        <w:gridCol w:w="3033"/>
        <w:gridCol w:w="1075"/>
      </w:tblGrid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Фамилия, имя, отчество  педагога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Pr="00272F29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Pr="002C51FF" w:rsidRDefault="002B1572" w:rsidP="00EF793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Урок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Pr="00B540DD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присутствующих: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отсутствующих:</w:t>
            </w: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Pr="00F9357B" w:rsidRDefault="002B1572" w:rsidP="00EF793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</w:t>
            </w: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по теме "Давление</w:t>
            </w: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твердых тел</w:t>
            </w: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.</w:t>
            </w: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</w:t>
            </w:r>
          </w:p>
          <w:p w:rsidR="002B1572" w:rsidRPr="00C51BA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Экспериментальная работа № 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2</w:t>
            </w: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</w:t>
            </w:r>
            <w:r w:rsidRPr="00F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барометра – анероида и измерение давления при помощи барометра – анероида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7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PASCO</w:t>
            </w:r>
            <w:r w:rsidRPr="00F935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"</w:t>
            </w: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 обучения в соответствии с учебной программой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Pr="00A20244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244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Углубить</w:t>
            </w:r>
            <w:proofErr w:type="gramEnd"/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физической природы давления и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уметь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вычислять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572" w:rsidRPr="00A20244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244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20244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 xml:space="preserve"> 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  <w:proofErr w:type="gramEnd"/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принцип работы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барометра-анероида.</w:t>
            </w:r>
          </w:p>
          <w:p w:rsidR="002B1572" w:rsidRPr="00A20244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244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Формировать</w:t>
            </w:r>
            <w:proofErr w:type="gramEnd"/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работы с барометром-анероидом и 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измерять давление с помощью оборудования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PASCO.</w:t>
            </w:r>
          </w:p>
          <w:p w:rsidR="002B1572" w:rsidRPr="00A20244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1572" w:rsidTr="00112AA3">
        <w:tc>
          <w:tcPr>
            <w:tcW w:w="1906" w:type="dxa"/>
            <w:gridSpan w:val="2"/>
            <w:shd w:val="clear" w:color="auto" w:fill="auto"/>
          </w:tcPr>
          <w:p w:rsidR="002B1572" w:rsidRDefault="002B1572" w:rsidP="00EF79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 урока:</w:t>
            </w:r>
          </w:p>
        </w:tc>
        <w:tc>
          <w:tcPr>
            <w:tcW w:w="8866" w:type="dxa"/>
            <w:gridSpan w:val="5"/>
            <w:shd w:val="clear" w:color="auto" w:fill="auto"/>
          </w:tcPr>
          <w:p w:rsidR="002B1572" w:rsidRPr="00A20244" w:rsidRDefault="002B1572" w:rsidP="00EF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учеников решать задачи по</w:t>
            </w:r>
            <w:r w:rsidRPr="00A2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определению</w:t>
            </w:r>
            <w:r w:rsidRPr="00A2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давлени</w:t>
            </w:r>
            <w:proofErr w:type="spellEnd"/>
            <w:r w:rsidRPr="00A2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я</w:t>
            </w:r>
            <w:r w:rsidRPr="00A2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твердых тел и проводить измерения давления с использованием барометра-анероида и оборудования PASCO.</w:t>
            </w:r>
            <w:r w:rsidRPr="00A20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1572" w:rsidRPr="00815434" w:rsidTr="00112AA3">
        <w:tc>
          <w:tcPr>
            <w:tcW w:w="10772" w:type="dxa"/>
            <w:gridSpan w:val="7"/>
            <w:shd w:val="clear" w:color="auto" w:fill="auto"/>
          </w:tcPr>
          <w:p w:rsidR="002B1572" w:rsidRPr="00815434" w:rsidRDefault="002B1572" w:rsidP="00EF793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Ход урока</w:t>
            </w:r>
          </w:p>
        </w:tc>
      </w:tr>
      <w:tr w:rsidR="002B1572" w:rsidRPr="00815434" w:rsidTr="00112AA3">
        <w:tc>
          <w:tcPr>
            <w:tcW w:w="990" w:type="dxa"/>
            <w:shd w:val="clear" w:color="auto" w:fill="auto"/>
          </w:tcPr>
          <w:p w:rsidR="002B1572" w:rsidRPr="008809E8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809E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Этап </w:t>
            </w:r>
            <w:r w:rsidRPr="008809E8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урока</w:t>
            </w:r>
            <w:r w:rsidRPr="008809E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/ Время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1572" w:rsidRPr="00815434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B1572" w:rsidRPr="00E87F0E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Действия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ученика</w:t>
            </w:r>
          </w:p>
        </w:tc>
        <w:tc>
          <w:tcPr>
            <w:tcW w:w="3033" w:type="dxa"/>
            <w:shd w:val="clear" w:color="auto" w:fill="auto"/>
          </w:tcPr>
          <w:p w:rsidR="002B1572" w:rsidRPr="00815434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1075" w:type="dxa"/>
            <w:shd w:val="clear" w:color="auto" w:fill="auto"/>
          </w:tcPr>
          <w:p w:rsidR="002B1572" w:rsidRPr="00815434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154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Ресурсы</w:t>
            </w:r>
          </w:p>
        </w:tc>
      </w:tr>
      <w:tr w:rsidR="002B1572" w:rsidRPr="00815434" w:rsidTr="00112AA3">
        <w:tc>
          <w:tcPr>
            <w:tcW w:w="990" w:type="dxa"/>
            <w:shd w:val="clear" w:color="auto" w:fill="auto"/>
          </w:tcPr>
          <w:p w:rsidR="002B1572" w:rsidRPr="008809E8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8809E8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Начало урока</w:t>
            </w:r>
          </w:p>
          <w:p w:rsidR="002B1572" w:rsidRPr="008809E8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8809E8">
              <w:rPr>
                <w:rFonts w:ascii="Times New Roman" w:hAnsi="Times New Roman"/>
              </w:rPr>
              <w:t>(5 минут)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1572" w:rsidRPr="00C51A4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Организационный момент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присутствующих.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положительного эмоционального настроя.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урока.</w:t>
            </w:r>
          </w:p>
          <w:p w:rsidR="002B1572" w:rsidRPr="00815434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2B1572" w:rsidRPr="00C51A4F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Дети приветствуют учителя.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Осмысливают  поставленную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цель.</w:t>
            </w:r>
          </w:p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  <w:r w:rsidRPr="00403EC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4F82B7" wp14:editId="72567A2C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107950</wp:posOffset>
                  </wp:positionV>
                  <wp:extent cx="1238250" cy="824288"/>
                  <wp:effectExtent l="0" t="0" r="0" b="0"/>
                  <wp:wrapNone/>
                  <wp:docPr id="2710" name="Рисунок 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282" cy="832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</w:p>
          <w:p w:rsidR="002B1572" w:rsidRPr="00C51A4F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3" w:type="dxa"/>
            <w:shd w:val="clear" w:color="auto" w:fill="auto"/>
          </w:tcPr>
          <w:p w:rsidR="002B1572" w:rsidRPr="00403ECB" w:rsidRDefault="002B1572" w:rsidP="00EF793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0683B">
              <w:rPr>
                <w:rFonts w:ascii="Times New Roman" w:hAnsi="Times New Roman" w:cs="Times New Roman"/>
              </w:rPr>
              <w:t>Наблюдение за вовлеченностью учеников.</w:t>
            </w:r>
            <w:r w:rsidRPr="0070683B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075" w:type="dxa"/>
            <w:shd w:val="clear" w:color="auto" w:fill="auto"/>
          </w:tcPr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материалы для 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онстрации (линейка, карандаш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572" w:rsidRPr="00815434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2B1572" w:rsidRPr="00815434" w:rsidTr="00112AA3">
        <w:tc>
          <w:tcPr>
            <w:tcW w:w="990" w:type="dxa"/>
            <w:shd w:val="clear" w:color="auto" w:fill="auto"/>
          </w:tcPr>
          <w:p w:rsidR="002B1572" w:rsidRPr="008809E8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8809E8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Середина урока</w:t>
            </w:r>
          </w:p>
          <w:p w:rsidR="002B1572" w:rsidRPr="008809E8" w:rsidRDefault="002B1572" w:rsidP="00EF7936">
            <w:pPr>
              <w:pStyle w:val="4"/>
              <w:outlineLvl w:val="3"/>
              <w:rPr>
                <w:i/>
                <w:sz w:val="22"/>
                <w:szCs w:val="22"/>
              </w:rPr>
            </w:pPr>
            <w:r w:rsidRPr="008809E8">
              <w:rPr>
                <w:i/>
                <w:sz w:val="22"/>
                <w:szCs w:val="22"/>
              </w:rPr>
              <w:t>(</w:t>
            </w:r>
            <w:r w:rsidRPr="008809E8">
              <w:rPr>
                <w:i/>
                <w:sz w:val="22"/>
                <w:szCs w:val="22"/>
                <w:lang w:val="kk-KZ"/>
              </w:rPr>
              <w:t>3</w:t>
            </w:r>
            <w:r w:rsidRPr="008809E8">
              <w:rPr>
                <w:i/>
                <w:sz w:val="22"/>
                <w:szCs w:val="22"/>
              </w:rPr>
              <w:t>5 минут)</w:t>
            </w:r>
          </w:p>
          <w:p w:rsidR="002B1572" w:rsidRPr="008809E8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барометра-анероида и оборудования </w:t>
            </w:r>
            <w:r w:rsidRPr="007C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вопроса: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"Почему при одинаковой массе давления на поверхность может быть разным?"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C51A4F">
              <w:rPr>
                <w:rFonts w:ascii="Times New Roman" w:hAnsi="Times New Roman" w:cs="Times New Roman"/>
              </w:rPr>
              <w:lastRenderedPageBreak/>
              <w:t>"Какие параметры влияют на величину давления?"</w:t>
            </w:r>
          </w:p>
          <w:p w:rsidR="002B1572" w:rsidRPr="00403ECB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Обсуждение применения давления в жизни.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давление, его измерение.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объяснение физической сути давления: P=F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S​ где P — давление, F — сила,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площадь.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Задание : Составление текста из десяти слов. 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барометра-анероида: принцип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измерения давления через систему PASCO.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записывать ключевые вопросы и наблюдения в "Бортовой журнал".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понятия и объяснения в "Бортовой журнал".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уточняющие вопросы.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B1572" w:rsidRPr="00F033A7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группах: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Экспериментальна</w:t>
            </w:r>
            <w:r w:rsidRPr="00FD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работа: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Изучить устройство барометра-анероида и измерить давление с его помощью и через систему PASCO.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работы: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барометром-анероидом:</w:t>
            </w:r>
          </w:p>
          <w:p w:rsidR="002B1572" w:rsidRPr="00FD269F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устройства прибора.</w:t>
            </w:r>
          </w:p>
          <w:p w:rsidR="002B1572" w:rsidRPr="00FD269F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 в классе и на улице.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системой PASCO: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датчиков давления к системе.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показаний давления на разных высотах (пол и стол).</w:t>
            </w:r>
          </w:p>
          <w:p w:rsidR="002B1572" w:rsidRPr="00894595" w:rsidRDefault="002B1572" w:rsidP="00EF7936">
            <w:pPr>
              <w:contextualSpacing/>
              <w:rPr>
                <w:rFonts w:ascii="Times New Roman" w:hAnsi="Times New Roman" w:cs="Times New Roman"/>
              </w:rPr>
            </w:pPr>
            <w:r w:rsidRPr="00894595">
              <w:rPr>
                <w:rFonts w:ascii="Times New Roman" w:hAnsi="Times New Roman" w:cs="Times New Roman"/>
                <w:bCs/>
              </w:rPr>
              <w:t>Сравнение данных: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измерения барометра-анероида и системы PASCO.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с результатами.</w:t>
            </w:r>
          </w:p>
          <w:p w:rsidR="002B1572" w:rsidRPr="00E618D2" w:rsidRDefault="002B1572" w:rsidP="00EF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8D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«Открытые мысли»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шите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измерений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 в журнал.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Работая в 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отдельный этап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водим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результатами.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: Вопросы и ответы.</w:t>
            </w:r>
          </w:p>
          <w:p w:rsidR="002B1572" w:rsidRPr="00E47145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Составить вопросы и ответы по теме «давление твердых тел».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99E610" wp14:editId="7D1BEC38">
                  <wp:extent cx="1218840" cy="781050"/>
                  <wp:effectExtent l="0" t="0" r="635" b="0"/>
                  <wp:docPr id="2713" name="Рисунок 2713" descr="C:\Users\Asus\Downloads\qrcode_160638707_9602b0a3c77266221e195a33a3cade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qrcode_160638707_9602b0a3c77266221e195a33a3cade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958" cy="79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работа: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: Сопоставление (таблица)</w:t>
            </w:r>
          </w:p>
          <w:p w:rsidR="002B1572" w:rsidRPr="00E47145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Сопоставить термины с их определениями в таблице.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236"/>
              <w:gridCol w:w="1607"/>
            </w:tblGrid>
            <w:tr w:rsidR="002B1572" w:rsidRPr="00E47145" w:rsidTr="00EF7936">
              <w:tc>
                <w:tcPr>
                  <w:tcW w:w="840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E471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  <w:t>Термин</w:t>
                  </w:r>
                </w:p>
              </w:tc>
              <w:tc>
                <w:tcPr>
                  <w:tcW w:w="236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607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  <w:t>Определение</w:t>
                  </w:r>
                </w:p>
              </w:tc>
            </w:tr>
            <w:tr w:rsidR="002B1572" w:rsidRPr="00E47145" w:rsidTr="00EF7936">
              <w:tc>
                <w:tcPr>
                  <w:tcW w:w="840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 w:rsidRPr="00E47145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Давление</w:t>
                  </w:r>
                </w:p>
              </w:tc>
              <w:tc>
                <w:tcPr>
                  <w:tcW w:w="236" w:type="dxa"/>
                  <w:vMerge w:val="restart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1607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...</w:t>
                  </w:r>
                </w:p>
              </w:tc>
            </w:tr>
            <w:tr w:rsidR="002B1572" w:rsidRPr="00E47145" w:rsidTr="00EF7936">
              <w:tc>
                <w:tcPr>
                  <w:tcW w:w="840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Сила</w:t>
                  </w:r>
                </w:p>
              </w:tc>
              <w:tc>
                <w:tcPr>
                  <w:tcW w:w="236" w:type="dxa"/>
                  <w:vMerge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1607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Сила, действующая на единицу площади</w:t>
                  </w:r>
                </w:p>
              </w:tc>
            </w:tr>
            <w:tr w:rsidR="002B1572" w:rsidRPr="00E47145" w:rsidTr="00EF7936">
              <w:tc>
                <w:tcPr>
                  <w:tcW w:w="840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Площадь</w:t>
                  </w:r>
                </w:p>
              </w:tc>
              <w:tc>
                <w:tcPr>
                  <w:tcW w:w="236" w:type="dxa"/>
                  <w:vMerge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1607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Поверхность, на которую действует сила</w:t>
                  </w:r>
                </w:p>
              </w:tc>
            </w:tr>
            <w:tr w:rsidR="002B1572" w:rsidRPr="00E47145" w:rsidTr="00EF7936">
              <w:tc>
                <w:tcPr>
                  <w:tcW w:w="840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Барометр-анероид</w:t>
                  </w:r>
                </w:p>
              </w:tc>
              <w:tc>
                <w:tcPr>
                  <w:tcW w:w="236" w:type="dxa"/>
                  <w:vMerge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1607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Величина, изменяющая состояние покоя или движения тела</w:t>
                  </w:r>
                </w:p>
              </w:tc>
            </w:tr>
            <w:tr w:rsidR="002B1572" w:rsidRPr="00E47145" w:rsidTr="00EF7936">
              <w:tc>
                <w:tcPr>
                  <w:tcW w:w="840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...</w:t>
                  </w:r>
                </w:p>
              </w:tc>
              <w:tc>
                <w:tcPr>
                  <w:tcW w:w="236" w:type="dxa"/>
                  <w:vMerge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1607" w:type="dxa"/>
                </w:tcPr>
                <w:p w:rsidR="002B1572" w:rsidRPr="00E47145" w:rsidRDefault="002B1572" w:rsidP="00EF7936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kk-KZ" w:eastAsia="ru-RU"/>
                    </w:rPr>
                    <w:t>Прибор для измерения  атмосферного давления</w:t>
                  </w:r>
                </w:p>
              </w:tc>
            </w:tr>
          </w:tbl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Pr="00FD269F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69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Наблюдают</w:t>
            </w:r>
            <w:proofErr w:type="gramEnd"/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демонстрацию, обсуждают поставленные вопросы.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69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Формулируют</w:t>
            </w:r>
            <w:proofErr w:type="gramEnd"/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предположения.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Отвечают на вопросы: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Участие в обсуждении.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Ученики составляют текст из десяти ключевых слов, связанных с давлением.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  <w:proofErr w:type="gramStart"/>
            <w:r w:rsidRPr="00FD269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Делают</w:t>
            </w:r>
            <w:proofErr w:type="gramEnd"/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 в "Бортовой журнал".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группах: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731A">
              <w:rPr>
                <w:noProof/>
                <w:lang w:eastAsia="ru-RU"/>
              </w:rPr>
              <w:drawing>
                <wp:inline distT="0" distB="0" distL="0" distR="0" wp14:anchorId="33421CA7" wp14:editId="0A51F356">
                  <wp:extent cx="1089660" cy="1219200"/>
                  <wp:effectExtent l="0" t="0" r="0" b="0"/>
                  <wp:docPr id="739" name="Рисунок 739" descr="Дети просматривают Интернет на своем ноутбу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ети просматривают Интернет на своем ноутбу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03" cy="127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4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Ученики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группах </w:t>
            </w:r>
            <w:r w:rsidRPr="00F54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проводят экспериментальную </w:t>
            </w:r>
            <w:r w:rsidRPr="00F54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работу №12 "Изучение барометра-анероида и измерение давления при помощи PASCO".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Pr="00FD269F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69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Работают</w:t>
            </w:r>
            <w:proofErr w:type="gramEnd"/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приборами, проводят измерения.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69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Заполняют</w:t>
            </w:r>
            <w:proofErr w:type="gramEnd"/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таблицу, обсуждают результаты.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Pr="00E618D2" w:rsidRDefault="002B1572" w:rsidP="00EF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8D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«Открытые мысли»</w:t>
            </w:r>
          </w:p>
          <w:p w:rsidR="002B1572" w:rsidRPr="00FD269F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результаты измерений и делают выводы в журнал.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отвечает за отдельный этап работы, затем происходит обмен результатами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4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Задание 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Ученики составляют вопросы и ответы по теме «давление твердых тел»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1F731A">
              <w:rPr>
                <w:noProof/>
                <w:lang w:eastAsia="ru-RU"/>
              </w:rPr>
              <w:t xml:space="preserve"> </w:t>
            </w:r>
            <w:r w:rsidRPr="001F731A">
              <w:rPr>
                <w:noProof/>
                <w:lang w:eastAsia="ru-RU"/>
              </w:rPr>
              <w:drawing>
                <wp:inline distT="0" distB="0" distL="0" distR="0" wp14:anchorId="04F0D45B" wp14:editId="260F5DAF">
                  <wp:extent cx="741045" cy="742950"/>
                  <wp:effectExtent l="0" t="0" r="1905" b="0"/>
                  <wp:docPr id="736" name="Рисунок 736" descr="Enfants De Dessin Animé Joyeux Peignant Dans L'IA Générative De L'école  Banque D'Images et Photos Libres De Droits. Image 20698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nfants De Dessin Animé Joyeux Peignant Dans L'IA Générative De L'école  Banque D'Images et Photos Libres De Droits. Image 206984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22" cy="77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731A">
              <w:rPr>
                <w:noProof/>
                <w:lang w:eastAsia="ru-RU"/>
              </w:rPr>
              <w:lastRenderedPageBreak/>
              <w:drawing>
                <wp:inline distT="0" distB="0" distL="0" distR="0" wp14:anchorId="3689C603" wp14:editId="5E7E26D9">
                  <wp:extent cx="704850" cy="1037385"/>
                  <wp:effectExtent l="0" t="0" r="0" b="0"/>
                  <wp:docPr id="738" name="Рисунок 738" descr="desenho animado garotinho pintando na mesa 8733751 Vetor no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enho animado garotinho pintando na mesa 8733751 Vetor no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03" cy="111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работа: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: Сопоставление (таблица)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Ученики сопоставляют термины с их определениями в таблице.</w:t>
            </w:r>
          </w:p>
          <w:p w:rsidR="002B1572" w:rsidRPr="00E47145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3" w:type="dxa"/>
            <w:shd w:val="clear" w:color="auto" w:fill="auto"/>
          </w:tcPr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«</w:t>
            </w:r>
            <w:proofErr w:type="spellStart"/>
            <w:r w:rsidRPr="007B3892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-светофор</w:t>
            </w:r>
            <w:r w:rsidRPr="007B3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02">
              <w:rPr>
                <w:noProof/>
                <w:highlight w:val="yellow"/>
                <w:lang w:eastAsia="ru-RU"/>
              </w:rPr>
              <w:drawing>
                <wp:inline distT="0" distB="0" distL="0" distR="0" wp14:anchorId="28A530CB" wp14:editId="644DAD0B">
                  <wp:extent cx="1733550" cy="657225"/>
                  <wp:effectExtent l="0" t="0" r="0" b="9525"/>
                  <wp:docPr id="2712" name="Рисунок 2712" descr="https://io.nios.ru/sites/io.nios.ru/files/images/2023/04/image00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o.nios.ru/sites/io.nios.ru/files/images/2023/04/image00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50" cy="66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72" w:rsidRPr="00B44EAC" w:rsidRDefault="002B1572" w:rsidP="00EF7936">
            <w:proofErr w:type="spellStart"/>
            <w:r w:rsidRPr="00B44EAC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B44EAC">
              <w:rPr>
                <w:rFonts w:ascii="Times New Roman" w:hAnsi="Times New Roman" w:cs="Times New Roman"/>
                <w:lang w:val="kk-KZ"/>
              </w:rPr>
              <w:t xml:space="preserve"> оценивание</w:t>
            </w:r>
            <w:r w:rsidRPr="00B44EAC">
              <w:rPr>
                <w:rFonts w:ascii="Times New Roman" w:hAnsi="Times New Roman" w:cs="Times New Roman"/>
              </w:rPr>
              <w:t xml:space="preserve">: 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44EAC">
              <w:rPr>
                <w:rFonts w:ascii="Times New Roman" w:hAnsi="Times New Roman" w:cs="Times New Roman"/>
                <w:lang w:val="kk-KZ"/>
              </w:rPr>
              <w:t>взаимное оценивание по критериям,</w:t>
            </w:r>
            <w:r w:rsidRPr="00B44EA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44EAC">
              <w:rPr>
                <w:rFonts w:ascii="Times New Roman" w:hAnsi="Times New Roman" w:cs="Times New Roman"/>
              </w:rPr>
              <w:t xml:space="preserve">самопроверка по образцу, комментарии </w:t>
            </w:r>
            <w:r w:rsidRPr="00B44EAC">
              <w:rPr>
                <w:rFonts w:ascii="Times New Roman" w:hAnsi="Times New Roman" w:cs="Times New Roman"/>
              </w:rPr>
              <w:lastRenderedPageBreak/>
              <w:t>учителя</w:t>
            </w:r>
            <w:r w:rsidRPr="00B44EAC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44EAC">
              <w:rPr>
                <w:rFonts w:ascii="Times New Roman" w:hAnsi="Times New Roman" w:cs="Times New Roman"/>
              </w:rPr>
              <w:t>проверка точности записей и выводов.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B1572" w:rsidRDefault="002B1572" w:rsidP="00EF7936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Дескриптор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:</w:t>
            </w:r>
            <w:r w:rsidRPr="00B644B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64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должен содержать термины, такие как "давление", "сила", "площадь".</w:t>
            </w: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Pr="00F54050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Дескриптор</w:t>
            </w:r>
            <w:r w:rsidRPr="00F54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: </w:t>
            </w:r>
            <w:r w:rsidRPr="00F54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должны правильно собрать оборудование, провести измерения и записать результаты.</w:t>
            </w: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3"/>
              <w:gridCol w:w="1441"/>
            </w:tblGrid>
            <w:tr w:rsidR="002B1572" w:rsidRPr="00166B33" w:rsidTr="00EF7936">
              <w:tc>
                <w:tcPr>
                  <w:tcW w:w="1103" w:type="dxa"/>
                </w:tcPr>
                <w:p w:rsidR="002B1572" w:rsidRPr="00166B33" w:rsidRDefault="002B1572" w:rsidP="00EF7936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</w:pP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>Критерии оценки</w:t>
                  </w:r>
                </w:p>
              </w:tc>
              <w:tc>
                <w:tcPr>
                  <w:tcW w:w="1441" w:type="dxa"/>
                </w:tcPr>
                <w:p w:rsidR="002B1572" w:rsidRPr="00166B33" w:rsidRDefault="002B1572" w:rsidP="00EF7936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</w:pPr>
                  <w:r w:rsidRPr="00166B33">
                    <w:rPr>
                      <w:rFonts w:ascii="Times New Roman" w:hAnsi="Times New Roman" w:cs="Times New Roman"/>
                      <w:kern w:val="24"/>
                      <w:sz w:val="16"/>
                      <w:szCs w:val="16"/>
                      <w:lang w:val="kk-KZ"/>
                    </w:rPr>
                    <w:t>Дескриптор</w:t>
                  </w:r>
                </w:p>
              </w:tc>
            </w:tr>
            <w:tr w:rsidR="002B1572" w:rsidRPr="00166B33" w:rsidTr="00EF7936">
              <w:tc>
                <w:tcPr>
                  <w:tcW w:w="1103" w:type="dxa"/>
                </w:tcPr>
                <w:p w:rsidR="002B1572" w:rsidRPr="00166B33" w:rsidRDefault="002B1572" w:rsidP="00EF7936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</w:pP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 xml:space="preserve">Использует любые методы и </w:t>
                  </w: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lastRenderedPageBreak/>
                    <w:t>определения отчетности</w:t>
                  </w:r>
                </w:p>
              </w:tc>
              <w:tc>
                <w:tcPr>
                  <w:tcW w:w="1441" w:type="dxa"/>
                </w:tcPr>
                <w:p w:rsidR="002B1572" w:rsidRPr="00166B33" w:rsidRDefault="002B1572" w:rsidP="00EF7936">
                  <w:pPr>
                    <w:ind w:right="253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</w:pP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lastRenderedPageBreak/>
                    <w:t>-</w:t>
                  </w:r>
                  <w:r w:rsidRPr="00166B33">
                    <w:rPr>
                      <w:rFonts w:ascii="Times New Roman" w:hAnsi="Times New Roman" w:cs="Times New Roman"/>
                      <w:bCs/>
                      <w:color w:val="333333"/>
                      <w:sz w:val="16"/>
                      <w:szCs w:val="16"/>
                      <w:lang w:val="kk-KZ"/>
                    </w:rPr>
                    <w:t xml:space="preserve">Умеет проводить наблюдения за экспериментом и </w:t>
                  </w:r>
                  <w:r w:rsidRPr="00166B33">
                    <w:rPr>
                      <w:rFonts w:ascii="Times New Roman" w:hAnsi="Times New Roman" w:cs="Times New Roman"/>
                      <w:bCs/>
                      <w:color w:val="333333"/>
                      <w:sz w:val="16"/>
                      <w:szCs w:val="16"/>
                      <w:lang w:val="kk-KZ"/>
                    </w:rPr>
                    <w:lastRenderedPageBreak/>
                    <w:t>пересказывает;</w:t>
                  </w:r>
                </w:p>
                <w:p w:rsidR="002B1572" w:rsidRPr="00166B33" w:rsidRDefault="002B1572" w:rsidP="00EF7936">
                  <w:pPr>
                    <w:ind w:right="253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</w:pP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>-</w:t>
                  </w:r>
                  <w:r w:rsidRPr="00166B3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Умеет </w:t>
                  </w:r>
                  <w:r w:rsidRPr="00166B33">
                    <w:rPr>
                      <w:rFonts w:ascii="Times New Roman" w:hAnsi="Times New Roman" w:cs="Times New Roman"/>
                      <w:bCs/>
                      <w:color w:val="333333"/>
                      <w:sz w:val="16"/>
                      <w:szCs w:val="16"/>
                      <w:lang w:val="kk-KZ"/>
                    </w:rPr>
                    <w:t xml:space="preserve">планировать и </w:t>
                  </w:r>
                  <w:proofErr w:type="gramStart"/>
                  <w:r w:rsidRPr="00166B33">
                    <w:rPr>
                      <w:rFonts w:ascii="Times New Roman" w:hAnsi="Times New Roman" w:cs="Times New Roman"/>
                      <w:bCs/>
                      <w:color w:val="333333"/>
                      <w:sz w:val="16"/>
                      <w:szCs w:val="16"/>
                      <w:lang w:val="kk-KZ"/>
                    </w:rPr>
                    <w:t>выполнять ,</w:t>
                  </w:r>
                  <w:proofErr w:type="gramEnd"/>
                  <w:r w:rsidRPr="00166B33">
                    <w:rPr>
                      <w:rFonts w:ascii="Times New Roman" w:hAnsi="Times New Roman" w:cs="Times New Roman"/>
                      <w:bCs/>
                      <w:color w:val="333333"/>
                      <w:sz w:val="16"/>
                      <w:szCs w:val="16"/>
                      <w:lang w:val="kk-KZ"/>
                    </w:rPr>
                    <w:t xml:space="preserve"> но не умеет объяснять научно</w:t>
                  </w: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 xml:space="preserve">; </w:t>
                  </w:r>
                </w:p>
                <w:p w:rsidR="002B1572" w:rsidRPr="00166B33" w:rsidRDefault="002B1572" w:rsidP="00EF7936">
                  <w:pPr>
                    <w:ind w:right="25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>-</w:t>
                  </w:r>
                  <w:r w:rsidRPr="00166B3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Может </w:t>
                  </w:r>
                  <w:r w:rsidRPr="00166B33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в</w:t>
                  </w:r>
                  <w:r w:rsidRPr="00166B33">
                    <w:rPr>
                      <w:rFonts w:ascii="Times New Roman" w:hAnsi="Times New Roman" w:cs="Times New Roman"/>
                      <w:color w:val="181818"/>
                      <w:sz w:val="16"/>
                      <w:szCs w:val="16"/>
                    </w:rPr>
                    <w:t>ыдвигать гипотезы</w:t>
                  </w:r>
                  <w:r w:rsidRPr="00166B33">
                    <w:rPr>
                      <w:rFonts w:ascii="Times New Roman" w:hAnsi="Times New Roman" w:cs="Times New Roman"/>
                      <w:color w:val="181818"/>
                      <w:sz w:val="16"/>
                      <w:szCs w:val="16"/>
                      <w:lang w:val="kk-KZ"/>
                    </w:rPr>
                    <w:t xml:space="preserve"> о данном явлении и экперименте, но не умеет выводить доказательства и</w:t>
                  </w: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 xml:space="preserve"> использует дополнительные источники </w:t>
                  </w:r>
                  <w:proofErr w:type="gramStart"/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 xml:space="preserve">информации;   </w:t>
                  </w:r>
                  <w:proofErr w:type="gramEnd"/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 xml:space="preserve">                          -Контролирует правильность выполнения эксперимента,  </w:t>
                  </w:r>
                  <w:r w:rsidRPr="00166B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принимает эффективные решения,</w:t>
                  </w:r>
                  <w:r w:rsidRPr="00166B3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для объяснения разнообраз-ных физических явлений;           </w:t>
                  </w:r>
                  <w:r w:rsidRPr="00166B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  <w:t xml:space="preserve">                          -П</w:t>
                  </w:r>
                  <w:r w:rsidRPr="00166B3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рименяет </w:t>
                  </w:r>
                  <w:r w:rsidRPr="00166B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эффективный подход</w:t>
                  </w:r>
                  <w:r w:rsidRPr="00166B3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 w:rsidRPr="00166B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решении экспериментальных заданий и задач</w:t>
                  </w:r>
                  <w:r w:rsidRPr="00166B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, понимает важность применения </w:t>
                  </w:r>
                  <w:r w:rsidRPr="00166B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экспериментальных заданий и задач</w:t>
                  </w:r>
                  <w:r w:rsidRPr="00166B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 xml:space="preserve"> в реальной жизни;</w:t>
                  </w:r>
                </w:p>
                <w:p w:rsidR="002B1572" w:rsidRPr="00166B33" w:rsidRDefault="002B1572" w:rsidP="00EF7936">
                  <w:pPr>
                    <w:ind w:right="253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6"/>
                      <w:szCs w:val="16"/>
                    </w:rPr>
                  </w:pPr>
                </w:p>
              </w:tc>
            </w:tr>
          </w:tbl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Дескриптор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: </w:t>
            </w:r>
            <w:r w:rsidRPr="00B644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Вопросы должны быть корректными и содержать 3 варианта ответов.</w:t>
            </w: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Дескриптор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64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B1572" w:rsidRDefault="002B1572" w:rsidP="00EF79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4714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Таблица должна содержать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5</w:t>
            </w:r>
            <w:r w:rsidRPr="00E4714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соответствий.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B1572" w:rsidRPr="00B644BA" w:rsidRDefault="002B1572" w:rsidP="00EF79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2B1572" w:rsidRPr="00403ECB" w:rsidRDefault="002B1572" w:rsidP="00EF7936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Устройство барометра-анероида, оборудование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Pasco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.</w:t>
            </w:r>
          </w:p>
          <w:p w:rsidR="002B1572" w:rsidRPr="00F40BF7" w:rsidRDefault="002B1572" w:rsidP="00EF79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40BF7">
              <w:rPr>
                <w:rFonts w:ascii="Times New Roman" w:hAnsi="Times New Roman" w:cs="Times New Roman"/>
              </w:rPr>
              <w:t>Сравнение способов измерен</w:t>
            </w:r>
            <w:r w:rsidRPr="00F40BF7">
              <w:rPr>
                <w:rFonts w:ascii="Times New Roman" w:hAnsi="Times New Roman" w:cs="Times New Roman"/>
              </w:rPr>
              <w:lastRenderedPageBreak/>
              <w:t>ия давления.</w:t>
            </w:r>
          </w:p>
          <w:p w:rsidR="002B1572" w:rsidRPr="00F40BF7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572" w:rsidRPr="007B3892" w:rsidRDefault="002B1572" w:rsidP="00EF7936">
            <w:pPr>
              <w:pStyle w:val="a3"/>
            </w:pPr>
            <w:r w:rsidRPr="007B3892">
              <w:rPr>
                <w:rStyle w:val="a4"/>
              </w:rPr>
              <w:t>Видео:</w:t>
            </w:r>
          </w:p>
          <w:p w:rsidR="002B1572" w:rsidRPr="007B3892" w:rsidRDefault="002B1572" w:rsidP="00EF79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892">
              <w:rPr>
                <w:rFonts w:ascii="Times New Roman" w:hAnsi="Times New Roman" w:cs="Times New Roman"/>
                <w:sz w:val="24"/>
                <w:szCs w:val="24"/>
              </w:rPr>
              <w:t>Демонстрация работы с системой PASCO.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5450">
              <w:rPr>
                <w:rFonts w:ascii="Times New Roman" w:hAnsi="Times New Roman" w:cs="Times New Roman"/>
              </w:rPr>
              <w:t>Барометр-анероид, система PASCO, таблицы для записи результатов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Список терминов.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Pr="00F54050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Лабораторное оборудование PASCO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Учебник по физике. </w:t>
            </w: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1572" w:rsidRPr="00B644BA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Таблица с терминами и определениями.            </w:t>
            </w:r>
          </w:p>
        </w:tc>
      </w:tr>
      <w:tr w:rsidR="002B1572" w:rsidRPr="00815434" w:rsidTr="00112AA3">
        <w:tc>
          <w:tcPr>
            <w:tcW w:w="990" w:type="dxa"/>
            <w:shd w:val="clear" w:color="auto" w:fill="auto"/>
          </w:tcPr>
          <w:p w:rsidR="002B1572" w:rsidRPr="008809E8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8809E8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Конец урока</w:t>
            </w:r>
          </w:p>
          <w:p w:rsidR="002B1572" w:rsidRPr="002C51FF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8809E8">
              <w:rPr>
                <w:rFonts w:ascii="Times New Roman" w:hAnsi="Times New Roman" w:cs="Times New Roman"/>
                <w:lang w:val="kk-KZ"/>
              </w:rPr>
              <w:t>(5</w:t>
            </w:r>
            <w:r w:rsidRPr="008809E8">
              <w:rPr>
                <w:rFonts w:ascii="Times New Roman" w:hAnsi="Times New Roman" w:cs="Times New Roman"/>
              </w:rPr>
              <w:t xml:space="preserve"> мин</w:t>
            </w:r>
            <w:r w:rsidRPr="008809E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1572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Подводим итоги урока применяя методический прием </w:t>
            </w:r>
            <w:r w:rsidRPr="00E63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EB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Бортовой журнал</w:t>
            </w:r>
            <w:r w:rsidRPr="00E63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":</w:t>
            </w:r>
            <w:bookmarkStart w:id="0" w:name="_GoBack"/>
            <w:bookmarkEnd w:id="0"/>
          </w:p>
          <w:p w:rsidR="002B1572" w:rsidRPr="00E63087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noProof/>
                <w:lang w:eastAsia="ru-RU"/>
              </w:rPr>
              <w:drawing>
                <wp:inline distT="0" distB="0" distL="0" distR="0" wp14:anchorId="12F45BE9" wp14:editId="4376B61D">
                  <wp:extent cx="1038225" cy="954205"/>
                  <wp:effectExtent l="0" t="0" r="0" b="0"/>
                  <wp:docPr id="36" name="Рисунок 36" descr="Прием бортовой журнал - 86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Прием бортовой журнал - 86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53" cy="100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72" w:rsidRPr="00E63087" w:rsidRDefault="002B1572" w:rsidP="00EF793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данные совпали, а какие различались?</w:t>
            </w:r>
          </w:p>
          <w:p w:rsidR="002B1572" w:rsidRPr="00E63087" w:rsidRDefault="002B1572" w:rsidP="00EF793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улучшить в проведении эксперимента?</w:t>
            </w:r>
          </w:p>
          <w:p w:rsidR="002B1572" w:rsidRPr="00E63087" w:rsidRDefault="002B1572" w:rsidP="00EF793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ключевых понятий.</w:t>
            </w:r>
          </w:p>
          <w:p w:rsidR="002B1572" w:rsidRDefault="002B1572" w:rsidP="00EF793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сложностей.</w:t>
            </w:r>
          </w:p>
          <w:p w:rsidR="002B1572" w:rsidRPr="00995ABD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5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«Чемодан, мясорубка, корзина»</w:t>
            </w:r>
          </w:p>
          <w:p w:rsidR="002B1572" w:rsidRPr="00E63087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ывают</w:t>
            </w: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об эксперименте на основе "Бортового журнала".</w:t>
            </w:r>
          </w:p>
          <w:p w:rsidR="002B1572" w:rsidRDefault="002B1572" w:rsidP="00EF7936">
            <w:pP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делятся своими наблюдениями.</w:t>
            </w:r>
          </w:p>
          <w:p w:rsidR="002B1572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572" w:rsidRPr="00BC3543" w:rsidRDefault="002B1572" w:rsidP="00EF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BD"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spellStart"/>
            <w:r w:rsidRPr="00995ABD">
              <w:rPr>
                <w:rFonts w:ascii="Times New Roman" w:hAnsi="Times New Roman" w:cs="Times New Roman"/>
                <w:b/>
              </w:rPr>
              <w:t>ефлексия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«Чемодан, мясорубка, корзина»                   </w:t>
            </w:r>
            <w:r w:rsidRPr="00EB0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 знания, которые я возьму с собой. Информация, которую стоит обдумать, переработать. То, что мне не пригодится.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</w:p>
        </w:tc>
        <w:tc>
          <w:tcPr>
            <w:tcW w:w="3033" w:type="dxa"/>
            <w:shd w:val="clear" w:color="auto" w:fill="auto"/>
          </w:tcPr>
          <w:p w:rsidR="002B1572" w:rsidRPr="00E63087" w:rsidRDefault="002B1572" w:rsidP="00EF793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35406A" wp14:editId="61F50017">
                  <wp:extent cx="1577340" cy="1571292"/>
                  <wp:effectExtent l="0" t="0" r="3810" b="0"/>
                  <wp:docPr id="745" name="Рисунок 745" descr="https://fs.znanio.ru/d5af0e/3b/27/9175fc7d3f53475c3f6f348e8ae3b2d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d5af0e/3b/27/9175fc7d3f53475c3f6f348e8ae3b2d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008" cy="161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shd w:val="clear" w:color="auto" w:fill="auto"/>
          </w:tcPr>
          <w:p w:rsidR="002B1572" w:rsidRPr="00E63087" w:rsidRDefault="002B1572" w:rsidP="00EF7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результатами, "</w:t>
            </w:r>
            <w:r w:rsidRPr="00EB0E29">
              <w:rPr>
                <w:rFonts w:ascii="Times New Roman" w:eastAsia="Times New Roman" w:hAnsi="Times New Roman" w:cs="Times New Roman"/>
                <w:b/>
                <w:lang w:eastAsia="ru-RU"/>
              </w:rPr>
              <w:t>Бортовые журналы</w:t>
            </w:r>
            <w:r w:rsidRPr="00E6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2B1572" w:rsidRPr="00E63087" w:rsidRDefault="002B1572" w:rsidP="00EF793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B8621D" w:rsidRPr="002B1572" w:rsidRDefault="00B8621D" w:rsidP="002B1572"/>
    <w:sectPr w:rsidR="00B8621D" w:rsidRPr="002B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1C"/>
    <w:rsid w:val="00112AA3"/>
    <w:rsid w:val="002118D7"/>
    <w:rsid w:val="002B1572"/>
    <w:rsid w:val="00B8621D"/>
    <w:rsid w:val="00D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E7E4-0917-4DED-9387-3C8A0294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72"/>
  </w:style>
  <w:style w:type="paragraph" w:styleId="4">
    <w:name w:val="heading 4"/>
    <w:basedOn w:val="a"/>
    <w:link w:val="40"/>
    <w:uiPriority w:val="9"/>
    <w:qFormat/>
    <w:rsid w:val="002B15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5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"/>
    <w:basedOn w:val="a"/>
    <w:link w:val="2"/>
    <w:uiPriority w:val="99"/>
    <w:unhideWhenUsed/>
    <w:qFormat/>
    <w:rsid w:val="002B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572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,Знак Знак2"/>
    <w:link w:val="a3"/>
    <w:uiPriority w:val="99"/>
    <w:rsid w:val="002B15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qFormat/>
    <w:rsid w:val="002B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2025-02-01T16:07:00Z</dcterms:created>
  <dcterms:modified xsi:type="dcterms:W3CDTF">2025-02-01T16:07:00Z</dcterms:modified>
</cp:coreProperties>
</file>