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A6953" w14:textId="77777777" w:rsidR="00CE3107" w:rsidRPr="00BF4BC5" w:rsidRDefault="00CE3107" w:rsidP="00CE3107">
      <w:pPr>
        <w:pStyle w:val="a4"/>
        <w:rPr>
          <w:rFonts w:asciiTheme="majorBidi" w:hAnsiTheme="majorBidi" w:cstheme="majorBidi"/>
          <w:sz w:val="24"/>
          <w:szCs w:val="24"/>
          <w:lang w:val="ru-RU"/>
        </w:rPr>
      </w:pPr>
      <w:r w:rsidRPr="00BF4BC5">
        <w:rPr>
          <w:rFonts w:asciiTheme="majorBidi" w:hAnsiTheme="majorBidi" w:cstheme="majorBidi"/>
          <w:sz w:val="24"/>
          <w:szCs w:val="24"/>
          <w:lang w:val="ru-RU"/>
        </w:rPr>
        <w:t xml:space="preserve">Утверждаю: </w:t>
      </w:r>
    </w:p>
    <w:p w14:paraId="6C075B22" w14:textId="7E5EC77B" w:rsidR="00CE3107" w:rsidRDefault="00CE3107" w:rsidP="00CE3107">
      <w:pPr>
        <w:pStyle w:val="a4"/>
        <w:rPr>
          <w:rFonts w:asciiTheme="majorBidi" w:hAnsiTheme="majorBidi" w:cstheme="majorBidi"/>
          <w:sz w:val="24"/>
          <w:szCs w:val="24"/>
          <w:lang w:val="ru-RU"/>
        </w:rPr>
      </w:pPr>
      <w:r w:rsidRPr="00BF4BC5">
        <w:rPr>
          <w:rFonts w:asciiTheme="majorBidi" w:hAnsiTheme="majorBidi" w:cstheme="majorBidi"/>
          <w:sz w:val="24"/>
          <w:szCs w:val="24"/>
          <w:lang w:val="ru-RU"/>
        </w:rPr>
        <w:t xml:space="preserve">  Директор КГУ </w:t>
      </w:r>
      <w:r>
        <w:rPr>
          <w:rFonts w:asciiTheme="majorBidi" w:hAnsiTheme="majorBidi" w:cstheme="majorBidi"/>
          <w:sz w:val="24"/>
          <w:szCs w:val="24"/>
          <w:lang w:val="ru-RU"/>
        </w:rPr>
        <w:t>Каменская ОШ</w:t>
      </w:r>
      <w:r w:rsidRPr="00BF4BC5">
        <w:rPr>
          <w:rFonts w:asciiTheme="majorBidi" w:hAnsiTheme="majorBidi" w:cstheme="majorBidi"/>
          <w:sz w:val="24"/>
          <w:szCs w:val="24"/>
          <w:lang w:val="ru-RU"/>
        </w:rPr>
        <w:t xml:space="preserve">  __________ </w:t>
      </w:r>
      <w:r>
        <w:rPr>
          <w:rFonts w:asciiTheme="majorBidi" w:hAnsiTheme="majorBidi" w:cstheme="majorBidi"/>
          <w:sz w:val="24"/>
          <w:szCs w:val="24"/>
          <w:lang w:val="ru-RU"/>
        </w:rPr>
        <w:t>Стародубец В.В.</w:t>
      </w:r>
    </w:p>
    <w:p w14:paraId="71401A37" w14:textId="77777777" w:rsidR="00CE3107" w:rsidRDefault="00CE3107" w:rsidP="00CE3107">
      <w:pPr>
        <w:pStyle w:val="a4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433A9B5A" w14:textId="77777777" w:rsidR="00CE3107" w:rsidRPr="00726F9C" w:rsidRDefault="00CE3107" w:rsidP="00CE3107">
      <w:pPr>
        <w:pStyle w:val="a4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726F9C">
        <w:rPr>
          <w:rFonts w:asciiTheme="majorBidi" w:hAnsiTheme="majorBidi" w:cstheme="majorBidi"/>
          <w:sz w:val="24"/>
          <w:szCs w:val="24"/>
          <w:lang w:val="ru-RU"/>
        </w:rPr>
        <w:t xml:space="preserve">Краткосрочный план-конспект   </w:t>
      </w:r>
      <w:r w:rsidRPr="00726F9C">
        <w:rPr>
          <w:rFonts w:asciiTheme="majorBidi" w:hAnsiTheme="majorBidi" w:cstheme="majorBidi"/>
          <w:sz w:val="24"/>
          <w:szCs w:val="24"/>
          <w:lang w:val="kk-KZ"/>
        </w:rPr>
        <w:t xml:space="preserve">по </w:t>
      </w:r>
      <w:r w:rsidRPr="00726F9C">
        <w:rPr>
          <w:rFonts w:asciiTheme="majorBidi" w:hAnsiTheme="majorBidi" w:cstheme="majorBidi"/>
          <w:sz w:val="24"/>
          <w:szCs w:val="24"/>
          <w:lang w:val="ru-RU"/>
        </w:rPr>
        <w:t>НВиТП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26F9C">
        <w:rPr>
          <w:rFonts w:asciiTheme="majorBidi" w:hAnsiTheme="majorBidi" w:cstheme="majorBidi"/>
          <w:sz w:val="24"/>
          <w:szCs w:val="24"/>
          <w:lang w:val="kk-KZ"/>
        </w:rPr>
        <w:t xml:space="preserve">№ </w:t>
      </w:r>
      <w:r>
        <w:rPr>
          <w:rFonts w:asciiTheme="majorBidi" w:hAnsiTheme="majorBidi" w:cstheme="majorBidi"/>
          <w:sz w:val="24"/>
          <w:szCs w:val="24"/>
          <w:lang w:val="kk-KZ"/>
        </w:rPr>
        <w:t>6</w:t>
      </w:r>
      <w:r w:rsidRPr="00726F9C">
        <w:rPr>
          <w:rFonts w:asciiTheme="majorBidi" w:hAnsiTheme="majorBidi" w:cstheme="majorBidi"/>
          <w:sz w:val="24"/>
          <w:szCs w:val="24"/>
          <w:lang w:val="kk-KZ"/>
        </w:rPr>
        <w:t>.</w:t>
      </w:r>
    </w:p>
    <w:p w14:paraId="3A66B0C6" w14:textId="77777777" w:rsidR="00CE3107" w:rsidRPr="00726F9C" w:rsidRDefault="00CE3107" w:rsidP="00CE3107">
      <w:pPr>
        <w:pStyle w:val="a4"/>
        <w:rPr>
          <w:rFonts w:asciiTheme="majorBidi" w:hAnsiTheme="majorBidi" w:cstheme="majorBidi"/>
          <w:sz w:val="24"/>
          <w:szCs w:val="24"/>
          <w:lang w:val="ru-RU"/>
        </w:rPr>
      </w:pPr>
      <w:r w:rsidRPr="00726F9C">
        <w:rPr>
          <w:rFonts w:asciiTheme="majorBidi" w:hAnsiTheme="majorBidi" w:cstheme="majorBidi"/>
          <w:sz w:val="24"/>
          <w:szCs w:val="24"/>
          <w:lang w:val="kk-KZ"/>
        </w:rPr>
        <w:t xml:space="preserve">   1 четверть</w:t>
      </w:r>
    </w:p>
    <w:tbl>
      <w:tblPr>
        <w:tblpPr w:leftFromText="180" w:rightFromText="180" w:vertAnchor="text" w:tblpX="158" w:tblpY="1"/>
        <w:tblOverlap w:val="never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287"/>
        <w:gridCol w:w="5138"/>
        <w:gridCol w:w="1950"/>
        <w:gridCol w:w="1794"/>
        <w:gridCol w:w="1724"/>
      </w:tblGrid>
      <w:tr w:rsidR="00CE3107" w:rsidRPr="00726F9C" w14:paraId="76237DB0" w14:textId="77777777" w:rsidTr="00162980">
        <w:trPr>
          <w:cantSplit/>
          <w:trHeight w:val="416"/>
        </w:trPr>
        <w:tc>
          <w:tcPr>
            <w:tcW w:w="1328" w:type="pct"/>
            <w:gridSpan w:val="2"/>
          </w:tcPr>
          <w:p w14:paraId="1098770C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Раздел 1. Вооруженные Силы Республики Казахстан – гарант военной безопасности государства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.</w:t>
            </w:r>
          </w:p>
        </w:tc>
        <w:tc>
          <w:tcPr>
            <w:tcW w:w="3672" w:type="pct"/>
            <w:gridSpan w:val="4"/>
          </w:tcPr>
          <w:p w14:paraId="441BB60A" w14:textId="195C6256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Школа: КГУ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Каменская ОШ</w:t>
            </w:r>
          </w:p>
        </w:tc>
      </w:tr>
      <w:tr w:rsidR="00CE3107" w:rsidRPr="00726F9C" w14:paraId="10B0F9AB" w14:textId="77777777" w:rsidTr="00162980">
        <w:trPr>
          <w:cantSplit/>
          <w:trHeight w:val="416"/>
        </w:trPr>
        <w:tc>
          <w:tcPr>
            <w:tcW w:w="1328" w:type="pct"/>
            <w:gridSpan w:val="2"/>
          </w:tcPr>
          <w:p w14:paraId="4A99C3E5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Дата</w:t>
            </w: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:</w:t>
            </w: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</w:t>
            </w: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1</w:t>
            </w: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.10.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 3 урок.</w:t>
            </w:r>
          </w:p>
        </w:tc>
        <w:tc>
          <w:tcPr>
            <w:tcW w:w="3672" w:type="pct"/>
            <w:gridSpan w:val="4"/>
          </w:tcPr>
          <w:p w14:paraId="07FD04E2" w14:textId="68AA0AEC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Умбеткалиев Д.М.</w:t>
            </w:r>
          </w:p>
        </w:tc>
      </w:tr>
      <w:tr w:rsidR="00CE3107" w:rsidRPr="00726F9C" w14:paraId="72942766" w14:textId="77777777" w:rsidTr="00162980">
        <w:trPr>
          <w:cantSplit/>
          <w:trHeight w:val="351"/>
        </w:trPr>
        <w:tc>
          <w:tcPr>
            <w:tcW w:w="1328" w:type="pct"/>
            <w:gridSpan w:val="2"/>
          </w:tcPr>
          <w:p w14:paraId="7066C4FF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Класс: 10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3672" w:type="pct"/>
            <w:gridSpan w:val="4"/>
          </w:tcPr>
          <w:p w14:paraId="31A06D76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Количество присутствующих:                                            отсутствующих:</w:t>
            </w:r>
          </w:p>
        </w:tc>
      </w:tr>
      <w:tr w:rsidR="00CE3107" w:rsidRPr="00726F9C" w14:paraId="0C43DB4A" w14:textId="77777777" w:rsidTr="00162980">
        <w:trPr>
          <w:cantSplit/>
          <w:trHeight w:val="388"/>
        </w:trPr>
        <w:tc>
          <w:tcPr>
            <w:tcW w:w="1328" w:type="pct"/>
            <w:gridSpan w:val="2"/>
          </w:tcPr>
          <w:p w14:paraId="38B86499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672" w:type="pct"/>
            <w:gridSpan w:val="4"/>
          </w:tcPr>
          <w:p w14:paraId="14F814D5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Экстремизм и терроризм как угроза национальной безопасности. Виды экстремизма.</w:t>
            </w:r>
          </w:p>
        </w:tc>
      </w:tr>
      <w:tr w:rsidR="00CE3107" w:rsidRPr="00726F9C" w14:paraId="0E211D67" w14:textId="77777777" w:rsidTr="00162980">
        <w:trPr>
          <w:cantSplit/>
          <w:trHeight w:val="422"/>
        </w:trPr>
        <w:tc>
          <w:tcPr>
            <w:tcW w:w="1328" w:type="pct"/>
            <w:gridSpan w:val="2"/>
          </w:tcPr>
          <w:p w14:paraId="22406A4B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3672" w:type="pct"/>
            <w:gridSpan w:val="4"/>
          </w:tcPr>
          <w:p w14:paraId="1C3A92DE" w14:textId="77777777" w:rsidR="00CE3107" w:rsidRPr="00726F9C" w:rsidRDefault="00CE3107" w:rsidP="00162980">
            <w:pP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Ознакомить с понятием «экстремизм» и «терроризм», их характерными чертами.</w:t>
            </w:r>
          </w:p>
        </w:tc>
      </w:tr>
      <w:tr w:rsidR="00CE3107" w:rsidRPr="00726F9C" w14:paraId="32A18E93" w14:textId="77777777" w:rsidTr="00162980">
        <w:trPr>
          <w:cantSplit/>
          <w:trHeight w:val="380"/>
        </w:trPr>
        <w:tc>
          <w:tcPr>
            <w:tcW w:w="1328" w:type="pct"/>
            <w:gridSpan w:val="2"/>
          </w:tcPr>
          <w:p w14:paraId="2771A839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3672" w:type="pct"/>
            <w:gridSpan w:val="4"/>
          </w:tcPr>
          <w:p w14:paraId="4E4F6833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1.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726F9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Виды экстремизма: политический, религиозный, экономический и экологический.                               </w:t>
            </w:r>
          </w:p>
          <w:p w14:paraId="575D5008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2.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726F9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Экстремизм, терроризм, их характерные черты.              </w:t>
            </w:r>
          </w:p>
          <w:p w14:paraId="31D42523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3. Причины возрастания террористических угроз в современном мире.</w:t>
            </w:r>
          </w:p>
        </w:tc>
      </w:tr>
      <w:tr w:rsidR="00CE3107" w:rsidRPr="00726F9C" w14:paraId="1C971A0B" w14:textId="77777777" w:rsidTr="00162980">
        <w:trPr>
          <w:trHeight w:val="399"/>
        </w:trPr>
        <w:tc>
          <w:tcPr>
            <w:tcW w:w="5000" w:type="pct"/>
            <w:gridSpan w:val="6"/>
          </w:tcPr>
          <w:p w14:paraId="7AE77597" w14:textId="77777777" w:rsidR="00CE3107" w:rsidRPr="00726F9C" w:rsidRDefault="00CE3107" w:rsidP="00162980">
            <w:pPr>
              <w:pStyle w:val="a4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Ход урока</w:t>
            </w:r>
          </w:p>
        </w:tc>
      </w:tr>
      <w:tr w:rsidR="00CE3107" w:rsidRPr="00726F9C" w14:paraId="755951CD" w14:textId="77777777" w:rsidTr="00162980">
        <w:trPr>
          <w:trHeight w:val="528"/>
        </w:trPr>
        <w:tc>
          <w:tcPr>
            <w:tcW w:w="536" w:type="pct"/>
          </w:tcPr>
          <w:p w14:paraId="6BCED8F5" w14:textId="77777777" w:rsidR="00CE3107" w:rsidRPr="00726F9C" w:rsidRDefault="00CE3107" w:rsidP="00162980">
            <w:pPr>
              <w:pStyle w:val="a4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Запланированные этапы урока</w:t>
            </w:r>
          </w:p>
        </w:tc>
        <w:tc>
          <w:tcPr>
            <w:tcW w:w="2571" w:type="pct"/>
            <w:gridSpan w:val="2"/>
          </w:tcPr>
          <w:p w14:paraId="79661B59" w14:textId="77777777" w:rsidR="00CE3107" w:rsidRPr="00726F9C" w:rsidRDefault="00CE3107" w:rsidP="00162980">
            <w:pPr>
              <w:pStyle w:val="a4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Деятельность</w:t>
            </w: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учителя</w:t>
            </w: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на уроке</w:t>
            </w:r>
          </w:p>
          <w:p w14:paraId="5D341858" w14:textId="77777777" w:rsidR="00CE3107" w:rsidRPr="00726F9C" w:rsidRDefault="00CE3107" w:rsidP="00162980">
            <w:pPr>
              <w:pStyle w:val="a4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14:paraId="3296E147" w14:textId="77777777" w:rsidR="00CE3107" w:rsidRPr="00726F9C" w:rsidRDefault="00CE3107" w:rsidP="00162980">
            <w:pPr>
              <w:pStyle w:val="a4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Деятельность</w:t>
            </w: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ученика</w:t>
            </w:r>
          </w:p>
        </w:tc>
        <w:tc>
          <w:tcPr>
            <w:tcW w:w="621" w:type="pct"/>
          </w:tcPr>
          <w:p w14:paraId="614D3D8D" w14:textId="77777777" w:rsidR="00CE3107" w:rsidRPr="00726F9C" w:rsidRDefault="00CE3107" w:rsidP="00162980">
            <w:pPr>
              <w:pStyle w:val="a4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595" w:type="pct"/>
          </w:tcPr>
          <w:p w14:paraId="6B3F457A" w14:textId="77777777" w:rsidR="00CE3107" w:rsidRPr="00726F9C" w:rsidRDefault="00CE3107" w:rsidP="00162980">
            <w:pPr>
              <w:pStyle w:val="a4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Ресурсы</w:t>
            </w:r>
          </w:p>
        </w:tc>
      </w:tr>
      <w:tr w:rsidR="00CE3107" w:rsidRPr="00726F9C" w14:paraId="6B96B501" w14:textId="77777777" w:rsidTr="00162980">
        <w:trPr>
          <w:trHeight w:val="423"/>
        </w:trPr>
        <w:tc>
          <w:tcPr>
            <w:tcW w:w="536" w:type="pct"/>
          </w:tcPr>
          <w:p w14:paraId="7EA428AB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Начало урока</w:t>
            </w:r>
          </w:p>
          <w:p w14:paraId="7AB92A6B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( 5 минут )</w:t>
            </w:r>
          </w:p>
        </w:tc>
        <w:tc>
          <w:tcPr>
            <w:tcW w:w="2571" w:type="pct"/>
            <w:gridSpan w:val="2"/>
          </w:tcPr>
          <w:p w14:paraId="2C9D4648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Построение, принятие </w:t>
            </w: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доклада</w:t>
            </w:r>
            <w:r w:rsidRPr="00726F9C">
              <w:rPr>
                <w:rFonts w:asciiTheme="majorBidi" w:hAnsiTheme="majorBidi" w:cstheme="majorBidi"/>
                <w:bCs/>
                <w:sz w:val="24"/>
                <w:szCs w:val="24"/>
              </w:rPr>
              <w:t>, проверка внешнего вида и количества учащихся.</w:t>
            </w:r>
          </w:p>
          <w:p w14:paraId="289DF1ED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Опрос домашнее задание.</w:t>
            </w:r>
          </w:p>
          <w:p w14:paraId="4E56ECA9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.</w:t>
            </w: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BF4BC5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Подготовьте реферат о примерах верности присяге казахстанских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</w:t>
            </w:r>
            <w:r w:rsidRPr="00BF4BC5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воинов?</w:t>
            </w:r>
          </w:p>
          <w:p w14:paraId="77C1E7E2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Ознакомить темой урока.</w:t>
            </w:r>
          </w:p>
          <w:p w14:paraId="64E9B6CB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</w:tcPr>
          <w:p w14:paraId="751686F3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 Приветствуют учителя.</w:t>
            </w:r>
          </w:p>
          <w:p w14:paraId="7C44061E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</w:tcPr>
          <w:p w14:paraId="58ABB830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Оценивание эмоционального состояния учащихся </w:t>
            </w:r>
          </w:p>
          <w:p w14:paraId="4EC5FD0D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</w:tc>
        <w:tc>
          <w:tcPr>
            <w:tcW w:w="595" w:type="pct"/>
          </w:tcPr>
          <w:p w14:paraId="1C89BFFB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Учебник НВиТП страница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3</w:t>
            </w:r>
            <w:r w:rsidRPr="00BF4BC5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1.</w:t>
            </w:r>
          </w:p>
        </w:tc>
      </w:tr>
      <w:tr w:rsidR="00CE3107" w:rsidRPr="00726F9C" w14:paraId="57871C22" w14:textId="77777777" w:rsidTr="00162980">
        <w:trPr>
          <w:trHeight w:val="876"/>
        </w:trPr>
        <w:tc>
          <w:tcPr>
            <w:tcW w:w="536" w:type="pct"/>
          </w:tcPr>
          <w:p w14:paraId="0FAAE9BE" w14:textId="77777777" w:rsidR="00CE3107" w:rsidRPr="00726F9C" w:rsidRDefault="00CE3107" w:rsidP="00162980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Середина урока</w:t>
            </w:r>
          </w:p>
          <w:p w14:paraId="2AD5D399" w14:textId="77777777" w:rsidR="00CE3107" w:rsidRPr="00726F9C" w:rsidRDefault="00CE3107" w:rsidP="00162980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( 3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5</w:t>
            </w:r>
            <w:r w:rsidRPr="00726F9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минут )</w:t>
            </w:r>
          </w:p>
        </w:tc>
        <w:tc>
          <w:tcPr>
            <w:tcW w:w="2571" w:type="pct"/>
            <w:gridSpan w:val="2"/>
          </w:tcPr>
          <w:p w14:paraId="6823698C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Экстремизм и терроризм как угроза национальной безопасности.</w:t>
            </w:r>
          </w:p>
          <w:p w14:paraId="31951F50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Содержание параграфа поможет: </w:t>
            </w:r>
          </w:p>
          <w:p w14:paraId="40DF18C7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обсудить причины возникновения экстремизма и терроризма; </w:t>
            </w:r>
          </w:p>
          <w:p w14:paraId="49C66688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- выделить их характерные черты и сопоставить степень угрозы; </w:t>
            </w:r>
          </w:p>
          <w:p w14:paraId="5B5839E2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 xml:space="preserve"> - сопоставить изученный материал с происходящими событиями в мире.</w:t>
            </w:r>
          </w:p>
          <w:p w14:paraId="62B18212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Виды экстремизма: политический, религиозный, экономический и экологический </w:t>
            </w:r>
          </w:p>
          <w:p w14:paraId="4ED7C6C1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Экстремизм - течение, выступающее против существующих общин, структур институтов, пытаясь нарушить их стабильность, ликвидировать для достижения своих целей. </w:t>
            </w:r>
          </w:p>
          <w:p w14:paraId="46F0A843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Возникновение экстремизма обуславливается социально-политическими кризисами, деформациями политических институтов, резким падением жизненного уровня значительной части населения, доминированием в обществе чувства безысходности, страха перед будущим, всеобщей апатии, жестким противостоянием власти и оппозиции. Основными видами экстремизма принято считать политический, религиозный, экономический и экологический. Политический экстремизм - действия, которые направлены на разрушение политической системы, сложившейся в обществе, государстве, с целью замены ее режимом иного толка. Основные признаки политического экстремизма - политический характер целей, проникновение все сферы общественных отношений, использование насилия или угроза его применения, организованный характер деятельности, непризнание политическим экстремизмом компромисса с противостоящими политическими силами. Религиозный экстремизм - отрицание системы традиционных для общества религиозных ценностей и догматических устоев, а так - же агрессивная пропаганда идей, противоречащих им. Основная цель религиозного экстремизма - признание своей ведущей религии, подавление других религиозных конфессий через принуждение к своей системе религиозной веры. Форму религиозного экстремизма представляют экстремистская религиозная идеология, экстремистские религиозные чувства, поведение религиозное экстремистское, экстремистские религиозные организации.</w:t>
            </w:r>
          </w:p>
          <w:p w14:paraId="1973FD7D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Экономический экстремизм направлен на уничтожение многообразия и установление какой-либо формы собственности одной, единых </w:t>
            </w: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методов ведения хозяйства, подразумевает полный отказ от принципов государственного регулирования экономической сферы, резкое сокращение социальных расходов, устранение конкуренции в предпринимательской деятельности. Экологический экстремизм - противоправные акции групп и движений, осуществляемые с целью защиты окружающей среды от научно-технического прогресса как такового и нередко создающие угро - зу общественному порядку, или умышленное масштабное загрязнение окружающей среды. Для всех разновидностей экстремизма характерно стремление де - стабилизировать и уничтожить существующие государственные структуры, установить антидемократический режим.</w:t>
            </w:r>
          </w:p>
          <w:p w14:paraId="11D07483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Экстремизм, терроризм, их характерные черты.</w:t>
            </w:r>
          </w:p>
          <w:p w14:paraId="05127FBD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Экстремизм и терроризм - формы политической деятельности, связанные с применением жестких, насильственных способов достижения цели. </w:t>
            </w:r>
          </w:p>
          <w:p w14:paraId="31BB2757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Характерными чертами экстремизма являются: </w:t>
            </w:r>
          </w:p>
          <w:p w14:paraId="73E0F87D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насилие или угроза его применения; </w:t>
            </w:r>
          </w:p>
          <w:p w14:paraId="18A9C2FB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одномерность восприятия общественных проблем; </w:t>
            </w:r>
          </w:p>
          <w:p w14:paraId="43A9DC7E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фанатизм; </w:t>
            </w:r>
          </w:p>
          <w:p w14:paraId="667CA849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опора не на разум, а на инстинкты, предрассудки; </w:t>
            </w:r>
          </w:p>
          <w:p w14:paraId="5750E28B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неспособность к толерантности. </w:t>
            </w:r>
          </w:p>
          <w:p w14:paraId="550FC929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Терроризм- это идеология насилия и практика воздействия на принятие решения государственными органами, органами местного самоуправления или международными организациями путем совершения либо угрозы совершения насильственных и (или) иных пре - ступных действий, связанных с устрашением населения и направ - пенных на причинение ущерба личности, обществу и государству. </w:t>
            </w:r>
          </w:p>
          <w:p w14:paraId="59A4FB7D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Характерными чертами терроризма являются: </w:t>
            </w:r>
          </w:p>
          <w:p w14:paraId="2950E332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применение насилия и устрашения; </w:t>
            </w:r>
          </w:p>
          <w:p w14:paraId="1F28C783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использование средств массовой информации для демонстрации разрушительных последствий террористических актов; </w:t>
            </w:r>
          </w:p>
          <w:p w14:paraId="7A7AB7F7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направленность на достижение политических целей; </w:t>
            </w:r>
          </w:p>
          <w:p w14:paraId="50F07498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- общественная опасность, связанная с созданием непосредствен - ной угрозы для жизни и свободы людей;</w:t>
            </w:r>
          </w:p>
          <w:p w14:paraId="33B5BA6B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использование конспирации как необходимого условия существования террористических структур и их действий; </w:t>
            </w:r>
          </w:p>
          <w:p w14:paraId="5DBD747C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опосредованный способ достижения планируемого конечного политического результата через совершение посягательств на жизнь и здоровье людей. По своим методам терроризм и экстремизм близки, но не тождественны. Не все экстремисты используют насильственные методы. В отличие от терроризма, насилие в экстремизме может носить спонтанный, немотивированный и нередко иррациональный характер. </w:t>
            </w:r>
          </w:p>
          <w:p w14:paraId="482A9C2D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Причины возрастания террористических угроз в современном мире </w:t>
            </w:r>
          </w:p>
          <w:p w14:paraId="25B6501A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Терроризм является глобальной международной проблемой и представляет собой серьезную угрозу стабильности и безопасности мирового сообщества. Возникают новые направления терроризма: воздушный, ядерный, биологический, экологический и информационный. </w:t>
            </w:r>
          </w:p>
          <w:p w14:paraId="5E2BC28C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Согласно Военной доктрине Республики Казахстан, принятой в 2017 году, одним основных условий, которое может привести к во - енным угрозам в является глобализация терроризма и экстре - мизма, расширение географии их действий и сфер деятельности. </w:t>
            </w:r>
          </w:p>
          <w:p w14:paraId="4FD34B2D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Причины возникновения терроризма: </w:t>
            </w:r>
          </w:p>
          <w:p w14:paraId="77F7E0C6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политические; </w:t>
            </w:r>
          </w:p>
          <w:p w14:paraId="7B770D8D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социально-экономические; </w:t>
            </w:r>
          </w:p>
          <w:p w14:paraId="214FE3B8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экономические; </w:t>
            </w:r>
          </w:p>
          <w:p w14:paraId="10DFC950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религиозные; </w:t>
            </w:r>
          </w:p>
          <w:p w14:paraId="743AAFC4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духовные. </w:t>
            </w:r>
          </w:p>
          <w:p w14:paraId="0A75EAC4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Среди политических причин возникновения терроризма главной является политическая нестабильность. Основной социально-экономической причиной можно считать низ - кий уровень жизни в стране. К экономическим причинам можно отнести торговлю оружием, нар - котиками, заложниками. Под религиозными причинами возникновения терроризма подразумевается </w:t>
            </w: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существование течений, пропагандирующих насилие, раз - жигающих межрелигиозную вражду. Основная духовная причина возникновения терроризма - искажение правовых и общечеловеческих ценностей.</w:t>
            </w:r>
          </w:p>
          <w:p w14:paraId="68BC1EB8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 современных условиях основными причинами возрастания террористических угроз являются: </w:t>
            </w:r>
          </w:p>
          <w:p w14:paraId="13F3578E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обострение противоречий в политической, экономической, социальной, идеологической, этнонациональной и правовой сферах; </w:t>
            </w:r>
          </w:p>
          <w:p w14:paraId="7972ACD6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нежелание отдельных лиц, групп и организаций пользоваться принятой системой уклада общественной жизни и стремления в получении преимуществ путем насилия; </w:t>
            </w:r>
          </w:p>
          <w:p w14:paraId="3F5D8E2B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использование террористических методов отдельными лицами, организациями для достижения политических, экономических и социальных целей. </w:t>
            </w:r>
          </w:p>
          <w:p w14:paraId="0323EE5A" w14:textId="77777777" w:rsidR="00CE3107" w:rsidRPr="00BF4BC5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F4B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Терроризм в любых формах своих проявлений превратился в одну из самых опасных проблем современности и представляет реальную угрозу национальной безопасности страны. Противодействие терроризму является одной из наиболее важных задач обеспечения безопасности на государственном уровне.</w:t>
            </w:r>
          </w:p>
          <w:p w14:paraId="147BA74C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</w:tcPr>
          <w:p w14:paraId="66CDD5B7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lastRenderedPageBreak/>
              <w:t xml:space="preserve">Виды экстремизма; характерные черты </w:t>
            </w: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lastRenderedPageBreak/>
              <w:t xml:space="preserve">экстремизма и терроризма; </w:t>
            </w:r>
          </w:p>
          <w:p w14:paraId="018CCCCA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119905CD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36804797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72474115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3298C741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2A20CF92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47C7EE67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5C11C181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303954C5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2275DA6B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1E48EDF9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6EDE3EA6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5F16544C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76ACDA52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60407F83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2568AB05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3B759DE8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2A37A4E0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33BCE5D0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70C93E7E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736F511F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1087FB17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причины возрастания террористических угроз в современном мире.</w:t>
            </w:r>
          </w:p>
          <w:p w14:paraId="4BB85954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7A47B94A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2C9C3A8E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007F1801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26C89D9B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79530279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0092C606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19C378D3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7AFEE34F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1F633CEF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3D2555FF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5C60E1D0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0BC3E206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74C2C483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6EF9C89A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7F91B540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13E35B74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143826B8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49320F73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208787DF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0A74285E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253D5406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3CCD34A9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276A0000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Определить признаки различных видов терроризма; правильно реагировать в случае террористической угрозы.</w:t>
            </w:r>
          </w:p>
        </w:tc>
        <w:tc>
          <w:tcPr>
            <w:tcW w:w="621" w:type="pct"/>
          </w:tcPr>
          <w:p w14:paraId="288EDA37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B563E22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ФО «Солнышко и тучка»</w:t>
            </w:r>
          </w:p>
          <w:p w14:paraId="069A6324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bCs/>
                <w:noProof/>
                <w:sz w:val="24"/>
                <w:szCs w:val="24"/>
                <w:lang w:val="kk-KZ"/>
              </w:rPr>
              <w:lastRenderedPageBreak/>
              <w:drawing>
                <wp:inline distT="0" distB="0" distL="0" distR="0" wp14:anchorId="64FC03F1" wp14:editId="33301330">
                  <wp:extent cx="1207135" cy="8229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DA05D0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</w:t>
            </w:r>
          </w:p>
          <w:p w14:paraId="261DDD12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2B6D394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ADFBF04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4AFC5A9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63EA9A1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CFE5909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4AA760D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A7FAB02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ED06736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C144347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065F1A1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1F38AA0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719ED7F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8B90503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D024929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BBD9A84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3DD6DBC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0C7661D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CA555CD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ФО «Звёздочки»</w:t>
            </w:r>
          </w:p>
          <w:p w14:paraId="4DD98F8F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bCs/>
                <w:noProof/>
                <w:sz w:val="24"/>
                <w:szCs w:val="24"/>
                <w:lang w:val="kk-KZ"/>
              </w:rPr>
              <w:drawing>
                <wp:inline distT="0" distB="0" distL="0" distR="0" wp14:anchorId="565CDBB9" wp14:editId="43662664">
                  <wp:extent cx="1207135" cy="847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6544FB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</w:t>
            </w:r>
          </w:p>
          <w:p w14:paraId="7E141776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3D5189B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11DCD33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F55DDAA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C25AF2E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CBE56CB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D1496D8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9EBA1ED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FAFE98D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A9F81A3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43D4BFF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E9919D4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280A998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CF6DBF2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560C7CD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CDDEB18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890FFF0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DB77CB8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3387337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7A8CCB0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1C14F42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00A7037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B7FD4A3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20D1ED9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C653610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1D7C560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DBBCB3D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870DB6B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C9E863D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890C15A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45688D1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6CB7BB6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755E163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4B47EDD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B73AD57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FCDC044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355CCA4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D98848C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F21C7F3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E008DFE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6542582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52FDD11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840C425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7B199BA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363700D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8CE89C0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6875B4C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1C65691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0F3B7FE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0E65169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ECDF438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E1F08B2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79D7459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E855286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BBBB080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A6F05D3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03F5C00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9B938A6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1BF318B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EDC50EE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5196D1E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B7BDA49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971F9D0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4896B7E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6ED8CD3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2406281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B0FBF43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629435B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809E7FA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F154D92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F4D9528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E600570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</w:tc>
        <w:tc>
          <w:tcPr>
            <w:tcW w:w="595" w:type="pct"/>
          </w:tcPr>
          <w:p w14:paraId="64BD4E5C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hyperlink r:id="rId6" w:history="1">
              <w:r w:rsidRPr="00757000">
                <w:rPr>
                  <w:rStyle w:val="a3"/>
                  <w:rFonts w:asciiTheme="majorBidi" w:hAnsiTheme="majorBidi" w:cstheme="majorBidi"/>
                  <w:bCs/>
                  <w:sz w:val="24"/>
                  <w:szCs w:val="24"/>
                  <w:lang w:val="kk-KZ"/>
                </w:rPr>
                <w:t>https://www.youtube.com/watch?v=E6LSWgU66Uw</w:t>
              </w:r>
            </w:hyperlink>
          </w:p>
          <w:p w14:paraId="4D7413DC" w14:textId="77777777" w:rsidR="00CE3107" w:rsidRPr="00830D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92AC319" w14:textId="77777777" w:rsidR="00CE3107" w:rsidRPr="00830D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88B90A9" w14:textId="77777777" w:rsidR="00CE3107" w:rsidRPr="00830D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D39A9E5" w14:textId="77777777" w:rsidR="00CE3107" w:rsidRPr="00830D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8376B77" w14:textId="77777777" w:rsidR="00CE3107" w:rsidRPr="00830D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12293B1" w14:textId="77777777" w:rsidR="00CE3107" w:rsidRPr="00830D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688B082" w14:textId="77777777" w:rsidR="00CE3107" w:rsidRPr="00830D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4E868CE" w14:textId="77777777" w:rsidR="00CE3107" w:rsidRPr="00830D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309912A" w14:textId="77777777" w:rsidR="00CE3107" w:rsidRPr="00830D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112A224" w14:textId="77777777" w:rsidR="00CE3107" w:rsidRPr="00830D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2E32D85" w14:textId="77777777" w:rsidR="00CE3107" w:rsidRPr="00830D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hyperlink r:id="rId7" w:history="1">
              <w:r w:rsidRPr="00830D07">
                <w:rPr>
                  <w:rStyle w:val="a3"/>
                  <w:rFonts w:asciiTheme="majorBidi" w:hAnsiTheme="majorBidi" w:cstheme="majorBidi"/>
                  <w:bCs/>
                  <w:sz w:val="24"/>
                  <w:szCs w:val="24"/>
                  <w:lang w:val="kk-KZ"/>
                </w:rPr>
                <w:t>https://www.youtube.com/watch?v=wMI_-Pb1oMY</w:t>
              </w:r>
            </w:hyperlink>
          </w:p>
          <w:p w14:paraId="10563DA2" w14:textId="77777777" w:rsidR="00CE3107" w:rsidRPr="00830D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</w:tc>
      </w:tr>
      <w:tr w:rsidR="00CE3107" w:rsidRPr="00726F9C" w14:paraId="1B2A6BDB" w14:textId="77777777" w:rsidTr="00162980">
        <w:trPr>
          <w:trHeight w:val="698"/>
        </w:trPr>
        <w:tc>
          <w:tcPr>
            <w:tcW w:w="536" w:type="pct"/>
          </w:tcPr>
          <w:p w14:paraId="754F2B9A" w14:textId="77777777" w:rsidR="00CE3107" w:rsidRPr="00726F9C" w:rsidRDefault="00CE3107" w:rsidP="00162980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Конец урока</w:t>
            </w:r>
          </w:p>
          <w:p w14:paraId="79489852" w14:textId="77777777" w:rsidR="00CE3107" w:rsidRPr="00726F9C" w:rsidRDefault="00CE3107" w:rsidP="00162980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( 5 минут )</w:t>
            </w:r>
          </w:p>
        </w:tc>
        <w:tc>
          <w:tcPr>
            <w:tcW w:w="2571" w:type="pct"/>
            <w:gridSpan w:val="2"/>
          </w:tcPr>
          <w:p w14:paraId="710878D9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Вопросы задания</w:t>
            </w:r>
          </w:p>
          <w:p w14:paraId="6D110ECC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 Что такое экстремизм ?</w:t>
            </w:r>
          </w:p>
          <w:p w14:paraId="42718C97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 Какие виды экстремизма вы знаете ?В чем их особенности ?</w:t>
            </w:r>
          </w:p>
          <w:p w14:paraId="192B46AA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 Каковы основные черты современного терроризма ?</w:t>
            </w:r>
          </w:p>
          <w:p w14:paraId="2C429803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 Назовите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726F9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причины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726F9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возрастания террористических угроз в современном мире ?</w:t>
            </w:r>
          </w:p>
          <w:p w14:paraId="11CE8408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Поисковая работа</w:t>
            </w:r>
          </w:p>
          <w:p w14:paraId="3AABF1AF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Используя различные источники, составьте инфографику о порядке действий при террористическом акте.</w:t>
            </w:r>
          </w:p>
        </w:tc>
        <w:tc>
          <w:tcPr>
            <w:tcW w:w="675" w:type="pct"/>
          </w:tcPr>
          <w:p w14:paraId="7163AB0D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726F9C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Прием «Фиксация».            Учащимся предлагается заполнить таблицу, состоящую из следующих граф:      - знал (-а);                           - узнал (-а);                             - хочу узнать.                              </w:t>
            </w:r>
          </w:p>
        </w:tc>
        <w:tc>
          <w:tcPr>
            <w:tcW w:w="621" w:type="pct"/>
          </w:tcPr>
          <w:p w14:paraId="17A601D1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CF68E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ФО «Сэндвич похвалы»</w:t>
            </w:r>
          </w:p>
          <w:p w14:paraId="56A07E93" w14:textId="77777777" w:rsidR="00CE3107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6624AA76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noProof/>
                <w:sz w:val="24"/>
                <w:szCs w:val="24"/>
                <w:lang w:val="ru-RU"/>
              </w:rPr>
              <w:drawing>
                <wp:inline distT="0" distB="0" distL="0" distR="0" wp14:anchorId="40DBB088" wp14:editId="471021F4">
                  <wp:extent cx="1213485" cy="8839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</w:tcPr>
          <w:p w14:paraId="27AC61A3" w14:textId="77777777" w:rsidR="00CE3107" w:rsidRPr="00726F9C" w:rsidRDefault="00CE3107" w:rsidP="00162980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</w:tc>
      </w:tr>
    </w:tbl>
    <w:p w14:paraId="45786888" w14:textId="77777777" w:rsidR="00CE3107" w:rsidRPr="00726F9C" w:rsidRDefault="00CE3107" w:rsidP="00CE3107">
      <w:pPr>
        <w:pStyle w:val="a4"/>
        <w:rPr>
          <w:rFonts w:asciiTheme="majorBidi" w:hAnsiTheme="majorBidi" w:cstheme="majorBidi"/>
          <w:sz w:val="24"/>
          <w:szCs w:val="24"/>
        </w:rPr>
      </w:pPr>
    </w:p>
    <w:p w14:paraId="374EF72F" w14:textId="77777777" w:rsidR="00CE3107" w:rsidRDefault="00CE3107" w:rsidP="00CE3107">
      <w:pPr>
        <w:rPr>
          <w:lang w:val="ru-RU"/>
        </w:rPr>
      </w:pPr>
    </w:p>
    <w:p w14:paraId="6B6D8E61" w14:textId="77777777" w:rsidR="00CE3107" w:rsidRDefault="00CE3107" w:rsidP="00CE3107">
      <w:pPr>
        <w:rPr>
          <w:lang w:val="ru-RU"/>
        </w:rPr>
      </w:pPr>
    </w:p>
    <w:p w14:paraId="44DE7662" w14:textId="77777777" w:rsidR="00980916" w:rsidRDefault="00980916"/>
    <w:sectPr w:rsidR="00980916" w:rsidSect="00CE31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95"/>
    <w:rsid w:val="00706395"/>
    <w:rsid w:val="00980916"/>
    <w:rsid w:val="00C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6D31"/>
  <w15:chartTrackingRefBased/>
  <w15:docId w15:val="{D97647A4-75C2-4CAB-B64B-B9CD426D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107"/>
    <w:rPr>
      <w:color w:val="0563C1" w:themeColor="hyperlink"/>
      <w:u w:val="single"/>
    </w:rPr>
  </w:style>
  <w:style w:type="paragraph" w:styleId="a4">
    <w:name w:val="No Spacing"/>
    <w:uiPriority w:val="1"/>
    <w:qFormat/>
    <w:rsid w:val="00CE3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MI_-Pb1o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6LSWgU66Uw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ПК</dc:creator>
  <cp:keywords/>
  <dc:description/>
  <cp:lastModifiedBy>Дмитрий ПК</cp:lastModifiedBy>
  <cp:revision>2</cp:revision>
  <dcterms:created xsi:type="dcterms:W3CDTF">2024-04-30T09:49:00Z</dcterms:created>
  <dcterms:modified xsi:type="dcterms:W3CDTF">2024-04-30T09:50:00Z</dcterms:modified>
</cp:coreProperties>
</file>