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2D" w:rsidRPr="00C23744" w:rsidRDefault="0038452D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C23744">
        <w:rPr>
          <w:rFonts w:ascii="Times New Roman" w:hAnsi="Times New Roman" w:cs="Times New Roman"/>
          <w:b/>
          <w:sz w:val="28"/>
          <w:szCs w:val="24"/>
        </w:rPr>
        <w:t>ПРИМЕНЕНИЕ НЕЙРОСЕТЕЙ В ПЕДАГОГИКЕ</w:t>
      </w:r>
    </w:p>
    <w:bookmarkEnd w:id="0"/>
    <w:p w:rsidR="0038452D" w:rsidRDefault="0038452D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744">
        <w:rPr>
          <w:rFonts w:ascii="Times New Roman" w:hAnsi="Times New Roman" w:cs="Times New Roman"/>
          <w:b/>
          <w:sz w:val="28"/>
          <w:szCs w:val="24"/>
        </w:rPr>
        <w:t>Методическое руководство для современного учителя</w:t>
      </w:r>
    </w:p>
    <w:p w:rsidR="00C23744" w:rsidRPr="00C23744" w:rsidRDefault="00C23744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8452D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Современное образование стоит на пороге новой эры, определяемой стремительной интеграцией искусственного интеллекта (ИИ).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Нейросети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перестали быть теоретической концепцией из области высокой науки и превратились в прикладной инструмент, способный радикально повысить эффективность учебного процесса. В данной статье мы рассмотрим возможности использования </w:t>
      </w:r>
      <w:proofErr w:type="gramStart"/>
      <w:r w:rsidRPr="00C23744">
        <w:rPr>
          <w:rFonts w:ascii="Times New Roman" w:hAnsi="Times New Roman" w:cs="Times New Roman"/>
          <w:sz w:val="28"/>
          <w:szCs w:val="24"/>
        </w:rPr>
        <w:t>ИИ</w:t>
      </w:r>
      <w:proofErr w:type="gramEnd"/>
      <w:r w:rsidRPr="00C23744">
        <w:rPr>
          <w:rFonts w:ascii="Times New Roman" w:hAnsi="Times New Roman" w:cs="Times New Roman"/>
          <w:sz w:val="28"/>
          <w:szCs w:val="24"/>
        </w:rPr>
        <w:t xml:space="preserve"> как для оптимизации работы педагога, так и для развития компетенций учащихся.</w:t>
      </w:r>
    </w:p>
    <w:p w:rsidR="00C23744" w:rsidRPr="00C23744" w:rsidRDefault="00C23744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38452D" w:rsidRDefault="0038452D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744">
        <w:rPr>
          <w:rFonts w:ascii="Times New Roman" w:hAnsi="Times New Roman" w:cs="Times New Roman"/>
          <w:b/>
          <w:sz w:val="28"/>
          <w:szCs w:val="24"/>
        </w:rPr>
        <w:t>Глава 1. Возможности ИИ для педагога</w:t>
      </w:r>
    </w:p>
    <w:p w:rsidR="00C23744" w:rsidRPr="00C23744" w:rsidRDefault="00C23744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Одной из главных проблем современного учителя является колоссальный объем рутинной работы.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Нейросети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могут взять на себя значительную часть этой нагрузки. </w:t>
      </w:r>
    </w:p>
    <w:p w:rsid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К основным направлениям автоматизации относятся: </w:t>
      </w:r>
    </w:p>
    <w:p w:rsidR="00C23744" w:rsidRPr="00C23744" w:rsidRDefault="0038452D" w:rsidP="00C2374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Проектирование учебных планов: ИИ </w:t>
      </w:r>
      <w:proofErr w:type="gramStart"/>
      <w:r w:rsidRPr="00C23744">
        <w:rPr>
          <w:rFonts w:ascii="Times New Roman" w:hAnsi="Times New Roman" w:cs="Times New Roman"/>
          <w:sz w:val="28"/>
          <w:szCs w:val="24"/>
        </w:rPr>
        <w:t>способен</w:t>
      </w:r>
      <w:proofErr w:type="gramEnd"/>
      <w:r w:rsidRPr="00C23744">
        <w:rPr>
          <w:rFonts w:ascii="Times New Roman" w:hAnsi="Times New Roman" w:cs="Times New Roman"/>
          <w:sz w:val="28"/>
          <w:szCs w:val="24"/>
        </w:rPr>
        <w:t xml:space="preserve"> за считанные секунды сгенерировать структуру урока, опираясь на заданную тему и целевые образовательные стандарты. </w:t>
      </w:r>
    </w:p>
    <w:p w:rsidR="00C23744" w:rsidRPr="00C23744" w:rsidRDefault="0038452D" w:rsidP="00C2374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Дифференциация заданий: На основе одного базового текста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нейросеть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может создать три варианта сложности для учеников с разным уровнем подготовки. </w:t>
      </w:r>
    </w:p>
    <w:p w:rsidR="00C23744" w:rsidRPr="00C23744" w:rsidRDefault="0038452D" w:rsidP="00C2374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Создание проверочных материалов: Генерация тестов, диктантов и контрольных работ с мгновенным созданием ключей для проверки. </w:t>
      </w:r>
    </w:p>
    <w:p w:rsidR="0038452D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Важно понимать: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нейросеть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не заменяет учителя, а выступает в роли квалифицированного ассистента. Решение о том, какой контент попадет в класс, всегда остается за человеком.</w:t>
      </w:r>
    </w:p>
    <w:p w:rsidR="00C23744" w:rsidRPr="00C23744" w:rsidRDefault="00C23744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38452D" w:rsidRDefault="0038452D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744">
        <w:rPr>
          <w:rFonts w:ascii="Times New Roman" w:hAnsi="Times New Roman" w:cs="Times New Roman"/>
          <w:b/>
          <w:sz w:val="28"/>
          <w:szCs w:val="24"/>
        </w:rPr>
        <w:t>Глава 2. Инструментарий для ученика</w:t>
      </w:r>
    </w:p>
    <w:p w:rsidR="00C23744" w:rsidRPr="00C23744" w:rsidRDefault="00C23744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Для </w:t>
      </w:r>
      <w:proofErr w:type="gramStart"/>
      <w:r w:rsidRPr="00C23744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C2374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нейросеть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становится персональным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тьютором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>. Это особенно актуально в условиях дистанционного обучения или при необходимости самостоятельного освоения сложных тем. Ученики могут использовать ИИ для объяснения сложных понятий простыми словами, генерации идей для проектов и проверки своих знаний перед  аттестацией.</w:t>
      </w: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>Чтобы использование ИИ было эффективным, ученик должен научиться делегировать системе правильные роли:</w:t>
      </w:r>
    </w:p>
    <w:p w:rsidR="0038452D" w:rsidRPr="00C23744" w:rsidRDefault="0038452D" w:rsidP="00C2374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Персональный сократовский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тьютор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. Вместо того чтобы просить готовый ответ, ученик может задать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промпт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>: «Не давай мне решение задачи, но задавай наводящие вопросы, которые помогут мне дойти до него самому». Это развивает логическое мышление.</w:t>
      </w:r>
    </w:p>
    <w:p w:rsidR="0038452D" w:rsidRPr="00C23744" w:rsidRDefault="0038452D" w:rsidP="00C2374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Генератор аналогий. Для понимания абстрактных понятий (например, «электрический ток» или «инкапсуляция в ООП») ИИ может </w:t>
      </w:r>
      <w:r w:rsidRPr="00C23744">
        <w:rPr>
          <w:rFonts w:ascii="Times New Roman" w:hAnsi="Times New Roman" w:cs="Times New Roman"/>
          <w:sz w:val="28"/>
          <w:szCs w:val="24"/>
        </w:rPr>
        <w:lastRenderedPageBreak/>
        <w:t>предложить метафоры из повседневной жизни, что значительно ускоряет усвоение материала.</w:t>
      </w:r>
    </w:p>
    <w:p w:rsidR="0038452D" w:rsidRPr="00C23744" w:rsidRDefault="0038452D" w:rsidP="00C2374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Симулятор оппонента. При подготовке к дискуссиям или защите проектов ученик может попросить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нейросеть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выступить в роли критика, чтобы найти слабые места в своей аргументации.</w:t>
      </w: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>Для качественного освоения информации ученикам рекомендуется использовать следующие методы:</w:t>
      </w:r>
    </w:p>
    <w:p w:rsidR="0038452D" w:rsidRPr="00C23744" w:rsidRDefault="0038452D" w:rsidP="00C2374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Метод «Объясни пятилетнему ребенку»: Если тема кажется слишком сложной, запрос к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нейросети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на упрощение языка помогает вычленить главное, прежде чем переходить к научным терминам.</w:t>
      </w:r>
    </w:p>
    <w:p w:rsidR="0038452D" w:rsidRPr="00C23744" w:rsidRDefault="0038452D" w:rsidP="00C2374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Интерактивные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квизы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>: Ученик может загрузить параграф учебника и попросить ИИ составить по нему 10 вопросов для самопроверки, что превращает пассивное чтение в активное запоминание.</w:t>
      </w:r>
    </w:p>
    <w:p w:rsidR="0038452D" w:rsidRPr="00C23744" w:rsidRDefault="0038452D" w:rsidP="00C2374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>Синтез знаний: Поиск связей между предметами. Например: «Как законы физики из 8 класса объясняют работу системы охлаждения в современном ПК?».</w:t>
      </w: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Нейросети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идеально подходят для преодоления «страха чистого листа». Они помогают структурировать идеи, составлять план доклада или подбирать список литературы. Однако ключевым навыком остается верификация: ученик должен уметь перепроверить каждый тезис, выданный моделью, используя авторитетные источники.</w:t>
      </w: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38452D" w:rsidRDefault="0038452D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744">
        <w:rPr>
          <w:rFonts w:ascii="Times New Roman" w:hAnsi="Times New Roman" w:cs="Times New Roman"/>
          <w:b/>
          <w:sz w:val="28"/>
          <w:szCs w:val="24"/>
        </w:rPr>
        <w:t>Глава 3. Практические задания по информатике</w:t>
      </w:r>
    </w:p>
    <w:p w:rsidR="00C23744" w:rsidRPr="00C23744" w:rsidRDefault="00C23744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Информатика — это дисциплина, в которой применение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нейросетей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выглядит наиболее органично. Ниже приведены задания, направленные на развитие алгоритмического мышления и навыков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промпт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-инжиниринга. </w:t>
      </w:r>
    </w:p>
    <w:p w:rsid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b/>
          <w:sz w:val="28"/>
          <w:szCs w:val="24"/>
        </w:rPr>
        <w:t>Задание №1:</w:t>
      </w:r>
      <w:r w:rsidRPr="00C2374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23744">
        <w:rPr>
          <w:rFonts w:ascii="Times New Roman" w:hAnsi="Times New Roman" w:cs="Times New Roman"/>
          <w:sz w:val="28"/>
          <w:szCs w:val="24"/>
        </w:rPr>
        <w:t>«Детектив кода» (Уровень:</w:t>
      </w:r>
      <w:proofErr w:type="gramEnd"/>
      <w:r w:rsidRPr="00C2374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23744">
        <w:rPr>
          <w:rFonts w:ascii="Times New Roman" w:hAnsi="Times New Roman" w:cs="Times New Roman"/>
          <w:sz w:val="28"/>
          <w:szCs w:val="24"/>
        </w:rPr>
        <w:t xml:space="preserve">Средний) </w:t>
      </w:r>
      <w:proofErr w:type="gramEnd"/>
    </w:p>
    <w:p w:rsidR="00C23744" w:rsidRDefault="0038452D" w:rsidP="00C2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>Цель: Развитие навыков отлад</w:t>
      </w:r>
      <w:r w:rsidR="00C23744">
        <w:rPr>
          <w:rFonts w:ascii="Times New Roman" w:hAnsi="Times New Roman" w:cs="Times New Roman"/>
          <w:sz w:val="28"/>
          <w:szCs w:val="24"/>
        </w:rPr>
        <w:t>ки и критического анализа кода.</w:t>
      </w:r>
    </w:p>
    <w:p w:rsidR="00C23744" w:rsidRDefault="0038452D" w:rsidP="00C2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Описание: Учитель просит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нейросеть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написать код на языке Python для решения задачи (например, вычисление факториала), специально добавив в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промпт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условие: «Допусти одну логическую ошибку в цикле». Ученики получают этот код. </w:t>
      </w:r>
    </w:p>
    <w:p w:rsidR="0038452D" w:rsidRPr="00C23744" w:rsidRDefault="0038452D" w:rsidP="00C2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Задача ученика: Без запуска кода найти ошибку глазами, затем запустить код для проверки своей гипотезы и исправить его. Написать краткое объяснение, к чему приводила данная ошибка. </w:t>
      </w:r>
    </w:p>
    <w:p w:rsid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b/>
          <w:sz w:val="28"/>
          <w:szCs w:val="24"/>
        </w:rPr>
        <w:t>Задание №2:</w:t>
      </w:r>
      <w:r w:rsidRPr="00C2374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23744">
        <w:rPr>
          <w:rFonts w:ascii="Times New Roman" w:hAnsi="Times New Roman" w:cs="Times New Roman"/>
          <w:sz w:val="28"/>
          <w:szCs w:val="24"/>
        </w:rPr>
        <w:t>«Спецификация форматирования» (Уровень:</w:t>
      </w:r>
      <w:proofErr w:type="gramEnd"/>
      <w:r w:rsidRPr="00C2374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23744">
        <w:rPr>
          <w:rFonts w:ascii="Times New Roman" w:hAnsi="Times New Roman" w:cs="Times New Roman"/>
          <w:sz w:val="28"/>
          <w:szCs w:val="24"/>
        </w:rPr>
        <w:t xml:space="preserve">Базовый) </w:t>
      </w:r>
      <w:proofErr w:type="gramEnd"/>
    </w:p>
    <w:p w:rsidR="00C23744" w:rsidRDefault="0038452D" w:rsidP="00C2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Цель: Отработка навыков работы с текстовыми редакторами и понимание структуры документа. </w:t>
      </w:r>
    </w:p>
    <w:p w:rsidR="00C23744" w:rsidRDefault="0038452D" w:rsidP="00C2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Описание: Дано исходное стихотворение или отрывок текста (например, описание «Юрты»). </w:t>
      </w:r>
    </w:p>
    <w:p w:rsidR="0038452D" w:rsidRDefault="0038452D" w:rsidP="00C2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Задача ученика: Составить максимально точный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промпт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для ИИ, чтобы тот сгенерировал HTML/CSS разметку для этого текста. Требования: заголовок — темно синий, шрифт —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Verdana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основной текст выровнен по ширине, ключевые термины выделены </w:t>
      </w:r>
      <w:proofErr w:type="gramStart"/>
      <w:r w:rsidRPr="00C23744">
        <w:rPr>
          <w:rFonts w:ascii="Times New Roman" w:hAnsi="Times New Roman" w:cs="Times New Roman"/>
          <w:sz w:val="28"/>
          <w:szCs w:val="24"/>
        </w:rPr>
        <w:t>жирным</w:t>
      </w:r>
      <w:proofErr w:type="gramEnd"/>
      <w:r w:rsidRPr="00C23744">
        <w:rPr>
          <w:rFonts w:ascii="Times New Roman" w:hAnsi="Times New Roman" w:cs="Times New Roman"/>
          <w:sz w:val="28"/>
          <w:szCs w:val="24"/>
        </w:rPr>
        <w:t xml:space="preserve">. Результат считается достигнутым, </w:t>
      </w:r>
      <w:r w:rsidRPr="00C23744">
        <w:rPr>
          <w:rFonts w:ascii="Times New Roman" w:hAnsi="Times New Roman" w:cs="Times New Roman"/>
          <w:sz w:val="28"/>
          <w:szCs w:val="24"/>
        </w:rPr>
        <w:lastRenderedPageBreak/>
        <w:t>если сгенерированная страница в точности соответствует заданным визуальным параметрам.</w:t>
      </w:r>
    </w:p>
    <w:p w:rsidR="00C23744" w:rsidRPr="00C23744" w:rsidRDefault="00C23744" w:rsidP="00C2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8452D" w:rsidRPr="00C23744" w:rsidRDefault="0038452D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744">
        <w:rPr>
          <w:rFonts w:ascii="Times New Roman" w:hAnsi="Times New Roman" w:cs="Times New Roman"/>
          <w:b/>
          <w:sz w:val="28"/>
          <w:szCs w:val="24"/>
        </w:rPr>
        <w:t>Глава 4. Риски и этика</w:t>
      </w:r>
    </w:p>
    <w:p w:rsidR="00C23744" w:rsidRPr="00C23744" w:rsidRDefault="00C23744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Внедрение ИИ несет в себе и определенные вызовы. Одной из главных проблем является риск академической нечестности. Если ученик использует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нейросеть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для полного выполнения домашнего задания без участия собственного интеллекта, образовательный эффект сводится к нулю. </w:t>
      </w:r>
    </w:p>
    <w:p w:rsidR="0038452D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Также остро стоит вопрос «галлюцинаций»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нейросетей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— явления, при котором ИИ с полной уверенностью выдает ложные факты. Поэтому критическое мышление становится важнейшим навыком, который школа должна прививать учащимся.</w:t>
      </w:r>
    </w:p>
    <w:p w:rsidR="00C23744" w:rsidRDefault="00C23744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C23744" w:rsidRPr="00C23744" w:rsidTr="00C23744">
        <w:tc>
          <w:tcPr>
            <w:tcW w:w="3652" w:type="dxa"/>
          </w:tcPr>
          <w:p w:rsidR="00C23744" w:rsidRPr="00C23744" w:rsidRDefault="00C23744" w:rsidP="00C2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  <w:tc>
          <w:tcPr>
            <w:tcW w:w="5919" w:type="dxa"/>
          </w:tcPr>
          <w:p w:rsidR="00C23744" w:rsidRPr="00C23744" w:rsidRDefault="00C23744" w:rsidP="00C2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Метод минимизации</w:t>
            </w:r>
          </w:p>
        </w:tc>
      </w:tr>
      <w:tr w:rsidR="00C23744" w:rsidRPr="00C23744" w:rsidTr="00C23744">
        <w:tc>
          <w:tcPr>
            <w:tcW w:w="3652" w:type="dxa"/>
          </w:tcPr>
          <w:p w:rsidR="00C23744" w:rsidRPr="00C23744" w:rsidRDefault="00C23744" w:rsidP="00C23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Слепое доверие к ИИ</w:t>
            </w:r>
          </w:p>
        </w:tc>
        <w:tc>
          <w:tcPr>
            <w:tcW w:w="5919" w:type="dxa"/>
          </w:tcPr>
          <w:p w:rsidR="00C23744" w:rsidRPr="00C23744" w:rsidRDefault="00C23744" w:rsidP="00C23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Обязательная проверка фактов (</w:t>
            </w:r>
            <w:proofErr w:type="spellStart"/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Fact-checking</w:t>
            </w:r>
            <w:proofErr w:type="spellEnd"/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23744" w:rsidRPr="00C23744" w:rsidTr="00C23744">
        <w:tc>
          <w:tcPr>
            <w:tcW w:w="3652" w:type="dxa"/>
          </w:tcPr>
          <w:p w:rsidR="00C23744" w:rsidRPr="00C23744" w:rsidRDefault="00C23744" w:rsidP="00C23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Плагиат</w:t>
            </w:r>
          </w:p>
        </w:tc>
        <w:tc>
          <w:tcPr>
            <w:tcW w:w="5919" w:type="dxa"/>
          </w:tcPr>
          <w:p w:rsidR="00C23744" w:rsidRPr="00C23744" w:rsidRDefault="00C23744" w:rsidP="00C23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Оценка не только результата, но и процесса (логики запросов).</w:t>
            </w:r>
          </w:p>
        </w:tc>
      </w:tr>
      <w:tr w:rsidR="00C23744" w:rsidRPr="00C23744" w:rsidTr="00C23744">
        <w:tc>
          <w:tcPr>
            <w:tcW w:w="3652" w:type="dxa"/>
          </w:tcPr>
          <w:p w:rsidR="00C23744" w:rsidRPr="00C23744" w:rsidRDefault="00C23744" w:rsidP="00C23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Снижение навыков письма</w:t>
            </w:r>
          </w:p>
        </w:tc>
        <w:tc>
          <w:tcPr>
            <w:tcW w:w="5919" w:type="dxa"/>
          </w:tcPr>
          <w:p w:rsidR="00C23744" w:rsidRPr="00C23744" w:rsidRDefault="00C23744" w:rsidP="00C23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744">
              <w:rPr>
                <w:rFonts w:ascii="Times New Roman" w:hAnsi="Times New Roman" w:cs="Times New Roman"/>
                <w:sz w:val="28"/>
                <w:szCs w:val="28"/>
              </w:rPr>
              <w:t>Использование ИИ как структуры, а не как финального текста.</w:t>
            </w:r>
          </w:p>
        </w:tc>
      </w:tr>
    </w:tbl>
    <w:p w:rsidR="00C23744" w:rsidRPr="00C23744" w:rsidRDefault="00C23744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23744" w:rsidRDefault="0038452D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744"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C23744" w:rsidRDefault="00C23744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983B3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Использование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нейросетей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в образовании — это не временный тренд, а новая реальность. Для учителя это шанс освободиться от бумажной волокиты и уделить больше времени творческому взаимодействию с учениками. Для ученика — это мощнейший катализатор познавательной деятельности. Главная задача педагогического сообщества сегодня — научиться управлять этим инструментом грамотно, этично и эффективно.</w:t>
      </w: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38452D" w:rsidRDefault="0038452D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744">
        <w:rPr>
          <w:rFonts w:ascii="Times New Roman" w:hAnsi="Times New Roman" w:cs="Times New Roman"/>
          <w:b/>
          <w:sz w:val="28"/>
          <w:szCs w:val="24"/>
        </w:rPr>
        <w:t>Список используемой литературы</w:t>
      </w:r>
    </w:p>
    <w:p w:rsidR="00C23744" w:rsidRPr="00C23744" w:rsidRDefault="00C23744" w:rsidP="00C23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Закон Республики Казахстан «Об образовании» (с изменениями и дополнениями по состоянию на 2026 г.). — Астана: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Акорда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Государственный общеобязательный стандарт образования (ГОСО) Республики Казахстан. — Астана: Министерство просвещения РК, 2023. </w:t>
      </w: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Ермеков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Н. Т. Информатика: учебник для 7–9 классов общеобразовательных школ / Н. Т.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Ермеков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Н. М.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Стифутина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. — Алматы: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Атамұра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Кадиркулов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Р. А. Информатика: учебник для 10–11 классов (естественно-математическое направление) / Р. А.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Кадиркулов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. — Алматы: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Мектеп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2021. </w:t>
      </w:r>
    </w:p>
    <w:p w:rsidR="00C23744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Нургалиева, Г. К.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Цифровизация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образования: опыт и перспективы / Г. К. Нургалиева. — Алматы: Национальный центр информатизации (НЦИ). </w:t>
      </w:r>
    </w:p>
    <w:p w:rsidR="00C23744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23744">
        <w:rPr>
          <w:rFonts w:ascii="Times New Roman" w:hAnsi="Times New Roman" w:cs="Times New Roman"/>
          <w:sz w:val="28"/>
          <w:szCs w:val="24"/>
        </w:rPr>
        <w:lastRenderedPageBreak/>
        <w:t>Мухаметжанова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С. Т. Профессиональное развитие педагога в условиях цифровой образовательной среды / С. Т.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Мухаметжанова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. — Астана: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Өрлеу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C23744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23744">
        <w:rPr>
          <w:rFonts w:ascii="Times New Roman" w:hAnsi="Times New Roman" w:cs="Times New Roman"/>
          <w:sz w:val="28"/>
          <w:szCs w:val="24"/>
        </w:rPr>
        <w:t>Устемиров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К. Современные образовательные технологии: учебное пособие / К.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Устемиров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Г. Б.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Шаметов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И. Б. Васильев. — Алматы. </w:t>
      </w:r>
    </w:p>
    <w:p w:rsidR="0038452D" w:rsidRPr="00C23744" w:rsidRDefault="0038452D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2374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Бидайбеков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, Е. И. Информатизация образования в Казахстане: теория и практика / Е. И.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Бидайбеков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. — Алматы: </w:t>
      </w:r>
      <w:proofErr w:type="spellStart"/>
      <w:r w:rsidRPr="00C23744">
        <w:rPr>
          <w:rFonts w:ascii="Times New Roman" w:hAnsi="Times New Roman" w:cs="Times New Roman"/>
          <w:sz w:val="28"/>
          <w:szCs w:val="24"/>
        </w:rPr>
        <w:t>КазНПУ</w:t>
      </w:r>
      <w:proofErr w:type="spellEnd"/>
      <w:r w:rsidRPr="00C23744">
        <w:rPr>
          <w:rFonts w:ascii="Times New Roman" w:hAnsi="Times New Roman" w:cs="Times New Roman"/>
          <w:sz w:val="28"/>
          <w:szCs w:val="24"/>
        </w:rPr>
        <w:t xml:space="preserve"> им. Абая. </w:t>
      </w:r>
    </w:p>
    <w:p w:rsidR="00C23744" w:rsidRPr="00C23744" w:rsidRDefault="00C23744" w:rsidP="00C2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sectPr w:rsidR="00C23744" w:rsidRPr="00C2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88"/>
    <w:multiLevelType w:val="multilevel"/>
    <w:tmpl w:val="DEF8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64C12"/>
    <w:multiLevelType w:val="multilevel"/>
    <w:tmpl w:val="42CC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F16E3"/>
    <w:multiLevelType w:val="multilevel"/>
    <w:tmpl w:val="81B0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D330CF"/>
    <w:multiLevelType w:val="multilevel"/>
    <w:tmpl w:val="6086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D6419"/>
    <w:multiLevelType w:val="hybridMultilevel"/>
    <w:tmpl w:val="D924CE5E"/>
    <w:lvl w:ilvl="0" w:tplc="0E729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D6C5E"/>
    <w:multiLevelType w:val="multilevel"/>
    <w:tmpl w:val="2228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D173C"/>
    <w:multiLevelType w:val="hybridMultilevel"/>
    <w:tmpl w:val="F88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B1856"/>
    <w:multiLevelType w:val="hybridMultilevel"/>
    <w:tmpl w:val="B9C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C16B8"/>
    <w:multiLevelType w:val="multilevel"/>
    <w:tmpl w:val="853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62036"/>
    <w:multiLevelType w:val="multilevel"/>
    <w:tmpl w:val="D042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45"/>
    <w:rsid w:val="0038452D"/>
    <w:rsid w:val="00635959"/>
    <w:rsid w:val="00983B3D"/>
    <w:rsid w:val="00C23744"/>
    <w:rsid w:val="00F52645"/>
    <w:rsid w:val="00F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2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2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526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6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2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26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3744"/>
    <w:pPr>
      <w:ind w:left="720"/>
      <w:contextualSpacing/>
    </w:pPr>
  </w:style>
  <w:style w:type="table" w:styleId="a5">
    <w:name w:val="Table Grid"/>
    <w:basedOn w:val="a1"/>
    <w:uiPriority w:val="59"/>
    <w:rsid w:val="00C2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2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2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526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6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2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26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3744"/>
    <w:pPr>
      <w:ind w:left="720"/>
      <w:contextualSpacing/>
    </w:pPr>
  </w:style>
  <w:style w:type="table" w:styleId="a5">
    <w:name w:val="Table Grid"/>
    <w:basedOn w:val="a1"/>
    <w:uiPriority w:val="59"/>
    <w:rsid w:val="00C2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1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2026-05-11T17:26:00Z</dcterms:created>
  <dcterms:modified xsi:type="dcterms:W3CDTF">2026-05-11T19:07:00Z</dcterms:modified>
</cp:coreProperties>
</file>