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411" w:rsidRDefault="004067C5" w:rsidP="004067C5">
      <w:pPr>
        <w:ind w:left="-567" w:right="-234"/>
        <w:jc w:val="center"/>
        <w:rPr>
          <w:rFonts w:ascii="Times New Roman" w:hAnsi="Times New Roman" w:cs="Times New Roman"/>
          <w:b/>
          <w:sz w:val="28"/>
        </w:rPr>
      </w:pPr>
      <w:r w:rsidRPr="004067C5">
        <w:rPr>
          <w:rFonts w:ascii="Times New Roman" w:hAnsi="Times New Roman" w:cs="Times New Roman"/>
          <w:b/>
          <w:sz w:val="28"/>
        </w:rPr>
        <w:t>Бастауыш сынып оқушыларымен таза ауадағы дене тәрбиесінің маңызы</w:t>
      </w:r>
    </w:p>
    <w:p w:rsidR="004067C5" w:rsidRDefault="004067C5" w:rsidP="004067C5">
      <w:pPr>
        <w:ind w:left="-567" w:right="-234"/>
        <w:jc w:val="center"/>
        <w:rPr>
          <w:rFonts w:ascii="Times New Roman" w:hAnsi="Times New Roman" w:cs="Times New Roman"/>
          <w:b/>
          <w:sz w:val="28"/>
        </w:rPr>
      </w:pPr>
    </w:p>
    <w:p w:rsidR="004067C5" w:rsidRPr="004067C5" w:rsidRDefault="004067C5" w:rsidP="004067C5">
      <w:pPr>
        <w:spacing w:after="0" w:line="240" w:lineRule="auto"/>
        <w:ind w:left="-567" w:right="-234"/>
        <w:jc w:val="both"/>
        <w:rPr>
          <w:rFonts w:ascii="Times New Roman" w:hAnsi="Times New Roman" w:cs="Times New Roman"/>
          <w:sz w:val="28"/>
        </w:rPr>
      </w:pPr>
      <w:r w:rsidRPr="004067C5">
        <w:rPr>
          <w:rFonts w:ascii="Times New Roman" w:hAnsi="Times New Roman" w:cs="Times New Roman"/>
          <w:b/>
          <w:bCs/>
          <w:sz w:val="28"/>
        </w:rPr>
        <w:t>Аңдатпа.</w:t>
      </w:r>
      <w:r w:rsidRPr="004067C5">
        <w:rPr>
          <w:rFonts w:ascii="Times New Roman" w:hAnsi="Times New Roman" w:cs="Times New Roman"/>
          <w:sz w:val="28"/>
        </w:rPr>
        <w:t xml:space="preserve"> Бұл мақалада бастауыш сынып оқушыларымен таза ауада өткізілетін дене тәрбиесі сабақтарының бала денсаулығына, дене дамуына, психологиялық жағдайына және оқу үлгеріміне тигізетін оң әсері қарастырылады. Сонымен қатар ашық ауадағы қозғалыс белсенділігін ұйымдастырудың тиімді жолдары мен педагогтің рөлі сипатталған.</w:t>
      </w:r>
    </w:p>
    <w:p w:rsidR="004067C5" w:rsidRPr="004067C5" w:rsidRDefault="004067C5" w:rsidP="004067C5">
      <w:pPr>
        <w:spacing w:after="0" w:line="240" w:lineRule="auto"/>
        <w:ind w:left="-567" w:right="-234"/>
        <w:jc w:val="both"/>
        <w:rPr>
          <w:rFonts w:ascii="Times New Roman" w:hAnsi="Times New Roman" w:cs="Times New Roman"/>
          <w:sz w:val="28"/>
        </w:rPr>
      </w:pPr>
      <w:r w:rsidRPr="004067C5">
        <w:rPr>
          <w:rFonts w:ascii="Times New Roman" w:hAnsi="Times New Roman" w:cs="Times New Roman"/>
          <w:b/>
          <w:bCs/>
          <w:sz w:val="28"/>
        </w:rPr>
        <w:t>Тірек сөздер:</w:t>
      </w:r>
      <w:r w:rsidRPr="004067C5">
        <w:rPr>
          <w:rFonts w:ascii="Times New Roman" w:hAnsi="Times New Roman" w:cs="Times New Roman"/>
          <w:sz w:val="28"/>
        </w:rPr>
        <w:t xml:space="preserve"> дене тәрбиесі, бастауыш сынып, таза ауа, денсаулық, қозғалыс белсенділігі, оқушы, салауатты өмір салты.</w:t>
      </w:r>
    </w:p>
    <w:p w:rsidR="004067C5" w:rsidRDefault="004067C5" w:rsidP="004067C5">
      <w:pPr>
        <w:ind w:left="-567" w:right="-234"/>
        <w:jc w:val="both"/>
        <w:rPr>
          <w:rFonts w:ascii="Times New Roman" w:hAnsi="Times New Roman" w:cs="Times New Roman"/>
          <w:sz w:val="28"/>
        </w:rPr>
      </w:pPr>
    </w:p>
    <w:p w:rsidR="004067C5" w:rsidRPr="004067C5" w:rsidRDefault="004067C5" w:rsidP="004067C5">
      <w:pPr>
        <w:tabs>
          <w:tab w:val="left" w:pos="426"/>
        </w:tabs>
        <w:spacing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Қазіргі таңда балалардың компьютер, телефон және басқа да электрондық құрылғылар алдында ұзақ уақыт отыруы олардың қозғалыс белсенділігінің төмендеуіне әкелуде. Соның салдарынан дене дамуының баяулауы, омыртқа қисаюы, артық салмақ, көру қабілетінің нашарлауы сияқты мәселелер жиі кездеседі. Сондықтан мектеп жасындағы балалардың денсаулығын нығайтуда таза ауада ұйымдастырылатын дене тәрбиесі сабақтарының маңызы ерекше.</w:t>
      </w:r>
    </w:p>
    <w:p w:rsidR="004067C5" w:rsidRDefault="004067C5" w:rsidP="004067C5">
      <w:pPr>
        <w:tabs>
          <w:tab w:val="left" w:pos="426"/>
        </w:tabs>
        <w:spacing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Бастауыш мектеп кезеңі – баланың дене және психикалық дамуы қарқынды жүретін маңызды кезең. Осы уақытта қалыптасқан денсаулық мәдениеті мен қозғалыс дағдылары оның болашақ өміріне оң ықпал етеді. Сол себепті дене тәрбиесі сабақтарын таза ауада өткізу оқушылардың жан-жақты дамуына мүмкіндік береді.</w:t>
      </w:r>
    </w:p>
    <w:p w:rsidR="00C263A3" w:rsidRPr="00C263A3" w:rsidRDefault="00C263A3" w:rsidP="00C263A3">
      <w:pPr>
        <w:tabs>
          <w:tab w:val="left" w:pos="426"/>
        </w:tabs>
        <w:spacing w:line="240" w:lineRule="auto"/>
        <w:ind w:left="-567" w:right="-232" w:firstLine="720"/>
        <w:contextualSpacing/>
        <w:jc w:val="both"/>
        <w:rPr>
          <w:rFonts w:ascii="Times New Roman" w:hAnsi="Times New Roman" w:cs="Times New Roman"/>
          <w:sz w:val="28"/>
        </w:rPr>
      </w:pPr>
      <w:r w:rsidRPr="00C263A3">
        <w:rPr>
          <w:rFonts w:ascii="Times New Roman" w:hAnsi="Times New Roman" w:cs="Times New Roman"/>
          <w:sz w:val="28"/>
        </w:rPr>
        <w:t>Қазіргі қоғамдағы ғылыми-техникалық прогресс пен цифрлық технологиялардың қарқынды дамуы балалардың өмір салтына елеулі өзгерістер енгізді. Бүгінде бастауыш сынып оқушыларының бос уақытының басым бөлігі компьютер, смартфон және басқа да электрондық құрылғыларды пайдаланумен өтеді. Мұндай жағдай олардың қозғалыс белсенділігінің төмендеуіне, таза ауада өткізетін уақытының азаюына және денсаулығына кері әсерін тигізуде. Соның салдарынан омыртқа қисаюы, артық дене салмағы, көру қабілетінің төмендеуі, тез шаршау, иммунитеттің әлсіреуі сияқты мәселелер жиі кездеседі. Сондықтан мектеп жасындағы балалардың денсаулығын сақтау мен нығайту бүгінгі білім беру жүйесінің маңызды міндеттерінің біріне айналып отыр.</w:t>
      </w:r>
    </w:p>
    <w:p w:rsidR="00C263A3" w:rsidRPr="00C263A3" w:rsidRDefault="00C263A3" w:rsidP="00C263A3">
      <w:pPr>
        <w:tabs>
          <w:tab w:val="left" w:pos="426"/>
        </w:tabs>
        <w:spacing w:line="240" w:lineRule="auto"/>
        <w:ind w:left="-567" w:right="-232" w:firstLine="720"/>
        <w:contextualSpacing/>
        <w:jc w:val="both"/>
        <w:rPr>
          <w:rFonts w:ascii="Times New Roman" w:hAnsi="Times New Roman" w:cs="Times New Roman"/>
          <w:sz w:val="28"/>
        </w:rPr>
      </w:pPr>
      <w:r w:rsidRPr="00C263A3">
        <w:rPr>
          <w:rFonts w:ascii="Times New Roman" w:hAnsi="Times New Roman" w:cs="Times New Roman"/>
          <w:sz w:val="28"/>
        </w:rPr>
        <w:t>Қазақстан Республикасында өскелең ұрпақтың денсаулығын нығайту, дене белсенділігін арттыру және салауатты өмір салтын қалыптастыру мемлекеттік саясаттың басым бағыттарының бірі болып табылады. Осыған байланысты мектептерде дене тәрбиесі сабақтарын тиімді ұйымдастыруға ерекше көңіл бөлінеді. Әсіресе таза ауада өткізілетін дене тәрбиесі сабақтары оқушылардың физикалық дамуын қамтамасыз етіп қана қоймай, олардың психологиялық жай-күйіне, әлеуметтік бейімделуіне және оқу әрекетінің нәтижелілігіне де оң ықпал етеді.</w:t>
      </w:r>
    </w:p>
    <w:p w:rsidR="00C263A3" w:rsidRPr="00C263A3" w:rsidRDefault="00C263A3" w:rsidP="00C263A3">
      <w:pPr>
        <w:tabs>
          <w:tab w:val="left" w:pos="426"/>
        </w:tabs>
        <w:spacing w:line="240" w:lineRule="auto"/>
        <w:ind w:left="-567" w:right="-232" w:firstLine="720"/>
        <w:contextualSpacing/>
        <w:jc w:val="both"/>
        <w:rPr>
          <w:rFonts w:ascii="Times New Roman" w:hAnsi="Times New Roman" w:cs="Times New Roman"/>
          <w:sz w:val="28"/>
        </w:rPr>
      </w:pPr>
      <w:r w:rsidRPr="00C263A3">
        <w:rPr>
          <w:rFonts w:ascii="Times New Roman" w:hAnsi="Times New Roman" w:cs="Times New Roman"/>
          <w:sz w:val="28"/>
        </w:rPr>
        <w:t xml:space="preserve">Бастауыш мектеп кезеңі – баланың ағзасы қарқынды өсіп, барлық физиологиялық жүйелері қалыптасатын ерекше жас кезеңі. Дәл осы уақытта дене қозғалысына деген табиғи қажеттілік жоғары болады. Егер бұл қажеттілік жүйелі түрде </w:t>
      </w:r>
      <w:r w:rsidRPr="00C263A3">
        <w:rPr>
          <w:rFonts w:ascii="Times New Roman" w:hAnsi="Times New Roman" w:cs="Times New Roman"/>
          <w:sz w:val="28"/>
        </w:rPr>
        <w:lastRenderedPageBreak/>
        <w:t>қанағаттандырылса, баланың денсаулығы нығайып, қимыл-қозғалыс дағдылары, ептілігі, икемділігі, төзімділігі мен күш-қуаты дамиды. Сонымен қатар таза ауадағы белсенді қозғалыс ми қызметін жақсартып, оқушылардың зейінін, есте сақтау қабілетін, логикалық ойлауын және шығармашылық белсенділігін арттырады.</w:t>
      </w:r>
    </w:p>
    <w:p w:rsidR="00C263A3" w:rsidRPr="00C263A3" w:rsidRDefault="00C263A3" w:rsidP="00C263A3">
      <w:pPr>
        <w:tabs>
          <w:tab w:val="left" w:pos="426"/>
        </w:tabs>
        <w:spacing w:line="240" w:lineRule="auto"/>
        <w:ind w:left="-567" w:right="-232" w:firstLine="720"/>
        <w:contextualSpacing/>
        <w:jc w:val="both"/>
        <w:rPr>
          <w:rFonts w:ascii="Times New Roman" w:hAnsi="Times New Roman" w:cs="Times New Roman"/>
          <w:sz w:val="28"/>
        </w:rPr>
      </w:pPr>
      <w:r w:rsidRPr="00C263A3">
        <w:rPr>
          <w:rFonts w:ascii="Times New Roman" w:hAnsi="Times New Roman" w:cs="Times New Roman"/>
          <w:sz w:val="28"/>
        </w:rPr>
        <w:t>Таза ауадағы дене тәрбиесінің тағы бір маңызды ерекшелігі – оның тәрбиелік әлеуетінің жоғары болуында. Қозғалыс ойындары мен спорттық жаттығулар барысында балалар бір-бірімен еркін қарым-қатынас жасап, ұжымда жұмыс істеуді, өзара көмек көрсетуді, тәртіп сақтауды және жауапкершілік алуды үйренеді. Мұндай сабақтар олардың эмоционалдық жағдайын жақсартып, өзіне деген сенімділігін арттырып, мектепке деген жағымды көзқарасын қалыптастырады.</w:t>
      </w:r>
    </w:p>
    <w:p w:rsidR="00C263A3" w:rsidRPr="00C263A3" w:rsidRDefault="00C263A3" w:rsidP="00C263A3">
      <w:pPr>
        <w:tabs>
          <w:tab w:val="left" w:pos="426"/>
        </w:tabs>
        <w:spacing w:line="240" w:lineRule="auto"/>
        <w:ind w:left="-567" w:right="-232" w:firstLine="720"/>
        <w:contextualSpacing/>
        <w:jc w:val="both"/>
        <w:rPr>
          <w:rFonts w:ascii="Times New Roman" w:hAnsi="Times New Roman" w:cs="Times New Roman"/>
          <w:sz w:val="28"/>
        </w:rPr>
      </w:pPr>
      <w:r w:rsidRPr="00C263A3">
        <w:rPr>
          <w:rFonts w:ascii="Times New Roman" w:hAnsi="Times New Roman" w:cs="Times New Roman"/>
          <w:sz w:val="28"/>
        </w:rPr>
        <w:t>Бүгінгі таңда бастауыш сынып оқушыларымен таза ауада өткізілетін дене тәрбиесі сабақтарының мазмұнын жаңарту, ұлттық және қимыл-қозғалыс ойындарын кеңінен қолдану, денсаулық сақтау технологияларын енгізу өзекті мәселелердің бірі болып табылады. Мұғалім сабақ барысында әрбір оқушының жас ерекшелігін, денсаулық жағдайын және жеке мүмкіндіктерін ескере отырып, қауіпсіз әрі қызықты оқу ортасын ұйымдастыруы қажет.</w:t>
      </w:r>
    </w:p>
    <w:p w:rsidR="00C263A3" w:rsidRDefault="00C263A3" w:rsidP="00C263A3">
      <w:pPr>
        <w:tabs>
          <w:tab w:val="left" w:pos="426"/>
        </w:tabs>
        <w:spacing w:line="240" w:lineRule="auto"/>
        <w:ind w:left="-567" w:right="-232" w:firstLine="720"/>
        <w:contextualSpacing/>
        <w:jc w:val="both"/>
        <w:rPr>
          <w:rFonts w:ascii="Times New Roman" w:hAnsi="Times New Roman" w:cs="Times New Roman"/>
          <w:sz w:val="28"/>
        </w:rPr>
      </w:pPr>
      <w:r w:rsidRPr="00C263A3">
        <w:rPr>
          <w:rFonts w:ascii="Times New Roman" w:hAnsi="Times New Roman" w:cs="Times New Roman"/>
          <w:sz w:val="28"/>
        </w:rPr>
        <w:t>Осы мақалада бастауыш сынып оқушыларымен таза ауада өткізілетін дене тәрбиесінің денсаулыққа, психологиялық және танымдық дамуға тигізетін әсері жан-жақты қарастырылып, оны тиімді ұйымдастырудың педагогикалық ерекшеліктері мен практикалық маңызы талданады.</w:t>
      </w:r>
    </w:p>
    <w:p w:rsidR="004067C5" w:rsidRPr="004067C5" w:rsidRDefault="004067C5" w:rsidP="004067C5">
      <w:pPr>
        <w:tabs>
          <w:tab w:val="left" w:pos="426"/>
        </w:tabs>
        <w:spacing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Таза ауада өткізілетін дене жаттығулары баланың ағзасын шынықтырып, иммундық жүйесін нығайтады. Қозғалыс кезінде жүрек-қан тамырлары жүйесінің жұмысы жақсарып, өкпенің тыныс алу көлемі артады. Нәтижесінде ағза оттегімен жақсы қамтамасыз етіліп, барлық мүшелердің қызметі белсендіріледі.</w:t>
      </w:r>
    </w:p>
    <w:p w:rsidR="004067C5" w:rsidRP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Сонымен қатар ашық ауадағы сабақтар:</w:t>
      </w:r>
    </w:p>
    <w:p w:rsid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 xml:space="preserve">тыныс алу жүйесінің қызметін жақсартады; </w:t>
      </w:r>
    </w:p>
    <w:p w:rsid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 xml:space="preserve">қан айналымын күшейтеді; </w:t>
      </w:r>
    </w:p>
    <w:p w:rsid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 xml:space="preserve">бұлшық еттер мен сүйек жүйесін дамытады; </w:t>
      </w:r>
    </w:p>
    <w:p w:rsid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 xml:space="preserve">дұрыс дене қалпын қалыптастырады; </w:t>
      </w:r>
    </w:p>
    <w:p w:rsid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Pr>
          <w:rFonts w:ascii="Times New Roman" w:hAnsi="Times New Roman" w:cs="Times New Roman"/>
          <w:sz w:val="28"/>
        </w:rPr>
        <w:t>шаршауды азайтады;</w:t>
      </w:r>
    </w:p>
    <w:p w:rsidR="004067C5" w:rsidRP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иммунитетті көтереді.</w:t>
      </w:r>
    </w:p>
    <w:p w:rsidR="004067C5" w:rsidRDefault="004067C5" w:rsidP="004067C5">
      <w:pPr>
        <w:tabs>
          <w:tab w:val="left" w:pos="426"/>
        </w:tabs>
        <w:spacing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Ғалымдардың зерттеулеріне сәйкес, күнделікті таза ауада белсенді қимыл-қозғалыс жасаған балалардың суық тию ауруларына шалдығу деңгейі төмен болады. Бұл олардың мектептегі сабаққа қатысу белсенділігіне де оң әсер етеді.</w:t>
      </w:r>
    </w:p>
    <w:p w:rsidR="004067C5" w:rsidRPr="004067C5" w:rsidRDefault="004067C5" w:rsidP="004067C5">
      <w:pPr>
        <w:tabs>
          <w:tab w:val="left" w:pos="426"/>
        </w:tabs>
        <w:spacing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Таза ауадағы дене тәрбиесі тек физикалық дамуды ғана емес, баланың психологиялық жағдайын да жақсартады. Қозғалыс барысында көңіл күй көтеріліп, мазасыздық пен күйзеліс азаяды. Белсенді ойындар балалардың өзіне деген сенімділігін арттырып, қарым-қатынас жасау дағдыларын қалыптастырады.</w:t>
      </w:r>
    </w:p>
    <w:p w:rsidR="004067C5" w:rsidRPr="004067C5" w:rsidRDefault="004067C5" w:rsidP="004067C5">
      <w:pPr>
        <w:tabs>
          <w:tab w:val="left" w:pos="426"/>
        </w:tabs>
        <w:spacing w:line="240" w:lineRule="auto"/>
        <w:ind w:left="-567" w:right="-232" w:firstLine="720"/>
        <w:contextualSpacing/>
        <w:jc w:val="both"/>
        <w:rPr>
          <w:rFonts w:ascii="Times New Roman" w:hAnsi="Times New Roman" w:cs="Times New Roman"/>
          <w:sz w:val="28"/>
        </w:rPr>
      </w:pPr>
    </w:p>
    <w:p w:rsidR="004067C5" w:rsidRP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Бастауыш сынып оқушылары үшін қозғалыс – оқу әрекетінің ажырамас бөлігі. Белсенді қимылдан кейін балалардың:</w:t>
      </w:r>
    </w:p>
    <w:p w:rsidR="004067C5" w:rsidRDefault="004067C5" w:rsidP="004067C5">
      <w:pPr>
        <w:pStyle w:val="a3"/>
        <w:numPr>
          <w:ilvl w:val="0"/>
          <w:numId w:val="2"/>
        </w:numPr>
        <w:tabs>
          <w:tab w:val="left" w:pos="426"/>
          <w:tab w:val="left" w:pos="567"/>
        </w:tabs>
        <w:spacing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зейіні тұрақтанады;</w:t>
      </w:r>
    </w:p>
    <w:p w:rsidR="004067C5" w:rsidRDefault="004067C5" w:rsidP="004067C5">
      <w:pPr>
        <w:pStyle w:val="a3"/>
        <w:numPr>
          <w:ilvl w:val="0"/>
          <w:numId w:val="2"/>
        </w:numPr>
        <w:tabs>
          <w:tab w:val="left" w:pos="426"/>
          <w:tab w:val="left" w:pos="567"/>
        </w:tabs>
        <w:spacing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lastRenderedPageBreak/>
        <w:t>есте сақтау қабілеті жақсарады;</w:t>
      </w:r>
    </w:p>
    <w:p w:rsidR="004067C5" w:rsidRDefault="004067C5" w:rsidP="004067C5">
      <w:pPr>
        <w:pStyle w:val="a3"/>
        <w:numPr>
          <w:ilvl w:val="0"/>
          <w:numId w:val="2"/>
        </w:numPr>
        <w:tabs>
          <w:tab w:val="left" w:pos="426"/>
          <w:tab w:val="left" w:pos="567"/>
        </w:tabs>
        <w:spacing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ойлау белсенділігі артады;</w:t>
      </w:r>
    </w:p>
    <w:p w:rsid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сабаққа қызығушылығы жоғарылайды.</w:t>
      </w:r>
    </w:p>
    <w:p w:rsid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Осыған байланысты таза ауадағы қозғалыс ойындары мен спорттық жаттығулар оқу процесінің тиімділігін арттырудың маңызды құралы болып саналады.</w:t>
      </w:r>
    </w:p>
    <w:p w:rsidR="004067C5" w:rsidRP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Топтық ойындар мен эстафеталар барысында оқушылар бірлесіп әрекет етуге, өзара көмек көрсетуге және жауапкершілікке үйренеді. Олар ойын ережесін сақтауды, әділдік танытуды, жеңісті де, жеңілісті де дұрыс қабылдауды меңгереді.</w:t>
      </w:r>
    </w:p>
    <w:p w:rsid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Мұндай жұмыстар балалардың көшбасшылық қасиеттерін, ұйымшылдығын және коммуникативтік қабілеттерін дамытуға ықпал етеді. Әсіресе ерекше білім беру қажеттілігі бар балаларды жалпы ортаға бейімдеуде таза ауадағы ұжымдық ойындардың тәрбиелік маңызы өте жоғары.</w:t>
      </w:r>
    </w:p>
    <w:p w:rsidR="004067C5" w:rsidRP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Дене тәрбиесі сабақтарын ұйымдастыру кезінде оқушылардың жас ерекшеліктері мен денсаулық жағдайын ескеру қажет. Сабақ мазмұны қызықты әрі қауіпсіз болуы тиіс.</w:t>
      </w:r>
    </w:p>
    <w:p w:rsid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Педагог келесі талаптарды басшылыққа алғаны жөн:</w:t>
      </w:r>
    </w:p>
    <w:p w:rsidR="004067C5" w:rsidRP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 xml:space="preserve">қауіпсіздік техникасын сақтау; </w:t>
      </w:r>
    </w:p>
    <w:p w:rsidR="004067C5" w:rsidRP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 xml:space="preserve">ауа райына сәйкес жаттығулар таңдау; </w:t>
      </w:r>
    </w:p>
    <w:p w:rsidR="004067C5" w:rsidRP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 xml:space="preserve">қозғалыс ойындарын кеңінен пайдалану; </w:t>
      </w:r>
    </w:p>
    <w:p w:rsidR="004067C5" w:rsidRP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 xml:space="preserve">әр баланың дене мүмкіндігін ескеру; </w:t>
      </w:r>
    </w:p>
    <w:p w:rsidR="004067C5" w:rsidRPr="004067C5" w:rsidRDefault="004067C5" w:rsidP="004067C5">
      <w:pPr>
        <w:pStyle w:val="a3"/>
        <w:numPr>
          <w:ilvl w:val="0"/>
          <w:numId w:val="2"/>
        </w:numPr>
        <w:tabs>
          <w:tab w:val="left" w:pos="426"/>
          <w:tab w:val="left" w:pos="567"/>
        </w:tabs>
        <w:spacing w:after="0" w:line="240" w:lineRule="auto"/>
        <w:ind w:left="-567" w:right="-232" w:firstLine="720"/>
        <w:jc w:val="both"/>
        <w:rPr>
          <w:rFonts w:ascii="Times New Roman" w:hAnsi="Times New Roman" w:cs="Times New Roman"/>
          <w:sz w:val="28"/>
        </w:rPr>
      </w:pPr>
      <w:r w:rsidRPr="004067C5">
        <w:rPr>
          <w:rFonts w:ascii="Times New Roman" w:hAnsi="Times New Roman" w:cs="Times New Roman"/>
          <w:sz w:val="28"/>
        </w:rPr>
        <w:t xml:space="preserve">сабақтың эмоционалдық тартымдылығын қамтамасыз ету. </w:t>
      </w:r>
    </w:p>
    <w:p w:rsid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Бастауыш сынып оқушылары үшін «Кім жылдам?», «Эстафета», «Доппен ойындар», «Кедергіден өту», «Секіртпемен жаттығулар» сияқты ойындар балалардың қызығушылығын арттырып, қозғалыс белсенділігін күшейтеді.</w:t>
      </w:r>
    </w:p>
    <w:p w:rsidR="004067C5" w:rsidRP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Мұғалім тек жаттығуларды үйретуші ғана емес, оқушылардың денсаулығын сақтаушы және салауатты өмір салтын насихаттаушы тұлға болып табылады. Ол балалардың қауіпсіздігін қамтамасыз етіп, әр сабақта олардың қызығушылығын</w:t>
      </w:r>
      <w:r>
        <w:rPr>
          <w:rFonts w:ascii="Times New Roman" w:hAnsi="Times New Roman" w:cs="Times New Roman"/>
          <w:sz w:val="28"/>
        </w:rPr>
        <w:t xml:space="preserve"> оята білуі қажет.</w:t>
      </w:r>
    </w:p>
    <w:p w:rsid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Педагогтің кәсіби шеберлігі оқушылардың жас ерекшелігіне сәйкес тиімді ойындар мен жаттығуларды таңдауынан көрінеді. Сонымен қатар ата-аналармен бірлескен спорттық мерекелер, туристік серуендер және денсаулық күндерін ұйымдастыру арқылы балалардың дене тәрбиесіне деген қызығушылығын арттыруға болады.</w:t>
      </w:r>
    </w:p>
    <w:p w:rsidR="004067C5" w:rsidRPr="004067C5" w:rsidRDefault="004067C5" w:rsidP="004067C5">
      <w:pPr>
        <w:tabs>
          <w:tab w:val="left" w:pos="426"/>
          <w:tab w:val="left" w:pos="567"/>
        </w:tabs>
        <w:spacing w:after="0" w:line="240" w:lineRule="auto"/>
        <w:ind w:left="-567" w:right="-232" w:firstLine="720"/>
        <w:contextualSpacing/>
        <w:jc w:val="both"/>
        <w:rPr>
          <w:rFonts w:ascii="Times New Roman" w:hAnsi="Times New Roman" w:cs="Times New Roman"/>
          <w:sz w:val="28"/>
        </w:rPr>
      </w:pPr>
      <w:r w:rsidRPr="004067C5">
        <w:rPr>
          <w:rFonts w:ascii="Times New Roman" w:hAnsi="Times New Roman" w:cs="Times New Roman"/>
          <w:sz w:val="28"/>
        </w:rPr>
        <w:t>Қорыта айтқанда, таза ауадағы дене тәрбиесі – бастауыш сынып оқушыларының денсаулығын нығайтудың, дене дамуын жетілдірудің және психологиялық әл-ауқатын арттырудың тиімді құралы. Мұндай сабақтар балалардың қозғалыс белсенділігін арттырып қана қоймай, олардың танымдық қабілеттерін, қарым-қатынас мәдениетін және салауатты өмір салтына деген оң көзқарасын қалыптастырады. Сондықтан мектептерде дене тәрбиесі сабақтарын мүмкіндігінше таза ауада ұйымдастыру оқушылардың жан-жақты дамуына және сапалы білім алуына оң ықпал етеді.</w:t>
      </w:r>
    </w:p>
    <w:p w:rsidR="007B01D7" w:rsidRDefault="007B01D7" w:rsidP="004067C5">
      <w:pPr>
        <w:tabs>
          <w:tab w:val="left" w:pos="567"/>
        </w:tabs>
        <w:spacing w:after="0" w:line="240" w:lineRule="auto"/>
        <w:ind w:left="-567"/>
        <w:contextualSpacing/>
        <w:jc w:val="center"/>
        <w:rPr>
          <w:rFonts w:ascii="Times New Roman" w:hAnsi="Times New Roman" w:cs="Times New Roman"/>
          <w:b/>
          <w:bCs/>
          <w:sz w:val="28"/>
        </w:rPr>
      </w:pPr>
    </w:p>
    <w:p w:rsidR="007B01D7" w:rsidRDefault="007B01D7" w:rsidP="004067C5">
      <w:pPr>
        <w:tabs>
          <w:tab w:val="left" w:pos="567"/>
        </w:tabs>
        <w:spacing w:after="0" w:line="240" w:lineRule="auto"/>
        <w:ind w:left="-567"/>
        <w:contextualSpacing/>
        <w:jc w:val="center"/>
        <w:rPr>
          <w:rFonts w:ascii="Times New Roman" w:hAnsi="Times New Roman" w:cs="Times New Roman"/>
          <w:b/>
          <w:bCs/>
          <w:sz w:val="28"/>
        </w:rPr>
      </w:pPr>
    </w:p>
    <w:p w:rsidR="007B01D7" w:rsidRDefault="007B01D7" w:rsidP="004067C5">
      <w:pPr>
        <w:tabs>
          <w:tab w:val="left" w:pos="567"/>
        </w:tabs>
        <w:spacing w:after="0" w:line="240" w:lineRule="auto"/>
        <w:ind w:left="-567"/>
        <w:contextualSpacing/>
        <w:jc w:val="center"/>
        <w:rPr>
          <w:rFonts w:ascii="Times New Roman" w:hAnsi="Times New Roman" w:cs="Times New Roman"/>
          <w:b/>
          <w:bCs/>
          <w:sz w:val="28"/>
        </w:rPr>
      </w:pPr>
    </w:p>
    <w:p w:rsidR="004067C5" w:rsidRDefault="004067C5" w:rsidP="004067C5">
      <w:pPr>
        <w:tabs>
          <w:tab w:val="left" w:pos="567"/>
        </w:tabs>
        <w:spacing w:after="0" w:line="240" w:lineRule="auto"/>
        <w:ind w:left="-567"/>
        <w:contextualSpacing/>
        <w:jc w:val="center"/>
        <w:rPr>
          <w:rFonts w:ascii="Times New Roman" w:hAnsi="Times New Roman" w:cs="Times New Roman"/>
          <w:b/>
          <w:bCs/>
          <w:sz w:val="28"/>
          <w:lang w:val="kk-KZ"/>
        </w:rPr>
      </w:pPr>
      <w:bookmarkStart w:id="0" w:name="_GoBack"/>
      <w:bookmarkEnd w:id="0"/>
      <w:r w:rsidRPr="004067C5">
        <w:rPr>
          <w:rFonts w:ascii="Times New Roman" w:hAnsi="Times New Roman" w:cs="Times New Roman"/>
          <w:b/>
          <w:bCs/>
          <w:sz w:val="28"/>
        </w:rPr>
        <w:lastRenderedPageBreak/>
        <w:t>Пайдаланылған әдебиеттер</w:t>
      </w:r>
      <w:r>
        <w:rPr>
          <w:rFonts w:ascii="Times New Roman" w:hAnsi="Times New Roman" w:cs="Times New Roman"/>
          <w:b/>
          <w:bCs/>
          <w:sz w:val="28"/>
          <w:lang w:val="kk-KZ"/>
        </w:rPr>
        <w:t xml:space="preserve"> тізімі:</w:t>
      </w:r>
    </w:p>
    <w:p w:rsidR="004067C5" w:rsidRPr="004067C5" w:rsidRDefault="004067C5" w:rsidP="004067C5">
      <w:pPr>
        <w:tabs>
          <w:tab w:val="left" w:pos="567"/>
        </w:tabs>
        <w:spacing w:after="0" w:line="240" w:lineRule="auto"/>
        <w:ind w:left="-567"/>
        <w:contextualSpacing/>
        <w:jc w:val="center"/>
        <w:rPr>
          <w:rFonts w:ascii="Times New Roman" w:hAnsi="Times New Roman" w:cs="Times New Roman"/>
          <w:b/>
          <w:bCs/>
          <w:sz w:val="28"/>
          <w:lang w:val="kk-KZ"/>
        </w:rPr>
      </w:pPr>
    </w:p>
    <w:p w:rsidR="004067C5" w:rsidRPr="004067C5" w:rsidRDefault="004067C5" w:rsidP="004067C5">
      <w:pPr>
        <w:numPr>
          <w:ilvl w:val="0"/>
          <w:numId w:val="4"/>
        </w:numPr>
        <w:tabs>
          <w:tab w:val="clear" w:pos="720"/>
          <w:tab w:val="left" w:pos="-284"/>
          <w:tab w:val="num" w:pos="993"/>
        </w:tabs>
        <w:spacing w:after="0" w:line="240" w:lineRule="auto"/>
        <w:ind w:left="-567" w:right="-234" w:firstLine="0"/>
        <w:contextualSpacing/>
        <w:jc w:val="both"/>
        <w:rPr>
          <w:rFonts w:ascii="Times New Roman" w:hAnsi="Times New Roman" w:cs="Times New Roman"/>
          <w:sz w:val="28"/>
          <w:lang w:val="ru-RU"/>
        </w:rPr>
      </w:pPr>
      <w:r w:rsidRPr="004067C5">
        <w:rPr>
          <w:rFonts w:ascii="Times New Roman" w:hAnsi="Times New Roman" w:cs="Times New Roman"/>
          <w:sz w:val="28"/>
          <w:lang w:val="ru-RU"/>
        </w:rPr>
        <w:t xml:space="preserve">Қазақстан Республикасы Оқу-ағарту министрлігі. </w:t>
      </w:r>
      <w:r w:rsidRPr="004067C5">
        <w:rPr>
          <w:rFonts w:ascii="Times New Roman" w:hAnsi="Times New Roman" w:cs="Times New Roman"/>
          <w:bCs/>
          <w:sz w:val="28"/>
          <w:lang w:val="ru-RU"/>
        </w:rPr>
        <w:t>Дене шынықтыру</w:t>
      </w:r>
      <w:r w:rsidRPr="004067C5">
        <w:rPr>
          <w:rFonts w:ascii="Times New Roman" w:hAnsi="Times New Roman" w:cs="Times New Roman"/>
          <w:sz w:val="28"/>
          <w:lang w:val="ru-RU"/>
        </w:rPr>
        <w:t xml:space="preserve"> пәні бойынша бастауыш білім берудің үлгілік оқу бағдарламасы. </w:t>
      </w:r>
    </w:p>
    <w:p w:rsidR="004067C5" w:rsidRPr="004067C5" w:rsidRDefault="004067C5" w:rsidP="004067C5">
      <w:pPr>
        <w:numPr>
          <w:ilvl w:val="0"/>
          <w:numId w:val="4"/>
        </w:numPr>
        <w:tabs>
          <w:tab w:val="clear" w:pos="720"/>
          <w:tab w:val="left" w:pos="-284"/>
          <w:tab w:val="num" w:pos="993"/>
        </w:tabs>
        <w:spacing w:after="0" w:line="240" w:lineRule="auto"/>
        <w:ind w:left="-567" w:right="-234" w:firstLine="0"/>
        <w:contextualSpacing/>
        <w:jc w:val="both"/>
        <w:rPr>
          <w:rFonts w:ascii="Times New Roman" w:hAnsi="Times New Roman" w:cs="Times New Roman"/>
          <w:sz w:val="28"/>
          <w:lang w:val="ru-RU"/>
        </w:rPr>
      </w:pPr>
      <w:r w:rsidRPr="004067C5">
        <w:rPr>
          <w:rFonts w:ascii="Times New Roman" w:hAnsi="Times New Roman" w:cs="Times New Roman"/>
          <w:sz w:val="28"/>
          <w:lang w:val="ru-RU"/>
        </w:rPr>
        <w:t xml:space="preserve">Қазақстан Республикасының «Білім туралы» Заңы. – Астана. </w:t>
      </w:r>
    </w:p>
    <w:p w:rsidR="004067C5" w:rsidRPr="004067C5" w:rsidRDefault="004067C5" w:rsidP="004067C5">
      <w:pPr>
        <w:numPr>
          <w:ilvl w:val="0"/>
          <w:numId w:val="4"/>
        </w:numPr>
        <w:tabs>
          <w:tab w:val="clear" w:pos="720"/>
          <w:tab w:val="left" w:pos="-284"/>
          <w:tab w:val="num" w:pos="993"/>
        </w:tabs>
        <w:spacing w:after="0" w:line="240" w:lineRule="auto"/>
        <w:ind w:left="-567" w:right="-234" w:firstLine="0"/>
        <w:contextualSpacing/>
        <w:jc w:val="both"/>
        <w:rPr>
          <w:rFonts w:ascii="Times New Roman" w:hAnsi="Times New Roman" w:cs="Times New Roman"/>
          <w:sz w:val="28"/>
          <w:lang w:val="ru-RU"/>
        </w:rPr>
      </w:pPr>
      <w:r w:rsidRPr="004067C5">
        <w:rPr>
          <w:rFonts w:ascii="Times New Roman" w:hAnsi="Times New Roman" w:cs="Times New Roman"/>
          <w:sz w:val="28"/>
          <w:lang w:val="ru-RU"/>
        </w:rPr>
        <w:t xml:space="preserve">Қазақстан Республикасының «Халық денсаулығы және денсаулық сақтау жүйесі туралы» Кодексі. </w:t>
      </w:r>
    </w:p>
    <w:p w:rsidR="004067C5" w:rsidRPr="004067C5" w:rsidRDefault="004067C5" w:rsidP="004067C5">
      <w:pPr>
        <w:numPr>
          <w:ilvl w:val="0"/>
          <w:numId w:val="4"/>
        </w:numPr>
        <w:tabs>
          <w:tab w:val="clear" w:pos="720"/>
          <w:tab w:val="left" w:pos="-284"/>
          <w:tab w:val="num" w:pos="993"/>
        </w:tabs>
        <w:spacing w:after="0" w:line="240" w:lineRule="auto"/>
        <w:ind w:left="-567" w:right="-234" w:firstLine="0"/>
        <w:contextualSpacing/>
        <w:jc w:val="both"/>
        <w:rPr>
          <w:rFonts w:ascii="Times New Roman" w:hAnsi="Times New Roman" w:cs="Times New Roman"/>
          <w:sz w:val="28"/>
          <w:lang w:val="ru-RU"/>
        </w:rPr>
      </w:pPr>
      <w:r w:rsidRPr="004067C5">
        <w:rPr>
          <w:rFonts w:ascii="Times New Roman" w:hAnsi="Times New Roman" w:cs="Times New Roman"/>
          <w:sz w:val="28"/>
          <w:lang w:val="ru-RU"/>
        </w:rPr>
        <w:t xml:space="preserve">Әбенбаев С. </w:t>
      </w:r>
      <w:r w:rsidRPr="004067C5">
        <w:rPr>
          <w:rFonts w:ascii="Times New Roman" w:hAnsi="Times New Roman" w:cs="Times New Roman"/>
          <w:bCs/>
          <w:sz w:val="28"/>
          <w:lang w:val="ru-RU"/>
        </w:rPr>
        <w:t>Дене тәрбиесінің теориясы мен әдістемесі.</w:t>
      </w:r>
      <w:r w:rsidRPr="004067C5">
        <w:rPr>
          <w:rFonts w:ascii="Times New Roman" w:hAnsi="Times New Roman" w:cs="Times New Roman"/>
          <w:sz w:val="28"/>
          <w:lang w:val="ru-RU"/>
        </w:rPr>
        <w:t xml:space="preserve"> – Алматы. </w:t>
      </w:r>
    </w:p>
    <w:p w:rsidR="004067C5" w:rsidRPr="004067C5" w:rsidRDefault="004067C5" w:rsidP="004067C5">
      <w:pPr>
        <w:numPr>
          <w:ilvl w:val="0"/>
          <w:numId w:val="4"/>
        </w:numPr>
        <w:tabs>
          <w:tab w:val="clear" w:pos="720"/>
          <w:tab w:val="left" w:pos="-284"/>
          <w:tab w:val="num" w:pos="993"/>
        </w:tabs>
        <w:spacing w:after="0" w:line="240" w:lineRule="auto"/>
        <w:ind w:left="-567" w:right="-234" w:firstLine="0"/>
        <w:contextualSpacing/>
        <w:jc w:val="both"/>
        <w:rPr>
          <w:rFonts w:ascii="Times New Roman" w:hAnsi="Times New Roman" w:cs="Times New Roman"/>
          <w:sz w:val="28"/>
          <w:lang w:val="ru-RU"/>
        </w:rPr>
      </w:pPr>
      <w:r w:rsidRPr="004067C5">
        <w:rPr>
          <w:rFonts w:ascii="Times New Roman" w:hAnsi="Times New Roman" w:cs="Times New Roman"/>
          <w:sz w:val="28"/>
          <w:lang w:val="ru-RU"/>
        </w:rPr>
        <w:t xml:space="preserve">Ашмарин Б.А. </w:t>
      </w:r>
      <w:r w:rsidRPr="004067C5">
        <w:rPr>
          <w:rFonts w:ascii="Times New Roman" w:hAnsi="Times New Roman" w:cs="Times New Roman"/>
          <w:bCs/>
          <w:sz w:val="28"/>
          <w:lang w:val="ru-RU"/>
        </w:rPr>
        <w:t>Теория и методика физического воспитания.</w:t>
      </w:r>
      <w:r w:rsidRPr="004067C5">
        <w:rPr>
          <w:rFonts w:ascii="Times New Roman" w:hAnsi="Times New Roman" w:cs="Times New Roman"/>
          <w:sz w:val="28"/>
          <w:lang w:val="ru-RU"/>
        </w:rPr>
        <w:t xml:space="preserve"> – Москва. </w:t>
      </w:r>
    </w:p>
    <w:p w:rsidR="004067C5" w:rsidRPr="004067C5" w:rsidRDefault="004067C5" w:rsidP="004067C5">
      <w:pPr>
        <w:numPr>
          <w:ilvl w:val="0"/>
          <w:numId w:val="4"/>
        </w:numPr>
        <w:tabs>
          <w:tab w:val="clear" w:pos="720"/>
          <w:tab w:val="left" w:pos="-284"/>
          <w:tab w:val="num" w:pos="993"/>
        </w:tabs>
        <w:spacing w:after="0" w:line="240" w:lineRule="auto"/>
        <w:ind w:left="-567" w:right="-234" w:firstLine="0"/>
        <w:contextualSpacing/>
        <w:jc w:val="both"/>
        <w:rPr>
          <w:rFonts w:ascii="Times New Roman" w:hAnsi="Times New Roman" w:cs="Times New Roman"/>
          <w:sz w:val="28"/>
          <w:lang w:val="ru-RU"/>
        </w:rPr>
      </w:pPr>
      <w:r w:rsidRPr="004067C5">
        <w:rPr>
          <w:rFonts w:ascii="Times New Roman" w:hAnsi="Times New Roman" w:cs="Times New Roman"/>
          <w:sz w:val="28"/>
          <w:lang w:val="ru-RU"/>
        </w:rPr>
        <w:t xml:space="preserve">Матвеев Л.П. </w:t>
      </w:r>
      <w:r w:rsidRPr="004067C5">
        <w:rPr>
          <w:rFonts w:ascii="Times New Roman" w:hAnsi="Times New Roman" w:cs="Times New Roman"/>
          <w:bCs/>
          <w:sz w:val="28"/>
          <w:lang w:val="ru-RU"/>
        </w:rPr>
        <w:t>Теория и методика физической культуры.</w:t>
      </w:r>
      <w:r w:rsidRPr="004067C5">
        <w:rPr>
          <w:rFonts w:ascii="Times New Roman" w:hAnsi="Times New Roman" w:cs="Times New Roman"/>
          <w:sz w:val="28"/>
          <w:lang w:val="ru-RU"/>
        </w:rPr>
        <w:t xml:space="preserve"> – Москва.</w:t>
      </w:r>
    </w:p>
    <w:p w:rsidR="004067C5" w:rsidRPr="004067C5" w:rsidRDefault="004067C5" w:rsidP="004067C5">
      <w:pPr>
        <w:tabs>
          <w:tab w:val="left" w:pos="567"/>
        </w:tabs>
        <w:spacing w:after="0" w:line="240" w:lineRule="auto"/>
        <w:ind w:left="-567"/>
        <w:contextualSpacing/>
        <w:jc w:val="both"/>
        <w:rPr>
          <w:rFonts w:ascii="Times New Roman" w:hAnsi="Times New Roman" w:cs="Times New Roman"/>
          <w:sz w:val="28"/>
          <w:lang w:val="ru-RU"/>
        </w:rPr>
      </w:pPr>
    </w:p>
    <w:sectPr w:rsidR="004067C5" w:rsidRPr="004067C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9751B"/>
    <w:multiLevelType w:val="multilevel"/>
    <w:tmpl w:val="CBEE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76758"/>
    <w:multiLevelType w:val="hybridMultilevel"/>
    <w:tmpl w:val="49FCBD00"/>
    <w:lvl w:ilvl="0" w:tplc="C16256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DF4D95"/>
    <w:multiLevelType w:val="multilevel"/>
    <w:tmpl w:val="26D2C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4B5340"/>
    <w:multiLevelType w:val="multilevel"/>
    <w:tmpl w:val="01DA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2C"/>
    <w:rsid w:val="00247FD8"/>
    <w:rsid w:val="004067C5"/>
    <w:rsid w:val="007B01D7"/>
    <w:rsid w:val="00A5352C"/>
    <w:rsid w:val="00C263A3"/>
    <w:rsid w:val="00DD1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90BF"/>
  <w15:chartTrackingRefBased/>
  <w15:docId w15:val="{0624D2CE-1C4D-46AD-936A-2961E51A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100008">
      <w:bodyDiv w:val="1"/>
      <w:marLeft w:val="0"/>
      <w:marRight w:val="0"/>
      <w:marTop w:val="0"/>
      <w:marBottom w:val="0"/>
      <w:divBdr>
        <w:top w:val="none" w:sz="0" w:space="0" w:color="auto"/>
        <w:left w:val="none" w:sz="0" w:space="0" w:color="auto"/>
        <w:bottom w:val="none" w:sz="0" w:space="0" w:color="auto"/>
        <w:right w:val="none" w:sz="0" w:space="0" w:color="auto"/>
      </w:divBdr>
    </w:div>
    <w:div w:id="712388852">
      <w:bodyDiv w:val="1"/>
      <w:marLeft w:val="0"/>
      <w:marRight w:val="0"/>
      <w:marTop w:val="0"/>
      <w:marBottom w:val="0"/>
      <w:divBdr>
        <w:top w:val="none" w:sz="0" w:space="0" w:color="auto"/>
        <w:left w:val="none" w:sz="0" w:space="0" w:color="auto"/>
        <w:bottom w:val="none" w:sz="0" w:space="0" w:color="auto"/>
        <w:right w:val="none" w:sz="0" w:space="0" w:color="auto"/>
      </w:divBdr>
    </w:div>
    <w:div w:id="763498161">
      <w:bodyDiv w:val="1"/>
      <w:marLeft w:val="0"/>
      <w:marRight w:val="0"/>
      <w:marTop w:val="0"/>
      <w:marBottom w:val="0"/>
      <w:divBdr>
        <w:top w:val="none" w:sz="0" w:space="0" w:color="auto"/>
        <w:left w:val="none" w:sz="0" w:space="0" w:color="auto"/>
        <w:bottom w:val="none" w:sz="0" w:space="0" w:color="auto"/>
        <w:right w:val="none" w:sz="0" w:space="0" w:color="auto"/>
      </w:divBdr>
    </w:div>
    <w:div w:id="795220376">
      <w:bodyDiv w:val="1"/>
      <w:marLeft w:val="0"/>
      <w:marRight w:val="0"/>
      <w:marTop w:val="0"/>
      <w:marBottom w:val="0"/>
      <w:divBdr>
        <w:top w:val="none" w:sz="0" w:space="0" w:color="auto"/>
        <w:left w:val="none" w:sz="0" w:space="0" w:color="auto"/>
        <w:bottom w:val="none" w:sz="0" w:space="0" w:color="auto"/>
        <w:right w:val="none" w:sz="0" w:space="0" w:color="auto"/>
      </w:divBdr>
    </w:div>
    <w:div w:id="123523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1213</Words>
  <Characters>6920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2026-07-30T04:48:00Z</dcterms:created>
  <dcterms:modified xsi:type="dcterms:W3CDTF">2026-07-30T06:56:00Z</dcterms:modified>
</cp:coreProperties>
</file>