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34" w:rsidRDefault="00613634" w:rsidP="00613634">
      <w:pPr>
        <w:spacing w:line="240" w:lineRule="auto"/>
        <w:rPr>
          <w:rFonts w:ascii="Times New Roman" w:hAnsi="Times New Roman"/>
          <w:b/>
          <w:sz w:val="24"/>
          <w:lang w:val="en-US" w:eastAsia="en-GB"/>
        </w:rPr>
      </w:pPr>
      <w:r>
        <w:rPr>
          <w:rFonts w:ascii="Times New Roman" w:hAnsi="Times New Roman"/>
          <w:b/>
          <w:sz w:val="24"/>
          <w:lang w:val="kk-KZ" w:eastAsia="en-GB"/>
        </w:rPr>
        <w:t>«</w:t>
      </w:r>
      <w:r>
        <w:rPr>
          <w:rFonts w:ascii="Times New Roman" w:hAnsi="Times New Roman"/>
          <w:b/>
          <w:sz w:val="24"/>
          <w:lang w:val="en-US" w:eastAsia="en-GB"/>
        </w:rPr>
        <w:t>Checked</w:t>
      </w:r>
      <w:r>
        <w:rPr>
          <w:rFonts w:ascii="Times New Roman" w:hAnsi="Times New Roman"/>
          <w:b/>
          <w:sz w:val="24"/>
          <w:lang w:val="kk-KZ" w:eastAsia="en-GB"/>
        </w:rPr>
        <w:t>»</w:t>
      </w:r>
    </w:p>
    <w:p w:rsidR="00613634" w:rsidRDefault="00613634" w:rsidP="00613634">
      <w:pPr>
        <w:tabs>
          <w:tab w:val="left" w:pos="307"/>
        </w:tabs>
        <w:rPr>
          <w:rFonts w:ascii="Times New Roman" w:hAnsi="Times New Roman"/>
          <w:b/>
          <w:sz w:val="24"/>
          <w:lang w:val="en-US" w:eastAsia="en-GB"/>
        </w:rPr>
      </w:pPr>
      <w:r>
        <w:rPr>
          <w:rFonts w:ascii="Times New Roman" w:hAnsi="Times New Roman"/>
          <w:b/>
          <w:sz w:val="24"/>
          <w:lang w:val="en-US" w:eastAsia="en-GB"/>
        </w:rPr>
        <w:t>Head teacher</w:t>
      </w:r>
      <w:proofErr w:type="gramStart"/>
      <w:r>
        <w:rPr>
          <w:rFonts w:ascii="Times New Roman" w:hAnsi="Times New Roman"/>
          <w:b/>
          <w:sz w:val="24"/>
          <w:lang w:val="en-US" w:eastAsia="en-GB"/>
        </w:rPr>
        <w:t xml:space="preserve">:  </w:t>
      </w:r>
      <w:r>
        <w:rPr>
          <w:rFonts w:ascii="Times New Roman" w:hAnsi="Times New Roman"/>
          <w:sz w:val="24"/>
          <w:lang w:val="en-US" w:eastAsia="en-GB"/>
        </w:rPr>
        <w:t>……………….</w:t>
      </w:r>
      <w:proofErr w:type="gramEnd"/>
      <w:r>
        <w:rPr>
          <w:rFonts w:ascii="Times New Roman" w:hAnsi="Times New Roman"/>
          <w:b/>
          <w:sz w:val="24"/>
          <w:lang w:val="en-US" w:eastAsia="en-GB"/>
        </w:rPr>
        <w:t xml:space="preserve">  </w:t>
      </w:r>
      <w:proofErr w:type="spellStart"/>
      <w:r>
        <w:rPr>
          <w:rFonts w:ascii="Times New Roman" w:hAnsi="Times New Roman"/>
          <w:b/>
          <w:sz w:val="24"/>
          <w:lang w:val="en-US" w:eastAsia="en-GB"/>
        </w:rPr>
        <w:t>Ryskalieva</w:t>
      </w:r>
      <w:proofErr w:type="spellEnd"/>
      <w:r>
        <w:rPr>
          <w:rFonts w:ascii="Times New Roman" w:hAnsi="Times New Roman"/>
          <w:b/>
          <w:sz w:val="24"/>
          <w:lang w:val="en-US" w:eastAsia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 w:eastAsia="en-GB"/>
        </w:rPr>
        <w:t>A.Zh</w:t>
      </w:r>
      <w:proofErr w:type="spellEnd"/>
    </w:p>
    <w:p w:rsidR="005F437C" w:rsidRPr="005F437C" w:rsidRDefault="005F437C" w:rsidP="00613634">
      <w:pPr>
        <w:pStyle w:val="a5"/>
        <w:rPr>
          <w:rFonts w:ascii="Times New Roman" w:hAnsi="Times New Roman"/>
          <w:b/>
          <w:sz w:val="24"/>
          <w:lang w:val="en-US" w:eastAsia="en-GB"/>
        </w:rPr>
      </w:pPr>
    </w:p>
    <w:p w:rsidR="004C2C82" w:rsidRPr="00F3332F" w:rsidRDefault="004C2C82" w:rsidP="004C2C82">
      <w:pPr>
        <w:pStyle w:val="a5"/>
        <w:rPr>
          <w:rFonts w:ascii="Times New Roman" w:hAnsi="Times New Roman"/>
          <w:sz w:val="28"/>
          <w:szCs w:val="28"/>
          <w:lang w:val="kk-KZ" w:eastAsia="en-GB"/>
        </w:rPr>
      </w:pPr>
      <w:r w:rsidRPr="00F3332F">
        <w:rPr>
          <w:rFonts w:ascii="Times New Roman" w:hAnsi="Times New Roman"/>
          <w:b/>
          <w:sz w:val="28"/>
          <w:szCs w:val="28"/>
          <w:lang w:eastAsia="en-GB"/>
        </w:rPr>
        <w:t>Short</w:t>
      </w:r>
      <w:r w:rsidRPr="00F3332F">
        <w:rPr>
          <w:rFonts w:ascii="Times New Roman" w:hAnsi="Times New Roman"/>
          <w:b/>
          <w:sz w:val="28"/>
          <w:szCs w:val="28"/>
          <w:lang w:val="en-US" w:eastAsia="en-GB"/>
        </w:rPr>
        <w:t xml:space="preserve"> </w:t>
      </w:r>
      <w:r w:rsidRPr="00F3332F">
        <w:rPr>
          <w:rFonts w:ascii="Times New Roman" w:hAnsi="Times New Roman"/>
          <w:b/>
          <w:sz w:val="28"/>
          <w:szCs w:val="28"/>
          <w:lang w:eastAsia="en-GB"/>
        </w:rPr>
        <w:t>term plan</w:t>
      </w:r>
      <w:r w:rsidRPr="00F3332F">
        <w:rPr>
          <w:rFonts w:ascii="Times New Roman" w:hAnsi="Times New Roman"/>
          <w:sz w:val="28"/>
          <w:szCs w:val="28"/>
          <w:lang w:val="kk-KZ" w:eastAsia="en-GB"/>
        </w:rPr>
        <w:t xml:space="preserve">  </w:t>
      </w:r>
    </w:p>
    <w:tbl>
      <w:tblPr>
        <w:tblW w:w="5000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198"/>
        <w:gridCol w:w="3191"/>
        <w:gridCol w:w="3007"/>
        <w:gridCol w:w="2451"/>
      </w:tblGrid>
      <w:tr w:rsidR="004C2C82" w:rsidRPr="00F3332F" w:rsidTr="00F3332F">
        <w:trPr>
          <w:cantSplit/>
          <w:trHeight w:hRule="exact" w:val="357"/>
        </w:trPr>
        <w:tc>
          <w:tcPr>
            <w:tcW w:w="2484" w:type="pct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4" w:space="0" w:color="95B3D7" w:themeColor="accent1" w:themeTint="99"/>
              <w:right w:val="single" w:sz="6" w:space="0" w:color="548DD4" w:themeColor="text2" w:themeTint="99"/>
            </w:tcBorders>
            <w:hideMark/>
          </w:tcPr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4   The world of work</w:t>
            </w:r>
          </w:p>
        </w:tc>
        <w:tc>
          <w:tcPr>
            <w:tcW w:w="2516" w:type="pct"/>
            <w:gridSpan w:val="2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4" w:space="0" w:color="95B3D7" w:themeColor="accent1" w:themeTint="99"/>
              <w:right w:val="single" w:sz="8" w:space="0" w:color="548DD4" w:themeColor="text2" w:themeTint="99"/>
            </w:tcBorders>
            <w:hideMark/>
          </w:tcPr>
          <w:p w:rsidR="004C2C82" w:rsidRPr="00F3332F" w:rsidRDefault="00354B0E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School-gymnasium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  <w:bookmarkStart w:id="0" w:name="_GoBack"/>
            <w:bookmarkEnd w:id="0"/>
            <w:r w:rsidR="004C2C82" w:rsidRPr="00F333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34 after </w:t>
            </w:r>
            <w:proofErr w:type="spellStart"/>
            <w:r w:rsidR="004C2C82" w:rsidRPr="00F333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A.Taimanov</w:t>
            </w:r>
            <w:proofErr w:type="spellEnd"/>
            <w:r w:rsidR="004C2C82" w:rsidRPr="00F333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</w:p>
        </w:tc>
      </w:tr>
      <w:tr w:rsidR="004C2C82" w:rsidRPr="00F3332F" w:rsidTr="00F3332F">
        <w:trPr>
          <w:cantSplit/>
          <w:trHeight w:hRule="exact" w:val="398"/>
        </w:trPr>
        <w:tc>
          <w:tcPr>
            <w:tcW w:w="2484" w:type="pct"/>
            <w:gridSpan w:val="2"/>
            <w:tcBorders>
              <w:top w:val="single" w:sz="4" w:space="0" w:color="95B3D7" w:themeColor="accent1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</w:rPr>
              <w:t>Teacher name:</w:t>
            </w:r>
          </w:p>
        </w:tc>
        <w:tc>
          <w:tcPr>
            <w:tcW w:w="2516" w:type="pct"/>
            <w:gridSpan w:val="2"/>
            <w:tcBorders>
              <w:top w:val="single" w:sz="4" w:space="0" w:color="95B3D7" w:themeColor="accent1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3332F">
              <w:rPr>
                <w:rFonts w:ascii="Times New Roman" w:hAnsi="Times New Roman"/>
                <w:b/>
                <w:sz w:val="28"/>
                <w:szCs w:val="28"/>
              </w:rPr>
              <w:t>Ibrasheva</w:t>
            </w:r>
            <w:proofErr w:type="spellEnd"/>
            <w:r w:rsidRPr="00F333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32F">
              <w:rPr>
                <w:rFonts w:ascii="Times New Roman" w:hAnsi="Times New Roman"/>
                <w:b/>
                <w:sz w:val="28"/>
                <w:szCs w:val="28"/>
              </w:rPr>
              <w:t>A.Zh</w:t>
            </w:r>
            <w:proofErr w:type="spellEnd"/>
          </w:p>
        </w:tc>
      </w:tr>
      <w:tr w:rsidR="004C2C82" w:rsidRPr="00F3332F" w:rsidTr="00F3332F">
        <w:trPr>
          <w:cantSplit/>
          <w:trHeight w:hRule="exact" w:val="471"/>
        </w:trPr>
        <w:tc>
          <w:tcPr>
            <w:tcW w:w="2484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</w:rPr>
              <w:t xml:space="preserve">Date: </w:t>
            </w:r>
          </w:p>
        </w:tc>
        <w:tc>
          <w:tcPr>
            <w:tcW w:w="251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4C2C82" w:rsidRPr="00F3332F" w:rsidRDefault="004E150C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</w:rPr>
              <w:t>10.04.2024</w:t>
            </w:r>
          </w:p>
        </w:tc>
      </w:tr>
      <w:tr w:rsidR="004C2C82" w:rsidRPr="00F3332F" w:rsidTr="00F3332F">
        <w:trPr>
          <w:cantSplit/>
          <w:trHeight w:hRule="exact" w:val="471"/>
        </w:trPr>
        <w:tc>
          <w:tcPr>
            <w:tcW w:w="2484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</w:rPr>
              <w:t>Grade: 5</w:t>
            </w:r>
            <w:r w:rsidRPr="00F333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13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</w:rPr>
              <w:t xml:space="preserve">Number present: </w:t>
            </w:r>
          </w:p>
        </w:tc>
        <w:tc>
          <w:tcPr>
            <w:tcW w:w="113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</w:rPr>
              <w:t>absent:</w:t>
            </w:r>
          </w:p>
        </w:tc>
      </w:tr>
      <w:tr w:rsidR="004C2C82" w:rsidRPr="00F3332F" w:rsidTr="00F3332F">
        <w:trPr>
          <w:cantSplit/>
          <w:trHeight w:val="348"/>
        </w:trPr>
        <w:tc>
          <w:tcPr>
            <w:tcW w:w="101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title</w:t>
            </w:r>
          </w:p>
        </w:tc>
        <w:tc>
          <w:tcPr>
            <w:tcW w:w="398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4C2C82" w:rsidRPr="00F3332F" w:rsidRDefault="004E150C" w:rsidP="00113F99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Skateboard competitions. Past Simple: </w:t>
            </w:r>
            <w:proofErr w:type="spellStart"/>
            <w:r w:rsidRPr="00F3332F">
              <w:rPr>
                <w:rFonts w:ascii="Times New Roman" w:eastAsia="Times New Roman" w:hAnsi="Times New Roman" w:cs="Times New Roman"/>
                <w:sz w:val="28"/>
                <w:szCs w:val="28"/>
              </w:rPr>
              <w:t>Wh</w:t>
            </w:r>
            <w:proofErr w:type="spellEnd"/>
            <w:r w:rsidRPr="00F3332F">
              <w:rPr>
                <w:rFonts w:ascii="Times New Roman" w:eastAsia="Times New Roman" w:hAnsi="Times New Roman" w:cs="Times New Roman"/>
                <w:sz w:val="28"/>
                <w:szCs w:val="28"/>
              </w:rPr>
              <w:t>-questions.</w:t>
            </w:r>
          </w:p>
        </w:tc>
      </w:tr>
      <w:tr w:rsidR="001A0687" w:rsidRPr="00F3332F" w:rsidTr="00F3332F">
        <w:trPr>
          <w:cantSplit/>
          <w:trHeight w:val="1489"/>
        </w:trPr>
        <w:tc>
          <w:tcPr>
            <w:tcW w:w="101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Learning objectives</w:t>
            </w: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8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971517" w:rsidRPr="00F3332F" w:rsidRDefault="00971517" w:rsidP="001A068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5.3.6</w:t>
            </w:r>
            <w:r w:rsidRPr="00F3332F">
              <w:rPr>
                <w:rFonts w:ascii="Times New Roman" w:hAnsi="Times New Roman"/>
                <w:sz w:val="28"/>
                <w:szCs w:val="28"/>
                <w:lang w:val="kk-KZ"/>
              </w:rPr>
              <w:t>.1</w:t>
            </w: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communicate meaning clearly at sentence level during, pair, group and whole class exchanges</w:t>
            </w:r>
          </w:p>
          <w:p w:rsidR="00971517" w:rsidRPr="00F3332F" w:rsidRDefault="00971517" w:rsidP="001A068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5.1.2.1 use speaking and listening skills to provide sensitive feedback to peers;</w:t>
            </w:r>
          </w:p>
          <w:p w:rsidR="004C2C82" w:rsidRPr="00F3332F" w:rsidRDefault="00971517" w:rsidP="001A068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5.6.9.1 use simple present and simple past regular and irregular forms to describe routines, habits and states on a limited range of familiar general and curricular topics;</w:t>
            </w:r>
          </w:p>
        </w:tc>
      </w:tr>
      <w:tr w:rsidR="001A0687" w:rsidRPr="00F3332F" w:rsidTr="00F3332F">
        <w:trPr>
          <w:cantSplit/>
          <w:trHeight w:val="907"/>
        </w:trPr>
        <w:tc>
          <w:tcPr>
            <w:tcW w:w="101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98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  <w:hideMark/>
          </w:tcPr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 will be able to:</w:t>
            </w: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91B2A" w:rsidRPr="00F3332F">
              <w:rPr>
                <w:rFonts w:ascii="Times New Roman" w:hAnsi="Times New Roman"/>
                <w:sz w:val="28"/>
                <w:szCs w:val="28"/>
              </w:rPr>
              <w:t>l</w:t>
            </w:r>
            <w:r w:rsidRPr="00F3332F">
              <w:rPr>
                <w:rFonts w:ascii="Times New Roman" w:hAnsi="Times New Roman"/>
                <w:sz w:val="28"/>
                <w:szCs w:val="28"/>
              </w:rPr>
              <w:t>earn irregular verbs about acting</w:t>
            </w:r>
            <w:r w:rsidR="00B91B2A" w:rsidRPr="00F3332F">
              <w:rPr>
                <w:rFonts w:ascii="Times New Roman" w:hAnsi="Times New Roman"/>
                <w:sz w:val="28"/>
                <w:szCs w:val="28"/>
              </w:rPr>
              <w:t xml:space="preserve"> in the present and past simple;</w:t>
            </w: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3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B2A" w:rsidRPr="00F3332F">
              <w:rPr>
                <w:rFonts w:ascii="Times New Roman" w:hAnsi="Times New Roman"/>
                <w:sz w:val="28"/>
                <w:szCs w:val="28"/>
              </w:rPr>
              <w:t>talk about competitions using regular, irregular verbs</w:t>
            </w:r>
            <w:r w:rsidR="00E915C0" w:rsidRPr="00F333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15C0" w:rsidRPr="00F3332F" w:rsidRDefault="00E915C0" w:rsidP="001A068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- use </w:t>
            </w:r>
            <w:proofErr w:type="spellStart"/>
            <w:r w:rsidRPr="00F3332F">
              <w:rPr>
                <w:rFonts w:ascii="Times New Roman" w:hAnsi="Times New Roman"/>
                <w:sz w:val="28"/>
                <w:szCs w:val="28"/>
              </w:rPr>
              <w:t>Wh</w:t>
            </w:r>
            <w:proofErr w:type="spellEnd"/>
            <w:r w:rsidRPr="00F3332F">
              <w:rPr>
                <w:rFonts w:ascii="Times New Roman" w:hAnsi="Times New Roman"/>
                <w:sz w:val="28"/>
                <w:szCs w:val="28"/>
              </w:rPr>
              <w:t xml:space="preserve"> questions in their speech.</w:t>
            </w: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A0687" w:rsidRPr="00F3332F" w:rsidTr="00F3332F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5B3D7" w:themeColor="accent1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4C2C82" w:rsidRPr="00F3332F" w:rsidRDefault="004C2C82" w:rsidP="001A0687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GridTable1LightAccent1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410"/>
        <w:gridCol w:w="1701"/>
        <w:gridCol w:w="1559"/>
      </w:tblGrid>
      <w:tr w:rsidR="001A0687" w:rsidRPr="00F3332F" w:rsidTr="00AE6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pacing w:val="2"/>
                <w:sz w:val="28"/>
                <w:szCs w:val="28"/>
              </w:rPr>
              <w:t>Stages / Time</w:t>
            </w:r>
          </w:p>
        </w:tc>
        <w:tc>
          <w:tcPr>
            <w:tcW w:w="340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4C2C82" w:rsidRPr="00F3332F" w:rsidRDefault="004C2C82" w:rsidP="001A0687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pacing w:val="2"/>
                <w:sz w:val="28"/>
                <w:szCs w:val="28"/>
              </w:rPr>
              <w:t>Teachers actions</w:t>
            </w:r>
          </w:p>
        </w:tc>
        <w:tc>
          <w:tcPr>
            <w:tcW w:w="241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4C2C82" w:rsidRPr="00F3332F" w:rsidRDefault="004C2C82" w:rsidP="001A0687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pacing w:val="2"/>
                <w:sz w:val="28"/>
                <w:szCs w:val="28"/>
              </w:rPr>
              <w:t>Students actions</w:t>
            </w:r>
          </w:p>
        </w:tc>
        <w:tc>
          <w:tcPr>
            <w:tcW w:w="17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4C2C82" w:rsidRPr="00F3332F" w:rsidRDefault="00F627BA" w:rsidP="001A0687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Assessment </w:t>
            </w:r>
          </w:p>
        </w:tc>
        <w:tc>
          <w:tcPr>
            <w:tcW w:w="15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4C2C82" w:rsidRPr="00F3332F" w:rsidRDefault="004C2C82" w:rsidP="001A0687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pacing w:val="2"/>
                <w:sz w:val="28"/>
                <w:szCs w:val="28"/>
              </w:rPr>
              <w:t>Resources</w:t>
            </w:r>
          </w:p>
        </w:tc>
      </w:tr>
      <w:tr w:rsidR="001A0687" w:rsidRPr="00F3332F" w:rsidTr="00AE6D48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4C2C82" w:rsidRPr="00F3332F" w:rsidRDefault="004C2C82" w:rsidP="001A0687">
            <w:pPr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Beginning of the lesson</w:t>
            </w:r>
          </w:p>
          <w:p w:rsidR="004C2C82" w:rsidRPr="00F3332F" w:rsidRDefault="00BC269D" w:rsidP="001A0687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4C2C82" w:rsidRPr="00F3332F">
              <w:rPr>
                <w:rFonts w:ascii="Times New Roman" w:hAnsi="Times New Roman"/>
                <w:i/>
                <w:sz w:val="28"/>
                <w:szCs w:val="28"/>
              </w:rPr>
              <w:t xml:space="preserve"> min</w:t>
            </w:r>
          </w:p>
          <w:p w:rsidR="008D34AB" w:rsidRPr="00F3332F" w:rsidRDefault="008D34AB" w:rsidP="001A0687">
            <w:pPr>
              <w:spacing w:line="240" w:lineRule="auto"/>
              <w:ind w:left="4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D34AB" w:rsidRPr="00F3332F" w:rsidRDefault="008D34AB" w:rsidP="001A0687">
            <w:pPr>
              <w:spacing w:line="240" w:lineRule="auto"/>
              <w:ind w:left="4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D34AB" w:rsidRPr="00F3332F" w:rsidRDefault="008D34AB" w:rsidP="001A0687">
            <w:pPr>
              <w:spacing w:line="240" w:lineRule="auto"/>
              <w:ind w:left="4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2C82" w:rsidRPr="00F3332F" w:rsidRDefault="004C2C82" w:rsidP="001A0687">
            <w:pPr>
              <w:spacing w:line="240" w:lineRule="auto"/>
              <w:ind w:left="4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</w:rPr>
              <w:t>Pre-learning</w:t>
            </w:r>
          </w:p>
          <w:p w:rsidR="004C2C82" w:rsidRPr="00F3332F" w:rsidRDefault="004C2C82" w:rsidP="001A0687">
            <w:pPr>
              <w:spacing w:line="240" w:lineRule="auto"/>
              <w:ind w:left="4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</w:rPr>
              <w:t>«Brainstorming» method</w:t>
            </w:r>
          </w:p>
          <w:p w:rsidR="004C2C82" w:rsidRPr="00F3332F" w:rsidRDefault="008D34AB" w:rsidP="001A0687">
            <w:pPr>
              <w:spacing w:line="240" w:lineRule="auto"/>
              <w:ind w:left="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4</w:t>
            </w:r>
            <w:r w:rsidR="004C2C82" w:rsidRPr="00F3332F">
              <w:rPr>
                <w:rFonts w:ascii="Times New Roman" w:hAnsi="Times New Roman"/>
                <w:sz w:val="28"/>
                <w:szCs w:val="28"/>
              </w:rPr>
              <w:t xml:space="preserve"> min.</w:t>
            </w: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D34AB" w:rsidRPr="00F3332F" w:rsidRDefault="008D34AB" w:rsidP="001A0687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18463A" w:rsidRPr="00F3332F" w:rsidRDefault="00137712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Or</w:t>
            </w:r>
            <w:r w:rsidR="0018463A" w:rsidRPr="00F3332F">
              <w:rPr>
                <w:rFonts w:ascii="Times New Roman" w:hAnsi="Times New Roman"/>
                <w:sz w:val="28"/>
                <w:szCs w:val="28"/>
              </w:rPr>
              <w:t>ganisation moment. Greeting</w:t>
            </w:r>
            <w:r w:rsidR="00756A81" w:rsidRPr="00F333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63A" w:rsidRPr="00F3332F" w:rsidRDefault="0018463A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 teacher sets the lesson objectives, letting students know what to anticipate from the lesson.</w:t>
            </w:r>
          </w:p>
          <w:p w:rsidR="00137712" w:rsidRPr="00F3332F" w:rsidRDefault="0018463A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Warming up.</w:t>
            </w:r>
            <w:r w:rsidR="00137712"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</w:t>
            </w:r>
            <w:r w:rsidR="002D0667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CHATTING ON THE PHONE</w:t>
            </w:r>
            <w:r w:rsidR="00137712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” game.</w:t>
            </w:r>
          </w:p>
          <w:p w:rsidR="004C2C82" w:rsidRPr="00F3332F" w:rsidRDefault="0018463A" w:rsidP="005D378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Teacher </w:t>
            </w:r>
            <w:r w:rsidR="00137712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divides the board into two parts, one for each team, gives instructions how to play</w:t>
            </w: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game “</w:t>
            </w:r>
            <w:r w:rsidR="005D3786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Chatting on the phone</w:t>
            </w:r>
            <w:r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”</w:t>
            </w:r>
            <w:r w:rsidR="005D3786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game</w:t>
            </w:r>
            <w:proofErr w:type="gramStart"/>
            <w:r w:rsidR="005D3786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37712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the</w:t>
            </w:r>
            <w:proofErr w:type="gramEnd"/>
            <w:r w:rsidR="00137712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aim of which is </w:t>
            </w: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 s</w:t>
            </w:r>
            <w:r w:rsidR="005D3786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ee how well students remember verb</w:t>
            </w:r>
            <w:r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 learnt in previous lessons</w:t>
            </w:r>
            <w:r w:rsidR="005D3786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and structure of PC</w:t>
            </w:r>
            <w:r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8D34AB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D3786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Describing the old </w:t>
            </w:r>
            <w:proofErr w:type="gramStart"/>
            <w:r w:rsidR="005D3786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phone </w:t>
            </w:r>
            <w:r w:rsidR="008D34AB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teacher</w:t>
            </w:r>
            <w:proofErr w:type="gramEnd"/>
            <w:r w:rsidR="008D34AB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sets the theme</w:t>
            </w:r>
            <w:r w:rsidR="005D3786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D34AB" w:rsidRPr="00F333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and objectives of the lesson.</w:t>
            </w:r>
          </w:p>
        </w:tc>
        <w:tc>
          <w:tcPr>
            <w:tcW w:w="241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18463A" w:rsidRPr="00F3332F" w:rsidRDefault="0018463A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</w:rPr>
              <w:t xml:space="preserve">Students of the class are listed. </w:t>
            </w:r>
          </w:p>
          <w:p w:rsidR="003E589B" w:rsidRPr="00F3332F" w:rsidRDefault="003E589B" w:rsidP="00DB6A2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756A81" w:rsidRPr="00F3332F" w:rsidRDefault="00756A81" w:rsidP="00DB6A2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DB6A25" w:rsidRPr="00F3332F" w:rsidRDefault="00DB6A25" w:rsidP="00DB6A2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Descriptors:</w:t>
            </w:r>
          </w:p>
          <w:p w:rsidR="00DB6A25" w:rsidRPr="00F3332F" w:rsidRDefault="00DB6A25" w:rsidP="00DB6A2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learners should:</w:t>
            </w:r>
          </w:p>
          <w:p w:rsidR="00AE059E" w:rsidRPr="00F3332F" w:rsidRDefault="00DB6A25" w:rsidP="00DB6A2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- </w:t>
            </w:r>
            <w:r w:rsidR="005A5BAC"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recall previously learnt verb</w:t>
            </w:r>
            <w:r w:rsidR="005D3786"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and structure of </w:t>
            </w:r>
            <w:r w:rsidR="000A0100"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3786"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PrC</w:t>
            </w:r>
            <w:proofErr w:type="spellEnd"/>
            <w:r w:rsidR="000A0100"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;</w:t>
            </w:r>
          </w:p>
          <w:p w:rsidR="00AE059E" w:rsidRPr="00F3332F" w:rsidRDefault="00DB6A25" w:rsidP="00DB6A2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- </w:t>
            </w:r>
            <w:r w:rsidR="003E589B"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take the phone</w:t>
            </w:r>
            <w:r w:rsidR="005A5BAC"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;</w:t>
            </w:r>
          </w:p>
          <w:p w:rsidR="00AE059E" w:rsidRPr="00F3332F" w:rsidRDefault="00DB6A25" w:rsidP="00DB6A2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- </w:t>
            </w:r>
            <w:r w:rsidR="003E589B"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answer the given question</w:t>
            </w:r>
            <w:r w:rsidR="005A5BAC"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AB0D04" w:rsidRPr="00F3332F" w:rsidRDefault="00AB0D04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756A81" w:rsidRPr="00F3332F" w:rsidRDefault="00756A81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56A81" w:rsidRPr="00F3332F" w:rsidRDefault="00756A81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56A81" w:rsidRPr="00F3332F" w:rsidRDefault="00756A81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56A81" w:rsidRPr="00F3332F" w:rsidRDefault="00756A81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D34AB" w:rsidRPr="00F3332F" w:rsidRDefault="008D34AB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Verbal assessment</w:t>
            </w:r>
          </w:p>
          <w:p w:rsidR="0018463A" w:rsidRPr="00F3332F" w:rsidRDefault="0018463A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“Good job!</w:t>
            </w:r>
          </w:p>
          <w:p w:rsidR="0018463A" w:rsidRPr="00F3332F" w:rsidRDefault="008D34AB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“</w:t>
            </w:r>
            <w:r w:rsidR="0018463A" w:rsidRPr="00F3332F">
              <w:rPr>
                <w:rFonts w:ascii="Times New Roman" w:hAnsi="Times New Roman"/>
                <w:sz w:val="28"/>
                <w:szCs w:val="28"/>
              </w:rPr>
              <w:t>Well done!”</w:t>
            </w:r>
          </w:p>
          <w:p w:rsidR="004C2C82" w:rsidRPr="00F3332F" w:rsidRDefault="008D34AB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F627BA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Great!</w:t>
            </w: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:rsidR="00F627BA" w:rsidRPr="00F3332F" w:rsidRDefault="008D34AB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F627BA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Excellent!</w:t>
            </w: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F627BA" w:rsidRPr="00F3332F" w:rsidRDefault="00F627BA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F627BA" w:rsidRPr="00F3332F" w:rsidRDefault="00F627BA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18463A" w:rsidRDefault="0018463A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Board </w:t>
            </w:r>
          </w:p>
          <w:p w:rsidR="00AC726A" w:rsidRPr="00AC726A" w:rsidRDefault="00AC726A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 phone handset</w:t>
            </w:r>
          </w:p>
          <w:p w:rsidR="004C2C82" w:rsidRPr="00F3332F" w:rsidRDefault="00AC726A" w:rsidP="001A068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45DBFDF8" wp14:editId="23AAFDA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178435</wp:posOffset>
                  </wp:positionV>
                  <wp:extent cx="880745" cy="1398905"/>
                  <wp:effectExtent l="0" t="0" r="0" b="0"/>
                  <wp:wrapNone/>
                  <wp:docPr id="8" name="Рисунок 8" descr="C:\Users\USR\Desktop\КЛЮЧ ЭЦП\images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R\Desktop\КЛЮЧ ЭЦП\images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212"/>
                          <a:stretch/>
                        </pic:blipFill>
                        <pic:spPr bwMode="auto">
                          <a:xfrm>
                            <a:off x="0" y="0"/>
                            <a:ext cx="88074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71D161A7" wp14:editId="089C4526">
                      <wp:extent cx="309245" cy="309245"/>
                      <wp:effectExtent l="0" t="0" r="0" b="0"/>
                      <wp:docPr id="5" name="Прямоугольник 5" descr="blob:https://web.whatsapp.com/99bbd071-6b6c-4474-a58d-555c2ee740e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blob:https://web.whatsapp.com/99bbd071-6b6c-4474-a58d-555c2ee740ee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A0687" w:rsidRPr="00F3332F" w:rsidTr="00AE6D48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4C2C82" w:rsidRPr="00F3332F" w:rsidRDefault="004C2C82" w:rsidP="001A0687">
            <w:pPr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lastRenderedPageBreak/>
              <w:t>Middle of the lesson</w:t>
            </w: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3</w:t>
            </w:r>
            <w:r w:rsidR="00BC269D" w:rsidRPr="00F3332F">
              <w:rPr>
                <w:rFonts w:ascii="Times New Roman" w:hAnsi="Times New Roman"/>
                <w:sz w:val="28"/>
                <w:szCs w:val="28"/>
              </w:rPr>
              <w:t>5</w:t>
            </w:r>
            <w:r w:rsidRPr="00F3332F">
              <w:rPr>
                <w:rFonts w:ascii="Times New Roman" w:hAnsi="Times New Roman"/>
                <w:sz w:val="28"/>
                <w:szCs w:val="28"/>
              </w:rPr>
              <w:t xml:space="preserve"> min</w:t>
            </w: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C2C82" w:rsidRPr="00F3332F" w:rsidRDefault="004C2C82" w:rsidP="001A068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BC269D" w:rsidRPr="00F3332F" w:rsidRDefault="008D34AB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Teacher present</w:t>
            </w:r>
            <w:r w:rsidR="0035215F" w:rsidRPr="00F3332F">
              <w:rPr>
                <w:rFonts w:ascii="Times New Roman" w:hAnsi="Times New Roman"/>
                <w:sz w:val="28"/>
                <w:szCs w:val="28"/>
              </w:rPr>
              <w:t>s</w:t>
            </w:r>
            <w:r w:rsidRPr="00F3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269D" w:rsidRPr="00F3332F">
              <w:rPr>
                <w:rFonts w:ascii="Times New Roman" w:hAnsi="Times New Roman"/>
                <w:sz w:val="28"/>
                <w:szCs w:val="28"/>
              </w:rPr>
              <w:t>the new theme to the class.</w:t>
            </w:r>
          </w:p>
          <w:p w:rsidR="004C2C82" w:rsidRPr="00F3332F" w:rsidRDefault="004E150C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PAST SIMPLE: </w:t>
            </w:r>
            <w:proofErr w:type="spellStart"/>
            <w:r w:rsidRPr="00F3332F">
              <w:rPr>
                <w:rFonts w:ascii="Times New Roman" w:hAnsi="Times New Roman"/>
                <w:sz w:val="28"/>
                <w:szCs w:val="28"/>
              </w:rPr>
              <w:t>Wh</w:t>
            </w:r>
            <w:proofErr w:type="spellEnd"/>
            <w:r w:rsidRPr="00F3332F">
              <w:rPr>
                <w:rFonts w:ascii="Times New Roman" w:hAnsi="Times New Roman"/>
                <w:sz w:val="28"/>
                <w:szCs w:val="28"/>
              </w:rPr>
              <w:t>-questions.</w:t>
            </w:r>
          </w:p>
          <w:p w:rsidR="005F437C" w:rsidRPr="00F3332F" w:rsidRDefault="005F437C" w:rsidP="005F437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13E0" w:rsidRPr="00F3332F">
              <w:rPr>
                <w:rFonts w:ascii="Times New Roman" w:hAnsi="Times New Roman"/>
                <w:sz w:val="28"/>
                <w:szCs w:val="28"/>
              </w:rPr>
              <w:t>What did you do yesterday?</w:t>
            </w:r>
          </w:p>
          <w:p w:rsidR="00ED13E0" w:rsidRPr="00F3332F" w:rsidRDefault="00DB6A25" w:rsidP="005F437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- Where</w:t>
            </w:r>
            <w:r w:rsidR="00ED13E0" w:rsidRPr="00F3332F">
              <w:rPr>
                <w:rFonts w:ascii="Times New Roman" w:hAnsi="Times New Roman"/>
                <w:sz w:val="28"/>
                <w:szCs w:val="28"/>
              </w:rPr>
              <w:t xml:space="preserve"> did you go last week?</w:t>
            </w:r>
          </w:p>
          <w:p w:rsidR="00ED13E0" w:rsidRPr="00F3332F" w:rsidRDefault="00ED13E0" w:rsidP="005F437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- Did you enjoy your last summer holidays?</w:t>
            </w:r>
          </w:p>
          <w:p w:rsidR="0035215F" w:rsidRPr="00F3332F" w:rsidRDefault="0035215F" w:rsidP="0035215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269D" w:rsidRPr="00F3332F" w:rsidRDefault="0035215F" w:rsidP="008C7D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 Practice on </w:t>
            </w:r>
            <w:r w:rsidR="00BC269D" w:rsidRPr="00F3332F">
              <w:rPr>
                <w:rFonts w:ascii="Times New Roman" w:hAnsi="Times New Roman"/>
                <w:sz w:val="28"/>
                <w:szCs w:val="28"/>
              </w:rPr>
              <w:t>REGULAR and IRREGULAR VERBS</w:t>
            </w:r>
          </w:p>
          <w:p w:rsidR="00BC269D" w:rsidRPr="00F3332F" w:rsidRDefault="00792209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Activity</w:t>
            </w:r>
            <w:r w:rsidR="005D3786" w:rsidRPr="00F3332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C269D" w:rsidRPr="00F3332F">
              <w:rPr>
                <w:rFonts w:ascii="Times New Roman" w:hAnsi="Times New Roman"/>
                <w:sz w:val="28"/>
                <w:szCs w:val="28"/>
              </w:rPr>
              <w:t>. Work in the platform</w:t>
            </w:r>
            <w:r w:rsidR="004D20ED" w:rsidRPr="00F3332F">
              <w:rPr>
                <w:rFonts w:ascii="Times New Roman" w:hAnsi="Times New Roman"/>
                <w:sz w:val="28"/>
                <w:szCs w:val="28"/>
              </w:rPr>
              <w:t xml:space="preserve"> learning apps.</w:t>
            </w:r>
            <w:r w:rsidR="00E61B92" w:rsidRPr="00F3332F">
              <w:rPr>
                <w:rFonts w:ascii="Times New Roman" w:hAnsi="Times New Roman"/>
                <w:sz w:val="28"/>
                <w:szCs w:val="28"/>
              </w:rPr>
              <w:t xml:space="preserve"> Teacher sets the tasks to the board explains the task.</w:t>
            </w:r>
            <w:r w:rsidR="00DB6A25" w:rsidRPr="00F3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A25" w:rsidRPr="00F3332F" w:rsidRDefault="00DB6A25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C7D73" w:rsidRPr="00F3332F" w:rsidRDefault="008C7D73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Activity 2. Ex. 2p.86 SB </w:t>
            </w:r>
          </w:p>
          <w:p w:rsidR="008C7D73" w:rsidRPr="00F3332F" w:rsidRDefault="008C7D73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C7D73" w:rsidRPr="00F3332F" w:rsidRDefault="008C7D73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C7D73" w:rsidRPr="00F3332F" w:rsidRDefault="008C7D73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C7D73" w:rsidRPr="00F3332F" w:rsidRDefault="008C7D73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C7D73" w:rsidRPr="00F3332F" w:rsidRDefault="008C7D73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792209" w:rsidRPr="00F3332F" w:rsidRDefault="00792209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Activity </w:t>
            </w:r>
            <w:r w:rsidR="005D3786" w:rsidRPr="00F3332F">
              <w:rPr>
                <w:rFonts w:ascii="Times New Roman" w:hAnsi="Times New Roman"/>
                <w:sz w:val="28"/>
                <w:szCs w:val="28"/>
              </w:rPr>
              <w:t>2</w:t>
            </w:r>
            <w:r w:rsidRPr="00F3332F">
              <w:rPr>
                <w:rFonts w:ascii="Times New Roman" w:hAnsi="Times New Roman"/>
                <w:sz w:val="28"/>
                <w:szCs w:val="28"/>
              </w:rPr>
              <w:t>. “GRAMMAR BASKETBALL”</w:t>
            </w:r>
          </w:p>
          <w:p w:rsidR="00936B61" w:rsidRPr="00F3332F" w:rsidRDefault="00ED13E0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T invites one student from each group to be a net.</w:t>
            </w:r>
          </w:p>
          <w:p w:rsidR="00E61B92" w:rsidRPr="00F3332F" w:rsidRDefault="00E61B92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E61B92" w:rsidRPr="00F3332F" w:rsidRDefault="00E61B92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A7092" w:rsidRPr="00F3332F" w:rsidRDefault="000A7092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A7092" w:rsidRPr="00F3332F" w:rsidRDefault="000A7092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936B61" w:rsidRPr="00F3332F" w:rsidRDefault="005D3786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Activity 3</w:t>
            </w:r>
            <w:r w:rsidR="00936B61" w:rsidRPr="00F3332F">
              <w:rPr>
                <w:rFonts w:ascii="Times New Roman" w:hAnsi="Times New Roman"/>
                <w:sz w:val="28"/>
                <w:szCs w:val="28"/>
              </w:rPr>
              <w:t>. “GALLERY WALK”</w:t>
            </w:r>
          </w:p>
          <w:p w:rsidR="00936B61" w:rsidRPr="00F3332F" w:rsidRDefault="00936B61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T hangs out the papers with tasks on the walls.</w:t>
            </w:r>
            <w:r w:rsidR="001A0687" w:rsidRPr="00F3332F">
              <w:rPr>
                <w:rFonts w:ascii="Times New Roman" w:hAnsi="Times New Roman"/>
                <w:sz w:val="28"/>
                <w:szCs w:val="28"/>
              </w:rPr>
              <w:t xml:space="preserve"> Each group should start at a different station. Different coloured markers are given</w:t>
            </w:r>
            <w:r w:rsidR="001A0687" w:rsidRPr="00F3332F"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  <w:t xml:space="preserve"> </w:t>
            </w:r>
            <w:r w:rsidR="001A0687" w:rsidRPr="00F3332F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to each group.</w:t>
            </w:r>
          </w:p>
          <w:p w:rsidR="000A7092" w:rsidRPr="00F3332F" w:rsidRDefault="000A7092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</w:p>
          <w:p w:rsidR="000A7092" w:rsidRPr="00F3332F" w:rsidRDefault="000A7092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</w:p>
          <w:p w:rsidR="000A7092" w:rsidRPr="00F3332F" w:rsidRDefault="000A7092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</w:p>
          <w:p w:rsidR="000F269A" w:rsidRPr="00F3332F" w:rsidRDefault="000F269A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</w:p>
          <w:p w:rsidR="005D3786" w:rsidRPr="00F3332F" w:rsidRDefault="005D3786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Activity 4. “ATM” (“Automated Teller Machine”)</w:t>
            </w:r>
          </w:p>
          <w:p w:rsidR="000F269A" w:rsidRPr="00F3332F" w:rsidRDefault="000F269A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Teacher instructs how to play the game.</w:t>
            </w:r>
          </w:p>
          <w:p w:rsidR="005D3786" w:rsidRPr="00F3332F" w:rsidRDefault="005D3786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</w:p>
          <w:p w:rsidR="000F269A" w:rsidRPr="00F3332F" w:rsidRDefault="000F269A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</w:p>
          <w:p w:rsidR="000F269A" w:rsidRPr="00F3332F" w:rsidRDefault="000F269A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</w:p>
          <w:p w:rsidR="000F269A" w:rsidRPr="00F3332F" w:rsidRDefault="000F269A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</w:p>
          <w:p w:rsidR="000F269A" w:rsidRPr="00F3332F" w:rsidRDefault="000F269A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</w:p>
          <w:p w:rsidR="001A0687" w:rsidRPr="00F3332F" w:rsidRDefault="001A0687" w:rsidP="005F437C">
            <w:pPr>
              <w:shd w:val="clear" w:color="auto" w:fill="FFFFFF" w:themeFill="background1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shd w:val="clear" w:color="auto" w:fill="FAFAFA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FORMATIVE ASSESSMENT TASK. </w:t>
            </w:r>
          </w:p>
          <w:p w:rsidR="001A0687" w:rsidRPr="00F3332F" w:rsidRDefault="001A0687" w:rsidP="001A0687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>T gives each student a paper with a task</w:t>
            </w:r>
            <w:r w:rsidRPr="00F3332F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  <w:lang w:val="en-US"/>
              </w:rPr>
              <w:t xml:space="preserve"> </w:t>
            </w:r>
            <w:r w:rsidRPr="00F3332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/>
              </w:rPr>
              <w:t xml:space="preserve">and </w:t>
            </w:r>
            <w:r w:rsidRPr="00F33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answer sheet. T.</w:t>
            </w:r>
            <w:r w:rsidRPr="00F3332F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walks up to </w:t>
            </w:r>
            <w:proofErr w:type="gramStart"/>
            <w:r w:rsidRPr="00F3332F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 student who has taken the test and scan</w:t>
            </w:r>
            <w:proofErr w:type="gramEnd"/>
            <w:r w:rsidRPr="00F3332F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it as if they had taken a picture with the </w:t>
            </w:r>
            <w:proofErr w:type="spellStart"/>
            <w:r w:rsidRPr="00F3332F">
              <w:rPr>
                <w:rFonts w:ascii="Times New Roman" w:hAnsi="Times New Roman" w:cs="Times New Roman"/>
                <w:sz w:val="28"/>
                <w:szCs w:val="28"/>
                <w:lang w:val="en"/>
              </w:rPr>
              <w:t>zipgrade</w:t>
            </w:r>
            <w:proofErr w:type="spellEnd"/>
            <w:r w:rsidRPr="00F3332F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program you downloaded and instantly tell how many points they got.</w:t>
            </w:r>
          </w:p>
        </w:tc>
        <w:tc>
          <w:tcPr>
            <w:tcW w:w="241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4D20ED" w:rsidRPr="00F3332F" w:rsidRDefault="00BC269D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332F">
              <w:rPr>
                <w:rFonts w:ascii="Times New Roman" w:hAnsi="Times New Roman"/>
                <w:sz w:val="28"/>
                <w:szCs w:val="28"/>
              </w:rPr>
              <w:lastRenderedPageBreak/>
              <w:t>Ss</w:t>
            </w:r>
            <w:proofErr w:type="spellEnd"/>
            <w:r w:rsidRPr="00F3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15F" w:rsidRPr="00F3332F">
              <w:rPr>
                <w:rFonts w:ascii="Times New Roman" w:hAnsi="Times New Roman"/>
                <w:sz w:val="28"/>
                <w:szCs w:val="28"/>
              </w:rPr>
              <w:t xml:space="preserve">listen to the presentation, </w:t>
            </w:r>
            <w:r w:rsidR="004E150C" w:rsidRPr="00F3332F">
              <w:rPr>
                <w:rFonts w:ascii="Times New Roman" w:hAnsi="Times New Roman"/>
                <w:sz w:val="28"/>
                <w:szCs w:val="28"/>
              </w:rPr>
              <w:t>answer the questions,</w:t>
            </w:r>
            <w:r w:rsidR="0035215F" w:rsidRPr="00F3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5215F" w:rsidRPr="00F3332F">
              <w:rPr>
                <w:rFonts w:ascii="Times New Roman" w:hAnsi="Times New Roman"/>
                <w:sz w:val="28"/>
                <w:szCs w:val="28"/>
              </w:rPr>
              <w:t>give</w:t>
            </w:r>
            <w:proofErr w:type="gramEnd"/>
            <w:r w:rsidR="0035215F" w:rsidRPr="00F3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32F">
              <w:rPr>
                <w:rFonts w:ascii="Times New Roman" w:hAnsi="Times New Roman"/>
                <w:sz w:val="28"/>
                <w:szCs w:val="28"/>
              </w:rPr>
              <w:t>their own examples.</w:t>
            </w:r>
          </w:p>
          <w:p w:rsidR="005D3786" w:rsidRPr="00F3332F" w:rsidRDefault="005D3786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DB6A25" w:rsidRPr="00F3332F" w:rsidRDefault="00DB6A25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Descriptors:</w:t>
            </w:r>
          </w:p>
          <w:p w:rsidR="00DB6A25" w:rsidRPr="00F3332F" w:rsidRDefault="00DB6A25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learners should:</w:t>
            </w:r>
          </w:p>
          <w:p w:rsidR="00AE059E" w:rsidRPr="00F3332F" w:rsidRDefault="00DB6A25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A5BA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classify the verbs into regular and irregular;</w:t>
            </w:r>
          </w:p>
          <w:p w:rsidR="00AE059E" w:rsidRPr="00F3332F" w:rsidRDefault="00DB6A25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- c</w:t>
            </w:r>
            <w:r w:rsidR="005A5BA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heck their answer.</w:t>
            </w:r>
          </w:p>
          <w:p w:rsidR="008C7D73" w:rsidRPr="00F3332F" w:rsidRDefault="008C7D73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Students listen to talking about a skateboarding competition and answer and discuss the question why Vicky competed.</w:t>
            </w:r>
            <w:r w:rsidRPr="00F3332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DB6A25" w:rsidRPr="00F3332F" w:rsidRDefault="00DB6A25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Descriptors:</w:t>
            </w:r>
          </w:p>
          <w:p w:rsidR="00DB6A25" w:rsidRPr="00F3332F" w:rsidRDefault="00DB6A25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learners should:</w:t>
            </w:r>
          </w:p>
          <w:p w:rsidR="00AE059E" w:rsidRPr="00F3332F" w:rsidRDefault="00DB6A25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A5BA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choose the verb;</w:t>
            </w:r>
          </w:p>
          <w:p w:rsidR="00AE059E" w:rsidRPr="00F3332F" w:rsidRDefault="00DB6A25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A5BA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Identify if it’s regular or irregular;</w:t>
            </w:r>
          </w:p>
          <w:p w:rsidR="000A7092" w:rsidRPr="00F3332F" w:rsidRDefault="000A7092" w:rsidP="00DB6A2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DB6A25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Throw the “ball-paper” into the appropriate net</w:t>
            </w:r>
            <w:r w:rsidR="004E150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making </w:t>
            </w:r>
            <w:proofErr w:type="spellStart"/>
            <w:r w:rsidR="004E150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Wh</w:t>
            </w:r>
            <w:proofErr w:type="spellEnd"/>
            <w:r w:rsidR="004E150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-question</w:t>
            </w: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A7092" w:rsidRPr="00F3332F" w:rsidRDefault="000A7092" w:rsidP="000A7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Descriptors:</w:t>
            </w:r>
          </w:p>
          <w:p w:rsidR="000A7092" w:rsidRPr="00F3332F" w:rsidRDefault="000A7092" w:rsidP="000A7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learners should:</w:t>
            </w:r>
          </w:p>
          <w:p w:rsidR="00AE059E" w:rsidRPr="00F3332F" w:rsidRDefault="000A7092" w:rsidP="000A7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A5BA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come  to the  “artwork” (papers) on the wall;</w:t>
            </w:r>
          </w:p>
          <w:p w:rsidR="00AE059E" w:rsidRPr="00F3332F" w:rsidRDefault="000A7092" w:rsidP="000A7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A5BA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do the task;</w:t>
            </w:r>
          </w:p>
          <w:p w:rsidR="00AE059E" w:rsidRPr="00F3332F" w:rsidRDefault="000A7092" w:rsidP="000A7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A5BAC" w:rsidRPr="00F3332F">
              <w:rPr>
                <w:rFonts w:ascii="Times New Roman" w:hAnsi="Times New Roman"/>
                <w:sz w:val="28"/>
                <w:szCs w:val="28"/>
                <w:lang w:val="en-US"/>
              </w:rPr>
              <w:t>go to the next and do the others.</w:t>
            </w:r>
          </w:p>
          <w:p w:rsidR="000F269A" w:rsidRPr="00F3332F" w:rsidRDefault="000F269A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</w:rPr>
              <w:t>Descriptors</w:t>
            </w:r>
            <w:r w:rsidRPr="00F3332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Learners should:</w:t>
            </w: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- choose puts the card into the ATM;</w:t>
            </w: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-select the amount;</w:t>
            </w: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-do the task given.</w:t>
            </w:r>
          </w:p>
          <w:p w:rsidR="00AE6726" w:rsidRPr="00F3332F" w:rsidRDefault="00AE6726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b/>
                <w:sz w:val="28"/>
                <w:szCs w:val="28"/>
              </w:rPr>
              <w:t>Descriptors</w:t>
            </w:r>
            <w:r w:rsidRPr="00F3332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6726" w:rsidRPr="00F3332F" w:rsidRDefault="00AE6726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Learners should:</w:t>
            </w:r>
          </w:p>
          <w:p w:rsidR="00FF0299" w:rsidRPr="00F3332F" w:rsidRDefault="00E61B92" w:rsidP="00FF0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- choose the right answers</w:t>
            </w:r>
            <w:r w:rsidR="00AE6726" w:rsidRPr="00F333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0299" w:rsidRPr="00F3332F" w:rsidRDefault="00FF0299" w:rsidP="00FF0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332F">
              <w:rPr>
                <w:rFonts w:ascii="Times New Roman" w:hAnsi="Times New Roman"/>
                <w:sz w:val="28"/>
                <w:szCs w:val="28"/>
                <w:lang w:val="en-US"/>
              </w:rPr>
              <w:t>paint out the answer sheet;</w:t>
            </w:r>
          </w:p>
          <w:p w:rsidR="00E61B92" w:rsidRPr="00F3332F" w:rsidRDefault="00E61B92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lastRenderedPageBreak/>
              <w:t>- s</w:t>
            </w:r>
            <w:r w:rsidR="00AE6726" w:rsidRPr="00F3332F">
              <w:rPr>
                <w:rFonts w:ascii="Times New Roman" w:hAnsi="Times New Roman"/>
                <w:sz w:val="28"/>
                <w:szCs w:val="28"/>
              </w:rPr>
              <w:t>how their answer to the teacher.</w:t>
            </w:r>
          </w:p>
          <w:p w:rsidR="00AE6726" w:rsidRPr="00F3332F" w:rsidRDefault="00AE6726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2C82" w:rsidRPr="00F3332F" w:rsidRDefault="004C2C82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AE6726" w:rsidRPr="00F3332F" w:rsidRDefault="00BC269D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lastRenderedPageBreak/>
              <w:t>Verbal assessment</w:t>
            </w:r>
          </w:p>
          <w:p w:rsidR="00AE6726" w:rsidRPr="00F3332F" w:rsidRDefault="00AE6726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E6726" w:rsidRPr="00F3332F" w:rsidRDefault="00756A81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1 correct answer – 1 sweet</w:t>
            </w:r>
          </w:p>
          <w:p w:rsidR="00AE6726" w:rsidRPr="00F3332F" w:rsidRDefault="00AE6726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E6726" w:rsidRPr="00F3332F" w:rsidRDefault="00AE6726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E6726" w:rsidRPr="00F3332F" w:rsidRDefault="00AE6726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DB6A25" w:rsidRPr="00F3332F" w:rsidRDefault="00DB6A25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E6726" w:rsidRPr="00F3332F" w:rsidRDefault="00AE6726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Great for you!</w:t>
            </w:r>
          </w:p>
          <w:p w:rsidR="00AE6726" w:rsidRPr="00F3332F" w:rsidRDefault="00AE6726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Not bad!</w:t>
            </w: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F3332F" w:rsidRPr="00F3332F" w:rsidRDefault="00F3332F" w:rsidP="00AE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For each correct answer banknotes of 500, 1000, 2000 </w:t>
            </w:r>
            <w:proofErr w:type="spellStart"/>
            <w:r w:rsidRPr="00F3332F">
              <w:rPr>
                <w:rFonts w:ascii="Times New Roman" w:hAnsi="Times New Roman"/>
                <w:sz w:val="28"/>
                <w:szCs w:val="28"/>
              </w:rPr>
              <w:t>tenge</w:t>
            </w:r>
            <w:proofErr w:type="spellEnd"/>
            <w:r w:rsidRPr="00F3332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3332F">
              <w:rPr>
                <w:rFonts w:ascii="Times New Roman" w:hAnsi="Times New Roman"/>
                <w:sz w:val="28"/>
                <w:szCs w:val="28"/>
              </w:rPr>
              <w:t>self made</w:t>
            </w:r>
            <w:proofErr w:type="spellEnd"/>
            <w:r w:rsidRPr="00F333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4C2C82" w:rsidRPr="00F3332F" w:rsidRDefault="00BC269D" w:rsidP="001A0687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PPP</w:t>
            </w:r>
          </w:p>
          <w:p w:rsidR="008C7D73" w:rsidRPr="00F3332F" w:rsidRDefault="00354B0E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1F497D" w:themeColor="text2"/>
                <w:sz w:val="28"/>
                <w:szCs w:val="28"/>
                <w:u w:val="single"/>
              </w:rPr>
            </w:pPr>
            <w:hyperlink r:id="rId7" w:history="1">
              <w:r w:rsidR="008C7D73" w:rsidRPr="00F3332F">
                <w:rPr>
                  <w:rStyle w:val="a8"/>
                  <w:rFonts w:ascii="Times New Roman" w:hAnsi="Times New Roman"/>
                  <w:i/>
                  <w:sz w:val="28"/>
                  <w:szCs w:val="28"/>
                </w:rPr>
                <w:t>https://ppt-online.org/1180528</w:t>
              </w:r>
            </w:hyperlink>
          </w:p>
          <w:p w:rsidR="008C7D73" w:rsidRPr="00F3332F" w:rsidRDefault="008C7D73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1F497D" w:themeColor="text2"/>
                <w:sz w:val="28"/>
                <w:szCs w:val="28"/>
                <w:u w:val="single"/>
              </w:rPr>
            </w:pPr>
          </w:p>
          <w:p w:rsidR="008C7D73" w:rsidRPr="00F3332F" w:rsidRDefault="008C7D73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C2C82" w:rsidRPr="00F3332F" w:rsidRDefault="00354B0E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hyperlink r:id="rId8" w:history="1">
              <w:r w:rsidR="00792209" w:rsidRPr="00F3332F">
                <w:rPr>
                  <w:rStyle w:val="a8"/>
                  <w:rFonts w:ascii="Times New Roman" w:hAnsi="Times New Roman"/>
                  <w:i/>
                  <w:color w:val="auto"/>
                  <w:sz w:val="28"/>
                  <w:szCs w:val="28"/>
                </w:rPr>
                <w:t>https://learningapps.org/8789254</w:t>
              </w:r>
            </w:hyperlink>
          </w:p>
          <w:p w:rsidR="00792209" w:rsidRPr="00F3332F" w:rsidRDefault="00792209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2209" w:rsidRPr="00F3332F" w:rsidRDefault="00354B0E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hyperlink r:id="rId9" w:history="1">
              <w:r w:rsidR="00792209" w:rsidRPr="00F3332F">
                <w:rPr>
                  <w:rStyle w:val="a8"/>
                  <w:rFonts w:ascii="Times New Roman" w:hAnsi="Times New Roman"/>
                  <w:i/>
                  <w:color w:val="auto"/>
                  <w:sz w:val="28"/>
                  <w:szCs w:val="28"/>
                </w:rPr>
                <w:t>https://learningapps.org/13976813</w:t>
              </w:r>
            </w:hyperlink>
          </w:p>
          <w:p w:rsidR="00792209" w:rsidRPr="00F3332F" w:rsidRDefault="00792209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13E0" w:rsidRPr="00F3332F" w:rsidRDefault="00ED13E0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1B92" w:rsidRPr="00F3332F" w:rsidRDefault="00E61B92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1B92" w:rsidRPr="00F3332F" w:rsidRDefault="00E61B92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1B92" w:rsidRPr="00F3332F" w:rsidRDefault="00E61B92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1B92" w:rsidRPr="00F3332F" w:rsidRDefault="00E61B92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1B92" w:rsidRPr="00F3332F" w:rsidRDefault="008C7D73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a net, papers</w:t>
            </w:r>
          </w:p>
          <w:p w:rsidR="00E61B92" w:rsidRPr="00F3332F" w:rsidRDefault="00E61B92" w:rsidP="001A068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E6726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board</w:t>
            </w: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PPT</w:t>
            </w: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F269A" w:rsidRPr="00F3332F" w:rsidRDefault="00F3332F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BFD2240" wp14:editId="2917C65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92075</wp:posOffset>
                  </wp:positionV>
                  <wp:extent cx="671830" cy="1398270"/>
                  <wp:effectExtent l="0" t="0" r="0" b="0"/>
                  <wp:wrapNone/>
                  <wp:docPr id="1" name="Рисунок 1" descr="C:\Users\USR\Desktop\КЛЮЧ ЭЦП\Без названия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R\Desktop\КЛЮЧ ЭЦП\Без названия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C7D73" w:rsidRPr="00F3332F" w:rsidRDefault="008C7D73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C7D73" w:rsidRPr="00F3332F" w:rsidRDefault="008C7D73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C7D73" w:rsidRPr="00F3332F" w:rsidRDefault="008C7D73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8C7D73" w:rsidRPr="00F3332F" w:rsidRDefault="008C7D73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F269A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Answer sheet</w:t>
            </w:r>
          </w:p>
          <w:p w:rsidR="008C7D73" w:rsidRPr="00F3332F" w:rsidRDefault="000F269A" w:rsidP="000F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Smartphone for scanning</w:t>
            </w:r>
          </w:p>
          <w:p w:rsidR="008C7D73" w:rsidRPr="00F3332F" w:rsidRDefault="008C7D73" w:rsidP="008C7D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C7D73" w:rsidRPr="00F3332F" w:rsidRDefault="00354B0E" w:rsidP="008C7D7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hyperlink r:id="rId11" w:tgtFrame="_blank" w:history="1">
              <w:r w:rsidR="008C7D73" w:rsidRPr="00F3332F">
                <w:rPr>
                  <w:rStyle w:val="a8"/>
                  <w:rFonts w:ascii="inherit" w:hAnsi="inherit" w:cs="Segoe UI Historic"/>
                  <w:i/>
                  <w:color w:val="auto"/>
                  <w:sz w:val="28"/>
                  <w:szCs w:val="28"/>
                  <w:bdr w:val="none" w:sz="0" w:space="0" w:color="auto" w:frame="1"/>
                </w:rPr>
                <w:t>https://www.zipgrade.com/forms/</w:t>
              </w:r>
            </w:hyperlink>
          </w:p>
          <w:p w:rsidR="000F269A" w:rsidRPr="00F3332F" w:rsidRDefault="000F269A" w:rsidP="008C7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4AB" w:rsidRPr="00F3332F" w:rsidTr="00AE6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lastRenderedPageBreak/>
              <w:t>End of the lesson</w:t>
            </w:r>
          </w:p>
          <w:p w:rsidR="004C2C82" w:rsidRPr="00F3332F" w:rsidRDefault="004C2C82" w:rsidP="00113F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4C2C82" w:rsidRPr="00F3332F" w:rsidRDefault="004C2C82" w:rsidP="00113F9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F3332F">
              <w:rPr>
                <w:rFonts w:ascii="Times New Roman" w:hAnsi="Times New Roman"/>
                <w:sz w:val="28"/>
                <w:szCs w:val="28"/>
                <w:lang w:eastAsia="en-GB"/>
              </w:rPr>
              <w:t>FEEDBACK</w:t>
            </w:r>
            <w:r w:rsidR="00E61B92" w:rsidRPr="00F3332F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  <w:p w:rsidR="000F269A" w:rsidRPr="00F3332F" w:rsidRDefault="00AE6726" w:rsidP="00113F9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Assessment.</w:t>
            </w:r>
            <w:r w:rsidR="005F437C" w:rsidRPr="00F3332F">
              <w:rPr>
                <w:rFonts w:ascii="Times New Roman" w:hAnsi="Times New Roman"/>
                <w:sz w:val="28"/>
                <w:szCs w:val="28"/>
              </w:rPr>
              <w:t xml:space="preserve"> Teacher fills in the assessment sheet </w:t>
            </w:r>
            <w:r w:rsidR="000F269A" w:rsidRPr="00F3332F">
              <w:rPr>
                <w:rFonts w:ascii="Times New Roman" w:hAnsi="Times New Roman"/>
                <w:sz w:val="28"/>
                <w:szCs w:val="28"/>
              </w:rPr>
              <w:t>and presents it to each student.</w:t>
            </w:r>
          </w:p>
          <w:p w:rsidR="005D3786" w:rsidRPr="00F3332F" w:rsidRDefault="004C2C82" w:rsidP="00113F9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Home task:</w:t>
            </w:r>
            <w:r w:rsidR="005F437C" w:rsidRPr="00F3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786" w:rsidRPr="00F3332F">
              <w:rPr>
                <w:rFonts w:ascii="Times New Roman" w:hAnsi="Times New Roman"/>
                <w:sz w:val="28"/>
                <w:szCs w:val="28"/>
              </w:rPr>
              <w:t xml:space="preserve">  Ex.2 p.  Ex.6 p.43</w:t>
            </w:r>
          </w:p>
          <w:p w:rsidR="004C2C82" w:rsidRPr="00F3332F" w:rsidRDefault="005D3786" w:rsidP="00113F9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                      E</w:t>
            </w:r>
            <w:r w:rsidR="005F437C" w:rsidRPr="00F3332F">
              <w:rPr>
                <w:rFonts w:ascii="Times New Roman" w:hAnsi="Times New Roman"/>
                <w:sz w:val="28"/>
                <w:szCs w:val="28"/>
              </w:rPr>
              <w:t>x.</w:t>
            </w:r>
            <w:r w:rsidR="007E61D7" w:rsidRPr="00F3332F">
              <w:rPr>
                <w:rFonts w:ascii="Times New Roman" w:hAnsi="Times New Roman"/>
                <w:sz w:val="28"/>
                <w:szCs w:val="28"/>
              </w:rPr>
              <w:t>4 p.43 SB</w:t>
            </w:r>
          </w:p>
          <w:p w:rsidR="000A7092" w:rsidRPr="00F3332F" w:rsidRDefault="000A7092" w:rsidP="00113F9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0A7092" w:rsidRPr="00F3332F" w:rsidRDefault="000A7092" w:rsidP="00113F9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 xml:space="preserve">Teacher thanks the students for taking an active part at the lesson, says good-bye. </w:t>
            </w:r>
          </w:p>
        </w:tc>
        <w:tc>
          <w:tcPr>
            <w:tcW w:w="411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0F269A" w:rsidRPr="00F3332F" w:rsidRDefault="000A7092" w:rsidP="000F269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 xml:space="preserve">  </w:t>
            </w:r>
            <w:r w:rsidR="000F269A" w:rsidRPr="00F3332F">
              <w:rPr>
                <w:rFonts w:ascii="Times New Roman" w:hAnsi="Times New Roman"/>
                <w:sz w:val="28"/>
                <w:szCs w:val="28"/>
              </w:rPr>
              <w:t>Learners provide feedback on what they enjoyed at the lesson on their smartphones.</w:t>
            </w:r>
          </w:p>
          <w:p w:rsidR="000F269A" w:rsidRPr="00F3332F" w:rsidRDefault="000F269A" w:rsidP="000F269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Self – assessment. They give themselves 5-10 stars</w:t>
            </w:r>
          </w:p>
          <w:p w:rsidR="004C2C82" w:rsidRPr="00F3332F" w:rsidRDefault="000A7092" w:rsidP="000F269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3332F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 xml:space="preserve">                                </w:t>
            </w:r>
          </w:p>
        </w:tc>
        <w:tc>
          <w:tcPr>
            <w:tcW w:w="15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0A7092" w:rsidRPr="00F3332F" w:rsidRDefault="00CC193E" w:rsidP="00113F9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8"/>
                <w:szCs w:val="28"/>
              </w:rPr>
            </w:pPr>
            <w:r w:rsidRPr="00F3332F">
              <w:rPr>
                <w:rFonts w:ascii="Times New Roman" w:hAnsi="Times New Roman"/>
                <w:i/>
                <w:sz w:val="28"/>
                <w:szCs w:val="28"/>
              </w:rPr>
              <w:t>https://answergarden.ch/3997073</w:t>
            </w:r>
          </w:p>
          <w:p w:rsidR="004C2C82" w:rsidRPr="00F3332F" w:rsidRDefault="000A7092" w:rsidP="000A7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332F">
              <w:rPr>
                <w:rFonts w:ascii="Times New Roman" w:hAnsi="Times New Roman"/>
                <w:sz w:val="28"/>
                <w:szCs w:val="28"/>
              </w:rPr>
              <w:t>assessment sheet</w:t>
            </w:r>
          </w:p>
        </w:tc>
      </w:tr>
    </w:tbl>
    <w:p w:rsidR="004C2C82" w:rsidRPr="00F3332F" w:rsidRDefault="004C2C82" w:rsidP="004C2C82">
      <w:pPr>
        <w:ind w:left="-284"/>
        <w:rPr>
          <w:rFonts w:ascii="Times New Roman" w:hAnsi="Times New Roman"/>
          <w:sz w:val="28"/>
          <w:szCs w:val="28"/>
        </w:rPr>
      </w:pPr>
    </w:p>
    <w:p w:rsidR="004C2C82" w:rsidRPr="00F3332F" w:rsidRDefault="004C2C82" w:rsidP="004C2C82">
      <w:pPr>
        <w:pStyle w:val="a5"/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:rsidR="004C2C82" w:rsidRPr="00F3332F" w:rsidRDefault="004C2C82" w:rsidP="004C2C82">
      <w:pPr>
        <w:pStyle w:val="a5"/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:rsidR="004C2C82" w:rsidRPr="00F3332F" w:rsidRDefault="004C2C82" w:rsidP="004C2C82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en-GB"/>
        </w:rPr>
      </w:pPr>
    </w:p>
    <w:p w:rsidR="004C2C82" w:rsidRPr="00F3332F" w:rsidRDefault="004C2C82" w:rsidP="004C2C82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en-GB"/>
        </w:rPr>
      </w:pPr>
    </w:p>
    <w:p w:rsidR="004C2C82" w:rsidRPr="00F3332F" w:rsidRDefault="004C2C82" w:rsidP="004C2C82">
      <w:pPr>
        <w:pStyle w:val="a5"/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:rsidR="004C2C82" w:rsidRPr="00F3332F" w:rsidRDefault="004C2C82" w:rsidP="004C2C82">
      <w:pPr>
        <w:pStyle w:val="a5"/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:rsidR="004C2C82" w:rsidRPr="00F3332F" w:rsidRDefault="004C2C82" w:rsidP="004C2C82">
      <w:pPr>
        <w:pStyle w:val="a5"/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:rsidR="004E207F" w:rsidRPr="00F3332F" w:rsidRDefault="004E207F">
      <w:pPr>
        <w:rPr>
          <w:rFonts w:ascii="Times New Roman" w:hAnsi="Times New Roman"/>
          <w:sz w:val="28"/>
          <w:szCs w:val="28"/>
          <w:lang w:val="en-US"/>
        </w:rPr>
      </w:pPr>
    </w:p>
    <w:p w:rsidR="007E61D7" w:rsidRPr="00F3332F" w:rsidRDefault="007E61D7">
      <w:pPr>
        <w:rPr>
          <w:rFonts w:ascii="Times New Roman" w:hAnsi="Times New Roman"/>
          <w:sz w:val="28"/>
          <w:szCs w:val="28"/>
          <w:lang w:val="en-US"/>
        </w:rPr>
      </w:pPr>
    </w:p>
    <w:p w:rsidR="007E61D7" w:rsidRPr="00F3332F" w:rsidRDefault="007E61D7">
      <w:pPr>
        <w:rPr>
          <w:rFonts w:ascii="Times New Roman" w:hAnsi="Times New Roman"/>
          <w:sz w:val="28"/>
          <w:szCs w:val="28"/>
          <w:lang w:val="en-US"/>
        </w:rPr>
      </w:pPr>
    </w:p>
    <w:sectPr w:rsidR="007E61D7" w:rsidRPr="00F3332F" w:rsidSect="00113F9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5FE"/>
    <w:multiLevelType w:val="hybridMultilevel"/>
    <w:tmpl w:val="40A44942"/>
    <w:lvl w:ilvl="0" w:tplc="EF88D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D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21F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E81F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0ABB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61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C7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AC5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83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BF5A80"/>
    <w:multiLevelType w:val="hybridMultilevel"/>
    <w:tmpl w:val="B0A665CE"/>
    <w:lvl w:ilvl="0" w:tplc="C33C7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967E2"/>
    <w:multiLevelType w:val="hybridMultilevel"/>
    <w:tmpl w:val="338861F0"/>
    <w:lvl w:ilvl="0" w:tplc="A8728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A35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FC3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9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E8D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A6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25E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EB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F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4027C4"/>
    <w:multiLevelType w:val="hybridMultilevel"/>
    <w:tmpl w:val="E7ECEA28"/>
    <w:lvl w:ilvl="0" w:tplc="AC26B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07E8B"/>
    <w:multiLevelType w:val="hybridMultilevel"/>
    <w:tmpl w:val="F3FEF18A"/>
    <w:lvl w:ilvl="0" w:tplc="D4C63A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767C9"/>
    <w:multiLevelType w:val="hybridMultilevel"/>
    <w:tmpl w:val="64DE369E"/>
    <w:lvl w:ilvl="0" w:tplc="CBDE9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43949"/>
    <w:multiLevelType w:val="hybridMultilevel"/>
    <w:tmpl w:val="B1162A50"/>
    <w:lvl w:ilvl="0" w:tplc="CBA89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8D8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43D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CD5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ADB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624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ADA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8E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470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E35422"/>
    <w:multiLevelType w:val="hybridMultilevel"/>
    <w:tmpl w:val="E8F2243C"/>
    <w:lvl w:ilvl="0" w:tplc="73700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C87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85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D2F7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E0D5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C28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C70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3410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60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96"/>
    <w:rsid w:val="000A0100"/>
    <w:rsid w:val="000A7092"/>
    <w:rsid w:val="000F269A"/>
    <w:rsid w:val="00113F99"/>
    <w:rsid w:val="00137712"/>
    <w:rsid w:val="0018463A"/>
    <w:rsid w:val="001A0687"/>
    <w:rsid w:val="002D0667"/>
    <w:rsid w:val="0035215F"/>
    <w:rsid w:val="00354B0E"/>
    <w:rsid w:val="003E589B"/>
    <w:rsid w:val="004C2C82"/>
    <w:rsid w:val="004D20ED"/>
    <w:rsid w:val="004E150C"/>
    <w:rsid w:val="004E207F"/>
    <w:rsid w:val="00503B80"/>
    <w:rsid w:val="00585376"/>
    <w:rsid w:val="005A5BAC"/>
    <w:rsid w:val="005D3786"/>
    <w:rsid w:val="005F437C"/>
    <w:rsid w:val="00613634"/>
    <w:rsid w:val="00614696"/>
    <w:rsid w:val="006750D9"/>
    <w:rsid w:val="00756A81"/>
    <w:rsid w:val="00792209"/>
    <w:rsid w:val="007E61D7"/>
    <w:rsid w:val="008C05D4"/>
    <w:rsid w:val="008C7D73"/>
    <w:rsid w:val="008D34AB"/>
    <w:rsid w:val="009253A7"/>
    <w:rsid w:val="00936B61"/>
    <w:rsid w:val="00971517"/>
    <w:rsid w:val="00A13E96"/>
    <w:rsid w:val="00AB0D04"/>
    <w:rsid w:val="00AC726A"/>
    <w:rsid w:val="00AD744D"/>
    <w:rsid w:val="00AE059E"/>
    <w:rsid w:val="00AE6726"/>
    <w:rsid w:val="00AE6D48"/>
    <w:rsid w:val="00B12A51"/>
    <w:rsid w:val="00B91B2A"/>
    <w:rsid w:val="00BC269D"/>
    <w:rsid w:val="00C14C0F"/>
    <w:rsid w:val="00CC193E"/>
    <w:rsid w:val="00CF21A1"/>
    <w:rsid w:val="00D303FA"/>
    <w:rsid w:val="00DB6A25"/>
    <w:rsid w:val="00DF11A3"/>
    <w:rsid w:val="00E61B92"/>
    <w:rsid w:val="00E915C0"/>
    <w:rsid w:val="00ED13E0"/>
    <w:rsid w:val="00F3332F"/>
    <w:rsid w:val="00F627BA"/>
    <w:rsid w:val="00F91D75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8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82"/>
    <w:pPr>
      <w:widowControl/>
      <w:spacing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82"/>
    <w:rPr>
      <w:rFonts w:ascii="Tahoma" w:hAnsi="Tahoma" w:cs="Tahoma"/>
      <w:sz w:val="16"/>
      <w:szCs w:val="16"/>
    </w:rPr>
  </w:style>
  <w:style w:type="table" w:customStyle="1" w:styleId="GridTable1LightAccent1">
    <w:name w:val="Grid Table 1 Light Accent 1"/>
    <w:basedOn w:val="a1"/>
    <w:uiPriority w:val="46"/>
    <w:rsid w:val="004C2C82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uiPriority w:val="1"/>
    <w:qFormat/>
    <w:rsid w:val="004C2C8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7"/>
    <w:uiPriority w:val="34"/>
    <w:qFormat/>
    <w:rsid w:val="004C2C82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4C2C82"/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Обычный1"/>
    <w:rsid w:val="004C2C8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NESNormal">
    <w:name w:val="NES Normal"/>
    <w:basedOn w:val="a"/>
    <w:link w:val="NESNormalChar"/>
    <w:autoRedefine/>
    <w:uiPriority w:val="99"/>
    <w:rsid w:val="00971517"/>
    <w:pPr>
      <w:spacing w:after="240" w:line="360" w:lineRule="auto"/>
    </w:pPr>
    <w:rPr>
      <w:sz w:val="24"/>
      <w:szCs w:val="20"/>
    </w:rPr>
  </w:style>
  <w:style w:type="character" w:customStyle="1" w:styleId="NESNormalChar">
    <w:name w:val="NES Normal Char"/>
    <w:link w:val="NESNormal"/>
    <w:uiPriority w:val="99"/>
    <w:locked/>
    <w:rsid w:val="00971517"/>
    <w:rPr>
      <w:rFonts w:ascii="Arial" w:eastAsia="Times New Roman" w:hAnsi="Arial" w:cs="Times New Roman"/>
      <w:sz w:val="24"/>
      <w:szCs w:val="20"/>
      <w:lang w:val="en-GB"/>
    </w:rPr>
  </w:style>
  <w:style w:type="character" w:styleId="a8">
    <w:name w:val="Hyperlink"/>
    <w:basedOn w:val="a0"/>
    <w:uiPriority w:val="99"/>
    <w:unhideWhenUsed/>
    <w:rsid w:val="0079220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A06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6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A0687"/>
  </w:style>
  <w:style w:type="table" w:styleId="a9">
    <w:name w:val="Table Grid"/>
    <w:basedOn w:val="a1"/>
    <w:uiPriority w:val="59"/>
    <w:rsid w:val="0011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C7D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8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82"/>
    <w:pPr>
      <w:widowControl/>
      <w:spacing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82"/>
    <w:rPr>
      <w:rFonts w:ascii="Tahoma" w:hAnsi="Tahoma" w:cs="Tahoma"/>
      <w:sz w:val="16"/>
      <w:szCs w:val="16"/>
    </w:rPr>
  </w:style>
  <w:style w:type="table" w:customStyle="1" w:styleId="GridTable1LightAccent1">
    <w:name w:val="Grid Table 1 Light Accent 1"/>
    <w:basedOn w:val="a1"/>
    <w:uiPriority w:val="46"/>
    <w:rsid w:val="004C2C82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uiPriority w:val="1"/>
    <w:qFormat/>
    <w:rsid w:val="004C2C8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7"/>
    <w:uiPriority w:val="34"/>
    <w:qFormat/>
    <w:rsid w:val="004C2C82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4C2C82"/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Обычный1"/>
    <w:rsid w:val="004C2C8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NESNormal">
    <w:name w:val="NES Normal"/>
    <w:basedOn w:val="a"/>
    <w:link w:val="NESNormalChar"/>
    <w:autoRedefine/>
    <w:uiPriority w:val="99"/>
    <w:rsid w:val="00971517"/>
    <w:pPr>
      <w:spacing w:after="240" w:line="360" w:lineRule="auto"/>
    </w:pPr>
    <w:rPr>
      <w:sz w:val="24"/>
      <w:szCs w:val="20"/>
    </w:rPr>
  </w:style>
  <w:style w:type="character" w:customStyle="1" w:styleId="NESNormalChar">
    <w:name w:val="NES Normal Char"/>
    <w:link w:val="NESNormal"/>
    <w:uiPriority w:val="99"/>
    <w:locked/>
    <w:rsid w:val="00971517"/>
    <w:rPr>
      <w:rFonts w:ascii="Arial" w:eastAsia="Times New Roman" w:hAnsi="Arial" w:cs="Times New Roman"/>
      <w:sz w:val="24"/>
      <w:szCs w:val="20"/>
      <w:lang w:val="en-GB"/>
    </w:rPr>
  </w:style>
  <w:style w:type="character" w:styleId="a8">
    <w:name w:val="Hyperlink"/>
    <w:basedOn w:val="a0"/>
    <w:uiPriority w:val="99"/>
    <w:unhideWhenUsed/>
    <w:rsid w:val="0079220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A06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6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A0687"/>
  </w:style>
  <w:style w:type="table" w:styleId="a9">
    <w:name w:val="Table Grid"/>
    <w:basedOn w:val="a1"/>
    <w:uiPriority w:val="59"/>
    <w:rsid w:val="0011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C7D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878925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pt-online.org/11805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.facebook.com/l.php?u=https%3A%2F%2Fwww.zipgrade.com%2Fforms%2F&amp;h=AT28mrjKSh3trYCfxWqZ80oprPoue3dpMWuMQHsHijo6zD_YZGM5bHKugsgl2O8_CK2N7XxJomPzBsZsPg8PqbX5vBt_S1wgklar-ZNf57-Ry7gjr3X2tioeNJ1UQdJDGVvv-Qn5NTMwOffI75XwINeKGzTNrgHXSUoo&amp;__tn__=-UK-R&amp;c%5b0%5d=AT0OHiNZrAXJ4KXd6MYJa1GV5P-jYhJTop8Xw3FRIvzLLNsjRigadAgo3G3V9W4ZvbwmH0WkObtPDUN1meRK5X79BIr3XrdtFU7kNhOK5fOv1WMShuBeKncqt5VzoIfPj_ozV32R_xem_93_LeYDTcKDx2FUkNoauoJLf87xx9MDalZ06yfGP2w_AL_B4xlMWRq0A6qbDO-_U9p0beYwLlK32qHI6LKMVecNvcw8CZwFoQ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earningapps.org/13976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36</cp:revision>
  <cp:lastPrinted>2024-06-12T20:23:00Z</cp:lastPrinted>
  <dcterms:created xsi:type="dcterms:W3CDTF">2023-12-08T15:44:00Z</dcterms:created>
  <dcterms:modified xsi:type="dcterms:W3CDTF">2025-02-20T17:08:00Z</dcterms:modified>
</cp:coreProperties>
</file>