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262"/>
        <w:gridCol w:w="7654"/>
      </w:tblGrid>
      <w:tr w:rsidR="003541AD" w:rsidRPr="00D20FDC" w:rsidTr="003541AD">
        <w:trPr>
          <w:trHeight w:val="158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VIII. МЫ ВЫБИРАЕМ СПОРТ</w:t>
            </w:r>
          </w:p>
        </w:tc>
      </w:tr>
      <w:tr w:rsidR="003541AD" w:rsidRPr="00D20FDC" w:rsidTr="003541AD">
        <w:trPr>
          <w:trHeight w:val="162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Тастанбекова Ф.Т.</w:t>
            </w:r>
          </w:p>
        </w:tc>
      </w:tr>
      <w:tr w:rsidR="003541AD" w:rsidRPr="00D20FDC" w:rsidTr="003541AD">
        <w:trPr>
          <w:trHeight w:val="193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19.04.2023 г.</w:t>
            </w:r>
          </w:p>
        </w:tc>
      </w:tr>
    </w:tbl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2127"/>
        <w:gridCol w:w="1134"/>
        <w:gridCol w:w="1418"/>
        <w:gridCol w:w="2409"/>
        <w:gridCol w:w="142"/>
        <w:gridCol w:w="2126"/>
        <w:gridCol w:w="1560"/>
      </w:tblGrid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 5 «В»</w:t>
            </w:r>
          </w:p>
        </w:tc>
        <w:tc>
          <w:tcPr>
            <w:tcW w:w="3969" w:type="dxa"/>
            <w:gridSpan w:val="3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686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 в Казахстане. Главные члены предложен</w:t>
            </w: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ия</w:t>
            </w:r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урока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Перевернутый урок</w:t>
            </w:r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5.1.5.1- прогнозировать содержание текста по вопросам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имеют представление о слове, словосочетании и предложении.  Умеют определять части речи. Умеют определять грамматическую основу предложения.</w:t>
            </w:r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Проектр</w:t>
            </w:r>
            <w:proofErr w:type="spell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раздаточный материал, </w:t>
            </w:r>
            <w:proofErr w:type="spell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онлайн-платформы</w:t>
            </w:r>
            <w:proofErr w:type="spellEnd"/>
          </w:p>
        </w:tc>
      </w:tr>
      <w:tr w:rsidR="003541AD" w:rsidRPr="00D20FDC" w:rsidTr="007B79B4">
        <w:tc>
          <w:tcPr>
            <w:tcW w:w="3261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связь</w:t>
            </w:r>
          </w:p>
        </w:tc>
        <w:tc>
          <w:tcPr>
            <w:tcW w:w="7655" w:type="dxa"/>
            <w:gridSpan w:val="5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опирается на знания предмета "Физкультура"; казахский язык</w:t>
            </w:r>
            <w:proofErr w:type="gram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 история, информатика</w:t>
            </w:r>
          </w:p>
        </w:tc>
      </w:tr>
      <w:tr w:rsidR="003541AD" w:rsidRPr="00D20FDC" w:rsidTr="007B79B4">
        <w:tc>
          <w:tcPr>
            <w:tcW w:w="10916" w:type="dxa"/>
            <w:gridSpan w:val="7"/>
          </w:tcPr>
          <w:p w:rsidR="003541AD" w:rsidRPr="00D20FDC" w:rsidRDefault="003541AD" w:rsidP="007B79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3541AD" w:rsidRPr="00D20FDC" w:rsidTr="007B79B4">
        <w:tc>
          <w:tcPr>
            <w:tcW w:w="2127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урока/время</w:t>
            </w:r>
          </w:p>
        </w:tc>
        <w:tc>
          <w:tcPr>
            <w:tcW w:w="2552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409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</w:tr>
      <w:tr w:rsidR="003541AD" w:rsidRPr="00D20FDC" w:rsidTr="007B79B4">
        <w:tc>
          <w:tcPr>
            <w:tcW w:w="2127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Начало урока  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м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ин.</w:t>
            </w:r>
          </w:p>
        </w:tc>
        <w:tc>
          <w:tcPr>
            <w:tcW w:w="2552" w:type="dxa"/>
            <w:gridSpan w:val="2"/>
          </w:tcPr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 Организационный момент.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Психологический настрой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Деление на группы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 группы)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Актуализация знаний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D20FDC">
              <w:rPr>
                <w:color w:val="000000" w:themeColor="text1"/>
                <w:sz w:val="24"/>
                <w:szCs w:val="24"/>
              </w:rPr>
              <w:t>Учитель сообщает ему  цели урока.</w:t>
            </w:r>
          </w:p>
        </w:tc>
        <w:tc>
          <w:tcPr>
            <w:tcW w:w="2409" w:type="dxa"/>
          </w:tcPr>
          <w:p w:rsidR="003541AD" w:rsidRPr="00D20FDC" w:rsidRDefault="003541AD" w:rsidP="007B79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произносят пожелания.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Прогнозирование учащимися темы урока</w:t>
            </w:r>
          </w:p>
        </w:tc>
        <w:tc>
          <w:tcPr>
            <w:tcW w:w="2268" w:type="dxa"/>
            <w:gridSpan w:val="2"/>
          </w:tcPr>
          <w:p w:rsidR="003541AD" w:rsidRPr="00D20FDC" w:rsidRDefault="003541AD" w:rsidP="007B79B4">
            <w:pPr>
              <w:spacing w:before="6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bidi="ru-RU"/>
              </w:rPr>
            </w:pPr>
            <w:hyperlink r:id="rId4" w:history="1">
              <w:r w:rsidRPr="00D20FDC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kk-KZ" w:bidi="ru-RU"/>
                </w:rPr>
                <w:t>https://www.classtools.net/random-name-picker/</w:t>
              </w:r>
            </w:hyperlink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D20F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психологический настрой к уроку русского языка: (</w:t>
              </w:r>
              <w:proofErr w:type="spellStart"/>
              <w:r w:rsidRPr="00D20F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yandex.kz</w:t>
              </w:r>
              <w:proofErr w:type="spellEnd"/>
              <w:r w:rsidRPr="00D20F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560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99115"/>
                  <wp:effectExtent l="19050" t="0" r="0" b="0"/>
                  <wp:docPr id="2" name="Рисунок 1" descr="https://shareslide.ru/img/thumbs/787e56348a1a76ec3de53e111c8dc5e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slide.ru/img/thumbs/787e56348a1a76ec3de53e111c8dc5e8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86" cy="79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AD" w:rsidRPr="00D20FDC" w:rsidTr="007B79B4">
        <w:tc>
          <w:tcPr>
            <w:tcW w:w="2127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Середина урока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м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41AD" w:rsidRPr="00D20FDC" w:rsidRDefault="003541AD" w:rsidP="007B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Изучение нового материала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/>
                <w:bCs/>
                <w:color w:val="000000" w:themeColor="text1"/>
                <w:sz w:val="24"/>
                <w:szCs w:val="24"/>
              </w:rPr>
              <w:t>1. Доклады учеников (презентации)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Cs/>
                <w:color w:val="000000" w:themeColor="text1"/>
                <w:sz w:val="24"/>
                <w:szCs w:val="24"/>
              </w:rPr>
              <w:t>1.Ол</w:t>
            </w:r>
            <w:r w:rsidRPr="00D20FDC">
              <w:rPr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bCs/>
                <w:color w:val="000000" w:themeColor="text1"/>
                <w:sz w:val="24"/>
                <w:szCs w:val="24"/>
              </w:rPr>
              <w:t>мп</w:t>
            </w:r>
            <w:r w:rsidRPr="00D20FDC">
              <w:rPr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bCs/>
                <w:color w:val="000000" w:themeColor="text1"/>
                <w:sz w:val="24"/>
                <w:szCs w:val="24"/>
              </w:rPr>
              <w:t>ада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Cs/>
                <w:color w:val="000000" w:themeColor="text1"/>
                <w:sz w:val="24"/>
                <w:szCs w:val="24"/>
              </w:rPr>
              <w:t>2. Универсиада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Cs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D20FDC">
              <w:rPr>
                <w:bCs/>
                <w:color w:val="000000" w:themeColor="text1"/>
                <w:sz w:val="24"/>
                <w:szCs w:val="24"/>
              </w:rPr>
              <w:t>Азиада</w:t>
            </w:r>
            <w:proofErr w:type="spellEnd"/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Cs/>
                <w:color w:val="000000" w:themeColor="text1"/>
                <w:sz w:val="24"/>
                <w:szCs w:val="24"/>
              </w:rPr>
              <w:t>4.Спор</w:t>
            </w:r>
            <w:r w:rsidRPr="00D20FDC">
              <w:rPr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bCs/>
                <w:color w:val="000000" w:themeColor="text1"/>
                <w:sz w:val="24"/>
                <w:szCs w:val="24"/>
              </w:rPr>
              <w:t>смены Казахс</w:t>
            </w:r>
            <w:r w:rsidRPr="00D20FDC">
              <w:rPr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bCs/>
                <w:color w:val="000000" w:themeColor="text1"/>
                <w:sz w:val="24"/>
                <w:szCs w:val="24"/>
              </w:rPr>
              <w:t>ана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Cs/>
                <w:color w:val="000000" w:themeColor="text1"/>
                <w:sz w:val="24"/>
                <w:szCs w:val="24"/>
              </w:rPr>
              <w:t>5. Видеоро</w:t>
            </w:r>
            <w:r w:rsidRPr="00D20FDC">
              <w:rPr>
                <w:color w:val="000000" w:themeColor="text1"/>
                <w:sz w:val="24"/>
                <w:szCs w:val="24"/>
              </w:rPr>
              <w:t>л</w:t>
            </w:r>
            <w:r w:rsidRPr="00D20FDC">
              <w:rPr>
                <w:bCs/>
                <w:color w:val="000000" w:themeColor="text1"/>
                <w:sz w:val="24"/>
                <w:szCs w:val="24"/>
              </w:rPr>
              <w:t>ик</w:t>
            </w:r>
          </w:p>
          <w:p w:rsidR="003541AD" w:rsidRPr="00D20FDC" w:rsidRDefault="003541AD" w:rsidP="007B79B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pStyle w:val="TableParagraph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b/>
                <w:bCs/>
                <w:color w:val="000000" w:themeColor="text1"/>
                <w:sz w:val="24"/>
                <w:szCs w:val="24"/>
              </w:rPr>
              <w:t>2. Главные члены предложения.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Подлежащее.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Сказуемое.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Освоение изученного материала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Тес</w:t>
            </w:r>
            <w:proofErr w:type="spell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тирование</w:t>
            </w:r>
            <w:proofErr w:type="spell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гугл-форме</w:t>
            </w:r>
            <w:proofErr w:type="spell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Работа по учебнику. Упражнение 514, 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страница 144.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</w:t>
            </w: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0FD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20F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Физкультурная минутка.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VII</w:t>
            </w:r>
            <w:r w:rsidRPr="00D20F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20F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Онлайн-вопросы</w:t>
            </w:r>
            <w:proofErr w:type="spellEnd"/>
            <w:r w:rsidRPr="00D20F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Вопросы </w:t>
            </w:r>
            <w:proofErr w:type="gramStart"/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ы.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D20F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Рефлекс</w:t>
            </w: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я.</w:t>
            </w:r>
          </w:p>
          <w:p w:rsidR="003541AD" w:rsidRPr="00D20FDC" w:rsidRDefault="003541AD" w:rsidP="007B79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объясняют новую тему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Даю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нформац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спор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 главных членах предложения.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работают по  тестам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авляю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предложения  находя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его грамма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ическую основу.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</w:t>
            </w:r>
            <w:proofErr w:type="gramStart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вечаю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вопросы  выполняю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задания по платформе 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по </w:t>
            </w:r>
            <w:proofErr w:type="spellStart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сапу</w:t>
            </w:r>
            <w:proofErr w:type="spellEnd"/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правляю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обратную связь.</w:t>
            </w:r>
          </w:p>
        </w:tc>
        <w:tc>
          <w:tcPr>
            <w:tcW w:w="2268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https://docs.google.com/forms/d/12-kuJMXp4bpIfVjqUNBGEgCtk9f1VBR8MfCLoYgkk4w/edit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https://youtu.be/SAWr-KZhD0E </w:t>
            </w: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AD" w:rsidRPr="00D20FDC" w:rsidRDefault="003541AD" w:rsidP="007B79B4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Pr="00D20F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(1) </w:t>
              </w:r>
              <w:proofErr w:type="spellStart"/>
              <w:r w:rsidRPr="00D20F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WhatsApp</w:t>
              </w:r>
              <w:proofErr w:type="spellEnd"/>
            </w:hyperlink>
          </w:p>
        </w:tc>
        <w:tc>
          <w:tcPr>
            <w:tcW w:w="1560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52500" cy="828675"/>
                  <wp:effectExtent l="19050" t="0" r="0" b="0"/>
                  <wp:docPr id="1" name="Рисунок 3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257300"/>
                  <wp:effectExtent l="19050" t="0" r="0" b="0"/>
                  <wp:docPr id="6" name="Рисунок 4" descr="https://i.pinimg.com/474x/73/7b/0a/737b0aa64673a3c0fc8b7c11f56c3b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474x/73/7b/0a/737b0aa64673a3c0fc8b7c11f56c3b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AD" w:rsidRPr="00D20FDC" w:rsidRDefault="003541AD" w:rsidP="007B79B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41AD" w:rsidRPr="00D20FDC" w:rsidRDefault="003541AD" w:rsidP="007B79B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647700"/>
                  <wp:effectExtent l="19050" t="0" r="0" b="0"/>
                  <wp:docPr id="8" name="Рисунок 1" descr="https://fs.znanio.ru/d5af0e/54/d1/1bd1b1454b54d7e2cb498e0c72187c4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54/d1/1bd1b1454b54d7e2cb498e0c72187c4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AD" w:rsidRPr="00D20FDC" w:rsidTr="007B79B4">
        <w:tc>
          <w:tcPr>
            <w:tcW w:w="2127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Конец урока 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ин.</w:t>
            </w:r>
          </w:p>
        </w:tc>
        <w:tc>
          <w:tcPr>
            <w:tcW w:w="2552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VI</w:t>
            </w:r>
            <w:r w:rsidRPr="00D20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Итог урока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задание: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41AD" w:rsidRPr="00D20FDC" w:rsidRDefault="003541AD" w:rsidP="007B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521, страница 144.</w:t>
            </w:r>
          </w:p>
        </w:tc>
        <w:tc>
          <w:tcPr>
            <w:tcW w:w="2409" w:type="dxa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541AD" w:rsidRPr="00D20FDC" w:rsidRDefault="003541AD" w:rsidP="007B79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20F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</w:p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1AD" w:rsidRPr="00D20FDC" w:rsidRDefault="003541AD" w:rsidP="007B7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516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404"/>
        <w:gridCol w:w="6512"/>
      </w:tblGrid>
      <w:tr w:rsidR="003541AD" w:rsidRPr="00D20FDC" w:rsidTr="007B79B4">
        <w:trPr>
          <w:trHeight w:val="449"/>
        </w:trPr>
        <w:tc>
          <w:tcPr>
            <w:tcW w:w="2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Усложнение задания: 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предложения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Задания для менее </w:t>
            </w:r>
            <w:proofErr w:type="gramStart"/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способных</w:t>
            </w:r>
            <w:proofErr w:type="gramEnd"/>
            <w:r w:rsidRPr="00D20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   </w:t>
            </w: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слова;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 – как вы планируете отслеживать прогресс/знания  учащихся?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Жесты, похвала, смайлики</w:t>
            </w:r>
          </w:p>
        </w:tc>
      </w:tr>
      <w:tr w:rsidR="003541AD" w:rsidRPr="00D20FDC" w:rsidTr="007B79B4">
        <w:trPr>
          <w:trHeight w:val="707"/>
        </w:trPr>
        <w:tc>
          <w:tcPr>
            <w:tcW w:w="2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                                                                  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Были ли цели обучения/  урока достижимыми?                                                       </w:t>
            </w:r>
            <w:proofErr w:type="gram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</w:t>
            </w:r>
            <w:proofErr w:type="gram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ему сегодня научились учащиес6я?                                        - Какой была атмосфера обучения?                                                   - Успешными ли были задания по установлению  различий между учащимися?                                                     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-Придерживалась ли я временного графика?                                                                  </w:t>
            </w:r>
            <w:proofErr w:type="gramStart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акие  отступления от плана я сделала и почему?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                                                                                                      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оценивание.  Назовите два наиболее успешных момента (как преподавания, так и  обучения).                                                                                                                                        1:                                                                                                                                                2:                                                                                                                                                                        Назовите два момента, которые бы способствовали  улучшению урока (как преподавания, так и обучения).1:</w:t>
            </w:r>
          </w:p>
          <w:p w:rsidR="003541AD" w:rsidRPr="00D20FDC" w:rsidRDefault="003541AD" w:rsidP="007B79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                                                                                                                                                                                      Что нового я узнала о классе и его отдельных учащихся и как это отразится на проведении моего урока?</w:t>
            </w:r>
          </w:p>
        </w:tc>
      </w:tr>
    </w:tbl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AD" w:rsidRPr="00D20FDC" w:rsidRDefault="003541AD" w:rsidP="003541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698" w:rsidRDefault="00262698"/>
    <w:sectPr w:rsidR="00262698" w:rsidSect="0057388B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41AD"/>
    <w:rsid w:val="00262698"/>
    <w:rsid w:val="0035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1AD"/>
    <w:rPr>
      <w:color w:val="0000FF"/>
      <w:u w:val="single"/>
    </w:rPr>
  </w:style>
  <w:style w:type="table" w:styleId="a4">
    <w:name w:val="Table Grid"/>
    <w:basedOn w:val="a1"/>
    <w:uiPriority w:val="59"/>
    <w:qFormat/>
    <w:rsid w:val="0035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541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5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eb.whatsapp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kz/images/search?lr=162&amp;source=serp&amp;stype=image&amp;text=%D0%BF%D1%81%D0%B8%D1%85%D0%BE%D0%BB%D0%BE%D0%B3%D0%B8%D1%87%D0%B5%D1%81%D0%BA%D0%B8%D0%B9%20%D0%BD%D0%B0%D1%81%D1%82%D1%80%D0%BE%D0%B9%20%D0%BA%20%D1%83%D1%80%D0%BE%D0%BA%D1%83%20%D1%80%D1%83%D1%81%D1%81%D0%BA%D0%BE%D0%B3%D0%BE%20%D1%8F%D0%B7%D1%8B%D0%BA%D0%B0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classtools.net/random-name-picker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Company>HP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2023-04-19T06:39:00Z</dcterms:created>
  <dcterms:modified xsi:type="dcterms:W3CDTF">2023-04-19T06:39:00Z</dcterms:modified>
</cp:coreProperties>
</file>