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369F" w14:textId="42BAF101" w:rsidR="00AE3C69" w:rsidRPr="00AF3D00" w:rsidRDefault="00AE3C69" w:rsidP="00AE3C69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F3D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Эссе на тему: </w:t>
      </w:r>
      <w:r w:rsidR="000A674B" w:rsidRPr="00AF3D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«Казахстан-страна мечты.</w:t>
      </w:r>
      <w:r w:rsidR="00FE11C4" w:rsidRPr="00AF3D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A674B" w:rsidRPr="00AF3D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Мы гордимся нашей Родиной»</w:t>
      </w:r>
    </w:p>
    <w:p w14:paraId="1556EEAD" w14:textId="77777777" w:rsidR="00C911BD" w:rsidRPr="00AF3D00" w:rsidRDefault="00575A78" w:rsidP="00C9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Мечта…..К</w:t>
      </w:r>
      <w:r w:rsidR="00AE3C69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аждый из нас 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жизни </w:t>
      </w:r>
      <w:r w:rsidR="00AE3C69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чем-то мечтает. 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Кто-то о карьере, кто-то о здоровье, многие о квартире, о</w:t>
      </w:r>
      <w:r w:rsidR="00AE3C69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деньгах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AE3C69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Есть мечты, которые кажутся 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несбыточными</w:t>
      </w:r>
      <w:r w:rsidR="00AE3C69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Но всегда есть одна мечта, которую мы, люди, можем достичь совместными усилиям. Я сейчас говорю о 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нашей стране -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Казахстан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Только мы- великий народ, можем сделать так, что наше великое государство будет цвести, процветать и развиваться. Если в стране тепло и уютно, как дома, то гордость будет переполнять весь народ Казахстана.</w:t>
      </w:r>
      <w:r w:rsidR="00C911BD" w:rsidRPr="00AF3D00">
        <w:rPr>
          <w:rFonts w:ascii="Times New Roman" w:eastAsia="Times New Roman" w:hAnsi="Times New Roman" w:cs="Times New Roman"/>
          <w:sz w:val="28"/>
          <w:szCs w:val="28"/>
        </w:rPr>
        <w:t xml:space="preserve"> Я чувствую гордость оттого, что являемся частью этой страны, частью этого большого мира </w:t>
      </w:r>
    </w:p>
    <w:p w14:paraId="15C87466" w14:textId="1D7FB7BA" w:rsidR="00AE3C69" w:rsidRPr="00AF3D00" w:rsidRDefault="00AE3C69" w:rsidP="00C9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</w:t>
      </w:r>
      <w:r w:rsidR="00C911BD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значит 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меня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Казахстан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моей мечты? Это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великая 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страна, в которую ее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народ 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по-настоящему вер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т. Верят в то, что лучше страны нет, и каждый житель вносит 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что-то свое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того, чтобы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Казахстан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подтверждал статус лучшей страны из года в год. Это т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Казахстан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которо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люди понимают, что каждая жизнь на земле – это святое, и никто не в праве посягнуть на чужую жизнь или имущество.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Казахстан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которо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люди толерантны и терпимы друг к другу, понимают, уважают не только себя и свою семью, но и каждое проходящие мимо живое существо. Мы сами создаем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Казахстан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своей мечты! Мало просто мечтать, нужно делать какие-то шаги к общей мечте!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Наша страна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начинается с нас! Нужно научиться любить не только себя, но и свою страну, людей, живущих в ней, традиции своей страны, гордо нести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звание 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FE11C4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E5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азахстанец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и  в любых ситуациях постоять за честь своей Родины.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Казахстан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моей мечты – это люди, знающие и помнящие о своем прошлом, о всех победах и поражениях нашей страны, о всех силах, вложенных в </w:t>
      </w:r>
      <w:r w:rsidR="00575A78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нее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И, смотря на всю историю, гордиться страной, в которой живем.</w:t>
      </w:r>
    </w:p>
    <w:p w14:paraId="2A17C484" w14:textId="77777777" w:rsidR="00C911BD" w:rsidRPr="00AF3D00" w:rsidRDefault="00575A78" w:rsidP="00C9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Казахстане есть</w:t>
      </w:r>
      <w:r w:rsidR="00AE3C69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специалисты в разных сферах деятельности. Это и обычные рабочие, без которых вода дома была бы грязная, и профессиональные врачи, которые помогают вылечиться или вовсе не болеть разными заболеваниями, и креативные дизайнеры, которые делают нашу жизнь разнообразней и интересней, это и компетентные учителя, которые смогут помочь узнать что-то новое. </w:t>
      </w:r>
      <w:r w:rsidR="00C911BD" w:rsidRPr="00AF3D00">
        <w:rPr>
          <w:rFonts w:ascii="Times New Roman" w:eastAsia="Times New Roman" w:hAnsi="Times New Roman" w:cs="Times New Roman"/>
          <w:sz w:val="28"/>
          <w:szCs w:val="28"/>
        </w:rPr>
        <w:t>Я  горжусь, отдельно, нашим президентом. Он просто живет своей работой, все делает для Казахстана. Он, как никто понимает, на что способен Казахстан и пытается все сделать, чтобы сберечь страну, сохранить все богатство и ценности.</w:t>
      </w:r>
    </w:p>
    <w:p w14:paraId="46262420" w14:textId="07ECFFA3" w:rsidR="00AE3C69" w:rsidRPr="00AF3D00" w:rsidRDefault="00AE3C69" w:rsidP="00C9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Если каждый человек сделает шаг навстречу своей мечте, то </w:t>
      </w:r>
      <w:r w:rsidR="000A674B"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Казахстан</w:t>
      </w:r>
      <w:r w:rsidRPr="00AF3D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будет такой! Только мы можем сделать страну лучше, чтобы она стала для всех вокруг самым родным, тем, что нужно беречь, передавать историю из поколения в поколение, любить страну, как мы любим себя.</w:t>
      </w:r>
    </w:p>
    <w:p w14:paraId="3AEB127D" w14:textId="77777777" w:rsidR="00C911BD" w:rsidRPr="00AF3D00" w:rsidRDefault="00C911BD">
      <w:pPr>
        <w:rPr>
          <w:rFonts w:ascii="Times New Roman" w:hAnsi="Times New Roman" w:cs="Times New Roman"/>
          <w:sz w:val="28"/>
          <w:szCs w:val="28"/>
        </w:rPr>
      </w:pPr>
    </w:p>
    <w:p w14:paraId="608EC2AE" w14:textId="3FCB6876" w:rsidR="00C911BD" w:rsidRPr="00AF3D00" w:rsidRDefault="00C911BD">
      <w:pPr>
        <w:rPr>
          <w:rFonts w:ascii="Times New Roman" w:hAnsi="Times New Roman" w:cs="Times New Roman"/>
          <w:sz w:val="28"/>
          <w:szCs w:val="28"/>
        </w:rPr>
      </w:pPr>
    </w:p>
    <w:sectPr w:rsidR="00C911BD" w:rsidRPr="00AF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69"/>
    <w:rsid w:val="000A674B"/>
    <w:rsid w:val="00575A78"/>
    <w:rsid w:val="00AE3C69"/>
    <w:rsid w:val="00AF3D00"/>
    <w:rsid w:val="00C911BD"/>
    <w:rsid w:val="00EE55D4"/>
    <w:rsid w:val="00EF00DA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EBB"/>
  <w15:chartTrackingRefBased/>
  <w15:docId w15:val="{9EE69DC5-7980-4B7D-97DC-C8275BA8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21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20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445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0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33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3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1338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1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92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3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9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5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2023-09-25T08:02:00Z</dcterms:created>
  <dcterms:modified xsi:type="dcterms:W3CDTF">2023-10-27T06:51:00Z</dcterms:modified>
</cp:coreProperties>
</file>