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19525" w14:textId="77777777" w:rsidR="00BD0CE1" w:rsidRPr="00424C86" w:rsidRDefault="00BD0CE1" w:rsidP="00424C86">
      <w:pPr>
        <w:pStyle w:val="a3"/>
        <w:rPr>
          <w:rFonts w:ascii="Times New Roman" w:hAnsi="Times New Roman" w:cs="Times New Roman"/>
          <w:color w:val="000000" w:themeColor="text1"/>
        </w:rPr>
      </w:pPr>
      <w:bookmarkStart w:id="0" w:name="z449"/>
    </w:p>
    <w:tbl>
      <w:tblPr>
        <w:tblW w:w="1561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4602"/>
        <w:gridCol w:w="9315"/>
      </w:tblGrid>
      <w:tr w:rsidR="00BD0CE1" w:rsidRPr="00424C86" w14:paraId="5DCA8024" w14:textId="77777777" w:rsidTr="00EF7A94">
        <w:trPr>
          <w:trHeight w:val="30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14:paraId="1963A800" w14:textId="77777777" w:rsidR="00BD0CE1" w:rsidRPr="00424C86" w:rsidRDefault="00BD0CE1" w:rsidP="00424C86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b/>
                <w:color w:val="000000" w:themeColor="text1"/>
              </w:rPr>
              <w:t>Раздел:</w:t>
            </w:r>
            <w:r w:rsidRPr="00424C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1F30CFB5" w14:textId="77777777" w:rsidR="00BD0CE1" w:rsidRPr="00424C86" w:rsidRDefault="00BD0CE1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394AB" w14:textId="77777777" w:rsidR="001B4D3E" w:rsidRPr="00D77C4D" w:rsidRDefault="001B4D3E" w:rsidP="001B4D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7C4D">
              <w:rPr>
                <w:rFonts w:ascii="Times New Roman" w:hAnsi="Times New Roman" w:cs="Times New Roman"/>
              </w:rPr>
              <w:t>Из истории государства, войн и революций</w:t>
            </w:r>
          </w:p>
          <w:p w14:paraId="2E9D2613" w14:textId="0BFB4E00" w:rsidR="00BD0CE1" w:rsidRPr="00424C86" w:rsidRDefault="001B4D3E" w:rsidP="001B4D3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77C4D">
              <w:rPr>
                <w:rFonts w:ascii="Times New Roman" w:eastAsia="Calibri" w:hAnsi="Times New Roman" w:cs="Times New Roman"/>
                <w:bCs/>
              </w:rPr>
              <w:t>Путь к независимости и возрождения национальной государственности</w:t>
            </w:r>
          </w:p>
        </w:tc>
      </w:tr>
      <w:tr w:rsidR="00BD0CE1" w:rsidRPr="00424C86" w14:paraId="49EDADB0" w14:textId="77777777" w:rsidTr="00EF7A94">
        <w:trPr>
          <w:trHeight w:val="347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2CBBB" w14:textId="77777777" w:rsidR="00BD0CE1" w:rsidRPr="00424C86" w:rsidRDefault="00BD0CE1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b/>
                <w:color w:val="000000" w:themeColor="text1"/>
              </w:rPr>
              <w:t>ФИО педагога</w:t>
            </w:r>
          </w:p>
        </w:tc>
        <w:tc>
          <w:tcPr>
            <w:tcW w:w="139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E98EE" w14:textId="6FFA624B" w:rsidR="00BD0CE1" w:rsidRPr="00424C86" w:rsidRDefault="00AF0825" w:rsidP="00424C86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Федорова О.А.</w:t>
            </w:r>
          </w:p>
        </w:tc>
      </w:tr>
      <w:tr w:rsidR="00BD0CE1" w:rsidRPr="00424C86" w14:paraId="4F43F990" w14:textId="77777777" w:rsidTr="00EF7A94">
        <w:trPr>
          <w:trHeight w:val="30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D20DD" w14:textId="77777777" w:rsidR="00BD0CE1" w:rsidRPr="00424C86" w:rsidRDefault="00BD0CE1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Дата: </w:t>
            </w:r>
          </w:p>
        </w:tc>
        <w:tc>
          <w:tcPr>
            <w:tcW w:w="139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295A6" w14:textId="69AF4EF7" w:rsidR="00BD0CE1" w:rsidRPr="00424C86" w:rsidRDefault="00AF0825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23.02.26 г.</w:t>
            </w:r>
          </w:p>
        </w:tc>
      </w:tr>
      <w:tr w:rsidR="00BD0CE1" w:rsidRPr="00424C86" w14:paraId="161E8A97" w14:textId="77777777" w:rsidTr="00EF7A94">
        <w:trPr>
          <w:trHeight w:val="30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9F79A" w14:textId="3410299E" w:rsidR="00BD0CE1" w:rsidRPr="00B74969" w:rsidRDefault="00BD0CE1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Класс: </w:t>
            </w:r>
            <w:r w:rsidR="00B7496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10</w:t>
            </w:r>
          </w:p>
        </w:tc>
        <w:tc>
          <w:tcPr>
            <w:tcW w:w="46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CDD89" w14:textId="77777777" w:rsidR="00BD0CE1" w:rsidRPr="00424C86" w:rsidRDefault="00BD0CE1" w:rsidP="00424C86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Количество присутствующих: </w:t>
            </w:r>
          </w:p>
        </w:tc>
        <w:tc>
          <w:tcPr>
            <w:tcW w:w="9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B9DB8" w14:textId="77777777" w:rsidR="00BD0CE1" w:rsidRPr="00424C86" w:rsidRDefault="00BD0CE1" w:rsidP="00424C86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Количество отсутствующих:</w:t>
            </w:r>
            <w:r w:rsidRPr="00424C86">
              <w:rPr>
                <w:rFonts w:ascii="Times New Roman" w:hAnsi="Times New Roman" w:cs="Times New Roman"/>
                <w:b/>
                <w:i/>
                <w:color w:val="000000" w:themeColor="text1"/>
                <w:lang w:val="ru-RU"/>
              </w:rPr>
              <w:t xml:space="preserve"> </w:t>
            </w:r>
          </w:p>
        </w:tc>
      </w:tr>
      <w:tr w:rsidR="00605CE4" w:rsidRPr="00424C86" w14:paraId="38AB7C5F" w14:textId="77777777" w:rsidTr="00EF7A94">
        <w:trPr>
          <w:trHeight w:val="555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78851" w14:textId="77777777" w:rsidR="00605CE4" w:rsidRPr="00424C86" w:rsidRDefault="00605CE4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b/>
                <w:color w:val="000000" w:themeColor="text1"/>
              </w:rPr>
              <w:t>Тема урока</w:t>
            </w:r>
          </w:p>
        </w:tc>
        <w:tc>
          <w:tcPr>
            <w:tcW w:w="139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54D84" w14:textId="40137C2C" w:rsidR="00605CE4" w:rsidRPr="00424C86" w:rsidRDefault="00EE0785" w:rsidP="00D92C79">
            <w:pPr>
              <w:tabs>
                <w:tab w:val="left" w:pos="426"/>
              </w:tabs>
              <w:kinsoku w:val="0"/>
              <w:overflowPunct w:val="0"/>
              <w:spacing w:after="0" w:line="240" w:lineRule="auto"/>
              <w:ind w:right="-57"/>
              <w:rPr>
                <w:rFonts w:ascii="Times New Roman" w:eastAsia="MS Minngs" w:hAnsi="Times New Roman" w:cs="Times New Roman"/>
              </w:rPr>
            </w:pPr>
            <w:r w:rsidRPr="00424C86">
              <w:rPr>
                <w:rFonts w:ascii="Times New Roman" w:eastAsia="Calibri" w:hAnsi="Times New Roman" w:cs="Times New Roman"/>
              </w:rPr>
              <w:t>Борьба казахского народа за восстановления государственного суверенитета</w:t>
            </w:r>
          </w:p>
        </w:tc>
      </w:tr>
      <w:tr w:rsidR="00605CE4" w:rsidRPr="00424C86" w14:paraId="337FCB9E" w14:textId="77777777" w:rsidTr="00EF7A94">
        <w:trPr>
          <w:trHeight w:val="30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F23ED" w14:textId="77777777" w:rsidR="00605CE4" w:rsidRPr="00424C86" w:rsidRDefault="00605CE4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z450" w:colFirst="0" w:colLast="0"/>
            <w:r w:rsidRPr="00424C8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Цели обучения в соответствии </w:t>
            </w:r>
            <w:r w:rsidRPr="00424C86">
              <w:rPr>
                <w:rFonts w:ascii="Times New Roman" w:hAnsi="Times New Roman" w:cs="Times New Roman"/>
                <w:b/>
                <w:color w:val="000000" w:themeColor="text1"/>
              </w:rPr>
              <w:br/>
              <w:t>с учебной программой</w:t>
            </w:r>
          </w:p>
        </w:tc>
        <w:tc>
          <w:tcPr>
            <w:tcW w:w="139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938E1" w14:textId="77777777" w:rsidR="001B4D3E" w:rsidRPr="001B4D3E" w:rsidRDefault="001B4D3E" w:rsidP="001B4D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4D3E">
              <w:rPr>
                <w:rFonts w:ascii="Times New Roman" w:hAnsi="Times New Roman" w:cs="Times New Roman"/>
              </w:rPr>
              <w:t>10.3.4.1 устанавливать причинно-следственные связи утраты государственного суверенитета Казахстана;</w:t>
            </w:r>
          </w:p>
          <w:p w14:paraId="32E7B847" w14:textId="77777777" w:rsidR="001B4D3E" w:rsidRPr="001B4D3E" w:rsidRDefault="001B4D3E" w:rsidP="001B4D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4D3E">
              <w:rPr>
                <w:rFonts w:ascii="Times New Roman" w:hAnsi="Times New Roman" w:cs="Times New Roman"/>
              </w:rPr>
              <w:t>10.3.4.2 исследовать борьбу казахского народа за восстановление государственного суверенитета;</w:t>
            </w:r>
          </w:p>
          <w:p w14:paraId="60BFA73D" w14:textId="7E953988" w:rsidR="00605CE4" w:rsidRPr="00424C86" w:rsidRDefault="001B4D3E" w:rsidP="001B4D3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D3E">
              <w:rPr>
                <w:rFonts w:ascii="Times New Roman" w:hAnsi="Times New Roman" w:cs="Times New Roman"/>
              </w:rPr>
              <w:t xml:space="preserve">10.3.4.3 исследовать историю восстановления государственного суверенитета в форме </w:t>
            </w:r>
            <w:proofErr w:type="spellStart"/>
            <w:r w:rsidRPr="001B4D3E">
              <w:rPr>
                <w:rFonts w:ascii="Times New Roman" w:hAnsi="Times New Roman" w:cs="Times New Roman"/>
              </w:rPr>
              <w:t>Алашской</w:t>
            </w:r>
            <w:proofErr w:type="spellEnd"/>
            <w:r w:rsidRPr="001B4D3E">
              <w:rPr>
                <w:rFonts w:ascii="Times New Roman" w:hAnsi="Times New Roman" w:cs="Times New Roman"/>
              </w:rPr>
              <w:t xml:space="preserve"> и Туркестанской (</w:t>
            </w:r>
            <w:proofErr w:type="spellStart"/>
            <w:r w:rsidRPr="001B4D3E">
              <w:rPr>
                <w:rFonts w:ascii="Times New Roman" w:hAnsi="Times New Roman" w:cs="Times New Roman"/>
              </w:rPr>
              <w:t>Кокандской</w:t>
            </w:r>
            <w:proofErr w:type="spellEnd"/>
            <w:r w:rsidRPr="001B4D3E">
              <w:rPr>
                <w:rFonts w:ascii="Times New Roman" w:hAnsi="Times New Roman" w:cs="Times New Roman"/>
              </w:rPr>
              <w:t>) автономий</w:t>
            </w:r>
          </w:p>
        </w:tc>
      </w:tr>
      <w:bookmarkEnd w:id="1"/>
      <w:tr w:rsidR="00605CE4" w:rsidRPr="00424C86" w14:paraId="526C4647" w14:textId="77777777" w:rsidTr="00EF7A94">
        <w:trPr>
          <w:trHeight w:val="521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33AEC" w14:textId="24710518" w:rsidR="00605CE4" w:rsidRPr="00424C86" w:rsidRDefault="00605CE4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4C86">
              <w:rPr>
                <w:rFonts w:ascii="Times New Roman" w:eastAsia="Times New Roman" w:hAnsi="Times New Roman" w:cs="Times New Roman"/>
                <w:b/>
              </w:rPr>
              <w:t>Цели урока</w:t>
            </w:r>
          </w:p>
        </w:tc>
        <w:tc>
          <w:tcPr>
            <w:tcW w:w="139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E8575D" w14:textId="1080A107" w:rsidR="00605CE4" w:rsidRPr="00424C86" w:rsidRDefault="00424C86" w:rsidP="001E1781">
            <w:pPr>
              <w:pStyle w:val="a3"/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424C86">
              <w:rPr>
                <w:rFonts w:ascii="Times New Roman" w:hAnsi="Times New Roman" w:cs="Times New Roman"/>
              </w:rPr>
              <w:t>Изуч</w:t>
            </w:r>
            <w:proofErr w:type="spellStart"/>
            <w:r w:rsidRPr="00424C86">
              <w:rPr>
                <w:rFonts w:ascii="Times New Roman" w:hAnsi="Times New Roman" w:cs="Times New Roman"/>
                <w:lang w:val="ru-RU"/>
              </w:rPr>
              <w:t>ить</w:t>
            </w:r>
            <w:proofErr w:type="spellEnd"/>
            <w:r w:rsidRPr="00424C86">
              <w:rPr>
                <w:rFonts w:ascii="Times New Roman" w:hAnsi="Times New Roman" w:cs="Times New Roman"/>
              </w:rPr>
              <w:t xml:space="preserve"> и да</w:t>
            </w:r>
            <w:proofErr w:type="spellStart"/>
            <w:r w:rsidRPr="00424C86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424C86">
              <w:rPr>
                <w:rFonts w:ascii="Times New Roman" w:hAnsi="Times New Roman" w:cs="Times New Roman"/>
              </w:rPr>
              <w:t xml:space="preserve"> оценку восстановления государственного суверенитета на основе </w:t>
            </w:r>
            <w:r w:rsidR="001E1781">
              <w:rPr>
                <w:rFonts w:ascii="Times New Roman" w:hAnsi="Times New Roman" w:cs="Times New Roman"/>
                <w:lang w:val="ru-RU"/>
              </w:rPr>
              <w:t xml:space="preserve">национально-освободительных восстаний конца </w:t>
            </w:r>
            <w:r w:rsidR="001E1781">
              <w:rPr>
                <w:rFonts w:ascii="Times New Roman" w:hAnsi="Times New Roman" w:cs="Times New Roman"/>
                <w:lang w:val="en-US"/>
              </w:rPr>
              <w:t>XVIII</w:t>
            </w:r>
            <w:r w:rsidR="001E1781" w:rsidRPr="001E1781">
              <w:rPr>
                <w:rFonts w:ascii="Times New Roman" w:hAnsi="Times New Roman" w:cs="Times New Roman"/>
                <w:lang w:val="ru-RU"/>
              </w:rPr>
              <w:t>-</w:t>
            </w:r>
            <w:r w:rsidR="001E1781">
              <w:rPr>
                <w:rFonts w:ascii="Times New Roman" w:hAnsi="Times New Roman" w:cs="Times New Roman"/>
                <w:lang w:val="ru-RU"/>
              </w:rPr>
              <w:t xml:space="preserve">начала </w:t>
            </w:r>
            <w:r w:rsidR="001E1781">
              <w:rPr>
                <w:rFonts w:ascii="Times New Roman" w:hAnsi="Times New Roman" w:cs="Times New Roman"/>
                <w:lang w:val="en-US"/>
              </w:rPr>
              <w:t>XIX</w:t>
            </w:r>
            <w:r w:rsidR="001E1781">
              <w:rPr>
                <w:rFonts w:ascii="Times New Roman" w:hAnsi="Times New Roman" w:cs="Times New Roman"/>
                <w:lang w:val="ru-RU"/>
              </w:rPr>
              <w:t>вв.</w:t>
            </w:r>
            <w:r w:rsidRPr="00424C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7A94" w:rsidRPr="00424C86" w14:paraId="6EDA1CE1" w14:textId="77777777" w:rsidTr="008B027C">
        <w:trPr>
          <w:trHeight w:val="30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428C8" w14:textId="48A214F6" w:rsidR="00EF7A94" w:rsidRPr="00424C86" w:rsidRDefault="00EF7A94" w:rsidP="00EF7A94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eastAsia="Times New Roman" w:hAnsi="Times New Roman" w:cs="Times New Roman"/>
                <w:b/>
              </w:rPr>
              <w:t>Воспитательные ценности (Адал азамат)</w:t>
            </w:r>
          </w:p>
        </w:tc>
        <w:tc>
          <w:tcPr>
            <w:tcW w:w="139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D509B" w14:textId="7AB861E3" w:rsidR="00EF7A94" w:rsidRPr="00B74969" w:rsidRDefault="00EF7A94" w:rsidP="00EF7A9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51B7B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Независимость и патриотизм – </w:t>
            </w:r>
            <w:r w:rsidRPr="00851B7B">
              <w:rPr>
                <w:rFonts w:ascii="Times New Roman" w:hAnsi="Times New Roman" w:cs="Times New Roman"/>
              </w:rPr>
              <w:t>Знание и умение рассуждать о Родине, стране, родном крае</w:t>
            </w:r>
            <w:r w:rsidRPr="00851B7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(интеграция элемента и понятия ценности в задания урока и т.п.)</w:t>
            </w:r>
          </w:p>
        </w:tc>
      </w:tr>
      <w:tr w:rsidR="00EF7A94" w:rsidRPr="00424C86" w14:paraId="350CD971" w14:textId="77777777" w:rsidTr="008B027C">
        <w:trPr>
          <w:trHeight w:val="30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C6C3E" w14:textId="0E9034EF" w:rsidR="00EF7A94" w:rsidRPr="00424C86" w:rsidRDefault="00EF7A94" w:rsidP="00EF7A94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1B7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Применение технологий ИИ </w:t>
            </w:r>
          </w:p>
        </w:tc>
        <w:tc>
          <w:tcPr>
            <w:tcW w:w="139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64DA" w14:textId="77777777" w:rsidR="00EF7A94" w:rsidRPr="00851B7B" w:rsidRDefault="00EF7A94" w:rsidP="00EF7A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ChatGPT</w:t>
            </w:r>
            <w:r w:rsidRPr="00851B7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генерация вопросов по теме, подготовка дискуссий, составление хронологических таблиц и кратких конспектов.</w:t>
            </w:r>
          </w:p>
          <w:p w14:paraId="6068E998" w14:textId="77777777" w:rsidR="00EF7A94" w:rsidRPr="00851B7B" w:rsidRDefault="00EF7A94" w:rsidP="00EF7A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Canva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Magic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Design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Text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to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Image</w:t>
            </w: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  <w:r w:rsidRPr="00851B7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создание визуальной составляющей</w:t>
            </w:r>
          </w:p>
          <w:p w14:paraId="33D6435D" w14:textId="77777777" w:rsidR="00EF7A94" w:rsidRPr="00851B7B" w:rsidRDefault="00EF7A94" w:rsidP="00EF7A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Google</w:t>
            </w:r>
            <w:proofErr w:type="spellEnd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Bard</w:t>
            </w:r>
            <w:proofErr w:type="spellEnd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Gemini</w:t>
            </w:r>
            <w:proofErr w:type="spellEnd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  <w:r w:rsidRPr="00851B7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подбор исторических фактов, сравнение событий, поиск дополнительных материалов.</w:t>
            </w:r>
          </w:p>
          <w:p w14:paraId="3DE303C7" w14:textId="77777777" w:rsidR="00EF7A94" w:rsidRPr="00851B7B" w:rsidRDefault="00EF7A94" w:rsidP="00EF7A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Perplexity</w:t>
            </w:r>
            <w:proofErr w:type="spellEnd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AI</w:t>
            </w:r>
            <w:r w:rsidRPr="00851B7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быстрый поиск и анализ информации с указанием источников.</w:t>
            </w:r>
          </w:p>
          <w:p w14:paraId="2E816502" w14:textId="4914BD96" w:rsidR="00EF7A94" w:rsidRPr="00424C86" w:rsidRDefault="00EF7A94" w:rsidP="00EF7A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DALL·E / </w:t>
            </w:r>
            <w:proofErr w:type="spellStart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Stable</w:t>
            </w:r>
            <w:proofErr w:type="spellEnd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1B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Diffusion</w:t>
            </w:r>
            <w:proofErr w:type="spellEnd"/>
            <w:r w:rsidRPr="00851B7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генерация изображений исторических сцен</w:t>
            </w:r>
          </w:p>
        </w:tc>
      </w:tr>
    </w:tbl>
    <w:p w14:paraId="4092C405" w14:textId="00682FE2" w:rsidR="00BD0CE1" w:rsidRPr="00424C86" w:rsidRDefault="00BD0CE1" w:rsidP="00424C86">
      <w:pPr>
        <w:pStyle w:val="a3"/>
        <w:rPr>
          <w:rFonts w:ascii="Times New Roman" w:hAnsi="Times New Roman" w:cs="Times New Roman"/>
          <w:color w:val="000000" w:themeColor="text1"/>
        </w:rPr>
      </w:pPr>
      <w:bookmarkStart w:id="2" w:name="z451"/>
      <w:r w:rsidRPr="00424C86">
        <w:rPr>
          <w:rFonts w:ascii="Times New Roman" w:hAnsi="Times New Roman" w:cs="Times New Roman"/>
          <w:color w:val="000000" w:themeColor="text1"/>
        </w:rPr>
        <w:t>      Ход урока</w:t>
      </w:r>
    </w:p>
    <w:tbl>
      <w:tblPr>
        <w:tblW w:w="15574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5103"/>
        <w:gridCol w:w="1843"/>
        <w:gridCol w:w="5386"/>
        <w:gridCol w:w="1560"/>
      </w:tblGrid>
      <w:tr w:rsidR="008C5A1C" w:rsidRPr="00424C86" w14:paraId="43785BB4" w14:textId="77777777" w:rsidTr="00EF7A94">
        <w:trPr>
          <w:trHeight w:val="29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"/>
          <w:p w14:paraId="5976DD64" w14:textId="77777777" w:rsidR="008C5A1C" w:rsidRPr="00424C86" w:rsidRDefault="008C5A1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color w:val="000000" w:themeColor="text1"/>
              </w:rPr>
              <w:t>Этап урока/ Время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81C8C" w14:textId="77777777" w:rsidR="008C5A1C" w:rsidRPr="00424C86" w:rsidRDefault="008C5A1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color w:val="000000" w:themeColor="text1"/>
              </w:rPr>
              <w:t>Действия педагога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BEAD1" w14:textId="77777777" w:rsidR="008C5A1C" w:rsidRPr="00424C86" w:rsidRDefault="008C5A1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color w:val="000000" w:themeColor="text1"/>
              </w:rPr>
              <w:t>Действия ученика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C4A76" w14:textId="77777777" w:rsidR="008C5A1C" w:rsidRPr="00424C86" w:rsidRDefault="008C5A1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color w:val="000000" w:themeColor="text1"/>
              </w:rPr>
              <w:t>Оценивание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1787F" w14:textId="77777777" w:rsidR="008C5A1C" w:rsidRPr="00424C86" w:rsidRDefault="008C5A1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color w:val="000000" w:themeColor="text1"/>
              </w:rPr>
              <w:t>Ресурсы</w:t>
            </w:r>
          </w:p>
        </w:tc>
      </w:tr>
      <w:tr w:rsidR="00E223BD" w:rsidRPr="00424C86" w14:paraId="7F4DB39F" w14:textId="77777777" w:rsidTr="00EF7A94">
        <w:trPr>
          <w:trHeight w:val="29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0C856" w14:textId="2B09582F" w:rsidR="00E223BD" w:rsidRPr="00424C86" w:rsidRDefault="00E223BD" w:rsidP="00E223B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Стадия вызова</w:t>
            </w:r>
            <w:r w:rsidRPr="00424C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r w:rsidRPr="00424C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/>
              </w:rPr>
              <w:t>8 мин</w:t>
            </w:r>
          </w:p>
          <w:p w14:paraId="53725BA4" w14:textId="77777777" w:rsidR="00E223BD" w:rsidRPr="00424C86" w:rsidRDefault="00E223BD" w:rsidP="00E223B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424C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Эмоциональный настрой учащихся на урок. </w:t>
            </w:r>
          </w:p>
          <w:p w14:paraId="65327898" w14:textId="77777777" w:rsidR="00E223BD" w:rsidRPr="00424C86" w:rsidRDefault="00E223BD" w:rsidP="00E223BD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2724E" w14:textId="77777777" w:rsidR="00E223BD" w:rsidRPr="00851B7B" w:rsidRDefault="00E223BD" w:rsidP="00E223B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bCs/>
                <w:lang w:val="kk-KZ"/>
              </w:rPr>
            </w:pPr>
            <w:r w:rsidRPr="00851B7B">
              <w:rPr>
                <w:rFonts w:ascii="Times New Roman" w:eastAsia="MS Minngs" w:hAnsi="Times New Roman" w:cs="Times New Roman"/>
                <w:bCs/>
                <w:lang w:val="kk-KZ"/>
              </w:rPr>
              <w:t>Приветствие учащихся. Проверка готовности к уроку.</w:t>
            </w:r>
          </w:p>
          <w:p w14:paraId="42E8015D" w14:textId="77777777" w:rsidR="00E223BD" w:rsidRPr="00851B7B" w:rsidRDefault="00E223BD" w:rsidP="00E223B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bCs/>
                <w:lang w:val="kk-KZ"/>
              </w:rPr>
            </w:pPr>
          </w:p>
          <w:p w14:paraId="59891D42" w14:textId="77777777" w:rsidR="00E223BD" w:rsidRPr="00851B7B" w:rsidRDefault="00E223BD" w:rsidP="00E223B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bCs/>
                <w:lang w:val="kk-KZ"/>
              </w:rPr>
            </w:pPr>
            <w:r w:rsidRPr="00851B7B">
              <w:rPr>
                <w:rFonts w:ascii="Times New Roman" w:eastAsia="MS Minngs" w:hAnsi="Times New Roman" w:cs="Times New Roman"/>
                <w:bCs/>
                <w:lang w:val="kk-KZ"/>
              </w:rPr>
              <w:t>Проверка домашнего задания</w:t>
            </w:r>
          </w:p>
          <w:p w14:paraId="7C3449F6" w14:textId="77777777" w:rsidR="00E223BD" w:rsidRPr="00851B7B" w:rsidRDefault="00E223BD" w:rsidP="00E223B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bCs/>
                <w:lang w:val="kk-KZ"/>
              </w:rPr>
            </w:pPr>
          </w:p>
          <w:p w14:paraId="50BC0257" w14:textId="77777777" w:rsidR="00AF0825" w:rsidRDefault="00AF0825" w:rsidP="00AF08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Определите, какие из данных вам известных событий являются причиной потери суверенитета.</w:t>
            </w:r>
          </w:p>
          <w:p w14:paraId="76A62132" w14:textId="77777777" w:rsidR="00AF0825" w:rsidRDefault="00AF0825" w:rsidP="00AF08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(учащиеся расклеивают события по ранжированию)</w:t>
            </w:r>
          </w:p>
          <w:p w14:paraId="68140D5B" w14:textId="16EA610B" w:rsidR="00E223BD" w:rsidRPr="00851B7B" w:rsidRDefault="00AF0825" w:rsidP="00AF08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Потеря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суверенитета  Становление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государственности </w:t>
            </w:r>
          </w:p>
          <w:p w14:paraId="64513FDC" w14:textId="77777777" w:rsidR="00E223BD" w:rsidRPr="00851B7B" w:rsidRDefault="00E223BD" w:rsidP="00E223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8F49D31" w14:textId="77777777" w:rsidR="00AF0825" w:rsidRDefault="00E223BD" w:rsidP="00E223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B7B">
              <w:rPr>
                <w:rFonts w:ascii="Times New Roman" w:hAnsi="Times New Roman" w:cs="Times New Roman"/>
              </w:rPr>
              <w:t xml:space="preserve">На основании </w:t>
            </w:r>
            <w:proofErr w:type="gramStart"/>
            <w:r w:rsidRPr="00851B7B">
              <w:rPr>
                <w:rFonts w:ascii="Times New Roman" w:hAnsi="Times New Roman" w:cs="Times New Roman"/>
              </w:rPr>
              <w:t>обсуждения изображений и вопросов</w:t>
            </w:r>
            <w:proofErr w:type="gramEnd"/>
            <w:r w:rsidRPr="00851B7B">
              <w:rPr>
                <w:rFonts w:ascii="Times New Roman" w:hAnsi="Times New Roman" w:cs="Times New Roman"/>
              </w:rPr>
              <w:t xml:space="preserve"> учащиеся определяют тему и цели урока</w:t>
            </w:r>
          </w:p>
          <w:p w14:paraId="29903414" w14:textId="77777777" w:rsidR="00AF0825" w:rsidRDefault="00AF0825" w:rsidP="00E223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049C5B" w14:textId="77777777" w:rsidR="00AF0825" w:rsidRDefault="00AF0825" w:rsidP="00E223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на уроке установим причинно-следственные связи утраты государственного суверенитета;</w:t>
            </w:r>
          </w:p>
          <w:p w14:paraId="5E4AF09D" w14:textId="5BD9A07E" w:rsidR="00E223BD" w:rsidRPr="00424C86" w:rsidRDefault="00AF0825" w:rsidP="00AF082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Исследуем борьбу казахского народа за восстановление государственности;</w:t>
            </w:r>
            <w:r w:rsidR="00E223BD" w:rsidRPr="00851B7B">
              <w:rPr>
                <w:rFonts w:ascii="Times New Roman" w:eastAsia="MS Minngs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16A410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Готовятся к уроку</w:t>
            </w:r>
          </w:p>
          <w:p w14:paraId="64A0BD8C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594857F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Проверяют ДЗ</w:t>
            </w:r>
          </w:p>
          <w:p w14:paraId="2DD20040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C606A0B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Просматривают изображения</w:t>
            </w:r>
          </w:p>
          <w:p w14:paraId="49D11D2F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6597135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Отвечают на вопросы </w:t>
            </w:r>
          </w:p>
          <w:p w14:paraId="6058F5FD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FE1CEF0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4CCB9D6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D0208C1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216AEED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B4199A2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BFD9238" w14:textId="1E3A186D" w:rsidR="00E223BD" w:rsidRPr="00424C86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Определяют тему и цели урока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F70B8" w14:textId="63B434BD" w:rsidR="00E223BD" w:rsidRPr="00424C86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Комментирую ответы учеников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F85A0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hAnsi="Times New Roman" w:cs="Times New Roman"/>
                <w:color w:val="000000" w:themeColor="text1"/>
                <w:lang w:val="ru-RU"/>
              </w:rPr>
              <w:t>Учебник «История Казахстана, 10 класс»</w:t>
            </w:r>
          </w:p>
          <w:p w14:paraId="12261768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A5CA0CF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Презентация</w:t>
            </w:r>
          </w:p>
          <w:p w14:paraId="2E920F99" w14:textId="77777777" w:rsidR="00E223BD" w:rsidRPr="00851B7B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BF41EC9" w14:textId="13582927" w:rsidR="00E223BD" w:rsidRPr="00424C86" w:rsidRDefault="00E223BD" w:rsidP="00E223B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BF5D62" w:rsidRPr="00424C86" w14:paraId="29A2D6AF" w14:textId="77777777" w:rsidTr="00EF7A94">
        <w:trPr>
          <w:trHeight w:val="29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048C5" w14:textId="3900C330" w:rsidR="00BF5D62" w:rsidRPr="00424C86" w:rsidRDefault="00126083" w:rsidP="00424C8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Стадия осмысления</w:t>
            </w:r>
            <w:r w:rsidR="00BF5D62" w:rsidRPr="00424C86">
              <w:rPr>
                <w:rStyle w:val="ff4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 w:rsidRPr="00424C86">
              <w:rPr>
                <w:rStyle w:val="ff4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r w:rsidR="00BF5D62" w:rsidRPr="00424C86">
              <w:rPr>
                <w:rStyle w:val="ff4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="005E3888" w:rsidRPr="00424C86">
              <w:rPr>
                <w:rStyle w:val="ff4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>0</w:t>
            </w:r>
            <w:r w:rsidR="00BF5D62" w:rsidRPr="00424C86">
              <w:rPr>
                <w:rStyle w:val="ff4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 xml:space="preserve"> мин</w:t>
            </w:r>
            <w:r w:rsidRPr="00424C86">
              <w:rPr>
                <w:rStyle w:val="ff4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>. Изучение нового материала</w:t>
            </w:r>
            <w:r w:rsidR="00BF5D62" w:rsidRPr="00424C86">
              <w:rPr>
                <w:rStyle w:val="ff4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23CCB" w14:textId="77777777" w:rsidR="00AF0825" w:rsidRDefault="00E223BD" w:rsidP="00E223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_Hlk160436850"/>
            <w:bookmarkStart w:id="4" w:name="_Hlk158545432"/>
            <w:bookmarkStart w:id="5" w:name="_Hlk159172035"/>
            <w:r w:rsidRPr="00851B7B">
              <w:rPr>
                <w:rFonts w:ascii="Times New Roman" w:hAnsi="Times New Roman" w:cs="Times New Roman"/>
              </w:rPr>
              <w:t xml:space="preserve">В целях ознакомления с борьбой </w:t>
            </w:r>
            <w:r w:rsidRPr="00851B7B">
              <w:rPr>
                <w:rFonts w:ascii="Times New Roman" w:eastAsia="Calibri" w:hAnsi="Times New Roman" w:cs="Times New Roman"/>
              </w:rPr>
              <w:t>казахского народа за восстановления государственного суверенитета</w:t>
            </w:r>
            <w:r w:rsidR="00AF0825">
              <w:rPr>
                <w:rFonts w:ascii="Times New Roman" w:hAnsi="Times New Roman" w:cs="Times New Roman"/>
              </w:rPr>
              <w:t xml:space="preserve"> демонстрируется показ видеоролика</w:t>
            </w:r>
          </w:p>
          <w:p w14:paraId="163C8AE1" w14:textId="17517F14" w:rsidR="00E223BD" w:rsidRPr="00851B7B" w:rsidRDefault="00AF0825" w:rsidP="00E223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Просмотрите видеоролик и после просмотра сформулируйте цели восстания </w:t>
            </w:r>
            <w:proofErr w:type="spellStart"/>
            <w:r>
              <w:rPr>
                <w:rFonts w:ascii="Times New Roman" w:hAnsi="Times New Roman" w:cs="Times New Roman"/>
              </w:rPr>
              <w:t>Кенесары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Касымова</w:t>
            </w:r>
            <w:proofErr w:type="spellEnd"/>
            <w:r w:rsidR="00E223BD" w:rsidRPr="00851B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После анализа видеоролика</w:t>
            </w:r>
            <w:r w:rsidR="00E223BD" w:rsidRPr="00851B7B">
              <w:rPr>
                <w:rFonts w:ascii="Times New Roman" w:hAnsi="Times New Roman" w:cs="Times New Roman"/>
              </w:rPr>
              <w:t xml:space="preserve"> учащиеся переходят к выполнению заданий               </w:t>
            </w:r>
          </w:p>
          <w:bookmarkEnd w:id="3"/>
          <w:p w14:paraId="6FE80555" w14:textId="77777777" w:rsidR="00B74AA6" w:rsidRDefault="00DD65BA" w:rsidP="00DD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24C8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Задание 1.</w:t>
            </w:r>
          </w:p>
          <w:p w14:paraId="2F04B6C9" w14:textId="1C3F143A" w:rsidR="00DD65BA" w:rsidRDefault="00B74AA6" w:rsidP="00DD6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 пара.</w:t>
            </w:r>
            <w:r w:rsidR="00DD65BA"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9970AA9" w14:textId="4DC0E8C3" w:rsidR="00DD65BA" w:rsidRDefault="00DD65BA" w:rsidP="00DD6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Изучите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источники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о восстании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Сырыма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Датулы</w:t>
            </w:r>
            <w:proofErr w:type="spellEnd"/>
            <w:r w:rsidR="003E561E">
              <w:rPr>
                <w:rFonts w:ascii="Times New Roman" w:eastAsia="Calibri" w:hAnsi="Times New Roman" w:cs="Times New Roman"/>
                <w:lang w:eastAsia="ru-RU"/>
              </w:rPr>
              <w:t xml:space="preserve"> и </w:t>
            </w:r>
            <w:proofErr w:type="spellStart"/>
            <w:r w:rsidR="003E561E">
              <w:rPr>
                <w:rFonts w:ascii="Times New Roman" w:eastAsia="Calibri" w:hAnsi="Times New Roman" w:cs="Times New Roman"/>
                <w:lang w:eastAsia="ru-RU"/>
              </w:rPr>
              <w:t>Кенесары</w:t>
            </w:r>
            <w:proofErr w:type="spellEnd"/>
            <w:r w:rsidR="003E561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3E561E">
              <w:rPr>
                <w:rFonts w:ascii="Times New Roman" w:eastAsia="Calibri" w:hAnsi="Times New Roman" w:cs="Times New Roman"/>
                <w:lang w:eastAsia="ru-RU"/>
              </w:rPr>
              <w:t>Касымова</w:t>
            </w:r>
            <w:proofErr w:type="spellEnd"/>
            <w:r w:rsidRPr="00424C86">
              <w:rPr>
                <w:rFonts w:ascii="Times New Roman" w:eastAsia="Calibri" w:hAnsi="Times New Roman" w:cs="Times New Roman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(Учебник стр.164-16</w:t>
            </w:r>
            <w:r w:rsidR="003E561E">
              <w:rPr>
                <w:rFonts w:ascii="Times New Roman" w:eastAsia="Calibri" w:hAnsi="Times New Roman" w:cs="Times New Roman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Задача– </w:t>
            </w:r>
            <w:r w:rsidR="003E561E">
              <w:rPr>
                <w:rFonts w:ascii="Times New Roman" w:eastAsia="Calibri" w:hAnsi="Times New Roman" w:cs="Times New Roman"/>
                <w:lang w:eastAsia="ru-RU"/>
              </w:rPr>
              <w:t xml:space="preserve"> сравните причины восстания под руководством </w:t>
            </w:r>
            <w:proofErr w:type="spellStart"/>
            <w:r w:rsidR="003E561E">
              <w:rPr>
                <w:rFonts w:ascii="Times New Roman" w:eastAsia="Calibri" w:hAnsi="Times New Roman" w:cs="Times New Roman"/>
                <w:lang w:eastAsia="ru-RU"/>
              </w:rPr>
              <w:t>Сырыма</w:t>
            </w:r>
            <w:proofErr w:type="spellEnd"/>
            <w:r w:rsidR="003E561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3E561E">
              <w:rPr>
                <w:rFonts w:ascii="Times New Roman" w:eastAsia="Calibri" w:hAnsi="Times New Roman" w:cs="Times New Roman"/>
                <w:lang w:eastAsia="ru-RU"/>
              </w:rPr>
              <w:t>Датулы</w:t>
            </w:r>
            <w:proofErr w:type="spellEnd"/>
            <w:r w:rsidR="003E561E">
              <w:rPr>
                <w:rFonts w:ascii="Times New Roman" w:eastAsia="Calibri" w:hAnsi="Times New Roman" w:cs="Times New Roman"/>
                <w:lang w:eastAsia="ru-RU"/>
              </w:rPr>
              <w:t xml:space="preserve"> с причинами </w:t>
            </w:r>
            <w:proofErr w:type="spellStart"/>
            <w:r w:rsidR="003E561E">
              <w:rPr>
                <w:rFonts w:ascii="Times New Roman" w:eastAsia="Calibri" w:hAnsi="Times New Roman" w:cs="Times New Roman"/>
                <w:lang w:eastAsia="ru-RU"/>
              </w:rPr>
              <w:t>Кенесары</w:t>
            </w:r>
            <w:proofErr w:type="spellEnd"/>
            <w:r w:rsidR="003E561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3E561E">
              <w:rPr>
                <w:rFonts w:ascii="Times New Roman" w:eastAsia="Calibri" w:hAnsi="Times New Roman" w:cs="Times New Roman"/>
                <w:lang w:eastAsia="ru-RU"/>
              </w:rPr>
              <w:t>Касымова</w:t>
            </w:r>
            <w:proofErr w:type="spellEnd"/>
            <w:r w:rsidR="003E561E">
              <w:rPr>
                <w:rFonts w:ascii="Times New Roman" w:eastAsia="Calibri" w:hAnsi="Times New Roman" w:cs="Times New Roman"/>
                <w:lang w:eastAsia="ru-RU"/>
              </w:rPr>
              <w:t xml:space="preserve">. Чем обусловлена разница? </w:t>
            </w:r>
          </w:p>
          <w:p w14:paraId="7CAE6C5C" w14:textId="77777777" w:rsidR="003E561E" w:rsidRPr="00424C86" w:rsidRDefault="003E561E" w:rsidP="00DD6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1FA6909" w14:textId="5033EC1C" w:rsidR="00424C86" w:rsidRDefault="003E561E" w:rsidP="00424C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6" w:name="_Hlk213863892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</w:t>
            </w:r>
            <w:r w:rsidR="00B74AA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пара</w:t>
            </w:r>
            <w:r w:rsidR="00EE0785" w:rsidRPr="00424C8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</w:t>
            </w:r>
            <w:r w:rsidR="00EE0785"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bookmarkEnd w:id="4"/>
          <w:p w14:paraId="69212405" w14:textId="1DE9FE25" w:rsidR="00EE0785" w:rsidRPr="00424C86" w:rsidRDefault="00977696" w:rsidP="00424C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Изучите</w:t>
            </w:r>
            <w:r w:rsidR="00424C86"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источники</w:t>
            </w:r>
            <w:r w:rsidR="00424C86"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E0785" w:rsidRPr="00424C86">
              <w:rPr>
                <w:rFonts w:ascii="Times New Roman" w:eastAsia="Calibri" w:hAnsi="Times New Roman" w:cs="Times New Roman"/>
                <w:lang w:eastAsia="ru-RU"/>
              </w:rPr>
              <w:t xml:space="preserve">о </w:t>
            </w:r>
            <w:r w:rsidR="00424C86" w:rsidRPr="00424C86">
              <w:rPr>
                <w:rFonts w:ascii="Times New Roman" w:eastAsia="Calibri" w:hAnsi="Times New Roman" w:cs="Times New Roman"/>
                <w:lang w:eastAsia="ru-RU"/>
              </w:rPr>
              <w:t xml:space="preserve">восстании К. </w:t>
            </w:r>
            <w:proofErr w:type="spellStart"/>
            <w:r w:rsidR="00424C86" w:rsidRPr="00424C86">
              <w:rPr>
                <w:rFonts w:ascii="Times New Roman" w:eastAsia="Calibri" w:hAnsi="Times New Roman" w:cs="Times New Roman"/>
                <w:lang w:eastAsia="ru-RU"/>
              </w:rPr>
              <w:t>Касымова</w:t>
            </w:r>
            <w:proofErr w:type="spellEnd"/>
            <w:r w:rsidR="00EE0785" w:rsidRPr="00424C86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AF0825">
              <w:rPr>
                <w:rFonts w:ascii="Times New Roman" w:eastAsia="Calibri" w:hAnsi="Times New Roman" w:cs="Times New Roman"/>
                <w:lang w:eastAsia="ru-RU"/>
              </w:rPr>
              <w:t xml:space="preserve"> (Учебник стр.166-167)</w:t>
            </w:r>
            <w:r w:rsidR="00EE0785"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C86" w:rsidRPr="00424C86">
              <w:rPr>
                <w:rFonts w:ascii="Times New Roman" w:eastAsia="Calibri" w:hAnsi="Times New Roman" w:cs="Times New Roman"/>
                <w:lang w:eastAsia="ru-RU"/>
              </w:rPr>
              <w:t xml:space="preserve">Задача– проанализировать текст, после чего описать процесс борьбы </w:t>
            </w:r>
            <w:proofErr w:type="spellStart"/>
            <w:r w:rsidR="00424C86" w:rsidRPr="00424C86">
              <w:rPr>
                <w:rFonts w:ascii="Times New Roman" w:eastAsia="Calibri" w:hAnsi="Times New Roman" w:cs="Times New Roman"/>
                <w:lang w:eastAsia="ru-RU"/>
              </w:rPr>
              <w:t>К.Касымова</w:t>
            </w:r>
            <w:proofErr w:type="spellEnd"/>
            <w:r w:rsidR="00424C86" w:rsidRPr="00424C86">
              <w:rPr>
                <w:rFonts w:ascii="Times New Roman" w:eastAsia="Calibri" w:hAnsi="Times New Roman" w:cs="Times New Roman"/>
                <w:lang w:eastAsia="ru-RU"/>
              </w:rPr>
              <w:t xml:space="preserve"> за восстановление государственного суверенитета </w:t>
            </w:r>
          </w:p>
          <w:bookmarkEnd w:id="5"/>
          <w:p w14:paraId="55CC1319" w14:textId="4C147F65" w:rsidR="003E561E" w:rsidRDefault="003E561E" w:rsidP="003E561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</w:t>
            </w:r>
            <w:r w:rsidR="00B74AA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пара</w:t>
            </w:r>
            <w:r w:rsidRPr="00424C8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11058C10" w14:textId="43365028" w:rsidR="003E561E" w:rsidRPr="00977696" w:rsidRDefault="003E561E" w:rsidP="003E56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Изучите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источники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о восстании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К.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Касымова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(Учебник стр.165-166)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="00520C1F">
              <w:rPr>
                <w:rFonts w:ascii="Times New Roman" w:eastAsia="Calibri" w:hAnsi="Times New Roman" w:cs="Times New Roman"/>
                <w:lang w:eastAsia="ru-RU"/>
              </w:rPr>
              <w:t>Охарактеризуйте  государственный</w:t>
            </w:r>
            <w:proofErr w:type="gramEnd"/>
            <w:r w:rsidR="00520C1F">
              <w:rPr>
                <w:rFonts w:ascii="Times New Roman" w:eastAsia="Calibri" w:hAnsi="Times New Roman" w:cs="Times New Roman"/>
                <w:lang w:eastAsia="ru-RU"/>
              </w:rPr>
              <w:t xml:space="preserve"> строй Казахского ханства при хане </w:t>
            </w:r>
            <w:proofErr w:type="spellStart"/>
            <w:r w:rsidR="00520C1F">
              <w:rPr>
                <w:rFonts w:ascii="Times New Roman" w:eastAsia="Calibri" w:hAnsi="Times New Roman" w:cs="Times New Roman"/>
                <w:lang w:eastAsia="ru-RU"/>
              </w:rPr>
              <w:t>Кенесары</w:t>
            </w:r>
            <w:proofErr w:type="spellEnd"/>
            <w:r w:rsidR="00520C1F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="00BF74F4">
              <w:rPr>
                <w:rFonts w:ascii="Times New Roman" w:eastAsia="Calibri" w:hAnsi="Times New Roman" w:cs="Times New Roman"/>
                <w:lang w:eastAsia="ru-RU"/>
              </w:rPr>
              <w:t xml:space="preserve">Расскажите о традициях и новациях в армии </w:t>
            </w:r>
            <w:proofErr w:type="spellStart"/>
            <w:r w:rsidR="00BF74F4">
              <w:rPr>
                <w:rFonts w:ascii="Times New Roman" w:eastAsia="Calibri" w:hAnsi="Times New Roman" w:cs="Times New Roman"/>
                <w:lang w:eastAsia="ru-RU"/>
              </w:rPr>
              <w:t>Кенесары</w:t>
            </w:r>
            <w:proofErr w:type="spellEnd"/>
            <w:r w:rsidR="00BF74F4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03DFDF12" w14:textId="416B37C4" w:rsidR="00977696" w:rsidRDefault="00977696" w:rsidP="00C206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3357657C" w14:textId="2BE6998D" w:rsidR="00977696" w:rsidRPr="0097769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776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Задание 2. </w:t>
            </w:r>
          </w:p>
          <w:p w14:paraId="3ADD0A88" w14:textId="2C8E3AF9" w:rsidR="00977696" w:rsidRPr="0097769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Изучите и</w:t>
            </w:r>
            <w:r w:rsidRPr="009776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сточник:</w:t>
            </w:r>
          </w:p>
          <w:p w14:paraId="12D1BB40" w14:textId="77777777" w:rsidR="00B74AA6" w:rsidRPr="0084062E" w:rsidRDefault="00B74AA6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213863996"/>
            <w:bookmarkEnd w:id="6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>Задание</w:t>
            </w:r>
          </w:p>
          <w:p w14:paraId="1309421F" w14:textId="77777777" w:rsidR="00B74AA6" w:rsidRPr="0084062E" w:rsidRDefault="00B74AA6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062E">
              <w:rPr>
                <w:rFonts w:ascii="Times New Roman" w:hAnsi="Times New Roman" w:cs="Times New Roman"/>
                <w:sz w:val="18"/>
                <w:szCs w:val="18"/>
              </w:rPr>
              <w:t xml:space="preserve">1.Определи год избрания </w:t>
            </w:r>
            <w:proofErr w:type="spellStart"/>
            <w:proofErr w:type="gramStart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>Кенесары</w:t>
            </w:r>
            <w:proofErr w:type="spellEnd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>Касымулы</w:t>
            </w:r>
            <w:proofErr w:type="spellEnd"/>
            <w:proofErr w:type="gramEnd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 xml:space="preserve"> ханом:</w:t>
            </w:r>
          </w:p>
          <w:p w14:paraId="653A57C1" w14:textId="77777777" w:rsidR="00B74AA6" w:rsidRPr="0084062E" w:rsidRDefault="00B74AA6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062E">
              <w:rPr>
                <w:rFonts w:ascii="Times New Roman" w:hAnsi="Times New Roman" w:cs="Times New Roman"/>
                <w:sz w:val="18"/>
                <w:szCs w:val="18"/>
              </w:rPr>
              <w:t>А) 1837 г.            В) 1838 г.           С) 1841 г.            Д) 1847 г.</w:t>
            </w:r>
          </w:p>
          <w:p w14:paraId="0A4585AC" w14:textId="77777777" w:rsidR="00B74AA6" w:rsidRPr="0084062E" w:rsidRDefault="00B74AA6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062E">
              <w:rPr>
                <w:rFonts w:ascii="Times New Roman" w:hAnsi="Times New Roman" w:cs="Times New Roman"/>
                <w:sz w:val="18"/>
                <w:szCs w:val="18"/>
              </w:rPr>
              <w:t xml:space="preserve">2. Определи хронологические рамки восстания </w:t>
            </w:r>
            <w:proofErr w:type="spellStart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>Сарыма</w:t>
            </w:r>
            <w:proofErr w:type="spellEnd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>Датулы</w:t>
            </w:r>
            <w:proofErr w:type="spellEnd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415850F" w14:textId="77777777" w:rsidR="0084062E" w:rsidRDefault="00B74AA6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062E">
              <w:rPr>
                <w:rFonts w:ascii="Times New Roman" w:hAnsi="Times New Roman" w:cs="Times New Roman"/>
                <w:sz w:val="18"/>
                <w:szCs w:val="18"/>
              </w:rPr>
              <w:t xml:space="preserve">А) 1914-1915 гг.           В) 1836-1838 г.         </w:t>
            </w:r>
          </w:p>
          <w:p w14:paraId="2825C2F2" w14:textId="7241097A" w:rsidR="00B74AA6" w:rsidRPr="0084062E" w:rsidRDefault="00B74AA6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062E">
              <w:rPr>
                <w:rFonts w:ascii="Times New Roman" w:hAnsi="Times New Roman" w:cs="Times New Roman"/>
                <w:sz w:val="18"/>
                <w:szCs w:val="18"/>
              </w:rPr>
              <w:t xml:space="preserve"> С) 1837-1847 гг.           Д) 1783-1797 </w:t>
            </w:r>
            <w:proofErr w:type="spellStart"/>
            <w:r w:rsidRPr="0084062E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</w:p>
          <w:p w14:paraId="4BB47EE0" w14:textId="77777777" w:rsidR="00B74AA6" w:rsidRPr="0084062E" w:rsidRDefault="00B74AA6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062E">
              <w:rPr>
                <w:rFonts w:ascii="Times New Roman" w:hAnsi="Times New Roman" w:cs="Times New Roman"/>
                <w:sz w:val="18"/>
                <w:szCs w:val="18"/>
              </w:rPr>
              <w:t>3. Сопоставьте территориальную принадлежность восстания с их лидерами:</w:t>
            </w:r>
          </w:p>
          <w:tbl>
            <w:tblPr>
              <w:tblStyle w:val="a8"/>
              <w:tblW w:w="493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531"/>
              <w:gridCol w:w="426"/>
              <w:gridCol w:w="1275"/>
            </w:tblGrid>
            <w:tr w:rsidR="00B74AA6" w:rsidRPr="0084062E" w14:paraId="548D69BE" w14:textId="77777777" w:rsidTr="0084062E">
              <w:tc>
                <w:tcPr>
                  <w:tcW w:w="704" w:type="dxa"/>
                </w:tcPr>
                <w:p w14:paraId="667443B8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31" w:type="dxa"/>
                </w:tcPr>
                <w:p w14:paraId="1556DCB6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Сырым </w:t>
                  </w:r>
                  <w:proofErr w:type="spellStart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Датулы</w:t>
                  </w:r>
                  <w:proofErr w:type="spellEnd"/>
                </w:p>
              </w:tc>
              <w:tc>
                <w:tcPr>
                  <w:tcW w:w="426" w:type="dxa"/>
                </w:tcPr>
                <w:p w14:paraId="405DF70D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275" w:type="dxa"/>
                </w:tcPr>
                <w:p w14:paraId="6FDB8BC1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 казахстанские земли</w:t>
                  </w:r>
                </w:p>
              </w:tc>
            </w:tr>
            <w:tr w:rsidR="00B74AA6" w:rsidRPr="0084062E" w14:paraId="1E03FCB3" w14:textId="77777777" w:rsidTr="0084062E">
              <w:tc>
                <w:tcPr>
                  <w:tcW w:w="704" w:type="dxa"/>
                </w:tcPr>
                <w:p w14:paraId="501E76F6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2531" w:type="dxa"/>
                </w:tcPr>
                <w:p w14:paraId="3BC6AC82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Кекнесары</w:t>
                  </w:r>
                  <w:proofErr w:type="spellEnd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Касымов</w:t>
                  </w:r>
                  <w:proofErr w:type="spellEnd"/>
                </w:p>
              </w:tc>
              <w:tc>
                <w:tcPr>
                  <w:tcW w:w="426" w:type="dxa"/>
                </w:tcPr>
                <w:p w14:paraId="4FD4DBB4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275" w:type="dxa"/>
                </w:tcPr>
                <w:p w14:paraId="33FD787C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Букеевская</w:t>
                  </w:r>
                  <w:proofErr w:type="spellEnd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Орда</w:t>
                  </w:r>
                </w:p>
              </w:tc>
            </w:tr>
            <w:tr w:rsidR="00B74AA6" w:rsidRPr="0084062E" w14:paraId="771B7DE1" w14:textId="77777777" w:rsidTr="0084062E">
              <w:tc>
                <w:tcPr>
                  <w:tcW w:w="704" w:type="dxa"/>
                </w:tcPr>
                <w:p w14:paraId="1A0215BA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1" w:type="dxa"/>
                </w:tcPr>
                <w:p w14:paraId="5D084AF9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И. </w:t>
                  </w:r>
                  <w:proofErr w:type="spellStart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Тайманов</w:t>
                  </w:r>
                  <w:proofErr w:type="spellEnd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М. </w:t>
                  </w:r>
                  <w:proofErr w:type="spellStart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Отемисулы</w:t>
                  </w:r>
                  <w:proofErr w:type="spellEnd"/>
                </w:p>
              </w:tc>
              <w:tc>
                <w:tcPr>
                  <w:tcW w:w="426" w:type="dxa"/>
                </w:tcPr>
                <w:p w14:paraId="22311A76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1275" w:type="dxa"/>
                </w:tcPr>
                <w:p w14:paraId="50D0D8D7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Земли Младшего </w:t>
                  </w:r>
                  <w:proofErr w:type="spellStart"/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жуза</w:t>
                  </w:r>
                  <w:proofErr w:type="spellEnd"/>
                </w:p>
              </w:tc>
            </w:tr>
          </w:tbl>
          <w:p w14:paraId="74B90F68" w14:textId="77777777" w:rsidR="00B74AA6" w:rsidRPr="0084062E" w:rsidRDefault="00B74AA6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06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tbl>
            <w:tblPr>
              <w:tblStyle w:val="a8"/>
              <w:tblW w:w="2243" w:type="dxa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850"/>
              <w:gridCol w:w="709"/>
            </w:tblGrid>
            <w:tr w:rsidR="00B74AA6" w:rsidRPr="0084062E" w14:paraId="78E9E811" w14:textId="77777777" w:rsidTr="0084062E">
              <w:tc>
                <w:tcPr>
                  <w:tcW w:w="684" w:type="dxa"/>
                </w:tcPr>
                <w:p w14:paraId="7A90ED8E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24F66CA1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1CB222B3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B74AA6" w:rsidRPr="0084062E" w14:paraId="64F3E152" w14:textId="77777777" w:rsidTr="0084062E">
              <w:tc>
                <w:tcPr>
                  <w:tcW w:w="684" w:type="dxa"/>
                </w:tcPr>
                <w:p w14:paraId="4078D979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73BD630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4D94EA78" w14:textId="77777777" w:rsidR="00B74AA6" w:rsidRPr="0084062E" w:rsidRDefault="00B74AA6" w:rsidP="00B74AA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B17FDEC" w14:textId="01F939CA" w:rsidR="00B74AA6" w:rsidRDefault="00B74AA6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2A9B6D" w14:textId="67572966" w:rsidR="00433135" w:rsidRPr="00433135" w:rsidRDefault="00433135" w:rsidP="00B74A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135">
              <w:rPr>
                <w:rFonts w:ascii="Times New Roman" w:hAnsi="Times New Roman" w:cs="Times New Roman"/>
                <w:b/>
                <w:sz w:val="18"/>
                <w:szCs w:val="18"/>
              </w:rPr>
              <w:t>Задание 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31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группах: Сбор информации</w:t>
            </w:r>
          </w:p>
          <w:p w14:paraId="5401A355" w14:textId="6F0351ED" w:rsidR="00B74AA6" w:rsidRDefault="00433135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3135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раздает </w:t>
            </w:r>
            <w:r w:rsidRPr="00433135">
              <w:rPr>
                <w:rFonts w:ascii="Times New Roman" w:hAnsi="Times New Roman" w:cs="Times New Roman"/>
                <w:sz w:val="18"/>
                <w:szCs w:val="18"/>
              </w:rPr>
              <w:t>4 источника информации, ученики собирают эту информацию (у каждой группы своя проблемная ситуация) и составляют графический органайзер и доводят эти знания до следующей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09812C7D" w14:textId="2276A5A6" w:rsidR="00433135" w:rsidRPr="00433135" w:rsidRDefault="00AD400E" w:rsidP="00B74A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Работа в группах.</w:t>
            </w:r>
          </w:p>
          <w:p w14:paraId="3723E18C" w14:textId="77777777" w:rsidR="00433135" w:rsidRPr="00433135" w:rsidRDefault="00433135" w:rsidP="00433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135">
              <w:rPr>
                <w:rFonts w:ascii="Times New Roman" w:hAnsi="Times New Roman" w:cs="Times New Roman"/>
                <w:b/>
                <w:sz w:val="18"/>
                <w:szCs w:val="18"/>
              </w:rPr>
              <w:t>Задание</w:t>
            </w:r>
            <w:r w:rsidRPr="00433135">
              <w:rPr>
                <w:rFonts w:ascii="Times New Roman" w:hAnsi="Times New Roman" w:cs="Times New Roman"/>
                <w:sz w:val="18"/>
                <w:szCs w:val="18"/>
              </w:rPr>
              <w:t>: Составить таблицу «Национальные автономии в Казахстане</w:t>
            </w:r>
            <w:proofErr w:type="gramStart"/>
            <w:r w:rsidRPr="00433135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r w:rsidRPr="0043313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433135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Подготовить модель ответа на А4 на одну из тем. Затем изучить другими группами, передавая их, </w:t>
            </w:r>
            <w:proofErr w:type="spellStart"/>
            <w:r w:rsidRPr="00433135">
              <w:rPr>
                <w:rFonts w:ascii="Times New Roman" w:hAnsi="Times New Roman" w:cs="Times New Roman"/>
                <w:sz w:val="18"/>
                <w:szCs w:val="18"/>
              </w:rPr>
              <w:t>формативно</w:t>
            </w:r>
            <w:proofErr w:type="spellEnd"/>
            <w:r w:rsidRPr="00433135">
              <w:rPr>
                <w:rFonts w:ascii="Times New Roman" w:hAnsi="Times New Roman" w:cs="Times New Roman"/>
                <w:sz w:val="18"/>
                <w:szCs w:val="18"/>
              </w:rPr>
              <w:t xml:space="preserve"> оценивая.</w:t>
            </w:r>
          </w:p>
          <w:tbl>
            <w:tblPr>
              <w:tblStyle w:val="a8"/>
              <w:tblW w:w="4936" w:type="dxa"/>
              <w:tblLayout w:type="fixed"/>
              <w:tblLook w:val="01E0" w:firstRow="1" w:lastRow="1" w:firstColumn="1" w:lastColumn="1" w:noHBand="0" w:noVBand="0"/>
            </w:tblPr>
            <w:tblGrid>
              <w:gridCol w:w="1109"/>
              <w:gridCol w:w="851"/>
              <w:gridCol w:w="666"/>
              <w:gridCol w:w="751"/>
              <w:gridCol w:w="567"/>
              <w:gridCol w:w="992"/>
            </w:tblGrid>
            <w:tr w:rsidR="00433135" w:rsidRPr="00433135" w14:paraId="622FBA4A" w14:textId="77777777" w:rsidTr="00433135">
              <w:trPr>
                <w:trHeight w:val="388"/>
              </w:trPr>
              <w:tc>
                <w:tcPr>
                  <w:tcW w:w="1109" w:type="dxa"/>
                </w:tcPr>
                <w:p w14:paraId="76907632" w14:textId="77777777" w:rsidR="00433135" w:rsidRPr="00433135" w:rsidRDefault="00433135" w:rsidP="004331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3313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Название автономии</w:t>
                  </w:r>
                </w:p>
              </w:tc>
              <w:tc>
                <w:tcPr>
                  <w:tcW w:w="851" w:type="dxa"/>
                </w:tcPr>
                <w:p w14:paraId="1F13612A" w14:textId="77777777" w:rsidR="00433135" w:rsidRPr="00433135" w:rsidRDefault="00433135" w:rsidP="004331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3313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Дата и место образования</w:t>
                  </w:r>
                </w:p>
              </w:tc>
              <w:tc>
                <w:tcPr>
                  <w:tcW w:w="666" w:type="dxa"/>
                </w:tcPr>
                <w:p w14:paraId="45834B9E" w14:textId="77777777" w:rsidR="00433135" w:rsidRPr="00433135" w:rsidRDefault="00433135" w:rsidP="004331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3313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Столица</w:t>
                  </w:r>
                </w:p>
              </w:tc>
              <w:tc>
                <w:tcPr>
                  <w:tcW w:w="751" w:type="dxa"/>
                </w:tcPr>
                <w:p w14:paraId="58F8D18D" w14:textId="77777777" w:rsidR="00433135" w:rsidRPr="00433135" w:rsidRDefault="00433135" w:rsidP="004331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3313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Цели</w:t>
                  </w:r>
                </w:p>
                <w:p w14:paraId="5C8BF04D" w14:textId="77777777" w:rsidR="00433135" w:rsidRPr="00433135" w:rsidRDefault="00433135" w:rsidP="004331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3313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(из </w:t>
                  </w:r>
                  <w:proofErr w:type="spellStart"/>
                  <w:r w:rsidRPr="0043313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предыд</w:t>
                  </w:r>
                  <w:proofErr w:type="spellEnd"/>
                  <w:r w:rsidRPr="0043313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Тем)</w:t>
                  </w:r>
                </w:p>
              </w:tc>
              <w:tc>
                <w:tcPr>
                  <w:tcW w:w="567" w:type="dxa"/>
                </w:tcPr>
                <w:p w14:paraId="7F8EB141" w14:textId="77777777" w:rsidR="00433135" w:rsidRPr="00433135" w:rsidRDefault="00433135" w:rsidP="004331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3313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Лидеры</w:t>
                  </w:r>
                </w:p>
              </w:tc>
              <w:tc>
                <w:tcPr>
                  <w:tcW w:w="992" w:type="dxa"/>
                </w:tcPr>
                <w:p w14:paraId="20331169" w14:textId="77777777" w:rsidR="00433135" w:rsidRPr="00433135" w:rsidRDefault="00433135" w:rsidP="004331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3313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 проходил процесс ликвидации</w:t>
                  </w:r>
                </w:p>
              </w:tc>
            </w:tr>
            <w:tr w:rsidR="00433135" w:rsidRPr="00433135" w14:paraId="7BF254BC" w14:textId="77777777" w:rsidTr="00433135">
              <w:trPr>
                <w:trHeight w:val="281"/>
              </w:trPr>
              <w:tc>
                <w:tcPr>
                  <w:tcW w:w="1109" w:type="dxa"/>
                </w:tcPr>
                <w:p w14:paraId="5C0A9E38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1E64B56B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</w:tcPr>
                <w:p w14:paraId="18909301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51" w:type="dxa"/>
                </w:tcPr>
                <w:p w14:paraId="7D644BA0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BB63728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686EC116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3135" w:rsidRPr="00433135" w14:paraId="2AF81769" w14:textId="77777777" w:rsidTr="00433135">
              <w:trPr>
                <w:trHeight w:val="168"/>
              </w:trPr>
              <w:tc>
                <w:tcPr>
                  <w:tcW w:w="1109" w:type="dxa"/>
                </w:tcPr>
                <w:p w14:paraId="1AA9B825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C0A230D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</w:tcPr>
                <w:p w14:paraId="2BEFB218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51" w:type="dxa"/>
                </w:tcPr>
                <w:p w14:paraId="25900CAD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243070A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0071DB56" w14:textId="77777777" w:rsidR="00433135" w:rsidRPr="00433135" w:rsidRDefault="00433135" w:rsidP="004331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AA6CE39" w14:textId="77777777" w:rsidR="00433135" w:rsidRPr="00433135" w:rsidRDefault="00433135" w:rsidP="00433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135">
              <w:rPr>
                <w:rFonts w:ascii="Times New Roman" w:hAnsi="Times New Roman" w:cs="Times New Roman"/>
                <w:b/>
                <w:sz w:val="18"/>
                <w:szCs w:val="18"/>
              </w:rPr>
              <w:t>Вывод</w:t>
            </w:r>
            <w:r w:rsidRPr="00433135">
              <w:rPr>
                <w:rFonts w:ascii="Times New Roman" w:hAnsi="Times New Roman" w:cs="Times New Roman"/>
                <w:sz w:val="18"/>
                <w:szCs w:val="18"/>
              </w:rPr>
              <w:t>: Каково значение данных объединений?</w:t>
            </w:r>
          </w:p>
          <w:p w14:paraId="3C420CBA" w14:textId="77777777" w:rsidR="00433135" w:rsidRPr="00433135" w:rsidRDefault="00433135" w:rsidP="0043313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135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</w:t>
            </w:r>
          </w:p>
          <w:p w14:paraId="4CEF1D9D" w14:textId="77777777" w:rsidR="00433135" w:rsidRPr="00433135" w:rsidRDefault="00433135" w:rsidP="00433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1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433135">
              <w:rPr>
                <w:rFonts w:ascii="Times New Roman" w:hAnsi="Times New Roman" w:cs="Times New Roman"/>
                <w:sz w:val="18"/>
                <w:szCs w:val="18"/>
              </w:rPr>
              <w:t>знание дат и мест образования, столиц, лидеров;</w:t>
            </w:r>
          </w:p>
          <w:p w14:paraId="0C4FF0B2" w14:textId="77777777" w:rsidR="00433135" w:rsidRPr="00433135" w:rsidRDefault="00433135" w:rsidP="00433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135">
              <w:rPr>
                <w:rFonts w:ascii="Times New Roman" w:hAnsi="Times New Roman" w:cs="Times New Roman"/>
                <w:sz w:val="18"/>
                <w:szCs w:val="18"/>
              </w:rPr>
              <w:t>- определение целей движения;</w:t>
            </w:r>
          </w:p>
          <w:p w14:paraId="32A11F2B" w14:textId="77777777" w:rsidR="00433135" w:rsidRDefault="00433135" w:rsidP="00433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135">
              <w:rPr>
                <w:rFonts w:ascii="Times New Roman" w:hAnsi="Times New Roman" w:cs="Times New Roman"/>
                <w:sz w:val="18"/>
                <w:szCs w:val="18"/>
              </w:rPr>
              <w:t xml:space="preserve"> - оценка процесса ликвидации;</w:t>
            </w:r>
          </w:p>
          <w:p w14:paraId="116531CD" w14:textId="6A357DC0" w:rsidR="00433135" w:rsidRDefault="00433135" w:rsidP="00433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135">
              <w:rPr>
                <w:rFonts w:ascii="Times New Roman" w:hAnsi="Times New Roman" w:cs="Times New Roman"/>
                <w:sz w:val="18"/>
                <w:szCs w:val="18"/>
              </w:rPr>
              <w:t>- наличие вывода, творчество, краткость</w:t>
            </w:r>
          </w:p>
          <w:p w14:paraId="21261362" w14:textId="0D2A32DF" w:rsidR="00433135" w:rsidRPr="00433135" w:rsidRDefault="00433135" w:rsidP="00433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группа.</w:t>
            </w:r>
          </w:p>
          <w:p w14:paraId="1650A0D5" w14:textId="49681471" w:rsidR="00977696" w:rsidRPr="00433135" w:rsidRDefault="00977696" w:rsidP="00977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</w:p>
          <w:bookmarkEnd w:id="7"/>
          <w:p w14:paraId="7FA3BD7F" w14:textId="77777777" w:rsidR="00977696" w:rsidRPr="00977696" w:rsidRDefault="00977696" w:rsidP="00424C8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14:paraId="77FDB2A5" w14:textId="580F03EF" w:rsidR="00605CE4" w:rsidRPr="00977696" w:rsidRDefault="00605CE4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9B231" w14:textId="77777777" w:rsidR="00E223BD" w:rsidRPr="00851B7B" w:rsidRDefault="00E223BD" w:rsidP="00E223B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1B7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Анализируют материал презентации  </w:t>
            </w:r>
          </w:p>
          <w:p w14:paraId="74B86CA2" w14:textId="77777777" w:rsidR="0086222B" w:rsidRPr="00424C86" w:rsidRDefault="0086222B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D3449DE" w14:textId="77777777" w:rsidR="0086222B" w:rsidRPr="00424C86" w:rsidRDefault="0086222B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568C001" w14:textId="77777777" w:rsidR="0086222B" w:rsidRPr="00424C86" w:rsidRDefault="0086222B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D3D8E15" w14:textId="0F7F5187" w:rsidR="00BF5D62" w:rsidRPr="00424C8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Анализируют источник</w:t>
            </w:r>
          </w:p>
          <w:p w14:paraId="2601D027" w14:textId="2E9B20BD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043D1D3" w14:textId="14D532FE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211FB9C" w14:textId="16EE7880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5917E65" w14:textId="49AAD5DD" w:rsidR="00BF5D62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B45C3F4" w14:textId="77777777" w:rsidR="00B74969" w:rsidRDefault="00B74969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921006F" w14:textId="77777777" w:rsidR="00977696" w:rsidRPr="00424C8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9DB4BB6" w14:textId="2CF46973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77E1C92" w14:textId="04472DEB" w:rsidR="00BF5D62" w:rsidRPr="00424C8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Анализируют источник</w:t>
            </w:r>
          </w:p>
          <w:p w14:paraId="2ECD5AC6" w14:textId="7EFA1A43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BCE6B15" w14:textId="18EEF074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35A4F7C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C82B465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C574424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F35D91F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2F8D8A8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E69338D" w14:textId="77777777" w:rsidR="00D549D2" w:rsidRPr="00424C86" w:rsidRDefault="00D549D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2588F97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6646A46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DD906D2" w14:textId="59E76620" w:rsidR="00977696" w:rsidRPr="00B74969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Анализируют текст по формуле «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HIPP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</w:p>
          <w:p w14:paraId="0761148F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C79A058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83F5464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9B893AF" w14:textId="77777777" w:rsidR="00D549D2" w:rsidRPr="00424C86" w:rsidRDefault="00D549D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781F278" w14:textId="77777777" w:rsidR="00D549D2" w:rsidRPr="00424C86" w:rsidRDefault="00D549D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279B2CE" w14:textId="77777777" w:rsidR="0086222B" w:rsidRDefault="0086222B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E7F5CC6" w14:textId="77777777" w:rsidR="00B74969" w:rsidRDefault="00B74969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AC3B095" w14:textId="77777777" w:rsidR="00B74969" w:rsidRDefault="00B74969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D649773" w14:textId="77777777" w:rsidR="00B74969" w:rsidRPr="00424C86" w:rsidRDefault="00B74969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BA642AE" w14:textId="77777777" w:rsidR="0086222B" w:rsidRPr="00424C86" w:rsidRDefault="0086222B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1B02EE2" w14:textId="77777777" w:rsidR="0086222B" w:rsidRPr="00424C86" w:rsidRDefault="0086222B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43813C7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56CCB64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DAED645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F8A3140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7AC4DD2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903AA7E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38EA5DF" w14:textId="77777777" w:rsidR="001C136C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8486DC9" w14:textId="77777777" w:rsidR="00B74969" w:rsidRPr="00424C86" w:rsidRDefault="00B74969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EC7FF29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66976D5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BED4AC3" w14:textId="77777777" w:rsidR="001C136C" w:rsidRPr="00424C86" w:rsidRDefault="001C136C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A5DFBBA" w14:textId="77777777" w:rsidR="00BF5D62" w:rsidRDefault="00BF5D62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B7D4399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38DE5E0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1517512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9CD26A6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F02ED77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59A0D0F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369A073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4F4036F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ABC926A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C67D4B7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DE9C55D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FCE8E89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99614D5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9B2DA41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E15F68A" w14:textId="77777777" w:rsidR="0097769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ABB5DA0" w14:textId="3C1F42D4" w:rsidR="00977696" w:rsidRPr="00424C86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Определяют истину-ложь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88945" w14:textId="0D5DBED6" w:rsidR="00023733" w:rsidRPr="00424C86" w:rsidRDefault="00B74969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lastRenderedPageBreak/>
              <w:t>Устное оценивание</w:t>
            </w:r>
          </w:p>
          <w:p w14:paraId="20B7A6AA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4258DEDB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198A932B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515052D5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726AA66D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3AD00BD3" w14:textId="135870B6" w:rsidR="00023733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Устное оценивание</w:t>
            </w:r>
          </w:p>
          <w:p w14:paraId="628FE9A6" w14:textId="77777777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bookmarkStart w:id="8" w:name="_Hlk158545449"/>
            <w:r w:rsidRPr="00424C8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Критерий:</w:t>
            </w:r>
          </w:p>
          <w:p w14:paraId="460379D1" w14:textId="77777777" w:rsidR="00977696" w:rsidRPr="00424C86" w:rsidRDefault="00977696" w:rsidP="009776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24C86">
              <w:rPr>
                <w:rFonts w:ascii="Times New Roman" w:hAnsi="Times New Roman" w:cs="Times New Roman"/>
                <w:lang w:val="kk-KZ"/>
              </w:rPr>
              <w:t xml:space="preserve">Определять особенности колониальных восстаний против колониальной политики </w:t>
            </w:r>
          </w:p>
          <w:p w14:paraId="0E653214" w14:textId="77777777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24C8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Дескрипторы:</w:t>
            </w:r>
          </w:p>
          <w:p w14:paraId="5B3ED300" w14:textId="77777777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- Анализируют текст </w:t>
            </w:r>
          </w:p>
          <w:p w14:paraId="14318783" w14:textId="77777777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описывают 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процесс борьбы </w:t>
            </w:r>
            <w:proofErr w:type="spellStart"/>
            <w:r w:rsidRPr="00424C86">
              <w:rPr>
                <w:rFonts w:ascii="Times New Roman" w:eastAsia="Calibri" w:hAnsi="Times New Roman" w:cs="Times New Roman"/>
                <w:lang w:eastAsia="ru-RU"/>
              </w:rPr>
              <w:t>К.Касымова</w:t>
            </w:r>
            <w:proofErr w:type="spellEnd"/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за восстановление государственного суверенитета </w:t>
            </w:r>
          </w:p>
          <w:bookmarkEnd w:id="8"/>
          <w:p w14:paraId="7631762F" w14:textId="77777777" w:rsidR="00977696" w:rsidRPr="00424C8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0E6F5B56" w14:textId="0F32D373" w:rsidR="00023733" w:rsidRPr="00424C8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Формативное оценивание (3 балла)</w:t>
            </w:r>
          </w:p>
          <w:p w14:paraId="3E2D1F65" w14:textId="25F8884D" w:rsidR="00977696" w:rsidRPr="0097769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9" w:name="_Hlk213863928"/>
            <w:r w:rsidRPr="009776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Критерий:</w:t>
            </w:r>
            <w:r w:rsidRPr="00977696">
              <w:rPr>
                <w:rFonts w:ascii="Times New Roman" w:eastAsia="Calibri" w:hAnsi="Times New Roman" w:cs="Times New Roman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lang w:eastAsia="ru-RU"/>
              </w:rPr>
              <w:t>Исследовать</w:t>
            </w:r>
            <w:r w:rsidRPr="00977696">
              <w:rPr>
                <w:rFonts w:ascii="Times New Roman" w:eastAsia="Calibri" w:hAnsi="Times New Roman" w:cs="Times New Roman"/>
                <w:lang w:eastAsia="ru-RU"/>
              </w:rPr>
              <w:t xml:space="preserve"> борьбу казахского народа за восстановление государственного суверенитета.</w:t>
            </w:r>
          </w:p>
          <w:p w14:paraId="641A3E8E" w14:textId="77777777" w:rsidR="00977696" w:rsidRPr="0097769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776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Дескрипторы:</w:t>
            </w:r>
          </w:p>
          <w:p w14:paraId="5DDEB7C2" w14:textId="2C7E5038" w:rsidR="00977696" w:rsidRPr="00977696" w:rsidRDefault="00977696" w:rsidP="0097769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977696">
              <w:rPr>
                <w:rFonts w:ascii="Times New Roman" w:eastAsia="Calibri" w:hAnsi="Times New Roman" w:cs="Times New Roman"/>
                <w:lang w:eastAsia="ru-RU"/>
              </w:rPr>
              <w:t>пределяет принадлежность цитаты к движению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(1 балл)</w:t>
            </w:r>
          </w:p>
          <w:p w14:paraId="443C7614" w14:textId="1F9C0DE5" w:rsidR="00977696" w:rsidRPr="00977696" w:rsidRDefault="00977696" w:rsidP="0097769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977696">
              <w:rPr>
                <w:rFonts w:ascii="Times New Roman" w:eastAsia="Calibri" w:hAnsi="Times New Roman" w:cs="Times New Roman"/>
                <w:lang w:eastAsia="ru-RU"/>
              </w:rPr>
              <w:t>бъясняет идеи самоуправления и автономии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(1 балл)</w:t>
            </w:r>
          </w:p>
          <w:p w14:paraId="5E8AA69E" w14:textId="20943768" w:rsidR="00977696" w:rsidRPr="00977696" w:rsidRDefault="00977696" w:rsidP="0097769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977696">
              <w:rPr>
                <w:rFonts w:ascii="Times New Roman" w:eastAsia="Calibri" w:hAnsi="Times New Roman" w:cs="Times New Roman"/>
                <w:lang w:eastAsia="ru-RU"/>
              </w:rPr>
              <w:t>елает вывод о целях и значении движения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(1 балл)</w:t>
            </w:r>
          </w:p>
          <w:bookmarkEnd w:id="9"/>
          <w:p w14:paraId="301BD81A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69A4F423" w14:textId="16F6EA43" w:rsidR="00023733" w:rsidRDefault="00433135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оценивание (5</w:t>
            </w:r>
            <w:r w:rsidR="0097769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балла)</w:t>
            </w:r>
          </w:p>
          <w:p w14:paraId="31D2B3B6" w14:textId="1985D493" w:rsidR="00977696" w:rsidRDefault="00977696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bookmarkStart w:id="10" w:name="_Hlk213863949"/>
            <w:r w:rsidRPr="00C206A5">
              <w:rPr>
                <w:rFonts w:ascii="Times New Roman" w:hAnsi="Times New Roman" w:cs="Times New Roman"/>
                <w:b/>
                <w:lang w:val="kk-KZ" w:eastAsia="ru-RU"/>
              </w:rPr>
              <w:t>Критерий:</w:t>
            </w:r>
          </w:p>
          <w:p w14:paraId="02CEE448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Определять процесс борьбы Сырыма Датулы, И. Тайманова и М. Отемисулы, К. Касымова за восстановление государственности</w:t>
            </w:r>
          </w:p>
          <w:p w14:paraId="7C3D39D4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6298AC4D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08020FD0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7EC5E469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770119D5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0A3556A3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09F61E84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30646C93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586F5FB5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7142043E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63DEFBBB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5B961009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30033D1A" w14:textId="77777777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3E38C2C6" w14:textId="26F21458" w:rsidR="0043313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4A7B0AD9" w14:textId="77777777" w:rsidR="00433135" w:rsidRPr="00C206A5" w:rsidRDefault="00433135" w:rsidP="009776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14:paraId="7B450B9B" w14:textId="77777777" w:rsidR="00977696" w:rsidRPr="00424C86" w:rsidRDefault="00977696" w:rsidP="009776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Определять процесс восстановления </w:t>
            </w:r>
            <w:r w:rsidRPr="00424C86">
              <w:rPr>
                <w:rFonts w:ascii="Times New Roman" w:eastAsia="Calibri" w:hAnsi="Times New Roman" w:cs="Times New Roman"/>
              </w:rPr>
              <w:t xml:space="preserve">государственного суверенитет в форме </w:t>
            </w:r>
            <w:proofErr w:type="spellStart"/>
            <w:r w:rsidRPr="00424C86">
              <w:rPr>
                <w:rFonts w:ascii="Times New Roman" w:eastAsia="Calibri" w:hAnsi="Times New Roman" w:cs="Times New Roman"/>
              </w:rPr>
              <w:t>Алашской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автономии </w:t>
            </w:r>
          </w:p>
          <w:p w14:paraId="22DB25E2" w14:textId="77777777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24C8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Дескрипторы:</w:t>
            </w:r>
          </w:p>
          <w:p w14:paraId="4C490A38" w14:textId="09F7F5B5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24C86">
              <w:rPr>
                <w:rFonts w:ascii="Times New Roman" w:eastAsia="Calibri" w:hAnsi="Times New Roman" w:cs="Times New Roman"/>
                <w:lang w:eastAsia="ru-RU"/>
              </w:rPr>
              <w:t>- Определя</w:t>
            </w:r>
            <w:r>
              <w:rPr>
                <w:rFonts w:ascii="Times New Roman" w:eastAsia="Calibri" w:hAnsi="Times New Roman" w:cs="Times New Roman"/>
                <w:lang w:eastAsia="ru-RU"/>
              </w:rPr>
              <w:t>ет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206A5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исторический</w:t>
            </w:r>
            <w:r w:rsidRPr="00C206A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C206A5">
              <w:rPr>
                <w:rFonts w:ascii="Times New Roman" w:eastAsia="Times New Roman" w:hAnsi="Times New Roman" w:cs="Times New Roman"/>
                <w:bCs/>
                <w:lang w:eastAsia="ru-RU"/>
              </w:rPr>
              <w:t>контекст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(1 балл)</w:t>
            </w:r>
          </w:p>
          <w:p w14:paraId="2919EC3F" w14:textId="665D4C2A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24C86">
              <w:rPr>
                <w:rFonts w:ascii="Times New Roman" w:eastAsia="Calibri" w:hAnsi="Times New Roman" w:cs="Times New Roman"/>
                <w:lang w:eastAsia="ru-RU"/>
              </w:rPr>
              <w:t>- Определя</w:t>
            </w:r>
            <w:r>
              <w:rPr>
                <w:rFonts w:ascii="Times New Roman" w:eastAsia="Calibri" w:hAnsi="Times New Roman" w:cs="Times New Roman"/>
                <w:lang w:eastAsia="ru-RU"/>
              </w:rPr>
              <w:t>ет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206A5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ую</w:t>
            </w:r>
            <w:r w:rsidRPr="00C206A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C206A5">
              <w:rPr>
                <w:rFonts w:ascii="Times New Roman" w:eastAsia="Times New Roman" w:hAnsi="Times New Roman" w:cs="Times New Roman"/>
                <w:bCs/>
                <w:lang w:eastAsia="ru-RU"/>
              </w:rPr>
              <w:t>аудитори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ю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(1 балл)</w:t>
            </w:r>
          </w:p>
          <w:p w14:paraId="628907EC" w14:textId="3FDF2B39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24C86">
              <w:rPr>
                <w:rFonts w:ascii="Times New Roman" w:eastAsia="Calibri" w:hAnsi="Times New Roman" w:cs="Times New Roman"/>
                <w:lang w:eastAsia="ru-RU"/>
              </w:rPr>
              <w:t>- Определя</w:t>
            </w:r>
            <w:r>
              <w:rPr>
                <w:rFonts w:ascii="Times New Roman" w:eastAsia="Calibri" w:hAnsi="Times New Roman" w:cs="Times New Roman"/>
                <w:lang w:eastAsia="ru-RU"/>
              </w:rPr>
              <w:t>ет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206A5">
              <w:rPr>
                <w:rFonts w:ascii="Times New Roman" w:eastAsia="Times New Roman" w:hAnsi="Times New Roman" w:cs="Times New Roman"/>
                <w:bCs/>
                <w:lang w:eastAsia="ru-RU"/>
              </w:rPr>
              <w:t>взгляд</w:t>
            </w:r>
            <w:r w:rsidRPr="00C206A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C206A5">
              <w:rPr>
                <w:rFonts w:ascii="Times New Roman" w:eastAsia="Times New Roman" w:hAnsi="Times New Roman" w:cs="Times New Roman"/>
                <w:bCs/>
                <w:lang w:eastAsia="ru-RU"/>
              </w:rPr>
              <w:t>автора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(1 балл)</w:t>
            </w:r>
          </w:p>
          <w:p w14:paraId="3E01DD2C" w14:textId="1E7A2F3B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24C86">
              <w:rPr>
                <w:rFonts w:ascii="Times New Roman" w:eastAsia="Calibri" w:hAnsi="Times New Roman" w:cs="Times New Roman"/>
                <w:lang w:eastAsia="ru-RU"/>
              </w:rPr>
              <w:t>- Определя</w:t>
            </w:r>
            <w:r>
              <w:rPr>
                <w:rFonts w:ascii="Times New Roman" w:eastAsia="Calibri" w:hAnsi="Times New Roman" w:cs="Times New Roman"/>
                <w:lang w:eastAsia="ru-RU"/>
              </w:rPr>
              <w:t>ет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206A5">
              <w:rPr>
                <w:rFonts w:ascii="Times New Roman" w:eastAsia="Times New Roman" w:hAnsi="Times New Roman" w:cs="Times New Roman"/>
                <w:bCs/>
                <w:lang w:eastAsia="ru-RU"/>
              </w:rPr>
              <w:t>цели</w:t>
            </w:r>
            <w:r w:rsidRPr="00C206A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C206A5">
              <w:rPr>
                <w:rFonts w:ascii="Times New Roman" w:eastAsia="Times New Roman" w:hAnsi="Times New Roman" w:cs="Times New Roman"/>
                <w:bCs/>
                <w:lang w:eastAsia="ru-RU"/>
              </w:rPr>
              <w:t>автора</w:t>
            </w:r>
            <w:r w:rsidRPr="00424C86">
              <w:rPr>
                <w:rFonts w:ascii="Times New Roman" w:eastAsia="Calibri" w:hAnsi="Times New Roman" w:cs="Times New Roman"/>
                <w:lang w:eastAsia="ru-RU"/>
              </w:rPr>
              <w:t xml:space="preserve"> (1 балл)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bookmarkEnd w:id="10"/>
          <w:p w14:paraId="387D1671" w14:textId="77777777" w:rsidR="00977696" w:rsidRPr="00424C8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66F332D1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389C248E" w14:textId="77777777" w:rsidR="00D549D2" w:rsidRPr="00424C86" w:rsidRDefault="00D549D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40BF0AEB" w14:textId="242AC3BE" w:rsidR="00D549D2" w:rsidRPr="00424C86" w:rsidRDefault="00D549D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75498696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136D4AD0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2283DA13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5A654E58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47033AC7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36F98118" w14:textId="77777777" w:rsidR="000F6808" w:rsidRPr="00424C86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14:paraId="7F22277F" w14:textId="77777777" w:rsidR="000F6808" w:rsidRPr="00AD400E" w:rsidRDefault="000F6808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  <w:p w14:paraId="682856F2" w14:textId="0C345B8E" w:rsidR="00977696" w:rsidRPr="00AD400E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D40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Устное оценивание</w:t>
            </w:r>
          </w:p>
          <w:p w14:paraId="6E9C6F28" w14:textId="740E8C0C" w:rsidR="00977696" w:rsidRPr="00AD400E" w:rsidRDefault="00977696" w:rsidP="00977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1" w:name="_Hlk213864001"/>
            <w:r w:rsidRPr="00AD40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Критерий:</w:t>
            </w:r>
            <w:r w:rsidRPr="00AD400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br/>
              <w:t>Определять ключевые факты и личности, связанные с борьбой за восстановление государственного суверенитета.</w:t>
            </w:r>
          </w:p>
          <w:p w14:paraId="02614B4B" w14:textId="77777777" w:rsidR="00977696" w:rsidRPr="00AD400E" w:rsidRDefault="00977696" w:rsidP="00977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40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Дескрипторы:</w:t>
            </w:r>
          </w:p>
          <w:p w14:paraId="6992362A" w14:textId="1C65551E" w:rsidR="00977696" w:rsidRPr="00AD400E" w:rsidRDefault="00977696" w:rsidP="0097769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400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Определяет верные и неверные утверждения;</w:t>
            </w:r>
          </w:p>
          <w:p w14:paraId="6A8643BA" w14:textId="27FC9AB5" w:rsidR="00977696" w:rsidRPr="00AD400E" w:rsidRDefault="00977696" w:rsidP="0097769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400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Обосновывает свой выбор</w:t>
            </w:r>
          </w:p>
          <w:bookmarkEnd w:id="11"/>
          <w:p w14:paraId="61039C5D" w14:textId="5CB5DFB7" w:rsidR="00977696" w:rsidRP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AC1BF" w14:textId="739C1EA9" w:rsidR="00F664F1" w:rsidRDefault="00F664F1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hyperlink r:id="rId5" w:history="1">
              <w:r w:rsidRPr="00627C8D">
                <w:rPr>
                  <w:rStyle w:val="a7"/>
                  <w:rFonts w:ascii="Times New Roman" w:hAnsi="Times New Roman" w:cs="Times New Roman"/>
                  <w:lang w:val="ru-RU"/>
                </w:rPr>
                <w:t>https://yandex.kz/video/preview/939706199056600121</w:t>
              </w:r>
            </w:hyperlink>
          </w:p>
          <w:p w14:paraId="58294460" w14:textId="2C11A3EF" w:rsidR="001B4D3E" w:rsidRDefault="001B4D3E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2" w:name="_GoBack"/>
            <w:bookmarkEnd w:id="12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Презентация</w:t>
            </w:r>
          </w:p>
          <w:p w14:paraId="6C35FB24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CD7F4FB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B8E7D8A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A090151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EAA32D4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26C96F4" w14:textId="77777777" w:rsidR="00977696" w:rsidRPr="007B0B2A" w:rsidRDefault="00977696" w:rsidP="00977696">
            <w:pPr>
              <w:pStyle w:val="a3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52"/>
                <w:szCs w:val="52"/>
                <w:shd w:val="clear" w:color="auto" w:fill="FFFFFF"/>
                <w:lang w:val="ru-RU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Презентация</w:t>
            </w:r>
          </w:p>
          <w:p w14:paraId="0AE7E15D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14:paraId="782CCDE7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6DDC377E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0E6D6EA4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2FF1B782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64E846FE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3DF8636D" w14:textId="77777777" w:rsidR="00977696" w:rsidRPr="007B0B2A" w:rsidRDefault="00977696" w:rsidP="00977696">
            <w:pPr>
              <w:pStyle w:val="a3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52"/>
                <w:szCs w:val="52"/>
                <w:shd w:val="clear" w:color="auto" w:fill="FFFFFF"/>
                <w:lang w:val="ru-RU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Презентация</w:t>
            </w:r>
          </w:p>
          <w:p w14:paraId="7D0B2EAD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14:paraId="42835AB0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2262EF41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233A8B3A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375D8C20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0936C20A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721DBBAD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50E74F1F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4632D5BD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273E7BAB" w14:textId="77777777" w:rsidR="00977696" w:rsidRPr="007B0B2A" w:rsidRDefault="00977696" w:rsidP="00977696">
            <w:pPr>
              <w:pStyle w:val="a3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52"/>
                <w:szCs w:val="52"/>
                <w:shd w:val="clear" w:color="auto" w:fill="FFFFFF"/>
                <w:lang w:val="ru-RU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Презентация</w:t>
            </w:r>
          </w:p>
          <w:p w14:paraId="231B17F4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14:paraId="5D8AEAD7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44A47D29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5A88D099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0F84862F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5F26F2C6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4ECF1C45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1243E817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6A0CB46C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3AE53D7B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17DB02E0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41D08AE3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06AC194A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6F32885D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08341A8A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3B06AADA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54CE248E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2A923FDD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33F3CBE9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4CEF73D5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1E8D1A5A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67980DCC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3B9FB8BA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084C92EE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25FD16E4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0C5FB074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17725962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44593916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670F5F03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1158C2E8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6C6C6098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063C9E6C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46CF1B85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7AC32DD8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42C58D69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2AB998CD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6653413B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20AC02EC" w14:textId="1908CE66" w:rsidR="00977696" w:rsidRPr="007B0B2A" w:rsidRDefault="00977696" w:rsidP="00977696">
            <w:pPr>
              <w:pStyle w:val="a3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52"/>
                <w:szCs w:val="52"/>
                <w:shd w:val="clear" w:color="auto" w:fill="FFFFFF"/>
                <w:lang w:val="ru-RU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Презентация</w:t>
            </w:r>
          </w:p>
          <w:p w14:paraId="17860FD6" w14:textId="77777777" w:rsidR="00977696" w:rsidRDefault="00977696" w:rsidP="00AD400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Дидактический материал (</w:t>
            </w:r>
            <w:r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Задание ООП</w:t>
            </w: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)</w:t>
            </w:r>
          </w:p>
          <w:p w14:paraId="6292826F" w14:textId="3DAE934C" w:rsidR="00AD400E" w:rsidRPr="00AD400E" w:rsidRDefault="00AD400E" w:rsidP="00AD400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 Unicode MS" w:hAnsi="Times New Roman" w:cs="Times New Roman"/>
                <w:color w:val="000000"/>
                <w:spacing w:val="2"/>
                <w:shd w:val="clear" w:color="auto" w:fill="FFFFFF"/>
                <w:lang w:val="ru-RU"/>
              </w:rPr>
            </w:pPr>
          </w:p>
        </w:tc>
      </w:tr>
      <w:tr w:rsidR="00BF5D62" w:rsidRPr="00424C86" w14:paraId="04E7345D" w14:textId="77777777" w:rsidTr="00EF7A94">
        <w:trPr>
          <w:trHeight w:val="29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2C2CD" w14:textId="34FA1185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lastRenderedPageBreak/>
              <w:t xml:space="preserve">Закрепление полученных знаний </w:t>
            </w:r>
            <w:r w:rsidR="00126083" w:rsidRPr="00424C8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10</w:t>
            </w:r>
            <w:r w:rsidRPr="00424C8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мин</w:t>
            </w:r>
          </w:p>
          <w:p w14:paraId="55C81A66" w14:textId="77777777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5B6E3" w14:textId="6FF0603E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bookmarkStart w:id="13" w:name="_Hlk158545523"/>
            <w:r w:rsidRPr="00424C8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Задание </w:t>
            </w:r>
            <w:r w:rsidR="0041368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</w:t>
            </w:r>
            <w:r w:rsidRPr="00424C8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</w:p>
          <w:bookmarkEnd w:id="13"/>
          <w:p w14:paraId="3DDC8786" w14:textId="772041DE" w:rsidR="0084062E" w:rsidRDefault="0084062E" w:rsidP="00977696">
            <w:pPr>
              <w:pStyle w:val="HTML"/>
              <w:shd w:val="clear" w:color="auto" w:fill="FFFFFF"/>
              <w:ind w:left="-11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Расположите исторические факты, связанные с восстниями Сарыма Датулы и Исатая Тайманова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1"/>
              <w:gridCol w:w="2532"/>
            </w:tblGrid>
            <w:tr w:rsidR="002B19A8" w14:paraId="5B44C915" w14:textId="77777777" w:rsidTr="002B19A8">
              <w:tc>
                <w:tcPr>
                  <w:tcW w:w="2531" w:type="dxa"/>
                </w:tcPr>
                <w:p w14:paraId="7CB4D160" w14:textId="58501508" w:rsidR="002B19A8" w:rsidRDefault="002B19A8" w:rsidP="00977696">
                  <w:pPr>
                    <w:pStyle w:val="HTML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  <w:t>Восстание Сарыма Датулы</w:t>
                  </w:r>
                </w:p>
              </w:tc>
              <w:tc>
                <w:tcPr>
                  <w:tcW w:w="2532" w:type="dxa"/>
                </w:tcPr>
                <w:p w14:paraId="3FD14B5B" w14:textId="2E8F554E" w:rsidR="002B19A8" w:rsidRDefault="002B19A8" w:rsidP="00977696">
                  <w:pPr>
                    <w:pStyle w:val="HTML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  <w:t>Восстание И. Тайманова и М. Отемисулы</w:t>
                  </w:r>
                </w:p>
              </w:tc>
            </w:tr>
            <w:tr w:rsidR="002B19A8" w14:paraId="3C59BADB" w14:textId="77777777" w:rsidTr="002B19A8">
              <w:tc>
                <w:tcPr>
                  <w:tcW w:w="2531" w:type="dxa"/>
                </w:tcPr>
                <w:p w14:paraId="78E32176" w14:textId="77777777" w:rsidR="002B19A8" w:rsidRDefault="002B19A8" w:rsidP="00977696">
                  <w:pPr>
                    <w:pStyle w:val="HTML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32" w:type="dxa"/>
                </w:tcPr>
                <w:p w14:paraId="3C87AF38" w14:textId="77777777" w:rsidR="002B19A8" w:rsidRDefault="002B19A8" w:rsidP="00977696">
                  <w:pPr>
                    <w:pStyle w:val="HTML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14:paraId="2B8BDAF5" w14:textId="4BC85CF0" w:rsidR="0084062E" w:rsidRDefault="0084062E" w:rsidP="00977696">
            <w:pPr>
              <w:pStyle w:val="HTML"/>
              <w:shd w:val="clear" w:color="auto" w:fill="FFFFFF"/>
              <w:ind w:left="-11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  <w:p w14:paraId="60A24797" w14:textId="2C3D5F64" w:rsidR="002B19A8" w:rsidRDefault="002B19A8" w:rsidP="00977696">
            <w:pPr>
              <w:pStyle w:val="HTML"/>
              <w:shd w:val="clear" w:color="auto" w:fill="FFFFFF"/>
              <w:ind w:left="-11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А) ограничение власти Нуралы хана</w:t>
            </w:r>
          </w:p>
          <w:p w14:paraId="498152CC" w14:textId="6F2B5976" w:rsidR="002B19A8" w:rsidRDefault="002B19A8" w:rsidP="00977696">
            <w:pPr>
              <w:pStyle w:val="HTML"/>
              <w:shd w:val="clear" w:color="auto" w:fill="FFFFFF"/>
              <w:ind w:left="-11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В) вернули земли между Волгой и Уралом</w:t>
            </w:r>
          </w:p>
          <w:p w14:paraId="6D14056A" w14:textId="240459EE" w:rsidR="002B19A8" w:rsidRDefault="002B19A8" w:rsidP="00977696">
            <w:pPr>
              <w:pStyle w:val="HTML"/>
              <w:shd w:val="clear" w:color="auto" w:fill="FFFFFF"/>
              <w:ind w:left="-11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С) собрали под свои знамена около 2 тысяч человек</w:t>
            </w:r>
          </w:p>
          <w:p w14:paraId="55FAC179" w14:textId="5B724F4C" w:rsidR="002B19A8" w:rsidRDefault="002B19A8" w:rsidP="00977696">
            <w:pPr>
              <w:pStyle w:val="HTML"/>
              <w:shd w:val="clear" w:color="auto" w:fill="FFFFFF"/>
              <w:ind w:left="-11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Д) восстание было подавлено, а его вождь погиб в бою;</w:t>
            </w:r>
          </w:p>
          <w:p w14:paraId="186519EB" w14:textId="77777777" w:rsidR="00AD400E" w:rsidRPr="00AD400E" w:rsidRDefault="00AD400E" w:rsidP="00AD400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00E">
              <w:rPr>
                <w:rFonts w:ascii="Times New Roman" w:hAnsi="Times New Roman" w:cs="Times New Roman"/>
                <w:b/>
                <w:sz w:val="18"/>
                <w:szCs w:val="18"/>
              </w:rPr>
              <w:t>Задание</w:t>
            </w:r>
            <w:r w:rsidRPr="00AD400E">
              <w:rPr>
                <w:rFonts w:ascii="Times New Roman" w:hAnsi="Times New Roman" w:cs="Times New Roman"/>
                <w:sz w:val="18"/>
                <w:szCs w:val="18"/>
              </w:rPr>
              <w:t>: Составить таблицу «Национальные автономии в Казахстане</w:t>
            </w:r>
            <w:proofErr w:type="gramStart"/>
            <w:r w:rsidRPr="00AD400E">
              <w:rPr>
                <w:rFonts w:ascii="Times New Roman" w:hAnsi="Times New Roman" w:cs="Times New Roman"/>
                <w:sz w:val="18"/>
                <w:szCs w:val="18"/>
              </w:rPr>
              <w:t>»,  (</w:t>
            </w:r>
            <w:proofErr w:type="gramEnd"/>
            <w:r w:rsidRPr="00AD400E">
              <w:rPr>
                <w:rFonts w:ascii="Times New Roman" w:hAnsi="Times New Roman" w:cs="Times New Roman"/>
                <w:sz w:val="18"/>
                <w:szCs w:val="18"/>
              </w:rPr>
              <w:t xml:space="preserve">Таблица заполняется по ходу работы) </w:t>
            </w:r>
            <w:r w:rsidRPr="00AD400E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Самостоятельно вы заполняете только ту часть, которую будете рассматривать.</w:t>
            </w:r>
          </w:p>
          <w:tbl>
            <w:tblPr>
              <w:tblStyle w:val="a8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03"/>
              <w:gridCol w:w="1803"/>
              <w:gridCol w:w="1330"/>
            </w:tblGrid>
            <w:tr w:rsidR="00AD400E" w:rsidRPr="00433135" w14:paraId="7ED30EF7" w14:textId="77777777" w:rsidTr="005E6270">
              <w:trPr>
                <w:trHeight w:val="300"/>
              </w:trPr>
              <w:tc>
                <w:tcPr>
                  <w:tcW w:w="1803" w:type="dxa"/>
                </w:tcPr>
                <w:p w14:paraId="799FF880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Название автономии</w:t>
                  </w:r>
                </w:p>
              </w:tc>
              <w:tc>
                <w:tcPr>
                  <w:tcW w:w="1803" w:type="dxa"/>
                </w:tcPr>
                <w:p w14:paraId="090D462E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Кокандская</w:t>
                  </w:r>
                  <w:proofErr w:type="spellEnd"/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автономия</w:t>
                  </w:r>
                </w:p>
              </w:tc>
              <w:tc>
                <w:tcPr>
                  <w:tcW w:w="1330" w:type="dxa"/>
                </w:tcPr>
                <w:p w14:paraId="5D4A19F7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Алаш</w:t>
                  </w:r>
                  <w:proofErr w:type="spellEnd"/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-Орда</w:t>
                  </w:r>
                </w:p>
              </w:tc>
            </w:tr>
            <w:tr w:rsidR="00AD400E" w:rsidRPr="00433135" w14:paraId="13CA6FA4" w14:textId="77777777" w:rsidTr="005E6270">
              <w:trPr>
                <w:trHeight w:val="284"/>
              </w:trPr>
              <w:tc>
                <w:tcPr>
                  <w:tcW w:w="1803" w:type="dxa"/>
                </w:tcPr>
                <w:p w14:paraId="01F20BB3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Дата и место образования</w:t>
                  </w:r>
                </w:p>
              </w:tc>
              <w:tc>
                <w:tcPr>
                  <w:tcW w:w="1803" w:type="dxa"/>
                </w:tcPr>
                <w:p w14:paraId="3DB79025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</w:tcPr>
                <w:p w14:paraId="4621A52C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D400E" w:rsidRPr="00433135" w14:paraId="2FA1BE0F" w14:textId="77777777" w:rsidTr="005E6270">
              <w:trPr>
                <w:trHeight w:val="284"/>
              </w:trPr>
              <w:tc>
                <w:tcPr>
                  <w:tcW w:w="1803" w:type="dxa"/>
                </w:tcPr>
                <w:p w14:paraId="58299435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Столица</w:t>
                  </w:r>
                </w:p>
              </w:tc>
              <w:tc>
                <w:tcPr>
                  <w:tcW w:w="1803" w:type="dxa"/>
                </w:tcPr>
                <w:p w14:paraId="4E27A6D8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</w:tcPr>
                <w:p w14:paraId="62389464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D400E" w:rsidRPr="00433135" w14:paraId="521D728D" w14:textId="77777777" w:rsidTr="005E6270">
              <w:trPr>
                <w:trHeight w:val="284"/>
              </w:trPr>
              <w:tc>
                <w:tcPr>
                  <w:tcW w:w="1803" w:type="dxa"/>
                </w:tcPr>
                <w:p w14:paraId="6B051758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Цели</w:t>
                  </w:r>
                </w:p>
              </w:tc>
              <w:tc>
                <w:tcPr>
                  <w:tcW w:w="1803" w:type="dxa"/>
                </w:tcPr>
                <w:p w14:paraId="3D5D7944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</w:tcPr>
                <w:p w14:paraId="4601E791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D400E" w:rsidRPr="00433135" w14:paraId="2085FAA1" w14:textId="77777777" w:rsidTr="005E6270">
              <w:trPr>
                <w:trHeight w:val="284"/>
              </w:trPr>
              <w:tc>
                <w:tcPr>
                  <w:tcW w:w="1803" w:type="dxa"/>
                </w:tcPr>
                <w:p w14:paraId="4EC072FF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Лидеры</w:t>
                  </w:r>
                </w:p>
              </w:tc>
              <w:tc>
                <w:tcPr>
                  <w:tcW w:w="1803" w:type="dxa"/>
                </w:tcPr>
                <w:p w14:paraId="4808906E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</w:tcPr>
                <w:p w14:paraId="0B99A61A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D400E" w:rsidRPr="00433135" w14:paraId="504C0B7D" w14:textId="77777777" w:rsidTr="005E6270">
              <w:trPr>
                <w:trHeight w:val="284"/>
              </w:trPr>
              <w:tc>
                <w:tcPr>
                  <w:tcW w:w="1803" w:type="dxa"/>
                </w:tcPr>
                <w:p w14:paraId="4EECBB65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400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 проходил процесс ликвидации</w:t>
                  </w:r>
                </w:p>
              </w:tc>
              <w:tc>
                <w:tcPr>
                  <w:tcW w:w="1803" w:type="dxa"/>
                </w:tcPr>
                <w:p w14:paraId="6ADDE16A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</w:tcPr>
                <w:p w14:paraId="5D1D8389" w14:textId="77777777" w:rsidR="00AD400E" w:rsidRPr="00AD400E" w:rsidRDefault="00AD400E" w:rsidP="00AD40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061A9C2" w14:textId="77777777" w:rsidR="00AD400E" w:rsidRPr="00AD400E" w:rsidRDefault="00AD400E" w:rsidP="00AD40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400E">
              <w:rPr>
                <w:rFonts w:ascii="Times New Roman" w:hAnsi="Times New Roman" w:cs="Times New Roman"/>
                <w:sz w:val="18"/>
                <w:szCs w:val="18"/>
              </w:rPr>
              <w:t>Вывод: Каково значение данных объединений на территории Казахстана?</w:t>
            </w:r>
          </w:p>
          <w:p w14:paraId="0DBA27CF" w14:textId="77777777" w:rsidR="00AD400E" w:rsidRPr="00AD400E" w:rsidRDefault="00AD400E" w:rsidP="00AD40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00E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 по заполнению таблицы</w:t>
            </w:r>
          </w:p>
          <w:p w14:paraId="3995E9BF" w14:textId="77777777" w:rsidR="00AD400E" w:rsidRPr="00AD400E" w:rsidRDefault="00AD400E" w:rsidP="00AD40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40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D400E">
              <w:rPr>
                <w:rFonts w:ascii="Times New Roman" w:hAnsi="Times New Roman" w:cs="Times New Roman"/>
                <w:sz w:val="18"/>
                <w:szCs w:val="18"/>
              </w:rPr>
              <w:t>знание дат и мест образования, столиц, лидеров;</w:t>
            </w:r>
          </w:p>
          <w:p w14:paraId="47350B0B" w14:textId="77777777" w:rsidR="00AD400E" w:rsidRPr="00AD400E" w:rsidRDefault="00AD400E" w:rsidP="00AD40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400E">
              <w:rPr>
                <w:rFonts w:ascii="Times New Roman" w:hAnsi="Times New Roman" w:cs="Times New Roman"/>
                <w:sz w:val="18"/>
                <w:szCs w:val="18"/>
              </w:rPr>
              <w:t>- определение целей в политике автономии;</w:t>
            </w:r>
          </w:p>
          <w:p w14:paraId="58F589D9" w14:textId="77777777" w:rsidR="00AD400E" w:rsidRPr="00AD400E" w:rsidRDefault="00AD400E" w:rsidP="00AD40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400E">
              <w:rPr>
                <w:rFonts w:ascii="Times New Roman" w:hAnsi="Times New Roman" w:cs="Times New Roman"/>
                <w:sz w:val="18"/>
                <w:szCs w:val="18"/>
              </w:rPr>
              <w:t xml:space="preserve"> - оценка процесса ликвидации;</w:t>
            </w:r>
          </w:p>
          <w:p w14:paraId="5EB63667" w14:textId="77777777" w:rsidR="00AD400E" w:rsidRPr="00AD400E" w:rsidRDefault="00AD400E" w:rsidP="00AD400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00E">
              <w:rPr>
                <w:rFonts w:ascii="Times New Roman" w:hAnsi="Times New Roman" w:cs="Times New Roman"/>
                <w:sz w:val="18"/>
                <w:szCs w:val="18"/>
              </w:rPr>
              <w:t>- наличие вывода, творчество, краткость</w:t>
            </w:r>
          </w:p>
          <w:p w14:paraId="6C85A854" w14:textId="7E926440" w:rsidR="00AD400E" w:rsidRDefault="00AD400E" w:rsidP="00AD400E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  <w:p w14:paraId="63673ED7" w14:textId="089E5982" w:rsidR="00977696" w:rsidRPr="007B0B2A" w:rsidRDefault="00977696" w:rsidP="00977696">
            <w:pPr>
              <w:pStyle w:val="HTML"/>
              <w:shd w:val="clear" w:color="auto" w:fill="FFFFFF"/>
              <w:ind w:left="-11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7B0B2A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После завершения задания учащиеся участвуют в обсуждении и проводят сомопроверку, заполняя лист самооценивания </w:t>
            </w:r>
          </w:p>
          <w:p w14:paraId="521113DF" w14:textId="3ACCF1DB" w:rsidR="00126083" w:rsidRPr="00424C86" w:rsidRDefault="00126083" w:rsidP="00424C86">
            <w:pPr>
              <w:pStyle w:val="HTML"/>
              <w:shd w:val="clear" w:color="auto" w:fill="FFFFFF"/>
              <w:ind w:left="-11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68"/>
              <w:gridCol w:w="526"/>
              <w:gridCol w:w="678"/>
            </w:tblGrid>
            <w:tr w:rsidR="00126083" w:rsidRPr="00424C86" w14:paraId="10329F7E" w14:textId="77777777" w:rsidTr="00977696">
              <w:trPr>
                <w:trHeight w:val="316"/>
              </w:trPr>
              <w:tc>
                <w:tcPr>
                  <w:tcW w:w="4972" w:type="dxa"/>
                  <w:gridSpan w:val="3"/>
                </w:tcPr>
                <w:p w14:paraId="743429C0" w14:textId="77777777" w:rsidR="00126083" w:rsidRPr="00424C86" w:rsidRDefault="00126083" w:rsidP="00424C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bookmarkStart w:id="14" w:name="_Hlk149899421"/>
                  <w:r w:rsidRPr="00424C86">
                    <w:rPr>
                      <w:rFonts w:ascii="Times New Roman" w:hAnsi="Times New Roman" w:cs="Times New Roman"/>
                    </w:rPr>
                    <w:t>Лист самооценивания</w:t>
                  </w:r>
                </w:p>
              </w:tc>
            </w:tr>
            <w:tr w:rsidR="00126083" w:rsidRPr="00424C86" w14:paraId="05720051" w14:textId="77777777" w:rsidTr="00977696">
              <w:trPr>
                <w:trHeight w:val="634"/>
              </w:trPr>
              <w:tc>
                <w:tcPr>
                  <w:tcW w:w="3768" w:type="dxa"/>
                </w:tcPr>
                <w:p w14:paraId="011D5841" w14:textId="77777777" w:rsidR="00126083" w:rsidRPr="00424C86" w:rsidRDefault="00126083" w:rsidP="00424C86">
                  <w:pPr>
                    <w:rPr>
                      <w:rFonts w:ascii="Times New Roman" w:hAnsi="Times New Roman" w:cs="Times New Roman"/>
                    </w:rPr>
                  </w:pPr>
                  <w:r w:rsidRPr="00424C86">
                    <w:rPr>
                      <w:rFonts w:ascii="Times New Roman" w:hAnsi="Times New Roman" w:cs="Times New Roman"/>
                    </w:rPr>
                    <w:t>Дескриптор</w:t>
                  </w:r>
                </w:p>
              </w:tc>
              <w:tc>
                <w:tcPr>
                  <w:tcW w:w="526" w:type="dxa"/>
                </w:tcPr>
                <w:p w14:paraId="5DCF60EC" w14:textId="77777777" w:rsidR="00126083" w:rsidRPr="00424C86" w:rsidRDefault="00126083" w:rsidP="00424C86">
                  <w:pPr>
                    <w:rPr>
                      <w:rFonts w:ascii="Times New Roman" w:hAnsi="Times New Roman" w:cs="Times New Roman"/>
                    </w:rPr>
                  </w:pPr>
                  <w:r w:rsidRPr="00424C86">
                    <w:rPr>
                      <w:rFonts w:ascii="Times New Roman" w:hAnsi="Times New Roman" w:cs="Times New Roman"/>
                    </w:rPr>
                    <w:t>Баллы</w:t>
                  </w:r>
                </w:p>
              </w:tc>
              <w:tc>
                <w:tcPr>
                  <w:tcW w:w="678" w:type="dxa"/>
                </w:tcPr>
                <w:p w14:paraId="77C6171F" w14:textId="77777777" w:rsidR="00126083" w:rsidRPr="00424C86" w:rsidRDefault="00126083" w:rsidP="00424C86">
                  <w:pPr>
                    <w:rPr>
                      <w:rFonts w:ascii="Times New Roman" w:hAnsi="Times New Roman" w:cs="Times New Roman"/>
                    </w:rPr>
                  </w:pPr>
                  <w:r w:rsidRPr="00424C86">
                    <w:rPr>
                      <w:rFonts w:ascii="Times New Roman" w:hAnsi="Times New Roman" w:cs="Times New Roman"/>
                    </w:rPr>
                    <w:t>Результат</w:t>
                  </w:r>
                </w:p>
              </w:tc>
            </w:tr>
            <w:tr w:rsidR="00856033" w:rsidRPr="00424C86" w14:paraId="00713488" w14:textId="77777777" w:rsidTr="00977696">
              <w:trPr>
                <w:trHeight w:val="316"/>
              </w:trPr>
              <w:tc>
                <w:tcPr>
                  <w:tcW w:w="4972" w:type="dxa"/>
                  <w:gridSpan w:val="3"/>
                </w:tcPr>
                <w:p w14:paraId="51032362" w14:textId="07BE9433" w:rsidR="00856033" w:rsidRPr="00424C86" w:rsidRDefault="00856033" w:rsidP="00424C86">
                  <w:pPr>
                    <w:jc w:val="both"/>
                    <w:rPr>
                      <w:rFonts w:ascii="Times New Roman" w:eastAsia="MS Minngs" w:hAnsi="Times New Roman" w:cs="Times New Roman"/>
                      <w:b/>
                      <w:lang w:val="kk-KZ"/>
                    </w:rPr>
                  </w:pPr>
                  <w:r w:rsidRPr="00424C86">
                    <w:rPr>
                      <w:rFonts w:ascii="Times New Roman" w:hAnsi="Times New Roman" w:cs="Times New Roman"/>
                      <w:b/>
                      <w:iCs/>
                    </w:rPr>
                    <w:t>Задание 2</w:t>
                  </w:r>
                </w:p>
              </w:tc>
            </w:tr>
            <w:tr w:rsidR="006B3908" w:rsidRPr="00424C86" w14:paraId="08D1CAC9" w14:textId="77777777" w:rsidTr="00977696">
              <w:trPr>
                <w:trHeight w:val="316"/>
              </w:trPr>
              <w:tc>
                <w:tcPr>
                  <w:tcW w:w="3768" w:type="dxa"/>
                </w:tcPr>
                <w:p w14:paraId="1629297A" w14:textId="5CF1D8C4" w:rsidR="006B3908" w:rsidRPr="00424C86" w:rsidRDefault="002B19A8" w:rsidP="00424C8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Сравнивает причины, анализирует текст, характеризует государственный строй.</w:t>
                  </w:r>
                </w:p>
              </w:tc>
              <w:tc>
                <w:tcPr>
                  <w:tcW w:w="526" w:type="dxa"/>
                </w:tcPr>
                <w:p w14:paraId="4428E3B8" w14:textId="37D8241E" w:rsidR="006B3908" w:rsidRPr="00424C86" w:rsidRDefault="002B19A8" w:rsidP="00424C8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</w:rPr>
                    <w:t>3</w:t>
                  </w:r>
                </w:p>
              </w:tc>
              <w:tc>
                <w:tcPr>
                  <w:tcW w:w="678" w:type="dxa"/>
                </w:tcPr>
                <w:p w14:paraId="6FB4DEBC" w14:textId="77777777" w:rsidR="006B3908" w:rsidRPr="00424C86" w:rsidRDefault="006B3908" w:rsidP="00424C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56033" w:rsidRPr="00424C86" w14:paraId="00E7E23C" w14:textId="77777777" w:rsidTr="00977696">
              <w:trPr>
                <w:trHeight w:val="316"/>
              </w:trPr>
              <w:tc>
                <w:tcPr>
                  <w:tcW w:w="4972" w:type="dxa"/>
                  <w:gridSpan w:val="3"/>
                </w:tcPr>
                <w:p w14:paraId="5E1C5B50" w14:textId="100C0CB2" w:rsidR="00856033" w:rsidRPr="00424C86" w:rsidRDefault="00856033" w:rsidP="00424C8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24C86">
                    <w:rPr>
                      <w:rFonts w:ascii="Times New Roman" w:hAnsi="Times New Roman" w:cs="Times New Roman"/>
                      <w:b/>
                      <w:iCs/>
                    </w:rPr>
                    <w:t>Задание 3</w:t>
                  </w:r>
                </w:p>
              </w:tc>
            </w:tr>
            <w:tr w:rsidR="00856033" w:rsidRPr="00424C86" w14:paraId="0788F0A8" w14:textId="77777777" w:rsidTr="00977696">
              <w:trPr>
                <w:trHeight w:val="316"/>
              </w:trPr>
              <w:tc>
                <w:tcPr>
                  <w:tcW w:w="3768" w:type="dxa"/>
                </w:tcPr>
                <w:p w14:paraId="4075846C" w14:textId="763E5D6F" w:rsidR="00856033" w:rsidRPr="00424C86" w:rsidRDefault="002B19A8" w:rsidP="00424C86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Выбирает один правильный ответ</w:t>
                  </w:r>
                </w:p>
              </w:tc>
              <w:tc>
                <w:tcPr>
                  <w:tcW w:w="526" w:type="dxa"/>
                </w:tcPr>
                <w:p w14:paraId="7765EAB7" w14:textId="1F09D1CC" w:rsidR="00856033" w:rsidRPr="00424C86" w:rsidRDefault="002B19A8" w:rsidP="00424C86">
                  <w:pPr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</w:rPr>
                    <w:t>2</w:t>
                  </w:r>
                </w:p>
              </w:tc>
              <w:tc>
                <w:tcPr>
                  <w:tcW w:w="678" w:type="dxa"/>
                </w:tcPr>
                <w:p w14:paraId="1BEA5343" w14:textId="77777777" w:rsidR="00856033" w:rsidRPr="00424C86" w:rsidRDefault="00856033" w:rsidP="00424C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56033" w:rsidRPr="00424C86" w14:paraId="6BF42B66" w14:textId="77777777" w:rsidTr="00977696">
              <w:trPr>
                <w:trHeight w:val="316"/>
              </w:trPr>
              <w:tc>
                <w:tcPr>
                  <w:tcW w:w="3768" w:type="dxa"/>
                </w:tcPr>
                <w:p w14:paraId="0D0C20A2" w14:textId="37C95C62" w:rsidR="00856033" w:rsidRPr="00424C86" w:rsidRDefault="002B19A8" w:rsidP="00424C86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8406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Сопоставьте территориальную принадлежность восстания с их лидерами</w:t>
                  </w:r>
                </w:p>
              </w:tc>
              <w:tc>
                <w:tcPr>
                  <w:tcW w:w="526" w:type="dxa"/>
                </w:tcPr>
                <w:p w14:paraId="254C91B6" w14:textId="605C1BD4" w:rsidR="00856033" w:rsidRPr="00424C86" w:rsidRDefault="002B19A8" w:rsidP="00424C86">
                  <w:pPr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</w:rPr>
                    <w:t>3</w:t>
                  </w:r>
                </w:p>
              </w:tc>
              <w:tc>
                <w:tcPr>
                  <w:tcW w:w="678" w:type="dxa"/>
                </w:tcPr>
                <w:p w14:paraId="057EC910" w14:textId="77777777" w:rsidR="00856033" w:rsidRPr="00424C86" w:rsidRDefault="00856033" w:rsidP="00424C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77696" w:rsidRPr="00424C86" w14:paraId="4CC983B7" w14:textId="77777777" w:rsidTr="00977696">
              <w:trPr>
                <w:trHeight w:val="316"/>
              </w:trPr>
              <w:tc>
                <w:tcPr>
                  <w:tcW w:w="3768" w:type="dxa"/>
                </w:tcPr>
                <w:p w14:paraId="5CBCD7B7" w14:textId="64F750F6" w:rsidR="00977696" w:rsidRPr="00424C86" w:rsidRDefault="00AD400E" w:rsidP="00424C86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По источникам в группах заполняют таблицу (выбирая нужную информацию</w:t>
                  </w:r>
                  <w:r w:rsidR="005E692B">
                    <w:rPr>
                      <w:rFonts w:ascii="Times New Roman" w:eastAsia="Calibri" w:hAnsi="Times New Roman" w:cs="Times New Roman"/>
                    </w:rPr>
                    <w:t>)</w:t>
                  </w:r>
                </w:p>
              </w:tc>
              <w:tc>
                <w:tcPr>
                  <w:tcW w:w="526" w:type="dxa"/>
                </w:tcPr>
                <w:p w14:paraId="53AC6B49" w14:textId="7D37DA06" w:rsidR="00977696" w:rsidRDefault="005E692B" w:rsidP="00424C86">
                  <w:pPr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</w:rPr>
                    <w:t>2</w:t>
                  </w:r>
                </w:p>
              </w:tc>
              <w:tc>
                <w:tcPr>
                  <w:tcW w:w="678" w:type="dxa"/>
                </w:tcPr>
                <w:p w14:paraId="189CA743" w14:textId="77777777" w:rsidR="00977696" w:rsidRPr="00424C86" w:rsidRDefault="00977696" w:rsidP="00424C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56033" w:rsidRPr="00424C86" w14:paraId="216CF801" w14:textId="77777777" w:rsidTr="00977696">
              <w:trPr>
                <w:trHeight w:val="316"/>
              </w:trPr>
              <w:tc>
                <w:tcPr>
                  <w:tcW w:w="4972" w:type="dxa"/>
                  <w:gridSpan w:val="3"/>
                </w:tcPr>
                <w:p w14:paraId="6D884FDE" w14:textId="353EE3CD" w:rsidR="00856033" w:rsidRPr="00424C86" w:rsidRDefault="00856033" w:rsidP="00424C8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24C86">
                    <w:rPr>
                      <w:rFonts w:ascii="Times New Roman" w:hAnsi="Times New Roman" w:cs="Times New Roman"/>
                      <w:b/>
                      <w:iCs/>
                    </w:rPr>
                    <w:t>Задание 4</w:t>
                  </w:r>
                </w:p>
              </w:tc>
            </w:tr>
            <w:tr w:rsidR="00856033" w:rsidRPr="00424C86" w14:paraId="58137C09" w14:textId="77777777" w:rsidTr="00977696">
              <w:trPr>
                <w:trHeight w:val="316"/>
              </w:trPr>
              <w:tc>
                <w:tcPr>
                  <w:tcW w:w="3768" w:type="dxa"/>
                </w:tcPr>
                <w:p w14:paraId="2D64BEA8" w14:textId="5575F487" w:rsidR="003C742D" w:rsidRDefault="003C742D" w:rsidP="003C742D">
                  <w:pPr>
                    <w:pStyle w:val="HTML"/>
                    <w:shd w:val="clear" w:color="auto" w:fill="FFFFFF"/>
                    <w:ind w:left="-11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  <w:t>Располагает исторические факты, связанные с восстниями Сарыма Датулы и Исатая Тайманова</w:t>
                  </w:r>
                </w:p>
                <w:p w14:paraId="4215F48B" w14:textId="261C7943" w:rsidR="00856033" w:rsidRPr="003C742D" w:rsidRDefault="00856033" w:rsidP="00424C86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lang w:val="kk-KZ"/>
                    </w:rPr>
                  </w:pPr>
                </w:p>
              </w:tc>
              <w:tc>
                <w:tcPr>
                  <w:tcW w:w="526" w:type="dxa"/>
                </w:tcPr>
                <w:p w14:paraId="5F535136" w14:textId="1D300224" w:rsidR="00856033" w:rsidRPr="00424C86" w:rsidRDefault="003C742D" w:rsidP="00424C86">
                  <w:pPr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</w:rPr>
                    <w:t>4</w:t>
                  </w:r>
                </w:p>
              </w:tc>
              <w:tc>
                <w:tcPr>
                  <w:tcW w:w="678" w:type="dxa"/>
                </w:tcPr>
                <w:p w14:paraId="1A5F60DB" w14:textId="77777777" w:rsidR="00856033" w:rsidRPr="00424C86" w:rsidRDefault="00856033" w:rsidP="00424C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400E" w:rsidRPr="00424C86" w14:paraId="682B9A79" w14:textId="77777777" w:rsidTr="00977696">
              <w:trPr>
                <w:trHeight w:val="316"/>
              </w:trPr>
              <w:tc>
                <w:tcPr>
                  <w:tcW w:w="3768" w:type="dxa"/>
                </w:tcPr>
                <w:p w14:paraId="4A59AA8A" w14:textId="187941B4" w:rsidR="00AD400E" w:rsidRDefault="00AD400E" w:rsidP="00424C86">
                  <w:pPr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По ходу раьботы заполняют таблицу «Национальные автономии»</w:t>
                  </w:r>
                </w:p>
              </w:tc>
              <w:tc>
                <w:tcPr>
                  <w:tcW w:w="526" w:type="dxa"/>
                </w:tcPr>
                <w:p w14:paraId="6CF05908" w14:textId="7EDA42D2" w:rsidR="00AD400E" w:rsidRPr="00AD400E" w:rsidRDefault="00AD400E" w:rsidP="00424C86">
                  <w:pPr>
                    <w:rPr>
                      <w:rFonts w:ascii="Times New Roman" w:hAnsi="Times New Roman" w:cs="Times New Roman"/>
                      <w:bCs/>
                      <w:iCs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lang w:val="kk-KZ"/>
                    </w:rPr>
                    <w:t>2</w:t>
                  </w:r>
                </w:p>
              </w:tc>
              <w:tc>
                <w:tcPr>
                  <w:tcW w:w="678" w:type="dxa"/>
                </w:tcPr>
                <w:p w14:paraId="5B946D22" w14:textId="77777777" w:rsidR="00AD400E" w:rsidRPr="00424C86" w:rsidRDefault="00AD400E" w:rsidP="00424C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56033" w:rsidRPr="00424C86" w14:paraId="09019D8A" w14:textId="77777777" w:rsidTr="00977696">
              <w:trPr>
                <w:trHeight w:val="316"/>
              </w:trPr>
              <w:tc>
                <w:tcPr>
                  <w:tcW w:w="3768" w:type="dxa"/>
                </w:tcPr>
                <w:p w14:paraId="4652B054" w14:textId="07F14589" w:rsidR="00856033" w:rsidRPr="00424C86" w:rsidRDefault="003C742D" w:rsidP="00424C86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Подволит итог</w:t>
                  </w:r>
                </w:p>
              </w:tc>
              <w:tc>
                <w:tcPr>
                  <w:tcW w:w="526" w:type="dxa"/>
                </w:tcPr>
                <w:p w14:paraId="6D43569D" w14:textId="7ACB6530" w:rsidR="00856033" w:rsidRPr="00424C86" w:rsidRDefault="00856033" w:rsidP="00424C86">
                  <w:pPr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424C86">
                    <w:rPr>
                      <w:rFonts w:ascii="Times New Roman" w:hAnsi="Times New Roman" w:cs="Times New Roman"/>
                      <w:bCs/>
                      <w:iCs/>
                    </w:rPr>
                    <w:t>1</w:t>
                  </w:r>
                </w:p>
              </w:tc>
              <w:tc>
                <w:tcPr>
                  <w:tcW w:w="678" w:type="dxa"/>
                </w:tcPr>
                <w:p w14:paraId="4B5EA58B" w14:textId="77777777" w:rsidR="00856033" w:rsidRPr="00424C86" w:rsidRDefault="00856033" w:rsidP="00424C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56033" w:rsidRPr="00424C86" w14:paraId="7EC5934D" w14:textId="77777777" w:rsidTr="00977696">
              <w:trPr>
                <w:trHeight w:val="316"/>
              </w:trPr>
              <w:tc>
                <w:tcPr>
                  <w:tcW w:w="3768" w:type="dxa"/>
                </w:tcPr>
                <w:p w14:paraId="286ECD0E" w14:textId="38BE22A1" w:rsidR="00856033" w:rsidRPr="00424C86" w:rsidRDefault="00977696" w:rsidP="00424C86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Формулирует вывод</w:t>
                  </w:r>
                </w:p>
              </w:tc>
              <w:tc>
                <w:tcPr>
                  <w:tcW w:w="526" w:type="dxa"/>
                </w:tcPr>
                <w:p w14:paraId="3DBD59DE" w14:textId="5FF034B8" w:rsidR="00856033" w:rsidRPr="00424C86" w:rsidRDefault="00856033" w:rsidP="00424C86">
                  <w:pPr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424C86">
                    <w:rPr>
                      <w:rFonts w:ascii="Times New Roman" w:hAnsi="Times New Roman" w:cs="Times New Roman"/>
                      <w:bCs/>
                      <w:iCs/>
                    </w:rPr>
                    <w:t>1</w:t>
                  </w:r>
                </w:p>
              </w:tc>
              <w:tc>
                <w:tcPr>
                  <w:tcW w:w="678" w:type="dxa"/>
                </w:tcPr>
                <w:p w14:paraId="242D73F0" w14:textId="77777777" w:rsidR="00856033" w:rsidRPr="00424C86" w:rsidRDefault="00856033" w:rsidP="00424C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14"/>
          </w:tbl>
          <w:p w14:paraId="6AEC6E9E" w14:textId="632AF89C" w:rsidR="00126083" w:rsidRPr="00424C86" w:rsidRDefault="00126083" w:rsidP="00424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3140E" w14:textId="717BCB39" w:rsidR="00D549D2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Анализируют текст учебника</w:t>
            </w:r>
          </w:p>
          <w:p w14:paraId="14884FBF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0E33C5B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F4DAA4C" w14:textId="4882088F" w:rsidR="00977696" w:rsidRPr="00424C8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Заполняют таблицу</w:t>
            </w:r>
          </w:p>
          <w:p w14:paraId="24C74D06" w14:textId="77777777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B718514" w14:textId="77777777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5FE1EA2" w14:textId="77777777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E79B5AD" w14:textId="77777777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F6C1E9B" w14:textId="77777777" w:rsidR="00BF5D62" w:rsidRPr="00424C86" w:rsidRDefault="00BF5D62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875CD3E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6CA5A05" w14:textId="77777777" w:rsidR="00462CB4" w:rsidRPr="00424C86" w:rsidRDefault="00462CB4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353A4D9" w14:textId="77777777" w:rsidR="00462CB4" w:rsidRPr="00424C86" w:rsidRDefault="00462CB4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14F6B78" w14:textId="77777777" w:rsidR="00462CB4" w:rsidRPr="00424C86" w:rsidRDefault="00462CB4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0116117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0B2A">
              <w:rPr>
                <w:rFonts w:ascii="Times New Roman" w:hAnsi="Times New Roman" w:cs="Times New Roman"/>
                <w:color w:val="000000" w:themeColor="text1"/>
                <w:lang w:val="ru-RU"/>
              </w:rPr>
              <w:t>Подводят итоги урока</w:t>
            </w:r>
          </w:p>
          <w:p w14:paraId="45C6A01F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FF9AD42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878C1AC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BAAD7B3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421BD4D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D68138F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CC30D99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1ED6659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B7C2DE9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5FA2BB8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96C1739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2C3B654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A039B08" w14:textId="77777777" w:rsidR="00AD400E" w:rsidRDefault="00AD400E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29705CF" w14:textId="77777777" w:rsidR="00AD400E" w:rsidRDefault="00AD400E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AA7D77F" w14:textId="77777777" w:rsidR="00AD400E" w:rsidRDefault="00AD400E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F5FAF23" w14:textId="77777777" w:rsidR="00AD400E" w:rsidRDefault="00AD400E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284F2B6" w14:textId="77777777" w:rsidR="00AD400E" w:rsidRDefault="00AD400E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9369F70" w14:textId="64CE89AF" w:rsidR="00977696" w:rsidRPr="007B0B2A" w:rsidRDefault="00977696" w:rsidP="0097769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0B2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Проводят </w:t>
            </w:r>
            <w:r w:rsidRPr="007B0B2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самооценивание </w:t>
            </w:r>
          </w:p>
          <w:p w14:paraId="0B5C9EBC" w14:textId="465543A8" w:rsidR="00023733" w:rsidRPr="0097769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CCB82" w14:textId="489071ED" w:rsidR="00BF5D62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Ф</w:t>
            </w:r>
            <w:r w:rsidR="00977696">
              <w:rPr>
                <w:rFonts w:ascii="Times New Roman" w:hAnsi="Times New Roman" w:cs="Times New Roman"/>
                <w:color w:val="000000" w:themeColor="text1"/>
                <w:lang w:val="ru-RU"/>
              </w:rPr>
              <w:t>ормативное оценивание (3 балла)</w:t>
            </w:r>
          </w:p>
          <w:p w14:paraId="45DCCCF6" w14:textId="77777777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bookmarkStart w:id="15" w:name="_Hlk213864079"/>
            <w:r w:rsidRPr="00424C8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Критерий:</w:t>
            </w:r>
          </w:p>
          <w:p w14:paraId="28DE7507" w14:textId="211E9CF4" w:rsidR="00AD400E" w:rsidRPr="00AD400E" w:rsidRDefault="00AD400E" w:rsidP="009776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Анализируют борьбу нацонально-освободительных движений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 w:rsidRPr="00AD400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начале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>вв.</w:t>
            </w:r>
          </w:p>
          <w:p w14:paraId="42AFCA24" w14:textId="1971412F" w:rsidR="0097769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24C86">
              <w:rPr>
                <w:rFonts w:ascii="Times New Roman" w:hAnsi="Times New Roman" w:cs="Times New Roman"/>
                <w:lang w:val="kk-KZ"/>
              </w:rPr>
              <w:t>Анализировать борьбу казахской автономии по воссозданию государственного суверенитета</w:t>
            </w:r>
            <w:r w:rsidRPr="00424C8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CEA9992" w14:textId="77777777" w:rsidR="00977696" w:rsidRPr="00424C86" w:rsidRDefault="00977696" w:rsidP="009776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24C86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Дескрипторы:</w:t>
            </w:r>
          </w:p>
          <w:p w14:paraId="0D7D86AC" w14:textId="43F55B30" w:rsidR="00977696" w:rsidRPr="00977696" w:rsidRDefault="00977696" w:rsidP="00977696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Определяет</w:t>
            </w:r>
            <w:r w:rsidRPr="00424C8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особенности автономии «Алаш»</w:t>
            </w:r>
            <w:r w:rsidRPr="00424C86">
              <w:rPr>
                <w:rFonts w:ascii="Times New Roman" w:eastAsia="Calibri" w:hAnsi="Times New Roman" w:cs="Times New Roman"/>
              </w:rPr>
              <w:t xml:space="preserve"> (1 балл)</w:t>
            </w:r>
          </w:p>
          <w:p w14:paraId="023ADB1B" w14:textId="2A382422" w:rsidR="00977696" w:rsidRPr="00977696" w:rsidRDefault="00977696" w:rsidP="00977696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Определяет</w:t>
            </w:r>
            <w:r w:rsidRPr="00424C8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77696">
              <w:rPr>
                <w:rFonts w:ascii="Times New Roman" w:eastAsia="Calibri" w:hAnsi="Times New Roman" w:cs="Times New Roman"/>
                <w:lang w:val="kk-KZ"/>
              </w:rPr>
              <w:t xml:space="preserve">особенности Туркестанской автономии </w:t>
            </w:r>
            <w:r w:rsidRPr="00977696">
              <w:rPr>
                <w:rFonts w:ascii="Times New Roman" w:eastAsia="Calibri" w:hAnsi="Times New Roman" w:cs="Times New Roman"/>
              </w:rPr>
              <w:t>(1 балл)</w:t>
            </w:r>
          </w:p>
          <w:p w14:paraId="6A89E674" w14:textId="46CEE85E" w:rsidR="00977696" w:rsidRPr="00977696" w:rsidRDefault="00977696" w:rsidP="00977696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Формулирует вывод (1 балл) </w:t>
            </w:r>
          </w:p>
          <w:bookmarkEnd w:id="15"/>
          <w:p w14:paraId="132D2478" w14:textId="77777777" w:rsidR="00977696" w:rsidRP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2E48B4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28958B0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601F8BA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4C5A010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8E72042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EC1767C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11A32DB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D95FE29" w14:textId="77777777" w:rsidR="00462CB4" w:rsidRPr="00424C86" w:rsidRDefault="00462CB4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BDFB409" w14:textId="77777777" w:rsidR="00462CB4" w:rsidRPr="00424C86" w:rsidRDefault="00462CB4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5647008" w14:textId="77777777" w:rsidR="00462CB4" w:rsidRPr="00424C86" w:rsidRDefault="00462CB4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26D788D" w14:textId="77777777" w:rsidR="00462CB4" w:rsidRDefault="00462CB4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8CAE32C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5DF4A9E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029F164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DA9B076" w14:textId="77777777" w:rsidR="00977696" w:rsidRPr="00424C8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D9ABCDE" w14:textId="77777777" w:rsidR="00462CB4" w:rsidRPr="00424C86" w:rsidRDefault="00462CB4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584D0BB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1E2B7FB" w14:textId="77777777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F89E9B8" w14:textId="77777777" w:rsidR="00AD400E" w:rsidRDefault="00AD400E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AA2EDD4" w14:textId="77777777" w:rsidR="00AD400E" w:rsidRDefault="00AD400E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16E2AB4" w14:textId="77777777" w:rsidR="00AD400E" w:rsidRDefault="00AD400E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B0A397E" w14:textId="77777777" w:rsidR="00AD400E" w:rsidRDefault="00AD400E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B42452B" w14:textId="0A690C51" w:rsidR="00023733" w:rsidRPr="00424C86" w:rsidRDefault="0002373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24C86">
              <w:rPr>
                <w:rFonts w:ascii="Times New Roman" w:hAnsi="Times New Roman" w:cs="Times New Roman"/>
                <w:color w:val="000000" w:themeColor="text1"/>
                <w:lang w:val="ru-RU"/>
              </w:rPr>
              <w:t>Самооценивание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D534" w14:textId="77777777" w:rsidR="00977696" w:rsidRPr="007B0B2A" w:rsidRDefault="00977696" w:rsidP="00977696">
            <w:pPr>
              <w:pStyle w:val="a3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52"/>
                <w:szCs w:val="52"/>
                <w:shd w:val="clear" w:color="auto" w:fill="FFFFFF"/>
                <w:lang w:val="ru-RU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Презентация</w:t>
            </w:r>
          </w:p>
          <w:p w14:paraId="5F81117E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14:paraId="532F10D1" w14:textId="77777777" w:rsidR="001B4D3E" w:rsidRDefault="001B4D3E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7D13A94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2DC1EBF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D95BC1F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3747830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45C7FDD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58CE593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C6ECD82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978C93F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2E0369B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7729D84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6F4A960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E5109F3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85C0724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2E0D1FB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35792DA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EE734B5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235AAD5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DC89D35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B82537D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403C130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A8A2E43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36EB6DF" w14:textId="77777777" w:rsidR="00977696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96A3D3C" w14:textId="77777777" w:rsidR="00977696" w:rsidRPr="007B0B2A" w:rsidRDefault="00977696" w:rsidP="00977696">
            <w:pPr>
              <w:pStyle w:val="a3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52"/>
                <w:szCs w:val="52"/>
                <w:shd w:val="clear" w:color="auto" w:fill="FFFFFF"/>
                <w:lang w:val="ru-RU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Презентация</w:t>
            </w:r>
          </w:p>
          <w:p w14:paraId="2BBC17CA" w14:textId="77777777" w:rsidR="00977696" w:rsidRPr="007B0B2A" w:rsidRDefault="00977696" w:rsidP="0097769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B0B2A">
              <w:rPr>
                <w:rStyle w:val="5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14:paraId="38648FA3" w14:textId="07C93152" w:rsidR="00977696" w:rsidRPr="001B4D3E" w:rsidRDefault="00977696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26083" w:rsidRPr="00424C86" w14:paraId="4CB007E0" w14:textId="77777777" w:rsidTr="00EF7A94">
        <w:trPr>
          <w:trHeight w:val="29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940D6" w14:textId="77777777" w:rsidR="00126083" w:rsidRPr="00424C86" w:rsidRDefault="00126083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Рефлексия</w:t>
            </w:r>
            <w:r w:rsidRPr="00424C8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5 мин</w:t>
            </w:r>
          </w:p>
          <w:p w14:paraId="34D08696" w14:textId="1D79EDEC" w:rsidR="00126083" w:rsidRPr="00424C86" w:rsidRDefault="00126083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9443C" w14:textId="69A0BE52" w:rsidR="00126083" w:rsidRPr="00424C86" w:rsidRDefault="00126083" w:rsidP="00424C86">
            <w:pPr>
              <w:spacing w:after="0" w:line="240" w:lineRule="auto"/>
              <w:rPr>
                <w:rFonts w:ascii="Times New Roman" w:eastAsia="MS Minngs" w:hAnsi="Times New Roman" w:cs="Times New Roman"/>
              </w:rPr>
            </w:pPr>
            <w:bookmarkStart w:id="16" w:name="_Hlk144991206"/>
            <w:r w:rsidRPr="00424C86">
              <w:rPr>
                <w:rFonts w:ascii="Times New Roman" w:eastAsia="MS Minngs" w:hAnsi="Times New Roman" w:cs="Times New Roman"/>
              </w:rPr>
              <w:t>Прием «</w:t>
            </w:r>
            <w:r w:rsidR="00977696">
              <w:rPr>
                <w:rFonts w:ascii="Times New Roman" w:eastAsia="MS Minngs" w:hAnsi="Times New Roman" w:cs="Times New Roman"/>
              </w:rPr>
              <w:t>Анкета</w:t>
            </w:r>
            <w:r w:rsidRPr="00424C86">
              <w:rPr>
                <w:rFonts w:ascii="Times New Roman" w:eastAsia="MS Minngs" w:hAnsi="Times New Roman" w:cs="Times New Roman"/>
              </w:rPr>
              <w:t>»</w:t>
            </w:r>
          </w:p>
          <w:tbl>
            <w:tblPr>
              <w:tblW w:w="0" w:type="auto"/>
              <w:tblInd w:w="468" w:type="dxa"/>
              <w:tblLayout w:type="fixed"/>
              <w:tblLook w:val="01E0" w:firstRow="1" w:lastRow="1" w:firstColumn="1" w:lastColumn="1" w:noHBand="0" w:noVBand="0"/>
            </w:tblPr>
            <w:tblGrid>
              <w:gridCol w:w="2257"/>
              <w:gridCol w:w="2266"/>
            </w:tblGrid>
            <w:tr w:rsidR="00977696" w:rsidRPr="00977696" w14:paraId="7CC13C94" w14:textId="77777777" w:rsidTr="00977696">
              <w:trPr>
                <w:trHeight w:val="3019"/>
              </w:trPr>
              <w:tc>
                <w:tcPr>
                  <w:tcW w:w="2257" w:type="dxa"/>
                </w:tcPr>
                <w:bookmarkEnd w:id="16"/>
                <w:p w14:paraId="12AB75D6" w14:textId="77777777" w:rsidR="00977696" w:rsidRPr="00977696" w:rsidRDefault="00977696" w:rsidP="00977696">
                  <w:pPr>
                    <w:pStyle w:val="ac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1. На уроке я работал</w:t>
                  </w:r>
                </w:p>
                <w:p w14:paraId="56D45414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2. Своей работой на уроке я</w:t>
                  </w:r>
                </w:p>
                <w:p w14:paraId="2AAA6C18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3. Урок для меня показался</w:t>
                  </w:r>
                </w:p>
                <w:p w14:paraId="67018C9D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4. За урок я</w:t>
                  </w:r>
                </w:p>
                <w:p w14:paraId="417C5035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5. Мое настроение</w:t>
                  </w:r>
                </w:p>
                <w:p w14:paraId="591DCDAE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6. Материал урока мне был</w:t>
                  </w:r>
                </w:p>
                <w:p w14:paraId="2CB2404A" w14:textId="77777777" w:rsidR="00977696" w:rsidRPr="00977696" w:rsidRDefault="00977696" w:rsidP="00977696">
                  <w:pPr>
                    <w:pStyle w:val="ac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4D592EC6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7. Домашнее задание мне кажется</w:t>
                  </w:r>
                </w:p>
              </w:tc>
              <w:tc>
                <w:tcPr>
                  <w:tcW w:w="2266" w:type="dxa"/>
                </w:tcPr>
                <w:p w14:paraId="71643E3D" w14:textId="77777777" w:rsidR="00977696" w:rsidRPr="00977696" w:rsidRDefault="00977696" w:rsidP="00977696">
                  <w:pPr>
                    <w:pStyle w:val="ac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активно / пассивно</w:t>
                  </w:r>
                </w:p>
                <w:p w14:paraId="2DB4A1F9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доволен / не доволен</w:t>
                  </w:r>
                </w:p>
                <w:p w14:paraId="05B69205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коротким / длинным</w:t>
                  </w:r>
                </w:p>
                <w:p w14:paraId="480C8502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не устал / устал</w:t>
                  </w:r>
                </w:p>
                <w:p w14:paraId="23578A99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стало лучше / стало хуже</w:t>
                  </w:r>
                </w:p>
                <w:p w14:paraId="706CE67F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понятен / не понятен</w:t>
                  </w:r>
                </w:p>
                <w:p w14:paraId="1CD38AF4" w14:textId="77777777" w:rsidR="00977696" w:rsidRPr="00977696" w:rsidRDefault="00977696" w:rsidP="00977696">
                  <w:pPr>
                    <w:pStyle w:val="ac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полезен / бесполезен</w:t>
                  </w:r>
                </w:p>
                <w:p w14:paraId="7A866D02" w14:textId="77777777" w:rsidR="00977696" w:rsidRPr="00977696" w:rsidRDefault="00977696" w:rsidP="00977696">
                  <w:pPr>
                    <w:pStyle w:val="ac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интересен / скучен</w:t>
                  </w:r>
                </w:p>
                <w:p w14:paraId="1210D2AD" w14:textId="77777777" w:rsidR="00977696" w:rsidRPr="00977696" w:rsidRDefault="00977696" w:rsidP="00977696">
                  <w:pPr>
                    <w:pStyle w:val="ac"/>
                    <w:spacing w:before="12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легким / трудным</w:t>
                  </w:r>
                </w:p>
                <w:p w14:paraId="2A6EEE85" w14:textId="77777777" w:rsidR="00977696" w:rsidRPr="00977696" w:rsidRDefault="00977696" w:rsidP="00977696">
                  <w:pPr>
                    <w:pStyle w:val="ac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977696">
                    <w:rPr>
                      <w:sz w:val="22"/>
                      <w:szCs w:val="22"/>
                    </w:rPr>
                    <w:t>интересным / неинтересным</w:t>
                  </w:r>
                </w:p>
              </w:tc>
            </w:tr>
          </w:tbl>
          <w:p w14:paraId="3EC8082D" w14:textId="680657B8" w:rsidR="00126083" w:rsidRPr="00424C86" w:rsidRDefault="00126083" w:rsidP="00424C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E7E77" w14:textId="3AB067D8" w:rsidR="00126083" w:rsidRPr="00424C86" w:rsidRDefault="0012608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color w:val="000000" w:themeColor="text1"/>
                <w:lang w:val="ru-RU"/>
              </w:rPr>
              <w:t>Подводят итоги урока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766615" w14:textId="77E0D8DC" w:rsidR="00126083" w:rsidRPr="00424C86" w:rsidRDefault="0012608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424C8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Самооценка выполненности и </w:t>
            </w:r>
            <w:r w:rsidR="00856033" w:rsidRPr="00424C86">
              <w:rPr>
                <w:rFonts w:ascii="Times New Roman" w:hAnsi="Times New Roman" w:cs="Times New Roman"/>
                <w:color w:val="000000" w:themeColor="text1"/>
                <w:lang w:val="ru-RU"/>
              </w:rPr>
              <w:t>освоенности</w:t>
            </w:r>
            <w:r w:rsidRPr="00424C8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пройденного материала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71F14" w14:textId="7F601557" w:rsidR="001B4D3E" w:rsidRPr="00424C86" w:rsidRDefault="001B4D3E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Презентация</w:t>
            </w:r>
          </w:p>
        </w:tc>
      </w:tr>
      <w:tr w:rsidR="00126083" w:rsidRPr="00424C86" w14:paraId="779DD238" w14:textId="77777777" w:rsidTr="00EF7A94">
        <w:trPr>
          <w:trHeight w:val="29"/>
        </w:trPr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BBDE98" w14:textId="3238E781" w:rsidR="00126083" w:rsidRPr="00424C86" w:rsidRDefault="00126083" w:rsidP="00424C8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Домашнее задание и инструктаж 2 мин.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2742D" w14:textId="38367C68" w:rsidR="00126083" w:rsidRPr="00424C86" w:rsidRDefault="00A81F7A" w:rsidP="003C74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24C86">
              <w:rPr>
                <w:rFonts w:ascii="Times New Roman" w:eastAsia="MS Minngs" w:hAnsi="Times New Roman" w:cs="Times New Roman"/>
                <w:lang w:val="kk-KZ"/>
              </w:rPr>
              <w:t xml:space="preserve">Прочитать параграф </w:t>
            </w:r>
            <w:r w:rsidR="00856033" w:rsidRPr="00424C86">
              <w:rPr>
                <w:rFonts w:ascii="Times New Roman" w:eastAsia="MS Minngs" w:hAnsi="Times New Roman" w:cs="Times New Roman"/>
                <w:lang w:val="kk-KZ"/>
              </w:rPr>
              <w:t>4</w:t>
            </w:r>
            <w:r w:rsidR="003C742D">
              <w:rPr>
                <w:rFonts w:ascii="Times New Roman" w:eastAsia="MS Minngs" w:hAnsi="Times New Roman" w:cs="Times New Roman"/>
                <w:lang w:val="kk-KZ"/>
              </w:rPr>
              <w:t>2</w:t>
            </w:r>
            <w:r w:rsidR="003B1953" w:rsidRPr="00424C86">
              <w:rPr>
                <w:rFonts w:ascii="Times New Roman" w:eastAsia="MS Minngs" w:hAnsi="Times New Roman" w:cs="Times New Roman"/>
                <w:lang w:val="kk-KZ"/>
              </w:rPr>
              <w:t>-4</w:t>
            </w:r>
            <w:r w:rsidR="003C742D">
              <w:rPr>
                <w:rFonts w:ascii="Times New Roman" w:eastAsia="MS Minngs" w:hAnsi="Times New Roman" w:cs="Times New Roman"/>
                <w:lang w:val="kk-KZ"/>
              </w:rPr>
              <w:t>3</w:t>
            </w:r>
            <w:r w:rsidRPr="00424C86">
              <w:rPr>
                <w:rFonts w:ascii="Times New Roman" w:eastAsia="MS Minngs" w:hAnsi="Times New Roman" w:cs="Times New Roman"/>
                <w:lang w:val="kk-KZ"/>
              </w:rPr>
              <w:t xml:space="preserve"> (стр. </w:t>
            </w:r>
            <w:r w:rsidR="003C742D">
              <w:rPr>
                <w:rFonts w:ascii="Times New Roman" w:eastAsia="MS Minngs" w:hAnsi="Times New Roman" w:cs="Times New Roman"/>
                <w:lang w:val="kk-KZ"/>
              </w:rPr>
              <w:t>163-168</w:t>
            </w:r>
            <w:r w:rsidRPr="00424C86">
              <w:rPr>
                <w:rFonts w:ascii="Times New Roman" w:eastAsia="MS Minngs" w:hAnsi="Times New Roman" w:cs="Times New Roman"/>
                <w:lang w:val="kk-KZ"/>
              </w:rPr>
              <w:t xml:space="preserve">), </w:t>
            </w:r>
            <w:r w:rsidR="00B74969">
              <w:rPr>
                <w:rFonts w:ascii="Times New Roman" w:eastAsia="MS Minngs" w:hAnsi="Times New Roman" w:cs="Times New Roman"/>
                <w:lang w:val="kk-KZ"/>
              </w:rPr>
              <w:t>отв</w:t>
            </w:r>
            <w:r w:rsidR="003C742D">
              <w:rPr>
                <w:rFonts w:ascii="Times New Roman" w:eastAsia="MS Minngs" w:hAnsi="Times New Roman" w:cs="Times New Roman"/>
                <w:lang w:val="kk-KZ"/>
              </w:rPr>
              <w:t>етить на вопросы 1-5 на стр. 168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FECB8" w14:textId="5EFC8A58" w:rsidR="00126083" w:rsidRPr="00424C86" w:rsidRDefault="0012608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24C86">
              <w:rPr>
                <w:rFonts w:ascii="Times New Roman" w:hAnsi="Times New Roman" w:cs="Times New Roman"/>
                <w:color w:val="000000" w:themeColor="text1"/>
                <w:lang w:val="ru-RU"/>
              </w:rPr>
              <w:t>Запись домашнего задания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9435C" w14:textId="19543388" w:rsidR="00126083" w:rsidRPr="00424C86" w:rsidRDefault="00126083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B9E547" w14:textId="1B80A089" w:rsidR="00126083" w:rsidRPr="00424C86" w:rsidRDefault="001B4D3E" w:rsidP="00424C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Презентация</w:t>
            </w:r>
          </w:p>
        </w:tc>
      </w:tr>
    </w:tbl>
    <w:p w14:paraId="7C96B13D" w14:textId="77777777" w:rsidR="00482DED" w:rsidRPr="00424C86" w:rsidRDefault="00482DED" w:rsidP="00424C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482DED" w:rsidRPr="00424C86" w:rsidSect="004D0708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207A"/>
    <w:multiLevelType w:val="hybridMultilevel"/>
    <w:tmpl w:val="6B24C864"/>
    <w:lvl w:ilvl="0" w:tplc="265AAE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1A3C"/>
    <w:multiLevelType w:val="hybridMultilevel"/>
    <w:tmpl w:val="1840CCD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09DD0D5D"/>
    <w:multiLevelType w:val="multilevel"/>
    <w:tmpl w:val="B7D0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C19F9"/>
    <w:multiLevelType w:val="hybridMultilevel"/>
    <w:tmpl w:val="A426E498"/>
    <w:lvl w:ilvl="0" w:tplc="616CD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84786"/>
    <w:multiLevelType w:val="hybridMultilevel"/>
    <w:tmpl w:val="43FC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7272D"/>
    <w:multiLevelType w:val="hybridMultilevel"/>
    <w:tmpl w:val="4BDE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917D9"/>
    <w:multiLevelType w:val="hybridMultilevel"/>
    <w:tmpl w:val="513E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F653C"/>
    <w:multiLevelType w:val="hybridMultilevel"/>
    <w:tmpl w:val="034A9E48"/>
    <w:lvl w:ilvl="0" w:tplc="B19C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022F3"/>
    <w:multiLevelType w:val="hybridMultilevel"/>
    <w:tmpl w:val="0346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76EE5"/>
    <w:multiLevelType w:val="hybridMultilevel"/>
    <w:tmpl w:val="18EA1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A9D"/>
    <w:multiLevelType w:val="hybridMultilevel"/>
    <w:tmpl w:val="0966D442"/>
    <w:lvl w:ilvl="0" w:tplc="E76CCE46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A7AC5"/>
    <w:multiLevelType w:val="hybridMultilevel"/>
    <w:tmpl w:val="4D725EAA"/>
    <w:lvl w:ilvl="0" w:tplc="26AE6E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17E30"/>
    <w:multiLevelType w:val="multilevel"/>
    <w:tmpl w:val="7482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83910"/>
    <w:multiLevelType w:val="hybridMultilevel"/>
    <w:tmpl w:val="C29A48A8"/>
    <w:lvl w:ilvl="0" w:tplc="D040B9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2634D"/>
    <w:multiLevelType w:val="hybridMultilevel"/>
    <w:tmpl w:val="3F76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266A3"/>
    <w:multiLevelType w:val="hybridMultilevel"/>
    <w:tmpl w:val="4F6C6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8DB"/>
    <w:multiLevelType w:val="hybridMultilevel"/>
    <w:tmpl w:val="5380EC8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FCE3383"/>
    <w:multiLevelType w:val="hybridMultilevel"/>
    <w:tmpl w:val="D1368BE2"/>
    <w:lvl w:ilvl="0" w:tplc="EF14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C2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C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2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D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8D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D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9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A2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B7D20"/>
    <w:multiLevelType w:val="hybridMultilevel"/>
    <w:tmpl w:val="311C5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D6E62"/>
    <w:multiLevelType w:val="hybridMultilevel"/>
    <w:tmpl w:val="F6CEE242"/>
    <w:lvl w:ilvl="0" w:tplc="6BAAE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E6561"/>
    <w:multiLevelType w:val="hybridMultilevel"/>
    <w:tmpl w:val="F3349C40"/>
    <w:lvl w:ilvl="0" w:tplc="02EA0A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14F92"/>
    <w:multiLevelType w:val="hybridMultilevel"/>
    <w:tmpl w:val="B31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076B9"/>
    <w:multiLevelType w:val="multilevel"/>
    <w:tmpl w:val="B1F4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C77141"/>
    <w:multiLevelType w:val="hybridMultilevel"/>
    <w:tmpl w:val="4DD429A2"/>
    <w:lvl w:ilvl="0" w:tplc="69C067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5479D"/>
    <w:multiLevelType w:val="hybridMultilevel"/>
    <w:tmpl w:val="5010C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341AB"/>
    <w:multiLevelType w:val="hybridMultilevel"/>
    <w:tmpl w:val="0E867D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140547"/>
    <w:multiLevelType w:val="hybridMultilevel"/>
    <w:tmpl w:val="F58C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F5478"/>
    <w:multiLevelType w:val="hybridMultilevel"/>
    <w:tmpl w:val="969A30A2"/>
    <w:lvl w:ilvl="0" w:tplc="1C043D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A0A40"/>
    <w:multiLevelType w:val="multilevel"/>
    <w:tmpl w:val="CC0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2C75C4"/>
    <w:multiLevelType w:val="hybridMultilevel"/>
    <w:tmpl w:val="3220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05C75"/>
    <w:multiLevelType w:val="hybridMultilevel"/>
    <w:tmpl w:val="8F18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E3061"/>
    <w:multiLevelType w:val="hybridMultilevel"/>
    <w:tmpl w:val="C242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D32E5"/>
    <w:multiLevelType w:val="hybridMultilevel"/>
    <w:tmpl w:val="6CE4F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33E47"/>
    <w:multiLevelType w:val="hybridMultilevel"/>
    <w:tmpl w:val="960833E8"/>
    <w:lvl w:ilvl="0" w:tplc="C3A04A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93682"/>
    <w:multiLevelType w:val="hybridMultilevel"/>
    <w:tmpl w:val="81680A74"/>
    <w:lvl w:ilvl="0" w:tplc="265AA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B6103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4E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01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23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C9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CA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89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97D343F"/>
    <w:multiLevelType w:val="hybridMultilevel"/>
    <w:tmpl w:val="341EB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97237"/>
    <w:multiLevelType w:val="hybridMultilevel"/>
    <w:tmpl w:val="10E8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658D5"/>
    <w:multiLevelType w:val="hybridMultilevel"/>
    <w:tmpl w:val="54CED9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B633E"/>
    <w:multiLevelType w:val="hybridMultilevel"/>
    <w:tmpl w:val="893C4052"/>
    <w:lvl w:ilvl="0" w:tplc="8E26C5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51208"/>
    <w:multiLevelType w:val="hybridMultilevel"/>
    <w:tmpl w:val="E4A05AC6"/>
    <w:lvl w:ilvl="0" w:tplc="C40443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92DB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0C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E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14D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B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66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47C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A07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75DBB"/>
    <w:multiLevelType w:val="hybridMultilevel"/>
    <w:tmpl w:val="C8D42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42118"/>
    <w:multiLevelType w:val="hybridMultilevel"/>
    <w:tmpl w:val="4CC8E354"/>
    <w:lvl w:ilvl="0" w:tplc="B3CE8D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C35EB5"/>
    <w:multiLevelType w:val="hybridMultilevel"/>
    <w:tmpl w:val="435CAECC"/>
    <w:lvl w:ilvl="0" w:tplc="5E0ED9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3D1087"/>
    <w:multiLevelType w:val="hybridMultilevel"/>
    <w:tmpl w:val="3912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"/>
  </w:num>
  <w:num w:numId="3">
    <w:abstractNumId w:val="25"/>
  </w:num>
  <w:num w:numId="4">
    <w:abstractNumId w:val="24"/>
  </w:num>
  <w:num w:numId="5">
    <w:abstractNumId w:val="8"/>
  </w:num>
  <w:num w:numId="6">
    <w:abstractNumId w:val="40"/>
  </w:num>
  <w:num w:numId="7">
    <w:abstractNumId w:val="31"/>
  </w:num>
  <w:num w:numId="8">
    <w:abstractNumId w:val="2"/>
  </w:num>
  <w:num w:numId="9">
    <w:abstractNumId w:val="6"/>
  </w:num>
  <w:num w:numId="10">
    <w:abstractNumId w:val="1"/>
  </w:num>
  <w:num w:numId="11">
    <w:abstractNumId w:val="29"/>
  </w:num>
  <w:num w:numId="12">
    <w:abstractNumId w:val="35"/>
  </w:num>
  <w:num w:numId="13">
    <w:abstractNumId w:val="30"/>
  </w:num>
  <w:num w:numId="14">
    <w:abstractNumId w:val="14"/>
  </w:num>
  <w:num w:numId="15">
    <w:abstractNumId w:val="21"/>
  </w:num>
  <w:num w:numId="16">
    <w:abstractNumId w:val="36"/>
  </w:num>
  <w:num w:numId="17">
    <w:abstractNumId w:val="15"/>
  </w:num>
  <w:num w:numId="18">
    <w:abstractNumId w:val="23"/>
  </w:num>
  <w:num w:numId="19">
    <w:abstractNumId w:val="13"/>
  </w:num>
  <w:num w:numId="20">
    <w:abstractNumId w:val="38"/>
  </w:num>
  <w:num w:numId="21">
    <w:abstractNumId w:val="33"/>
  </w:num>
  <w:num w:numId="22">
    <w:abstractNumId w:val="20"/>
  </w:num>
  <w:num w:numId="23">
    <w:abstractNumId w:val="19"/>
  </w:num>
  <w:num w:numId="24">
    <w:abstractNumId w:val="17"/>
  </w:num>
  <w:num w:numId="25">
    <w:abstractNumId w:val="26"/>
  </w:num>
  <w:num w:numId="26">
    <w:abstractNumId w:val="41"/>
  </w:num>
  <w:num w:numId="27">
    <w:abstractNumId w:val="18"/>
  </w:num>
  <w:num w:numId="28">
    <w:abstractNumId w:val="42"/>
  </w:num>
  <w:num w:numId="29">
    <w:abstractNumId w:val="3"/>
  </w:num>
  <w:num w:numId="30">
    <w:abstractNumId w:val="10"/>
  </w:num>
  <w:num w:numId="31">
    <w:abstractNumId w:val="4"/>
  </w:num>
  <w:num w:numId="32">
    <w:abstractNumId w:val="9"/>
  </w:num>
  <w:num w:numId="33">
    <w:abstractNumId w:val="16"/>
  </w:num>
  <w:num w:numId="34">
    <w:abstractNumId w:val="32"/>
  </w:num>
  <w:num w:numId="35">
    <w:abstractNumId w:val="37"/>
  </w:num>
  <w:num w:numId="36">
    <w:abstractNumId w:val="39"/>
  </w:num>
  <w:num w:numId="37">
    <w:abstractNumId w:val="7"/>
  </w:num>
  <w:num w:numId="38">
    <w:abstractNumId w:val="34"/>
  </w:num>
  <w:num w:numId="39">
    <w:abstractNumId w:val="0"/>
  </w:num>
  <w:num w:numId="40">
    <w:abstractNumId w:val="11"/>
  </w:num>
  <w:num w:numId="41">
    <w:abstractNumId w:val="27"/>
  </w:num>
  <w:num w:numId="42">
    <w:abstractNumId w:val="22"/>
  </w:num>
  <w:num w:numId="43">
    <w:abstractNumId w:val="2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05"/>
    <w:rsid w:val="00005FA7"/>
    <w:rsid w:val="000127FE"/>
    <w:rsid w:val="00023733"/>
    <w:rsid w:val="00035389"/>
    <w:rsid w:val="00041B28"/>
    <w:rsid w:val="000518B4"/>
    <w:rsid w:val="00095698"/>
    <w:rsid w:val="000F6808"/>
    <w:rsid w:val="00111DA4"/>
    <w:rsid w:val="00126083"/>
    <w:rsid w:val="00135D8C"/>
    <w:rsid w:val="00146546"/>
    <w:rsid w:val="001B3A0B"/>
    <w:rsid w:val="001B4D3E"/>
    <w:rsid w:val="001C136C"/>
    <w:rsid w:val="001E1781"/>
    <w:rsid w:val="00290AC8"/>
    <w:rsid w:val="002B19A8"/>
    <w:rsid w:val="002D1707"/>
    <w:rsid w:val="002D3800"/>
    <w:rsid w:val="002E32F8"/>
    <w:rsid w:val="003016A7"/>
    <w:rsid w:val="00302C7B"/>
    <w:rsid w:val="003032E9"/>
    <w:rsid w:val="0037705C"/>
    <w:rsid w:val="00382F65"/>
    <w:rsid w:val="003B13B4"/>
    <w:rsid w:val="003B1953"/>
    <w:rsid w:val="003C5C2C"/>
    <w:rsid w:val="003C742D"/>
    <w:rsid w:val="003E561E"/>
    <w:rsid w:val="003E7AEB"/>
    <w:rsid w:val="00402E86"/>
    <w:rsid w:val="0040680D"/>
    <w:rsid w:val="00413687"/>
    <w:rsid w:val="00422732"/>
    <w:rsid w:val="00424C86"/>
    <w:rsid w:val="00433135"/>
    <w:rsid w:val="00462CB4"/>
    <w:rsid w:val="00464479"/>
    <w:rsid w:val="00482DED"/>
    <w:rsid w:val="00492684"/>
    <w:rsid w:val="004D0708"/>
    <w:rsid w:val="004E3331"/>
    <w:rsid w:val="00520B5A"/>
    <w:rsid w:val="00520C1F"/>
    <w:rsid w:val="005B75A4"/>
    <w:rsid w:val="005E3888"/>
    <w:rsid w:val="005E692B"/>
    <w:rsid w:val="00601BA9"/>
    <w:rsid w:val="00605CE4"/>
    <w:rsid w:val="0062204D"/>
    <w:rsid w:val="00630BA8"/>
    <w:rsid w:val="00656A94"/>
    <w:rsid w:val="00681FDE"/>
    <w:rsid w:val="006B3908"/>
    <w:rsid w:val="006B6F2A"/>
    <w:rsid w:val="006E165A"/>
    <w:rsid w:val="007A0DD7"/>
    <w:rsid w:val="007E1D93"/>
    <w:rsid w:val="00833577"/>
    <w:rsid w:val="0084062E"/>
    <w:rsid w:val="00840893"/>
    <w:rsid w:val="00856033"/>
    <w:rsid w:val="0086222B"/>
    <w:rsid w:val="00867B2F"/>
    <w:rsid w:val="008C5A1C"/>
    <w:rsid w:val="008F680C"/>
    <w:rsid w:val="00975B97"/>
    <w:rsid w:val="00977696"/>
    <w:rsid w:val="009B3005"/>
    <w:rsid w:val="00A31923"/>
    <w:rsid w:val="00A81F7A"/>
    <w:rsid w:val="00AD400E"/>
    <w:rsid w:val="00AF0825"/>
    <w:rsid w:val="00B3084D"/>
    <w:rsid w:val="00B33246"/>
    <w:rsid w:val="00B536FD"/>
    <w:rsid w:val="00B74969"/>
    <w:rsid w:val="00B74AA6"/>
    <w:rsid w:val="00B95F85"/>
    <w:rsid w:val="00BD0CE1"/>
    <w:rsid w:val="00BE64C7"/>
    <w:rsid w:val="00BF2945"/>
    <w:rsid w:val="00BF5D62"/>
    <w:rsid w:val="00BF74F4"/>
    <w:rsid w:val="00C206A5"/>
    <w:rsid w:val="00C82211"/>
    <w:rsid w:val="00CA2325"/>
    <w:rsid w:val="00CA66A1"/>
    <w:rsid w:val="00CA6D35"/>
    <w:rsid w:val="00CF79B1"/>
    <w:rsid w:val="00D33BB7"/>
    <w:rsid w:val="00D549D2"/>
    <w:rsid w:val="00D92C79"/>
    <w:rsid w:val="00D97BD0"/>
    <w:rsid w:val="00DA5B7C"/>
    <w:rsid w:val="00DD65BA"/>
    <w:rsid w:val="00DE78A9"/>
    <w:rsid w:val="00DF4FFC"/>
    <w:rsid w:val="00E00FB6"/>
    <w:rsid w:val="00E12F1E"/>
    <w:rsid w:val="00E15358"/>
    <w:rsid w:val="00E223BD"/>
    <w:rsid w:val="00E931AA"/>
    <w:rsid w:val="00EE0785"/>
    <w:rsid w:val="00EF7A94"/>
    <w:rsid w:val="00F51A28"/>
    <w:rsid w:val="00F664F1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B8CE"/>
  <w15:chartTrackingRefBased/>
  <w15:docId w15:val="{BF23EF01-5251-454F-B9A9-04D85320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E1"/>
  </w:style>
  <w:style w:type="paragraph" w:styleId="1">
    <w:name w:val="heading 1"/>
    <w:basedOn w:val="a"/>
    <w:link w:val="10"/>
    <w:uiPriority w:val="9"/>
    <w:qFormat/>
    <w:rsid w:val="00DE7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BD0CE1"/>
  </w:style>
  <w:style w:type="paragraph" w:styleId="a3">
    <w:name w:val="No Spacing"/>
    <w:link w:val="a4"/>
    <w:uiPriority w:val="1"/>
    <w:qFormat/>
    <w:rsid w:val="00BD0CE1"/>
    <w:pPr>
      <w:spacing w:after="0" w:line="240" w:lineRule="auto"/>
    </w:pPr>
    <w:rPr>
      <w:rFonts w:eastAsiaTheme="minorEastAsia"/>
      <w:lang w:val="kk-KZ" w:eastAsia="kk-KZ"/>
    </w:rPr>
  </w:style>
  <w:style w:type="character" w:customStyle="1" w:styleId="50pt">
    <w:name w:val="Основной текст (5) + Интервал 0 pt"/>
    <w:basedOn w:val="a0"/>
    <w:rsid w:val="00BD0CE1"/>
    <w:rPr>
      <w:rFonts w:ascii="Arial Unicode MS" w:eastAsia="Arial Unicode MS" w:hAnsi="Arial Unicode MS" w:cs="Arial Unicode MS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paragraph" w:styleId="a5">
    <w:name w:val="List Paragraph"/>
    <w:basedOn w:val="a"/>
    <w:link w:val="a6"/>
    <w:uiPriority w:val="34"/>
    <w:qFormat/>
    <w:rsid w:val="00BD0CE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D0CE1"/>
  </w:style>
  <w:style w:type="character" w:customStyle="1" w:styleId="a4">
    <w:name w:val="Без интервала Знак"/>
    <w:link w:val="a3"/>
    <w:uiPriority w:val="1"/>
    <w:locked/>
    <w:rsid w:val="00BD0CE1"/>
    <w:rPr>
      <w:rFonts w:eastAsiaTheme="minorEastAsia"/>
      <w:lang w:val="kk-KZ" w:eastAsia="kk-KZ"/>
    </w:rPr>
  </w:style>
  <w:style w:type="character" w:styleId="a7">
    <w:name w:val="Hyperlink"/>
    <w:basedOn w:val="a0"/>
    <w:uiPriority w:val="99"/>
    <w:rsid w:val="00E15358"/>
    <w:rPr>
      <w:color w:val="0000FF"/>
      <w:u w:val="single"/>
    </w:rPr>
  </w:style>
  <w:style w:type="table" w:styleId="a8">
    <w:name w:val="Table Grid"/>
    <w:basedOn w:val="a1"/>
    <w:uiPriority w:val="59"/>
    <w:rsid w:val="00CA66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A66A1"/>
    <w:rPr>
      <w:i/>
      <w:iCs/>
    </w:rPr>
  </w:style>
  <w:style w:type="paragraph" w:styleId="aa">
    <w:name w:val="Normal (Web)"/>
    <w:basedOn w:val="a"/>
    <w:uiPriority w:val="99"/>
    <w:unhideWhenUsed/>
    <w:rsid w:val="0014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78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BF5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1">
    <w:name w:val="Style11"/>
    <w:basedOn w:val="a"/>
    <w:uiPriority w:val="99"/>
    <w:rsid w:val="0049268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9268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6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60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76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basedOn w:val="a"/>
    <w:next w:val="aa"/>
    <w:rsid w:val="0097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E1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E1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kz/video/preview/939706199056600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45</cp:revision>
  <cp:lastPrinted>2026-02-23T11:02:00Z</cp:lastPrinted>
  <dcterms:created xsi:type="dcterms:W3CDTF">2020-09-20T10:06:00Z</dcterms:created>
  <dcterms:modified xsi:type="dcterms:W3CDTF">2026-02-24T10:11:00Z</dcterms:modified>
</cp:coreProperties>
</file>