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C79" w:rsidRPr="0000192B" w:rsidRDefault="007D2C79" w:rsidP="00805409">
      <w:pPr>
        <w:spacing w:after="0" w:line="240" w:lineRule="auto"/>
        <w:jc w:val="center"/>
        <w:rPr>
          <w:rFonts w:ascii="Times New Roman" w:hAnsi="Times New Roman" w:cs="Times New Roman"/>
          <w:sz w:val="24"/>
          <w:szCs w:val="24"/>
        </w:rPr>
      </w:pPr>
      <w:r w:rsidRPr="00A80E84">
        <w:rPr>
          <w:rFonts w:ascii="Times New Roman" w:hAnsi="Times New Roman" w:cs="Times New Roman"/>
          <w:b/>
          <w:sz w:val="24"/>
          <w:szCs w:val="24"/>
        </w:rPr>
        <w:t xml:space="preserve">Краткосрочный план </w:t>
      </w:r>
      <w:r w:rsidR="00805409">
        <w:rPr>
          <w:rFonts w:ascii="Times New Roman" w:hAnsi="Times New Roman" w:cs="Times New Roman"/>
          <w:b/>
          <w:sz w:val="24"/>
          <w:szCs w:val="24"/>
        </w:rPr>
        <w:t xml:space="preserve">урока </w:t>
      </w:r>
      <w:r w:rsidRPr="00A80E84">
        <w:rPr>
          <w:rFonts w:ascii="Times New Roman" w:hAnsi="Times New Roman" w:cs="Times New Roman"/>
          <w:b/>
          <w:sz w:val="24"/>
          <w:szCs w:val="24"/>
        </w:rPr>
        <w:t>№</w:t>
      </w:r>
      <w:r w:rsidR="00C21450">
        <w:rPr>
          <w:rFonts w:ascii="Times New Roman" w:hAnsi="Times New Roman" w:cs="Times New Roman"/>
          <w:b/>
          <w:sz w:val="24"/>
          <w:szCs w:val="24"/>
        </w:rPr>
        <w:t xml:space="preserve"> </w:t>
      </w:r>
      <w:r w:rsidR="00805409">
        <w:rPr>
          <w:rFonts w:ascii="Times New Roman" w:hAnsi="Times New Roman" w:cs="Times New Roman"/>
          <w:b/>
          <w:sz w:val="24"/>
          <w:szCs w:val="24"/>
        </w:rPr>
        <w:t>6</w:t>
      </w:r>
      <w:r w:rsidRPr="00A80E84">
        <w:rPr>
          <w:rFonts w:ascii="Times New Roman" w:hAnsi="Times New Roman" w:cs="Times New Roman"/>
          <w:b/>
          <w:sz w:val="24"/>
          <w:szCs w:val="24"/>
        </w:rPr>
        <w:t xml:space="preserve"> </w:t>
      </w:r>
      <w:r w:rsidR="00805409" w:rsidRPr="00941C0D">
        <w:rPr>
          <w:rFonts w:ascii="Times New Roman" w:hAnsi="Times New Roman" w:cs="Times New Roman"/>
          <w:b/>
          <w:sz w:val="24"/>
          <w:szCs w:val="24"/>
        </w:rPr>
        <w:t xml:space="preserve">ОШ№2 им. А. </w:t>
      </w:r>
      <w:proofErr w:type="spellStart"/>
      <w:r w:rsidR="00805409" w:rsidRPr="00941C0D">
        <w:rPr>
          <w:rFonts w:ascii="Times New Roman" w:hAnsi="Times New Roman" w:cs="Times New Roman"/>
          <w:b/>
          <w:sz w:val="24"/>
          <w:szCs w:val="24"/>
        </w:rPr>
        <w:t>Байтурсынулы</w:t>
      </w:r>
      <w:proofErr w:type="spellEnd"/>
      <w:r w:rsidR="00805409">
        <w:rPr>
          <w:rFonts w:ascii="Times New Roman" w:hAnsi="Times New Roman" w:cs="Times New Roman"/>
          <w:b/>
          <w:sz w:val="24"/>
          <w:szCs w:val="24"/>
        </w:rPr>
        <w:tab/>
      </w:r>
    </w:p>
    <w:tbl>
      <w:tblPr>
        <w:tblStyle w:val="a7"/>
        <w:tblW w:w="15877" w:type="dxa"/>
        <w:tblInd w:w="-743" w:type="dxa"/>
        <w:tblLayout w:type="fixed"/>
        <w:tblLook w:val="04A0"/>
      </w:tblPr>
      <w:tblGrid>
        <w:gridCol w:w="1843"/>
        <w:gridCol w:w="284"/>
        <w:gridCol w:w="4892"/>
        <w:gridCol w:w="2337"/>
        <w:gridCol w:w="3402"/>
        <w:gridCol w:w="1985"/>
        <w:gridCol w:w="1134"/>
      </w:tblGrid>
      <w:tr w:rsidR="007D2C79" w:rsidRPr="0000192B" w:rsidTr="003F26F0">
        <w:trPr>
          <w:trHeight w:val="108"/>
        </w:trPr>
        <w:tc>
          <w:tcPr>
            <w:tcW w:w="2127" w:type="dxa"/>
            <w:gridSpan w:val="2"/>
          </w:tcPr>
          <w:p w:rsidR="007D2C79" w:rsidRPr="0000192B" w:rsidRDefault="007D2C79" w:rsidP="003F26F0">
            <w:pPr>
              <w:rPr>
                <w:b/>
                <w:sz w:val="24"/>
                <w:szCs w:val="24"/>
                <w:lang w:val="kk-KZ"/>
              </w:rPr>
            </w:pPr>
            <w:r w:rsidRPr="0000192B">
              <w:rPr>
                <w:b/>
                <w:bCs/>
                <w:sz w:val="24"/>
                <w:szCs w:val="24"/>
                <w:shd w:val="clear" w:color="auto" w:fill="FFFFFF"/>
              </w:rPr>
              <w:t>Раздел</w:t>
            </w:r>
          </w:p>
        </w:tc>
        <w:tc>
          <w:tcPr>
            <w:tcW w:w="13750" w:type="dxa"/>
            <w:gridSpan w:val="5"/>
          </w:tcPr>
          <w:p w:rsidR="007D2C79" w:rsidRPr="0000192B" w:rsidRDefault="00C21450" w:rsidP="00805409">
            <w:pPr>
              <w:rPr>
                <w:b/>
                <w:sz w:val="24"/>
                <w:szCs w:val="24"/>
              </w:rPr>
            </w:pPr>
            <w:r>
              <w:rPr>
                <w:b/>
                <w:sz w:val="24"/>
                <w:szCs w:val="24"/>
              </w:rPr>
              <w:t>«</w:t>
            </w:r>
            <w:r w:rsidR="00805409">
              <w:rPr>
                <w:b/>
                <w:sz w:val="24"/>
                <w:szCs w:val="24"/>
              </w:rPr>
              <w:t>Н</w:t>
            </w:r>
            <w:r>
              <w:rPr>
                <w:b/>
                <w:sz w:val="24"/>
                <w:szCs w:val="24"/>
              </w:rPr>
              <w:t>равственный выбор человека»</w:t>
            </w:r>
          </w:p>
        </w:tc>
      </w:tr>
      <w:tr w:rsidR="007D2C79" w:rsidRPr="0000192B" w:rsidTr="003F26F0">
        <w:trPr>
          <w:trHeight w:val="99"/>
        </w:trPr>
        <w:tc>
          <w:tcPr>
            <w:tcW w:w="2127" w:type="dxa"/>
            <w:gridSpan w:val="2"/>
          </w:tcPr>
          <w:p w:rsidR="007D2C79" w:rsidRPr="0000192B" w:rsidRDefault="007D2C79" w:rsidP="003F26F0">
            <w:pPr>
              <w:rPr>
                <w:b/>
                <w:sz w:val="24"/>
                <w:szCs w:val="24"/>
                <w:lang w:val="kk-KZ"/>
              </w:rPr>
            </w:pPr>
            <w:r w:rsidRPr="0000192B">
              <w:rPr>
                <w:b/>
                <w:bCs/>
                <w:sz w:val="24"/>
                <w:szCs w:val="24"/>
                <w:shd w:val="clear" w:color="auto" w:fill="FFFFFF"/>
              </w:rPr>
              <w:t>ФИО педагога</w:t>
            </w:r>
          </w:p>
        </w:tc>
        <w:tc>
          <w:tcPr>
            <w:tcW w:w="13750" w:type="dxa"/>
            <w:gridSpan w:val="5"/>
          </w:tcPr>
          <w:p w:rsidR="007D2C79" w:rsidRPr="0000192B" w:rsidRDefault="00805409" w:rsidP="003F26F0">
            <w:pPr>
              <w:jc w:val="center"/>
              <w:rPr>
                <w:b/>
                <w:sz w:val="24"/>
                <w:szCs w:val="24"/>
              </w:rPr>
            </w:pPr>
            <w:proofErr w:type="spellStart"/>
            <w:r>
              <w:rPr>
                <w:b/>
                <w:sz w:val="24"/>
                <w:szCs w:val="24"/>
              </w:rPr>
              <w:t>Галаганова</w:t>
            </w:r>
            <w:proofErr w:type="spellEnd"/>
            <w:r>
              <w:rPr>
                <w:b/>
                <w:sz w:val="24"/>
                <w:szCs w:val="24"/>
              </w:rPr>
              <w:t xml:space="preserve"> Г. А.</w:t>
            </w:r>
          </w:p>
        </w:tc>
      </w:tr>
      <w:tr w:rsidR="007D2C79" w:rsidRPr="0000192B" w:rsidTr="003F26F0">
        <w:trPr>
          <w:trHeight w:val="163"/>
        </w:trPr>
        <w:tc>
          <w:tcPr>
            <w:tcW w:w="2127" w:type="dxa"/>
            <w:gridSpan w:val="2"/>
          </w:tcPr>
          <w:p w:rsidR="007D2C79" w:rsidRPr="0000192B" w:rsidRDefault="007D2C79" w:rsidP="003F26F0">
            <w:pPr>
              <w:rPr>
                <w:b/>
                <w:sz w:val="24"/>
                <w:szCs w:val="24"/>
                <w:lang w:val="kk-KZ"/>
              </w:rPr>
            </w:pPr>
            <w:r w:rsidRPr="0000192B">
              <w:rPr>
                <w:b/>
                <w:bCs/>
                <w:sz w:val="24"/>
                <w:szCs w:val="24"/>
                <w:shd w:val="clear" w:color="auto" w:fill="FFFFFF"/>
              </w:rPr>
              <w:t>Дата</w:t>
            </w:r>
          </w:p>
        </w:tc>
        <w:tc>
          <w:tcPr>
            <w:tcW w:w="13750" w:type="dxa"/>
            <w:gridSpan w:val="5"/>
          </w:tcPr>
          <w:p w:rsidR="007D2C79" w:rsidRPr="0000192B" w:rsidRDefault="00805409" w:rsidP="003F26F0">
            <w:pPr>
              <w:jc w:val="center"/>
              <w:rPr>
                <w:b/>
                <w:sz w:val="24"/>
                <w:szCs w:val="24"/>
              </w:rPr>
            </w:pPr>
            <w:r>
              <w:rPr>
                <w:b/>
                <w:sz w:val="24"/>
                <w:szCs w:val="24"/>
              </w:rPr>
              <w:t>27  января</w:t>
            </w:r>
          </w:p>
        </w:tc>
      </w:tr>
      <w:tr w:rsidR="007D2C79" w:rsidRPr="0000192B" w:rsidTr="003F26F0">
        <w:trPr>
          <w:trHeight w:val="149"/>
        </w:trPr>
        <w:tc>
          <w:tcPr>
            <w:tcW w:w="2127" w:type="dxa"/>
            <w:gridSpan w:val="2"/>
          </w:tcPr>
          <w:p w:rsidR="007D2C79" w:rsidRPr="0000192B" w:rsidRDefault="007D2C79" w:rsidP="003F26F0">
            <w:pPr>
              <w:rPr>
                <w:b/>
                <w:sz w:val="24"/>
                <w:szCs w:val="24"/>
                <w:lang w:val="kk-KZ"/>
              </w:rPr>
            </w:pPr>
            <w:r w:rsidRPr="0000192B">
              <w:rPr>
                <w:b/>
                <w:bCs/>
                <w:sz w:val="24"/>
                <w:szCs w:val="24"/>
                <w:shd w:val="clear" w:color="auto" w:fill="FFFFFF"/>
              </w:rPr>
              <w:t>Класс</w:t>
            </w:r>
          </w:p>
        </w:tc>
        <w:tc>
          <w:tcPr>
            <w:tcW w:w="4892" w:type="dxa"/>
          </w:tcPr>
          <w:p w:rsidR="007D2C79" w:rsidRPr="0000192B" w:rsidRDefault="00AF406E" w:rsidP="00AF406E">
            <w:pPr>
              <w:pStyle w:val="AssignmentTemplate"/>
              <w:spacing w:before="0" w:after="0"/>
              <w:outlineLvl w:val="2"/>
              <w:rPr>
                <w:rFonts w:ascii="Times New Roman" w:hAnsi="Times New Roman" w:cs="Times New Roman"/>
                <w:sz w:val="24"/>
                <w:szCs w:val="24"/>
                <w:lang w:val="ru-RU"/>
              </w:rPr>
            </w:pPr>
            <w:r>
              <w:rPr>
                <w:rFonts w:ascii="Times New Roman" w:hAnsi="Times New Roman" w:cs="Times New Roman"/>
                <w:sz w:val="24"/>
                <w:szCs w:val="24"/>
                <w:lang w:val="ru-RU"/>
              </w:rPr>
              <w:t>6 «Б», «В», « Г»</w:t>
            </w:r>
          </w:p>
        </w:tc>
        <w:tc>
          <w:tcPr>
            <w:tcW w:w="8858" w:type="dxa"/>
            <w:gridSpan w:val="4"/>
          </w:tcPr>
          <w:p w:rsidR="007D2C79" w:rsidRPr="0000192B" w:rsidRDefault="007D2C79" w:rsidP="003F26F0">
            <w:pPr>
              <w:pStyle w:val="AssignmentTemplate"/>
              <w:spacing w:before="0" w:after="0"/>
              <w:outlineLvl w:val="2"/>
              <w:rPr>
                <w:rFonts w:ascii="Times New Roman" w:hAnsi="Times New Roman" w:cs="Times New Roman"/>
                <w:sz w:val="24"/>
                <w:szCs w:val="24"/>
                <w:lang w:val="ru-RU"/>
              </w:rPr>
            </w:pPr>
          </w:p>
        </w:tc>
      </w:tr>
      <w:tr w:rsidR="007D2C79" w:rsidRPr="0000192B" w:rsidTr="003F26F0">
        <w:trPr>
          <w:trHeight w:val="127"/>
        </w:trPr>
        <w:tc>
          <w:tcPr>
            <w:tcW w:w="2127" w:type="dxa"/>
            <w:gridSpan w:val="2"/>
          </w:tcPr>
          <w:p w:rsidR="007D2C79" w:rsidRPr="0000192B" w:rsidRDefault="007D2C79" w:rsidP="003F26F0">
            <w:pPr>
              <w:rPr>
                <w:b/>
                <w:sz w:val="24"/>
                <w:szCs w:val="24"/>
                <w:lang w:val="kk-KZ"/>
              </w:rPr>
            </w:pPr>
            <w:r w:rsidRPr="0000192B">
              <w:rPr>
                <w:b/>
                <w:bCs/>
                <w:sz w:val="24"/>
                <w:szCs w:val="24"/>
                <w:shd w:val="clear" w:color="auto" w:fill="FFFFFF"/>
              </w:rPr>
              <w:t>Тема урока</w:t>
            </w:r>
          </w:p>
        </w:tc>
        <w:tc>
          <w:tcPr>
            <w:tcW w:w="13750" w:type="dxa"/>
            <w:gridSpan w:val="5"/>
          </w:tcPr>
          <w:p w:rsidR="007D2C79" w:rsidRPr="0000192B" w:rsidRDefault="00C21450" w:rsidP="003F26F0">
            <w:pPr>
              <w:pStyle w:val="a9"/>
              <w:jc w:val="center"/>
              <w:rPr>
                <w:sz w:val="24"/>
                <w:szCs w:val="24"/>
              </w:rPr>
            </w:pPr>
            <w:r>
              <w:rPr>
                <w:rStyle w:val="2"/>
                <w:rFonts w:eastAsiaTheme="minorHAnsi"/>
                <w:sz w:val="24"/>
                <w:szCs w:val="24"/>
              </w:rPr>
              <w:t xml:space="preserve">И.С. Тургенев. </w:t>
            </w:r>
            <w:proofErr w:type="spellStart"/>
            <w:r>
              <w:rPr>
                <w:rStyle w:val="2"/>
                <w:rFonts w:eastAsiaTheme="minorHAnsi"/>
                <w:sz w:val="24"/>
                <w:szCs w:val="24"/>
              </w:rPr>
              <w:t>Муму</w:t>
            </w:r>
            <w:proofErr w:type="spellEnd"/>
            <w:r>
              <w:rPr>
                <w:rStyle w:val="2"/>
                <w:rFonts w:eastAsiaTheme="minorHAnsi"/>
                <w:sz w:val="24"/>
                <w:szCs w:val="24"/>
              </w:rPr>
              <w:t>. Самый счастливый год. Время в структуре рассказа</w:t>
            </w:r>
          </w:p>
        </w:tc>
      </w:tr>
      <w:tr w:rsidR="007D2C79" w:rsidRPr="0000192B" w:rsidTr="003F26F0">
        <w:trPr>
          <w:trHeight w:val="185"/>
        </w:trPr>
        <w:tc>
          <w:tcPr>
            <w:tcW w:w="2127" w:type="dxa"/>
            <w:gridSpan w:val="2"/>
          </w:tcPr>
          <w:p w:rsidR="007D2C79" w:rsidRPr="0000192B" w:rsidRDefault="007D2C79" w:rsidP="003F26F0">
            <w:pPr>
              <w:rPr>
                <w:b/>
                <w:sz w:val="24"/>
                <w:szCs w:val="24"/>
              </w:rPr>
            </w:pPr>
            <w:r w:rsidRPr="0000192B">
              <w:rPr>
                <w:b/>
                <w:sz w:val="24"/>
                <w:szCs w:val="24"/>
              </w:rPr>
              <w:t>Цели обучения, которые достигаются на данном уроке (ссылка на учебную программу)</w:t>
            </w:r>
          </w:p>
          <w:p w:rsidR="007D2C79" w:rsidRPr="0000192B" w:rsidRDefault="007D2C79" w:rsidP="003F26F0">
            <w:pPr>
              <w:rPr>
                <w:b/>
                <w:sz w:val="24"/>
                <w:szCs w:val="24"/>
              </w:rPr>
            </w:pPr>
          </w:p>
        </w:tc>
        <w:tc>
          <w:tcPr>
            <w:tcW w:w="13750" w:type="dxa"/>
            <w:gridSpan w:val="5"/>
          </w:tcPr>
          <w:p w:rsidR="00805409" w:rsidRPr="00805409" w:rsidRDefault="00805409" w:rsidP="00805409">
            <w:pPr>
              <w:pStyle w:val="a9"/>
              <w:rPr>
                <w:sz w:val="28"/>
                <w:szCs w:val="28"/>
              </w:rPr>
            </w:pPr>
            <w:r w:rsidRPr="00805409">
              <w:rPr>
                <w:sz w:val="28"/>
                <w:szCs w:val="28"/>
              </w:rPr>
              <w:t>6.2.4.1 анализировать эпизоды драматических и прозаических произведений, важные для характеристики главных героев;</w:t>
            </w:r>
          </w:p>
          <w:p w:rsidR="007D2C79" w:rsidRPr="00B77CFE" w:rsidRDefault="00805409" w:rsidP="00805409">
            <w:pPr>
              <w:pStyle w:val="a9"/>
              <w:rPr>
                <w:color w:val="FF0000"/>
                <w:sz w:val="24"/>
                <w:szCs w:val="24"/>
              </w:rPr>
            </w:pPr>
            <w:r w:rsidRPr="00805409">
              <w:rPr>
                <w:sz w:val="28"/>
                <w:szCs w:val="28"/>
              </w:rPr>
              <w:t>6.2.6.1 анализировать художественное пространство и время и оформлять своё представление в рисунках, схемах, кластерах;</w:t>
            </w:r>
          </w:p>
        </w:tc>
      </w:tr>
      <w:tr w:rsidR="007D2C79" w:rsidRPr="0000192B" w:rsidTr="003F26F0">
        <w:trPr>
          <w:trHeight w:val="353"/>
        </w:trPr>
        <w:tc>
          <w:tcPr>
            <w:tcW w:w="2127" w:type="dxa"/>
            <w:gridSpan w:val="2"/>
          </w:tcPr>
          <w:p w:rsidR="007D2C79" w:rsidRPr="0000192B" w:rsidRDefault="007D2C79" w:rsidP="003F26F0">
            <w:pPr>
              <w:rPr>
                <w:b/>
                <w:sz w:val="24"/>
                <w:szCs w:val="24"/>
              </w:rPr>
            </w:pPr>
            <w:r w:rsidRPr="0000192B">
              <w:rPr>
                <w:b/>
                <w:sz w:val="24"/>
                <w:szCs w:val="24"/>
              </w:rPr>
              <w:t>Цель урока</w:t>
            </w:r>
          </w:p>
        </w:tc>
        <w:tc>
          <w:tcPr>
            <w:tcW w:w="13750" w:type="dxa"/>
            <w:gridSpan w:val="5"/>
          </w:tcPr>
          <w:p w:rsidR="00805409" w:rsidRPr="00805409" w:rsidRDefault="00B50A9F" w:rsidP="00805409">
            <w:pPr>
              <w:rPr>
                <w:sz w:val="28"/>
                <w:szCs w:val="28"/>
              </w:rPr>
            </w:pPr>
            <w:r w:rsidRPr="00B50A9F">
              <w:rPr>
                <w:rFonts w:eastAsia="Arial"/>
                <w:sz w:val="24"/>
                <w:szCs w:val="24"/>
              </w:rPr>
              <w:t xml:space="preserve"> </w:t>
            </w:r>
          </w:p>
          <w:p w:rsidR="007D2C79" w:rsidRDefault="00805409" w:rsidP="00805409">
            <w:pPr>
              <w:widowControl w:val="0"/>
              <w:ind w:right="-57"/>
              <w:rPr>
                <w:rFonts w:eastAsia="Arial"/>
                <w:color w:val="FF0000"/>
                <w:sz w:val="24"/>
                <w:szCs w:val="24"/>
              </w:rPr>
            </w:pPr>
            <w:r w:rsidRPr="00805409">
              <w:rPr>
                <w:sz w:val="28"/>
                <w:szCs w:val="28"/>
              </w:rPr>
              <w:t>- поразмышлять, почему время дружбы дворника и собаки считается временем счастья</w:t>
            </w:r>
            <w:r w:rsidRPr="00B77CFE">
              <w:rPr>
                <w:rFonts w:eastAsia="Arial"/>
                <w:color w:val="FF0000"/>
                <w:sz w:val="24"/>
                <w:szCs w:val="24"/>
              </w:rPr>
              <w:t xml:space="preserve"> </w:t>
            </w:r>
          </w:p>
          <w:p w:rsidR="00AF406E" w:rsidRPr="00805409" w:rsidRDefault="00AF406E" w:rsidP="00AF406E">
            <w:pPr>
              <w:rPr>
                <w:sz w:val="28"/>
                <w:szCs w:val="28"/>
              </w:rPr>
            </w:pPr>
            <w:r w:rsidRPr="00805409">
              <w:rPr>
                <w:sz w:val="28"/>
                <w:szCs w:val="28"/>
              </w:rPr>
              <w:t>- анализировать виды художественного времени, описанного в рассказе;</w:t>
            </w:r>
          </w:p>
          <w:p w:rsidR="00AF406E" w:rsidRPr="00B77CFE" w:rsidRDefault="00AF406E" w:rsidP="00805409">
            <w:pPr>
              <w:widowControl w:val="0"/>
              <w:ind w:right="-57"/>
              <w:rPr>
                <w:rFonts w:eastAsia="Arial"/>
                <w:color w:val="FF0000"/>
                <w:sz w:val="24"/>
                <w:szCs w:val="24"/>
              </w:rPr>
            </w:pPr>
          </w:p>
        </w:tc>
      </w:tr>
      <w:tr w:rsidR="007D2C79" w:rsidRPr="0000192B" w:rsidTr="003F26F0">
        <w:trPr>
          <w:trHeight w:val="272"/>
        </w:trPr>
        <w:tc>
          <w:tcPr>
            <w:tcW w:w="15877" w:type="dxa"/>
            <w:gridSpan w:val="7"/>
          </w:tcPr>
          <w:p w:rsidR="007D2C79" w:rsidRPr="007D2C79" w:rsidRDefault="007D2C79" w:rsidP="003F26F0">
            <w:pPr>
              <w:ind w:left="-468" w:firstLine="468"/>
              <w:jc w:val="center"/>
              <w:rPr>
                <w:b/>
                <w:sz w:val="24"/>
                <w:szCs w:val="24"/>
              </w:rPr>
            </w:pPr>
            <w:r w:rsidRPr="007D2C79">
              <w:rPr>
                <w:rFonts w:eastAsia="Times New Roman"/>
                <w:b/>
                <w:sz w:val="24"/>
                <w:szCs w:val="24"/>
              </w:rPr>
              <w:t>Ход  урока</w:t>
            </w:r>
          </w:p>
          <w:p w:rsidR="007D2C79" w:rsidRPr="0000192B" w:rsidRDefault="007D2C79" w:rsidP="003F26F0">
            <w:pPr>
              <w:jc w:val="center"/>
              <w:rPr>
                <w:b/>
                <w:sz w:val="24"/>
                <w:szCs w:val="24"/>
              </w:rPr>
            </w:pPr>
          </w:p>
        </w:tc>
      </w:tr>
      <w:tr w:rsidR="007D2C79" w:rsidRPr="0000192B" w:rsidTr="003F26F0">
        <w:trPr>
          <w:trHeight w:val="586"/>
        </w:trPr>
        <w:tc>
          <w:tcPr>
            <w:tcW w:w="1843" w:type="dxa"/>
          </w:tcPr>
          <w:p w:rsidR="007D2C79" w:rsidRPr="00C21450" w:rsidRDefault="007D2C79" w:rsidP="003F26F0">
            <w:pPr>
              <w:jc w:val="center"/>
              <w:rPr>
                <w:b/>
                <w:sz w:val="24"/>
                <w:szCs w:val="24"/>
                <w:lang w:val="en-US"/>
              </w:rPr>
            </w:pPr>
            <w:r w:rsidRPr="00C21450">
              <w:rPr>
                <w:b/>
                <w:sz w:val="24"/>
                <w:szCs w:val="24"/>
              </w:rPr>
              <w:t>Этапы урока</w:t>
            </w:r>
          </w:p>
        </w:tc>
        <w:tc>
          <w:tcPr>
            <w:tcW w:w="7513" w:type="dxa"/>
            <w:gridSpan w:val="3"/>
          </w:tcPr>
          <w:p w:rsidR="007D2C79" w:rsidRPr="00C21450" w:rsidRDefault="007D2C79" w:rsidP="003F26F0">
            <w:pPr>
              <w:pStyle w:val="a3"/>
              <w:spacing w:before="0" w:beforeAutospacing="0" w:after="0" w:afterAutospacing="0"/>
              <w:jc w:val="center"/>
              <w:rPr>
                <w:lang w:val="kk-KZ"/>
              </w:rPr>
            </w:pPr>
            <w:r w:rsidRPr="00C21450">
              <w:rPr>
                <w:rStyle w:val="a8"/>
              </w:rPr>
              <w:t>Деятельность учителя</w:t>
            </w:r>
          </w:p>
        </w:tc>
        <w:tc>
          <w:tcPr>
            <w:tcW w:w="3402" w:type="dxa"/>
          </w:tcPr>
          <w:p w:rsidR="007D2C79" w:rsidRPr="0000192B" w:rsidRDefault="007D2C79" w:rsidP="003F26F0">
            <w:pPr>
              <w:pStyle w:val="a3"/>
              <w:spacing w:before="0" w:beforeAutospacing="0" w:after="0" w:afterAutospacing="0"/>
              <w:jc w:val="center"/>
              <w:rPr>
                <w:lang w:val="kk-KZ"/>
              </w:rPr>
            </w:pPr>
            <w:r w:rsidRPr="0000192B">
              <w:rPr>
                <w:rStyle w:val="a8"/>
              </w:rPr>
              <w:t xml:space="preserve">Деятельность </w:t>
            </w:r>
            <w:proofErr w:type="gramStart"/>
            <w:r w:rsidRPr="0000192B">
              <w:rPr>
                <w:rStyle w:val="a8"/>
              </w:rPr>
              <w:t>обучающихся</w:t>
            </w:r>
            <w:proofErr w:type="gramEnd"/>
          </w:p>
        </w:tc>
        <w:tc>
          <w:tcPr>
            <w:tcW w:w="1985" w:type="dxa"/>
          </w:tcPr>
          <w:p w:rsidR="007D2C79" w:rsidRPr="0000192B" w:rsidRDefault="007D2C79" w:rsidP="003F26F0">
            <w:pPr>
              <w:jc w:val="center"/>
              <w:rPr>
                <w:b/>
                <w:sz w:val="24"/>
                <w:szCs w:val="24"/>
                <w:lang w:val="en-US"/>
              </w:rPr>
            </w:pPr>
            <w:r w:rsidRPr="0000192B">
              <w:rPr>
                <w:b/>
                <w:sz w:val="24"/>
                <w:szCs w:val="24"/>
              </w:rPr>
              <w:t xml:space="preserve">Оценивание </w:t>
            </w:r>
          </w:p>
        </w:tc>
        <w:tc>
          <w:tcPr>
            <w:tcW w:w="1134" w:type="dxa"/>
          </w:tcPr>
          <w:p w:rsidR="007D2C79" w:rsidRPr="0000192B" w:rsidRDefault="007D2C79" w:rsidP="003F26F0">
            <w:pPr>
              <w:jc w:val="center"/>
              <w:rPr>
                <w:b/>
                <w:sz w:val="24"/>
                <w:szCs w:val="24"/>
                <w:lang w:val="en-US"/>
              </w:rPr>
            </w:pPr>
            <w:r w:rsidRPr="0000192B">
              <w:rPr>
                <w:b/>
                <w:sz w:val="24"/>
                <w:szCs w:val="24"/>
              </w:rPr>
              <w:t>Ресурсы</w:t>
            </w:r>
          </w:p>
        </w:tc>
      </w:tr>
      <w:tr w:rsidR="007D2C79" w:rsidRPr="0000192B" w:rsidTr="00DE6542">
        <w:trPr>
          <w:trHeight w:val="77"/>
        </w:trPr>
        <w:tc>
          <w:tcPr>
            <w:tcW w:w="1843" w:type="dxa"/>
          </w:tcPr>
          <w:p w:rsidR="007D2C79" w:rsidRPr="00C21450" w:rsidRDefault="007D2C79" w:rsidP="003F26F0">
            <w:pPr>
              <w:rPr>
                <w:b/>
                <w:sz w:val="24"/>
                <w:szCs w:val="24"/>
              </w:rPr>
            </w:pPr>
            <w:r w:rsidRPr="00C21450">
              <w:rPr>
                <w:b/>
                <w:sz w:val="24"/>
                <w:szCs w:val="24"/>
              </w:rPr>
              <w:t>Орг. момент</w:t>
            </w:r>
          </w:p>
          <w:p w:rsidR="00DE6542" w:rsidRPr="00C21450" w:rsidRDefault="00DE6542" w:rsidP="003F26F0">
            <w:pPr>
              <w:rPr>
                <w:b/>
                <w:sz w:val="24"/>
                <w:szCs w:val="24"/>
              </w:rPr>
            </w:pPr>
          </w:p>
          <w:p w:rsidR="00DE6542" w:rsidRPr="00C21450" w:rsidRDefault="00DE6542" w:rsidP="003F26F0">
            <w:pPr>
              <w:rPr>
                <w:b/>
                <w:sz w:val="24"/>
                <w:szCs w:val="24"/>
              </w:rPr>
            </w:pPr>
          </w:p>
          <w:p w:rsidR="00DE6542" w:rsidRPr="00C21450" w:rsidRDefault="00DE6542" w:rsidP="003F26F0">
            <w:pPr>
              <w:rPr>
                <w:b/>
                <w:sz w:val="24"/>
                <w:szCs w:val="24"/>
              </w:rPr>
            </w:pPr>
          </w:p>
          <w:p w:rsidR="00DE6542" w:rsidRPr="00C21450" w:rsidRDefault="00DE6542" w:rsidP="003F26F0">
            <w:pPr>
              <w:rPr>
                <w:b/>
                <w:sz w:val="24"/>
                <w:szCs w:val="24"/>
              </w:rPr>
            </w:pPr>
          </w:p>
          <w:p w:rsidR="00DE6542" w:rsidRPr="00C21450" w:rsidRDefault="00DE6542" w:rsidP="003F26F0">
            <w:pPr>
              <w:rPr>
                <w:b/>
                <w:sz w:val="24"/>
                <w:szCs w:val="24"/>
              </w:rPr>
            </w:pPr>
          </w:p>
          <w:p w:rsidR="00DE6542" w:rsidRPr="00C21450" w:rsidRDefault="00DE6542" w:rsidP="003F26F0">
            <w:pPr>
              <w:rPr>
                <w:b/>
                <w:sz w:val="24"/>
                <w:szCs w:val="24"/>
              </w:rPr>
            </w:pPr>
          </w:p>
          <w:p w:rsidR="00DE6542" w:rsidRPr="00C21450" w:rsidRDefault="00DE6542" w:rsidP="003F26F0">
            <w:pPr>
              <w:rPr>
                <w:b/>
                <w:sz w:val="24"/>
                <w:szCs w:val="24"/>
              </w:rPr>
            </w:pPr>
          </w:p>
          <w:p w:rsidR="00DE6542" w:rsidRPr="00C21450" w:rsidRDefault="00DE6542" w:rsidP="003F26F0">
            <w:pPr>
              <w:rPr>
                <w:b/>
                <w:sz w:val="24"/>
                <w:szCs w:val="24"/>
              </w:rPr>
            </w:pPr>
          </w:p>
          <w:p w:rsidR="00DE6542" w:rsidRPr="00C21450" w:rsidRDefault="00DE6542" w:rsidP="003F26F0">
            <w:pPr>
              <w:rPr>
                <w:b/>
                <w:sz w:val="24"/>
                <w:szCs w:val="24"/>
              </w:rPr>
            </w:pPr>
          </w:p>
          <w:p w:rsidR="00DE6542" w:rsidRPr="00C21450" w:rsidRDefault="00DE6542" w:rsidP="00DE6542">
            <w:pPr>
              <w:rPr>
                <w:sz w:val="24"/>
                <w:szCs w:val="24"/>
              </w:rPr>
            </w:pPr>
          </w:p>
        </w:tc>
        <w:tc>
          <w:tcPr>
            <w:tcW w:w="7513" w:type="dxa"/>
            <w:gridSpan w:val="3"/>
          </w:tcPr>
          <w:p w:rsidR="00DE6542" w:rsidRPr="00C21450" w:rsidRDefault="00C21450" w:rsidP="00DE6542">
            <w:pPr>
              <w:jc w:val="both"/>
              <w:rPr>
                <w:b/>
                <w:bCs/>
                <w:sz w:val="24"/>
                <w:szCs w:val="24"/>
              </w:rPr>
            </w:pPr>
            <w:r w:rsidRPr="00C21450">
              <w:rPr>
                <w:b/>
                <w:bCs/>
                <w:sz w:val="24"/>
                <w:szCs w:val="24"/>
              </w:rPr>
              <w:lastRenderedPageBreak/>
              <w:t>Положительный настрой</w:t>
            </w:r>
            <w:r w:rsidR="00805409">
              <w:rPr>
                <w:b/>
                <w:bCs/>
                <w:sz w:val="24"/>
                <w:szCs w:val="24"/>
              </w:rPr>
              <w:t>. Приветствие.</w:t>
            </w:r>
          </w:p>
          <w:p w:rsidR="00C21450" w:rsidRDefault="00805409" w:rsidP="00DE6542">
            <w:pPr>
              <w:jc w:val="both"/>
              <w:rPr>
                <w:color w:val="000000"/>
                <w:sz w:val="24"/>
                <w:szCs w:val="24"/>
                <w:shd w:val="clear" w:color="auto" w:fill="FFFFFF"/>
              </w:rPr>
            </w:pPr>
            <w:r>
              <w:rPr>
                <w:color w:val="000000"/>
                <w:sz w:val="24"/>
                <w:szCs w:val="24"/>
                <w:shd w:val="clear" w:color="auto" w:fill="FFFFFF"/>
              </w:rPr>
              <w:t xml:space="preserve">  Спросить</w:t>
            </w:r>
            <w:r w:rsidR="00AF406E">
              <w:rPr>
                <w:color w:val="000000"/>
                <w:sz w:val="24"/>
                <w:szCs w:val="24"/>
                <w:shd w:val="clear" w:color="auto" w:fill="FFFFFF"/>
              </w:rPr>
              <w:t xml:space="preserve">, </w:t>
            </w:r>
            <w:r>
              <w:rPr>
                <w:color w:val="000000"/>
                <w:sz w:val="24"/>
                <w:szCs w:val="24"/>
                <w:shd w:val="clear" w:color="auto" w:fill="FFFFFF"/>
              </w:rPr>
              <w:t xml:space="preserve"> что  ждет ученик от сегодняшнего урока.</w:t>
            </w:r>
          </w:p>
          <w:p w:rsidR="00805409" w:rsidRDefault="00805409" w:rsidP="00DE6542">
            <w:pPr>
              <w:jc w:val="both"/>
              <w:rPr>
                <w:color w:val="000000"/>
                <w:sz w:val="24"/>
                <w:szCs w:val="24"/>
                <w:shd w:val="clear" w:color="auto" w:fill="FFFFFF"/>
              </w:rPr>
            </w:pPr>
            <w:r>
              <w:rPr>
                <w:color w:val="000000"/>
                <w:sz w:val="24"/>
                <w:szCs w:val="24"/>
                <w:shd w:val="clear" w:color="auto" w:fill="FFFFFF"/>
              </w:rPr>
              <w:t>Сказать тему и цели урока. Записать тему урока в тетрадь.</w:t>
            </w:r>
          </w:p>
          <w:p w:rsidR="00C21450" w:rsidRDefault="00C21450" w:rsidP="00DE6542">
            <w:pPr>
              <w:jc w:val="both"/>
              <w:rPr>
                <w:b/>
                <w:bCs/>
                <w:color w:val="000000"/>
                <w:sz w:val="24"/>
                <w:szCs w:val="24"/>
                <w:shd w:val="clear" w:color="auto" w:fill="FFFFFF"/>
              </w:rPr>
            </w:pPr>
            <w:proofErr w:type="gramStart"/>
            <w:r>
              <w:rPr>
                <w:b/>
                <w:bCs/>
                <w:color w:val="000000"/>
                <w:sz w:val="24"/>
                <w:szCs w:val="24"/>
                <w:shd w:val="clear" w:color="auto" w:fill="FFFFFF"/>
              </w:rPr>
              <w:t>К</w:t>
            </w:r>
            <w:proofErr w:type="gramEnd"/>
            <w:r>
              <w:rPr>
                <w:b/>
                <w:bCs/>
                <w:color w:val="000000"/>
                <w:sz w:val="24"/>
                <w:szCs w:val="24"/>
                <w:shd w:val="clear" w:color="auto" w:fill="FFFFFF"/>
              </w:rPr>
              <w:t xml:space="preserve"> </w:t>
            </w:r>
            <w:r w:rsidRPr="00C21450">
              <w:rPr>
                <w:b/>
                <w:bCs/>
                <w:color w:val="000000"/>
                <w:sz w:val="24"/>
                <w:szCs w:val="24"/>
                <w:shd w:val="clear" w:color="auto" w:fill="FFFFFF"/>
              </w:rPr>
              <w:t>Актуализация опорных знаний</w:t>
            </w:r>
          </w:p>
          <w:p w:rsidR="00805409" w:rsidRPr="00805409" w:rsidRDefault="00805409" w:rsidP="00DE6542">
            <w:pPr>
              <w:jc w:val="both"/>
              <w:rPr>
                <w:bCs/>
                <w:color w:val="000000"/>
                <w:sz w:val="24"/>
                <w:szCs w:val="24"/>
                <w:shd w:val="clear" w:color="auto" w:fill="FFFFFF"/>
              </w:rPr>
            </w:pPr>
            <w:r>
              <w:rPr>
                <w:b/>
                <w:bCs/>
                <w:color w:val="000000"/>
                <w:sz w:val="24"/>
                <w:szCs w:val="24"/>
                <w:shd w:val="clear" w:color="auto" w:fill="FFFFFF"/>
              </w:rPr>
              <w:t xml:space="preserve"> </w:t>
            </w:r>
            <w:r w:rsidRPr="00805409">
              <w:rPr>
                <w:bCs/>
                <w:color w:val="000000"/>
                <w:sz w:val="24"/>
                <w:szCs w:val="24"/>
                <w:shd w:val="clear" w:color="auto" w:fill="FFFFFF"/>
              </w:rPr>
              <w:t>На доске  изображения главных персонажей</w:t>
            </w:r>
            <w:r w:rsidR="00217F48">
              <w:rPr>
                <w:bCs/>
                <w:color w:val="000000"/>
                <w:sz w:val="24"/>
                <w:szCs w:val="24"/>
                <w:shd w:val="clear" w:color="auto" w:fill="FFFFFF"/>
              </w:rPr>
              <w:t xml:space="preserve">.    </w:t>
            </w:r>
            <w:r w:rsidR="00070A41">
              <w:rPr>
                <w:bCs/>
                <w:color w:val="000000"/>
                <w:sz w:val="24"/>
                <w:szCs w:val="24"/>
                <w:shd w:val="clear" w:color="auto" w:fill="FFFFFF"/>
              </w:rPr>
              <w:t xml:space="preserve">Рассказать </w:t>
            </w:r>
            <w:r>
              <w:rPr>
                <w:bCs/>
                <w:color w:val="000000"/>
                <w:sz w:val="24"/>
                <w:szCs w:val="24"/>
                <w:shd w:val="clear" w:color="auto" w:fill="FFFFFF"/>
              </w:rPr>
              <w:t>запомнившиеся   факты  о них.</w:t>
            </w:r>
          </w:p>
          <w:p w:rsidR="00CE0457" w:rsidRPr="00C21450" w:rsidRDefault="00E53CBE" w:rsidP="00DE6542">
            <w:pPr>
              <w:jc w:val="both"/>
              <w:rPr>
                <w:b/>
                <w:bCs/>
                <w:color w:val="000000"/>
                <w:sz w:val="24"/>
                <w:szCs w:val="24"/>
                <w:shd w:val="clear" w:color="auto" w:fill="FFFFFF"/>
              </w:rPr>
            </w:pPr>
            <w:r>
              <w:rPr>
                <w:sz w:val="24"/>
                <w:szCs w:val="24"/>
              </w:rPr>
              <w:t>Видео «</w:t>
            </w:r>
            <w:r w:rsidR="00CC537C">
              <w:rPr>
                <w:sz w:val="24"/>
                <w:szCs w:val="24"/>
              </w:rPr>
              <w:t>Персонажи о себе» (применение ИИ)</w:t>
            </w:r>
          </w:p>
          <w:p w:rsidR="00C21450" w:rsidRPr="00C21450" w:rsidRDefault="00C21450" w:rsidP="00DE6542">
            <w:pPr>
              <w:jc w:val="both"/>
              <w:rPr>
                <w:sz w:val="24"/>
                <w:szCs w:val="24"/>
              </w:rPr>
            </w:pPr>
          </w:p>
        </w:tc>
        <w:tc>
          <w:tcPr>
            <w:tcW w:w="3402" w:type="dxa"/>
          </w:tcPr>
          <w:p w:rsidR="00DE6542" w:rsidRDefault="00C21450" w:rsidP="003F26F0">
            <w:pPr>
              <w:jc w:val="both"/>
              <w:rPr>
                <w:sz w:val="24"/>
                <w:szCs w:val="24"/>
              </w:rPr>
            </w:pPr>
            <w:r>
              <w:rPr>
                <w:sz w:val="24"/>
                <w:szCs w:val="24"/>
              </w:rPr>
              <w:t>Настрой на урок</w:t>
            </w:r>
          </w:p>
          <w:p w:rsidR="00805409" w:rsidRDefault="00805409" w:rsidP="003F26F0">
            <w:pPr>
              <w:jc w:val="both"/>
              <w:rPr>
                <w:sz w:val="24"/>
                <w:szCs w:val="24"/>
              </w:rPr>
            </w:pPr>
          </w:p>
          <w:p w:rsidR="00805409" w:rsidRDefault="00805409" w:rsidP="003F26F0">
            <w:pPr>
              <w:jc w:val="both"/>
              <w:rPr>
                <w:sz w:val="24"/>
                <w:szCs w:val="24"/>
              </w:rPr>
            </w:pPr>
          </w:p>
          <w:p w:rsidR="00805409" w:rsidRDefault="00805409" w:rsidP="003F26F0">
            <w:pPr>
              <w:jc w:val="both"/>
              <w:rPr>
                <w:sz w:val="24"/>
                <w:szCs w:val="24"/>
              </w:rPr>
            </w:pPr>
            <w:r>
              <w:rPr>
                <w:sz w:val="24"/>
                <w:szCs w:val="24"/>
              </w:rPr>
              <w:t xml:space="preserve"> Отвечают,  смотрят  ролики</w:t>
            </w:r>
          </w:p>
          <w:p w:rsidR="00C21450" w:rsidRDefault="00C21450" w:rsidP="003F26F0">
            <w:pPr>
              <w:jc w:val="both"/>
              <w:rPr>
                <w:sz w:val="24"/>
                <w:szCs w:val="24"/>
              </w:rPr>
            </w:pPr>
          </w:p>
          <w:p w:rsidR="00C21450" w:rsidRDefault="00C21450" w:rsidP="003F26F0">
            <w:pPr>
              <w:jc w:val="both"/>
              <w:rPr>
                <w:sz w:val="24"/>
                <w:szCs w:val="24"/>
              </w:rPr>
            </w:pPr>
          </w:p>
          <w:p w:rsidR="00C21450" w:rsidRDefault="00C21450" w:rsidP="003F26F0">
            <w:pPr>
              <w:jc w:val="both"/>
              <w:rPr>
                <w:sz w:val="24"/>
                <w:szCs w:val="24"/>
              </w:rPr>
            </w:pPr>
          </w:p>
          <w:p w:rsidR="00C21450" w:rsidRDefault="00C21450" w:rsidP="003F26F0">
            <w:pPr>
              <w:jc w:val="both"/>
              <w:rPr>
                <w:sz w:val="24"/>
                <w:szCs w:val="24"/>
              </w:rPr>
            </w:pPr>
          </w:p>
          <w:p w:rsidR="00C21450" w:rsidRDefault="00C21450" w:rsidP="003F26F0">
            <w:pPr>
              <w:jc w:val="both"/>
              <w:rPr>
                <w:sz w:val="24"/>
                <w:szCs w:val="24"/>
              </w:rPr>
            </w:pPr>
          </w:p>
          <w:p w:rsidR="00C21450" w:rsidRDefault="00C21450" w:rsidP="003F26F0">
            <w:pPr>
              <w:jc w:val="both"/>
              <w:rPr>
                <w:sz w:val="24"/>
                <w:szCs w:val="24"/>
              </w:rPr>
            </w:pPr>
          </w:p>
          <w:p w:rsidR="00C21450" w:rsidRDefault="00C21450" w:rsidP="003F26F0">
            <w:pPr>
              <w:jc w:val="both"/>
              <w:rPr>
                <w:sz w:val="24"/>
                <w:szCs w:val="24"/>
              </w:rPr>
            </w:pPr>
          </w:p>
          <w:p w:rsidR="00C21450" w:rsidRDefault="00C21450" w:rsidP="003F26F0">
            <w:pPr>
              <w:jc w:val="both"/>
              <w:rPr>
                <w:sz w:val="24"/>
                <w:szCs w:val="24"/>
              </w:rPr>
            </w:pPr>
          </w:p>
          <w:p w:rsidR="00C21450" w:rsidRDefault="00C21450" w:rsidP="003F26F0">
            <w:pPr>
              <w:jc w:val="both"/>
              <w:rPr>
                <w:sz w:val="24"/>
                <w:szCs w:val="24"/>
              </w:rPr>
            </w:pPr>
          </w:p>
          <w:p w:rsidR="00C21450" w:rsidRDefault="00C21450" w:rsidP="003F26F0">
            <w:pPr>
              <w:jc w:val="both"/>
              <w:rPr>
                <w:sz w:val="24"/>
                <w:szCs w:val="24"/>
              </w:rPr>
            </w:pPr>
          </w:p>
          <w:p w:rsidR="00C21450" w:rsidRDefault="00C21450" w:rsidP="003F26F0">
            <w:pPr>
              <w:jc w:val="both"/>
              <w:rPr>
                <w:sz w:val="24"/>
                <w:szCs w:val="24"/>
              </w:rPr>
            </w:pPr>
          </w:p>
          <w:p w:rsidR="00C21450" w:rsidRDefault="00C21450" w:rsidP="003F26F0">
            <w:pPr>
              <w:jc w:val="both"/>
              <w:rPr>
                <w:sz w:val="24"/>
                <w:szCs w:val="24"/>
              </w:rPr>
            </w:pPr>
          </w:p>
          <w:p w:rsidR="00C21450" w:rsidRPr="00C21450" w:rsidRDefault="00C21450" w:rsidP="003F26F0">
            <w:pPr>
              <w:jc w:val="both"/>
              <w:rPr>
                <w:sz w:val="24"/>
                <w:szCs w:val="24"/>
              </w:rPr>
            </w:pPr>
          </w:p>
        </w:tc>
        <w:tc>
          <w:tcPr>
            <w:tcW w:w="1985" w:type="dxa"/>
          </w:tcPr>
          <w:p w:rsidR="007D2C79" w:rsidRPr="0000192B" w:rsidRDefault="007D2C79" w:rsidP="003F26F0">
            <w:pPr>
              <w:jc w:val="both"/>
              <w:rPr>
                <w:sz w:val="24"/>
                <w:szCs w:val="24"/>
              </w:rPr>
            </w:pPr>
          </w:p>
          <w:p w:rsidR="007D2C79" w:rsidRDefault="007D2C79" w:rsidP="003F26F0">
            <w:pPr>
              <w:jc w:val="both"/>
              <w:rPr>
                <w:sz w:val="24"/>
                <w:szCs w:val="24"/>
              </w:rPr>
            </w:pPr>
          </w:p>
          <w:p w:rsidR="00DE6542" w:rsidRDefault="00DE6542" w:rsidP="003F26F0">
            <w:pPr>
              <w:jc w:val="both"/>
              <w:rPr>
                <w:sz w:val="24"/>
                <w:szCs w:val="24"/>
              </w:rPr>
            </w:pPr>
          </w:p>
          <w:p w:rsidR="00C21450" w:rsidRDefault="00C21450" w:rsidP="003F26F0">
            <w:pPr>
              <w:jc w:val="both"/>
              <w:rPr>
                <w:sz w:val="24"/>
                <w:szCs w:val="24"/>
              </w:rPr>
            </w:pPr>
          </w:p>
          <w:p w:rsidR="00C21450" w:rsidRDefault="00C21450" w:rsidP="003F26F0">
            <w:pPr>
              <w:jc w:val="both"/>
              <w:rPr>
                <w:sz w:val="24"/>
                <w:szCs w:val="24"/>
              </w:rPr>
            </w:pPr>
          </w:p>
          <w:p w:rsidR="00CE0457" w:rsidRDefault="00CE0457" w:rsidP="00CE0457">
            <w:pPr>
              <w:jc w:val="both"/>
              <w:rPr>
                <w:sz w:val="24"/>
                <w:szCs w:val="24"/>
              </w:rPr>
            </w:pPr>
            <w:r>
              <w:rPr>
                <w:sz w:val="24"/>
                <w:szCs w:val="24"/>
              </w:rPr>
              <w:t>Словесное поощрение</w:t>
            </w:r>
          </w:p>
          <w:p w:rsidR="00CE0457" w:rsidRDefault="00CE0457" w:rsidP="00CE0457">
            <w:pPr>
              <w:jc w:val="both"/>
              <w:rPr>
                <w:sz w:val="24"/>
                <w:szCs w:val="24"/>
              </w:rPr>
            </w:pPr>
          </w:p>
          <w:p w:rsidR="00C21450" w:rsidRDefault="00C21450" w:rsidP="003F26F0">
            <w:pPr>
              <w:jc w:val="both"/>
              <w:rPr>
                <w:sz w:val="24"/>
                <w:szCs w:val="24"/>
              </w:rPr>
            </w:pPr>
          </w:p>
          <w:p w:rsidR="00C21450" w:rsidRDefault="00C21450" w:rsidP="003F26F0">
            <w:pPr>
              <w:jc w:val="both"/>
              <w:rPr>
                <w:sz w:val="24"/>
                <w:szCs w:val="24"/>
              </w:rPr>
            </w:pPr>
          </w:p>
          <w:p w:rsidR="00C21450" w:rsidRDefault="00C21450" w:rsidP="003F26F0">
            <w:pPr>
              <w:jc w:val="both"/>
              <w:rPr>
                <w:sz w:val="24"/>
                <w:szCs w:val="24"/>
              </w:rPr>
            </w:pPr>
          </w:p>
          <w:p w:rsidR="00C21450" w:rsidRDefault="00C21450" w:rsidP="003F26F0">
            <w:pPr>
              <w:jc w:val="both"/>
              <w:rPr>
                <w:sz w:val="24"/>
                <w:szCs w:val="24"/>
              </w:rPr>
            </w:pPr>
          </w:p>
          <w:p w:rsidR="00C21450" w:rsidRDefault="00C21450" w:rsidP="003F26F0">
            <w:pPr>
              <w:jc w:val="both"/>
              <w:rPr>
                <w:sz w:val="24"/>
                <w:szCs w:val="24"/>
              </w:rPr>
            </w:pPr>
          </w:p>
          <w:p w:rsidR="00C21450" w:rsidRDefault="00C21450" w:rsidP="003F26F0">
            <w:pPr>
              <w:jc w:val="both"/>
              <w:rPr>
                <w:sz w:val="24"/>
                <w:szCs w:val="24"/>
              </w:rPr>
            </w:pPr>
          </w:p>
          <w:p w:rsidR="00C21450" w:rsidRDefault="00C21450" w:rsidP="003F26F0">
            <w:pPr>
              <w:jc w:val="both"/>
              <w:rPr>
                <w:sz w:val="24"/>
                <w:szCs w:val="24"/>
              </w:rPr>
            </w:pPr>
          </w:p>
          <w:p w:rsidR="00C21450" w:rsidRPr="0000192B" w:rsidRDefault="00C21450" w:rsidP="003F26F0">
            <w:pPr>
              <w:jc w:val="both"/>
              <w:rPr>
                <w:sz w:val="24"/>
                <w:szCs w:val="24"/>
              </w:rPr>
            </w:pPr>
          </w:p>
        </w:tc>
        <w:tc>
          <w:tcPr>
            <w:tcW w:w="1134" w:type="dxa"/>
          </w:tcPr>
          <w:p w:rsidR="00805409" w:rsidRPr="00CC537C" w:rsidRDefault="00805409" w:rsidP="00805409">
            <w:r w:rsidRPr="00CC537C">
              <w:lastRenderedPageBreak/>
              <w:t xml:space="preserve">Учебник. Русская литература 6 класс, 2 часть, Н. П. </w:t>
            </w:r>
            <w:proofErr w:type="spellStart"/>
            <w:r w:rsidRPr="00CC537C">
              <w:t>Локтионова</w:t>
            </w:r>
            <w:proofErr w:type="spellEnd"/>
            <w:r w:rsidRPr="00CC537C">
              <w:t xml:space="preserve">, Г. В. </w:t>
            </w:r>
            <w:proofErr w:type="spellStart"/>
            <w:r w:rsidRPr="00CC537C">
              <w:t>Забинякова</w:t>
            </w:r>
            <w:proofErr w:type="spellEnd"/>
            <w:r w:rsidRPr="00CC537C">
              <w:t xml:space="preserve">, </w:t>
            </w:r>
            <w:proofErr w:type="spellStart"/>
            <w:r w:rsidRPr="00CC537C">
              <w:t>Мектеп</w:t>
            </w:r>
            <w:proofErr w:type="spellEnd"/>
            <w:r w:rsidRPr="00CC537C">
              <w:t>, 2017 год</w:t>
            </w:r>
          </w:p>
          <w:p w:rsidR="007D2C79" w:rsidRPr="0000192B" w:rsidRDefault="007D2C79" w:rsidP="003F26F0">
            <w:pPr>
              <w:jc w:val="both"/>
              <w:rPr>
                <w:sz w:val="24"/>
                <w:szCs w:val="24"/>
              </w:rPr>
            </w:pPr>
          </w:p>
        </w:tc>
      </w:tr>
      <w:tr w:rsidR="00DE6542" w:rsidRPr="0000192B" w:rsidTr="00CC537C">
        <w:trPr>
          <w:trHeight w:val="3534"/>
        </w:trPr>
        <w:tc>
          <w:tcPr>
            <w:tcW w:w="1843" w:type="dxa"/>
          </w:tcPr>
          <w:p w:rsidR="00DE6542" w:rsidRDefault="00DE6542" w:rsidP="003F26F0">
            <w:pPr>
              <w:rPr>
                <w:b/>
                <w:sz w:val="24"/>
                <w:szCs w:val="24"/>
              </w:rPr>
            </w:pPr>
            <w:r>
              <w:rPr>
                <w:b/>
                <w:sz w:val="24"/>
                <w:szCs w:val="24"/>
              </w:rPr>
              <w:lastRenderedPageBreak/>
              <w:t>Изучение новой темы</w:t>
            </w: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CC537C" w:rsidRDefault="00CC537C" w:rsidP="003F26F0">
            <w:pPr>
              <w:rPr>
                <w:b/>
                <w:sz w:val="24"/>
                <w:szCs w:val="24"/>
              </w:rPr>
            </w:pPr>
          </w:p>
          <w:p w:rsidR="00976C2C" w:rsidRDefault="00CC537C" w:rsidP="003F26F0">
            <w:pPr>
              <w:rPr>
                <w:b/>
                <w:sz w:val="24"/>
                <w:szCs w:val="24"/>
              </w:rPr>
            </w:pPr>
            <w:r>
              <w:rPr>
                <w:b/>
                <w:sz w:val="24"/>
                <w:szCs w:val="24"/>
              </w:rPr>
              <w:t xml:space="preserve"> </w:t>
            </w:r>
          </w:p>
          <w:p w:rsidR="00976C2C" w:rsidRDefault="00976C2C" w:rsidP="003F26F0">
            <w:pPr>
              <w:rPr>
                <w:b/>
                <w:sz w:val="24"/>
                <w:szCs w:val="24"/>
              </w:rPr>
            </w:pPr>
          </w:p>
          <w:p w:rsidR="00976C2C" w:rsidRDefault="00976C2C" w:rsidP="003F26F0">
            <w:pPr>
              <w:rPr>
                <w:b/>
                <w:sz w:val="24"/>
                <w:szCs w:val="24"/>
              </w:rPr>
            </w:pPr>
          </w:p>
          <w:p w:rsidR="00976C2C" w:rsidRDefault="00976C2C" w:rsidP="003F26F0">
            <w:pPr>
              <w:rPr>
                <w:b/>
                <w:sz w:val="24"/>
                <w:szCs w:val="24"/>
              </w:rPr>
            </w:pPr>
          </w:p>
          <w:p w:rsidR="00CC537C" w:rsidRPr="0000192B" w:rsidRDefault="00CC537C" w:rsidP="003F26F0">
            <w:pPr>
              <w:rPr>
                <w:b/>
                <w:sz w:val="24"/>
                <w:szCs w:val="24"/>
              </w:rPr>
            </w:pPr>
            <w:r>
              <w:rPr>
                <w:b/>
                <w:sz w:val="24"/>
                <w:szCs w:val="24"/>
              </w:rPr>
              <w:t>Подведение  итогов урока</w:t>
            </w:r>
          </w:p>
        </w:tc>
        <w:tc>
          <w:tcPr>
            <w:tcW w:w="7513" w:type="dxa"/>
            <w:gridSpan w:val="3"/>
          </w:tcPr>
          <w:p w:rsidR="00CC63C0" w:rsidRDefault="00C21450" w:rsidP="00B21C11">
            <w:pPr>
              <w:pStyle w:val="a9"/>
              <w:rPr>
                <w:b/>
                <w:color w:val="000000"/>
                <w:sz w:val="24"/>
                <w:szCs w:val="24"/>
                <w:shd w:val="clear" w:color="auto" w:fill="FFFFFF"/>
              </w:rPr>
            </w:pPr>
            <w:proofErr w:type="gramStart"/>
            <w:r>
              <w:rPr>
                <w:b/>
                <w:color w:val="000000"/>
                <w:sz w:val="24"/>
                <w:szCs w:val="24"/>
                <w:shd w:val="clear" w:color="auto" w:fill="FFFFFF"/>
              </w:rPr>
              <w:lastRenderedPageBreak/>
              <w:t>К</w:t>
            </w:r>
            <w:proofErr w:type="gramEnd"/>
            <w:r>
              <w:rPr>
                <w:b/>
                <w:color w:val="000000"/>
                <w:sz w:val="24"/>
                <w:szCs w:val="24"/>
                <w:shd w:val="clear" w:color="auto" w:fill="FFFFFF"/>
              </w:rPr>
              <w:t xml:space="preserve"> </w:t>
            </w:r>
            <w:r w:rsidR="00CE0457">
              <w:rPr>
                <w:b/>
                <w:color w:val="000000"/>
                <w:sz w:val="24"/>
                <w:szCs w:val="24"/>
                <w:shd w:val="clear" w:color="auto" w:fill="FFFFFF"/>
              </w:rPr>
              <w:t>Знаем ли мы текст. Беседа-тест по главе</w:t>
            </w:r>
            <w:r w:rsidR="00AF406E">
              <w:rPr>
                <w:b/>
                <w:color w:val="000000"/>
                <w:sz w:val="24"/>
                <w:szCs w:val="24"/>
                <w:shd w:val="clear" w:color="auto" w:fill="FFFFFF"/>
              </w:rPr>
              <w:t xml:space="preserve"> </w:t>
            </w:r>
            <w:r w:rsidR="00CE0457">
              <w:rPr>
                <w:b/>
                <w:color w:val="000000"/>
                <w:sz w:val="24"/>
                <w:szCs w:val="24"/>
                <w:shd w:val="clear" w:color="auto" w:fill="FFFFFF"/>
              </w:rPr>
              <w:t>3 стр. 19-21</w:t>
            </w:r>
          </w:p>
          <w:p w:rsidR="00CE0457" w:rsidRDefault="00CE0457" w:rsidP="00CE0457">
            <w:r>
              <w:t>1.Первое время  собачка была:</w:t>
            </w:r>
          </w:p>
          <w:p w:rsidR="00CE0457" w:rsidRDefault="00CE0457" w:rsidP="00CE0457">
            <w:proofErr w:type="gramStart"/>
            <w:r>
              <w:t>больна</w:t>
            </w:r>
            <w:proofErr w:type="gramEnd"/>
            <w:r>
              <w:t xml:space="preserve">                        некрасива                             игрива</w:t>
            </w:r>
          </w:p>
          <w:p w:rsidR="00CE0457" w:rsidRDefault="00CE0457" w:rsidP="00CE0457">
            <w:r>
              <w:t xml:space="preserve">2.Преображения  произошли </w:t>
            </w:r>
            <w:proofErr w:type="gramStart"/>
            <w:r>
              <w:t>через</w:t>
            </w:r>
            <w:proofErr w:type="gramEnd"/>
            <w:r>
              <w:t xml:space="preserve">: </w:t>
            </w:r>
          </w:p>
          <w:p w:rsidR="00CE0457" w:rsidRDefault="00CE0457" w:rsidP="00CE0457">
            <w:r>
              <w:t>5 месяцев     7 месяцев     8 месяцев</w:t>
            </w:r>
          </w:p>
          <w:p w:rsidR="00CE0457" w:rsidRDefault="00CE0457" w:rsidP="00CE0457">
            <w:r>
              <w:t>3.Какой породы оказалась собачка:</w:t>
            </w:r>
          </w:p>
          <w:p w:rsidR="00CE0457" w:rsidRDefault="00CE0457" w:rsidP="00CE0457">
            <w:r>
              <w:t>ирландский сеттер      испанская порода         немецкая овчарка</w:t>
            </w:r>
          </w:p>
          <w:p w:rsidR="00CE0457" w:rsidRDefault="00CE0457" w:rsidP="00CE0457">
            <w:pPr>
              <w:tabs>
                <w:tab w:val="left" w:pos="476"/>
              </w:tabs>
            </w:pPr>
            <w:r>
              <w:t>4. Какого цвета был старый пёс:</w:t>
            </w:r>
          </w:p>
          <w:p w:rsidR="00CE0457" w:rsidRDefault="00CE0457" w:rsidP="00CE0457">
            <w:pPr>
              <w:tabs>
                <w:tab w:val="left" w:pos="476"/>
              </w:tabs>
            </w:pPr>
            <w:r>
              <w:t xml:space="preserve">рыжий              </w:t>
            </w:r>
            <w:proofErr w:type="gramStart"/>
            <w:r>
              <w:t>чёрный</w:t>
            </w:r>
            <w:proofErr w:type="gramEnd"/>
            <w:r>
              <w:t xml:space="preserve">                      жёлтый</w:t>
            </w:r>
          </w:p>
          <w:p w:rsidR="00CE0457" w:rsidRDefault="00CE0457" w:rsidP="00CE0457">
            <w:pPr>
              <w:tabs>
                <w:tab w:val="left" w:pos="476"/>
              </w:tabs>
            </w:pPr>
            <w:r>
              <w:t xml:space="preserve">5. Кличка  старого пса: </w:t>
            </w:r>
          </w:p>
          <w:p w:rsidR="00CE0457" w:rsidRDefault="00CE0457" w:rsidP="00CE0457">
            <w:pPr>
              <w:tabs>
                <w:tab w:val="left" w:pos="476"/>
              </w:tabs>
            </w:pPr>
            <w:r>
              <w:t xml:space="preserve">Волчок               </w:t>
            </w:r>
            <w:proofErr w:type="spellStart"/>
            <w:r>
              <w:t>Муму</w:t>
            </w:r>
            <w:proofErr w:type="spellEnd"/>
            <w:r>
              <w:t xml:space="preserve">         </w:t>
            </w:r>
            <w:proofErr w:type="spellStart"/>
            <w:r>
              <w:t>Мумуня</w:t>
            </w:r>
            <w:proofErr w:type="spellEnd"/>
          </w:p>
          <w:p w:rsidR="00CE0457" w:rsidRDefault="00CE0457" w:rsidP="00B21C11">
            <w:pPr>
              <w:pStyle w:val="a9"/>
              <w:rPr>
                <w:b/>
                <w:color w:val="000000"/>
                <w:sz w:val="24"/>
                <w:szCs w:val="24"/>
                <w:shd w:val="clear" w:color="auto" w:fill="FFFFFF"/>
              </w:rPr>
            </w:pPr>
            <w:proofErr w:type="gramStart"/>
            <w:r>
              <w:rPr>
                <w:b/>
                <w:color w:val="000000"/>
                <w:sz w:val="24"/>
                <w:szCs w:val="24"/>
                <w:shd w:val="clear" w:color="auto" w:fill="FFFFFF"/>
              </w:rPr>
              <w:t>П</w:t>
            </w:r>
            <w:proofErr w:type="gramEnd"/>
            <w:r>
              <w:rPr>
                <w:b/>
                <w:color w:val="000000"/>
                <w:sz w:val="24"/>
                <w:szCs w:val="24"/>
                <w:shd w:val="clear" w:color="auto" w:fill="FFFFFF"/>
              </w:rPr>
              <w:t xml:space="preserve">  обсуждение в парах</w:t>
            </w:r>
          </w:p>
          <w:p w:rsidR="00C21450" w:rsidRPr="00081DAF" w:rsidRDefault="00C21450" w:rsidP="00B21C11">
            <w:pPr>
              <w:pStyle w:val="a9"/>
              <w:rPr>
                <w:bCs/>
                <w:color w:val="000000"/>
                <w:sz w:val="24"/>
                <w:szCs w:val="24"/>
                <w:shd w:val="clear" w:color="auto" w:fill="FFFFFF"/>
              </w:rPr>
            </w:pPr>
            <w:r w:rsidRPr="00081DAF">
              <w:rPr>
                <w:bCs/>
                <w:color w:val="000000"/>
                <w:sz w:val="24"/>
                <w:szCs w:val="24"/>
                <w:shd w:val="clear" w:color="auto" w:fill="FFFFFF"/>
              </w:rPr>
              <w:t>- Как относился Герасим к собачке?</w:t>
            </w:r>
          </w:p>
          <w:p w:rsidR="00C21450" w:rsidRPr="00081DAF" w:rsidRDefault="00C21450" w:rsidP="00B21C11">
            <w:pPr>
              <w:pStyle w:val="a9"/>
              <w:rPr>
                <w:bCs/>
                <w:color w:val="000000"/>
                <w:sz w:val="24"/>
                <w:szCs w:val="24"/>
                <w:shd w:val="clear" w:color="auto" w:fill="FFFFFF"/>
              </w:rPr>
            </w:pPr>
            <w:r w:rsidRPr="00081DAF">
              <w:rPr>
                <w:bCs/>
                <w:color w:val="000000"/>
                <w:sz w:val="24"/>
                <w:szCs w:val="24"/>
                <w:shd w:val="clear" w:color="auto" w:fill="FFFFFF"/>
              </w:rPr>
              <w:t xml:space="preserve"> - Почему он так привязался к животному?</w:t>
            </w:r>
          </w:p>
          <w:p w:rsidR="00C21450" w:rsidRPr="00081DAF" w:rsidRDefault="00081DAF" w:rsidP="00B21C11">
            <w:pPr>
              <w:pStyle w:val="a9"/>
              <w:rPr>
                <w:bCs/>
                <w:color w:val="000000"/>
                <w:sz w:val="24"/>
                <w:szCs w:val="24"/>
                <w:shd w:val="clear" w:color="auto" w:fill="FFFFFF"/>
              </w:rPr>
            </w:pPr>
            <w:r w:rsidRPr="00081DAF">
              <w:rPr>
                <w:bCs/>
                <w:color w:val="000000"/>
                <w:sz w:val="24"/>
                <w:szCs w:val="24"/>
                <w:shd w:val="clear" w:color="auto" w:fill="FFFFFF"/>
              </w:rPr>
              <w:t xml:space="preserve"> - Говорят, тот, кто находит источник радости в заботе о другом существе, добрый человек. Вы с этим согласны?</w:t>
            </w:r>
          </w:p>
          <w:p w:rsidR="00081DAF" w:rsidRPr="00081DAF" w:rsidRDefault="00081DAF" w:rsidP="00B21C11">
            <w:pPr>
              <w:pStyle w:val="a9"/>
              <w:rPr>
                <w:bCs/>
                <w:iCs/>
                <w:sz w:val="24"/>
                <w:szCs w:val="24"/>
              </w:rPr>
            </w:pPr>
            <w:r w:rsidRPr="00081DAF">
              <w:rPr>
                <w:bCs/>
                <w:color w:val="000000"/>
                <w:sz w:val="24"/>
                <w:szCs w:val="24"/>
                <w:shd w:val="clear" w:color="auto" w:fill="FFFFFF"/>
              </w:rPr>
              <w:t xml:space="preserve"> - Как вы понимаете цитату: «Ни одна мать так не ухаживает за своим ребенком, как ухаживал Герасим за своей питомицей»? </w:t>
            </w:r>
          </w:p>
          <w:p w:rsidR="00BB4D0F" w:rsidRPr="00081DAF" w:rsidRDefault="00CE0457" w:rsidP="00CC63C0">
            <w:pPr>
              <w:pStyle w:val="a9"/>
              <w:rPr>
                <w:b/>
                <w:bCs/>
                <w:iCs/>
                <w:sz w:val="24"/>
                <w:szCs w:val="24"/>
              </w:rPr>
            </w:pPr>
            <w:proofErr w:type="gramStart"/>
            <w:r>
              <w:rPr>
                <w:b/>
                <w:bCs/>
                <w:iCs/>
                <w:sz w:val="24"/>
                <w:szCs w:val="24"/>
              </w:rPr>
              <w:t>К</w:t>
            </w:r>
            <w:proofErr w:type="gramEnd"/>
            <w:r>
              <w:rPr>
                <w:b/>
                <w:bCs/>
                <w:iCs/>
                <w:sz w:val="24"/>
                <w:szCs w:val="24"/>
              </w:rPr>
              <w:t xml:space="preserve"> </w:t>
            </w:r>
            <w:r w:rsidR="00081DAF" w:rsidRPr="00081DAF">
              <w:rPr>
                <w:b/>
                <w:bCs/>
                <w:iCs/>
                <w:sz w:val="24"/>
                <w:szCs w:val="24"/>
              </w:rPr>
              <w:t>Теория литературы. Изучи!</w:t>
            </w:r>
          </w:p>
          <w:p w:rsidR="00081DAF" w:rsidRPr="00081DAF" w:rsidRDefault="00081DAF" w:rsidP="00081DAF">
            <w:pPr>
              <w:shd w:val="clear" w:color="auto" w:fill="FFFFFF"/>
              <w:spacing w:line="330" w:lineRule="atLeast"/>
              <w:rPr>
                <w:rFonts w:ascii="YS Text" w:eastAsia="Times New Roman" w:hAnsi="YS Text"/>
                <w:color w:val="333333"/>
                <w:sz w:val="24"/>
                <w:szCs w:val="24"/>
              </w:rPr>
            </w:pPr>
            <w:r w:rsidRPr="00081DAF">
              <w:rPr>
                <w:rFonts w:ascii="YS Text" w:eastAsia="Times New Roman" w:hAnsi="YS Text"/>
                <w:color w:val="333333"/>
                <w:sz w:val="24"/>
                <w:szCs w:val="24"/>
              </w:rPr>
              <w:t>ХУДО́ЖЕСТВЕННОЕ ВРЕ́МЯ — воспроизведение и отображение времени в художественном произведении; способ построения художественной действительности произведения, которая отражает концепцию автора.</w:t>
            </w:r>
          </w:p>
          <w:p w:rsidR="00081DAF" w:rsidRPr="00081DAF" w:rsidRDefault="00081DAF" w:rsidP="00081DAF">
            <w:pPr>
              <w:shd w:val="clear" w:color="auto" w:fill="FFFFFF"/>
              <w:spacing w:line="330" w:lineRule="atLeast"/>
              <w:rPr>
                <w:rFonts w:ascii="YS Text" w:eastAsia="Times New Roman" w:hAnsi="YS Text"/>
                <w:color w:val="333333"/>
                <w:sz w:val="24"/>
                <w:szCs w:val="24"/>
              </w:rPr>
            </w:pPr>
            <w:r w:rsidRPr="00081DAF">
              <w:rPr>
                <w:rFonts w:ascii="YS Text" w:eastAsia="Times New Roman" w:hAnsi="YS Text"/>
                <w:color w:val="333333"/>
                <w:sz w:val="24"/>
                <w:szCs w:val="24"/>
              </w:rPr>
              <w:t>Характерные черты художественного времени:</w:t>
            </w:r>
          </w:p>
          <w:p w:rsidR="00081DAF" w:rsidRPr="00081DAF" w:rsidRDefault="00081DAF" w:rsidP="00081DAF">
            <w:pPr>
              <w:shd w:val="clear" w:color="auto" w:fill="FFFFFF"/>
              <w:spacing w:line="330" w:lineRule="atLeast"/>
              <w:rPr>
                <w:rFonts w:ascii="YS Text" w:eastAsia="Times New Roman" w:hAnsi="YS Text"/>
                <w:color w:val="333333"/>
                <w:sz w:val="24"/>
                <w:szCs w:val="24"/>
              </w:rPr>
            </w:pPr>
            <w:r w:rsidRPr="00081DAF">
              <w:rPr>
                <w:rFonts w:ascii="YS Text" w:eastAsia="Times New Roman" w:hAnsi="YS Text"/>
                <w:color w:val="333333"/>
                <w:sz w:val="24"/>
                <w:szCs w:val="24"/>
              </w:rPr>
              <w:t>время в произведении — средство изображения героя и его жизни.</w:t>
            </w:r>
          </w:p>
          <w:p w:rsidR="00081DAF" w:rsidRPr="00081DAF" w:rsidRDefault="00081DAF" w:rsidP="00CC63C0">
            <w:pPr>
              <w:pStyle w:val="a9"/>
              <w:rPr>
                <w:b/>
                <w:bCs/>
                <w:iCs/>
                <w:sz w:val="24"/>
                <w:szCs w:val="24"/>
              </w:rPr>
            </w:pPr>
            <w:r w:rsidRPr="00081DAF">
              <w:rPr>
                <w:b/>
                <w:bCs/>
                <w:iCs/>
                <w:sz w:val="24"/>
                <w:szCs w:val="24"/>
              </w:rPr>
              <w:t>Художественное время делится на 3 типа:</w:t>
            </w:r>
          </w:p>
          <w:p w:rsidR="00081DAF" w:rsidRDefault="00081DAF" w:rsidP="00081DAF">
            <w:pPr>
              <w:pStyle w:val="a9"/>
              <w:numPr>
                <w:ilvl w:val="0"/>
                <w:numId w:val="9"/>
              </w:numPr>
              <w:rPr>
                <w:iCs/>
                <w:sz w:val="24"/>
                <w:szCs w:val="24"/>
              </w:rPr>
            </w:pPr>
            <w:r>
              <w:rPr>
                <w:iCs/>
                <w:sz w:val="24"/>
                <w:szCs w:val="24"/>
              </w:rPr>
              <w:t xml:space="preserve">Линейное – время, когда описывает настоящее, прошлое и </w:t>
            </w:r>
            <w:r>
              <w:rPr>
                <w:iCs/>
                <w:sz w:val="24"/>
                <w:szCs w:val="24"/>
              </w:rPr>
              <w:lastRenderedPageBreak/>
              <w:t xml:space="preserve">будущее героя. </w:t>
            </w:r>
          </w:p>
          <w:p w:rsidR="00081DAF" w:rsidRDefault="00081DAF" w:rsidP="00081DAF">
            <w:pPr>
              <w:pStyle w:val="a9"/>
              <w:numPr>
                <w:ilvl w:val="0"/>
                <w:numId w:val="9"/>
              </w:numPr>
              <w:rPr>
                <w:iCs/>
                <w:sz w:val="24"/>
                <w:szCs w:val="24"/>
              </w:rPr>
            </w:pPr>
            <w:r>
              <w:rPr>
                <w:iCs/>
                <w:sz w:val="24"/>
                <w:szCs w:val="24"/>
              </w:rPr>
              <w:t>Циклическое время – это описание суточного времени, либо определенного времени года.</w:t>
            </w:r>
            <w:r w:rsidR="00E53CBE">
              <w:rPr>
                <w:iCs/>
                <w:sz w:val="24"/>
                <w:szCs w:val="24"/>
              </w:rPr>
              <w:t xml:space="preserve"> </w:t>
            </w:r>
            <w:r w:rsidR="008F5D9E">
              <w:rPr>
                <w:iCs/>
                <w:sz w:val="24"/>
                <w:szCs w:val="24"/>
              </w:rPr>
              <w:t>Например: ночь, утро, рассвет, закат.</w:t>
            </w:r>
          </w:p>
          <w:p w:rsidR="00081DAF" w:rsidRDefault="00081DAF" w:rsidP="00081DAF">
            <w:pPr>
              <w:pStyle w:val="a9"/>
              <w:numPr>
                <w:ilvl w:val="0"/>
                <w:numId w:val="9"/>
              </w:numPr>
              <w:rPr>
                <w:iCs/>
                <w:sz w:val="24"/>
                <w:szCs w:val="24"/>
              </w:rPr>
            </w:pPr>
            <w:r>
              <w:rPr>
                <w:iCs/>
                <w:sz w:val="24"/>
                <w:szCs w:val="24"/>
              </w:rPr>
              <w:t>3. Историческое – время, которое связано с историческими событиями.</w:t>
            </w:r>
            <w:r w:rsidR="008F5D9E">
              <w:rPr>
                <w:iCs/>
                <w:sz w:val="24"/>
                <w:szCs w:val="24"/>
              </w:rPr>
              <w:t xml:space="preserve"> Описание крепостного права; описание событий ВОВ и.т.д.</w:t>
            </w:r>
          </w:p>
          <w:p w:rsidR="00081DAF" w:rsidRDefault="00081DAF" w:rsidP="00081DAF">
            <w:pPr>
              <w:pStyle w:val="a9"/>
              <w:rPr>
                <w:b/>
                <w:bCs/>
                <w:iCs/>
                <w:sz w:val="24"/>
                <w:szCs w:val="24"/>
              </w:rPr>
            </w:pPr>
            <w:r w:rsidRPr="00081DAF">
              <w:rPr>
                <w:b/>
                <w:bCs/>
                <w:iCs/>
                <w:sz w:val="24"/>
                <w:szCs w:val="24"/>
              </w:rPr>
              <w:t xml:space="preserve">И </w:t>
            </w:r>
            <w:r>
              <w:rPr>
                <w:b/>
                <w:bCs/>
                <w:iCs/>
                <w:sz w:val="24"/>
                <w:szCs w:val="24"/>
              </w:rPr>
              <w:t xml:space="preserve">Текстовый этап. </w:t>
            </w:r>
            <w:r w:rsidRPr="00081DAF">
              <w:rPr>
                <w:b/>
                <w:bCs/>
                <w:iCs/>
                <w:sz w:val="24"/>
                <w:szCs w:val="24"/>
              </w:rPr>
              <w:t>Анализ эпизода</w:t>
            </w:r>
            <w:r w:rsidR="00217F48">
              <w:rPr>
                <w:b/>
                <w:bCs/>
                <w:iCs/>
                <w:sz w:val="24"/>
                <w:szCs w:val="24"/>
              </w:rPr>
              <w:t xml:space="preserve"> стр. 19  учебник 3 глава ,  2 абзац</w:t>
            </w:r>
          </w:p>
          <w:p w:rsidR="00081DAF" w:rsidRPr="008F5D9E" w:rsidRDefault="00081DAF" w:rsidP="00081DAF">
            <w:pPr>
              <w:pStyle w:val="a9"/>
              <w:rPr>
                <w:iCs/>
                <w:sz w:val="24"/>
                <w:szCs w:val="24"/>
              </w:rPr>
            </w:pPr>
            <w:r w:rsidRPr="008F5D9E">
              <w:rPr>
                <w:iCs/>
                <w:sz w:val="24"/>
                <w:szCs w:val="24"/>
              </w:rPr>
              <w:t>- Прочитайте отрывок из рассказа.</w:t>
            </w:r>
            <w:r w:rsidR="008F5D9E" w:rsidRPr="008F5D9E">
              <w:rPr>
                <w:iCs/>
                <w:sz w:val="24"/>
                <w:szCs w:val="24"/>
              </w:rPr>
              <w:t xml:space="preserve"> Найдите слова или словосочетания, которые позволят вам создать модель художественного времени в рассказе.</w:t>
            </w:r>
          </w:p>
          <w:p w:rsidR="00081DAF" w:rsidRDefault="00081DAF" w:rsidP="00081DAF">
            <w:pPr>
              <w:pStyle w:val="a9"/>
              <w:rPr>
                <w:iCs/>
                <w:sz w:val="24"/>
                <w:szCs w:val="24"/>
              </w:rPr>
            </w:pPr>
            <w:r w:rsidRPr="00081DAF">
              <w:rPr>
                <w:iCs/>
                <w:sz w:val="24"/>
                <w:szCs w:val="24"/>
              </w:rPr>
              <w:t>Дело было к вечеру. Он шел тихо и глядел в воду.</w:t>
            </w:r>
            <w:r>
              <w:rPr>
                <w:iCs/>
                <w:sz w:val="24"/>
                <w:szCs w:val="24"/>
              </w:rPr>
              <w:t xml:space="preserve"> </w:t>
            </w:r>
            <w:r w:rsidR="00CE0457">
              <w:rPr>
                <w:iCs/>
                <w:sz w:val="24"/>
                <w:szCs w:val="24"/>
              </w:rPr>
              <w:t>Вдруг ему показалось, что что-</w:t>
            </w:r>
            <w:r>
              <w:rPr>
                <w:iCs/>
                <w:sz w:val="24"/>
                <w:szCs w:val="24"/>
              </w:rPr>
              <w:t xml:space="preserve">то барахтается в тине у самого берега. Он нагнулся и увидел небольшого щенка, </w:t>
            </w:r>
            <w:r w:rsidR="008F5D9E">
              <w:rPr>
                <w:iCs/>
                <w:sz w:val="24"/>
                <w:szCs w:val="24"/>
              </w:rPr>
              <w:t>белого с черными пятнами, который никак не мог вылезть из воды</w:t>
            </w:r>
            <w:proofErr w:type="gramStart"/>
            <w:r w:rsidR="008F5D9E">
              <w:rPr>
                <w:iCs/>
                <w:sz w:val="24"/>
                <w:szCs w:val="24"/>
              </w:rPr>
              <w:t>…В</w:t>
            </w:r>
            <w:proofErr w:type="gramEnd"/>
            <w:r w:rsidR="008F5D9E">
              <w:rPr>
                <w:iCs/>
                <w:sz w:val="24"/>
                <w:szCs w:val="24"/>
              </w:rPr>
              <w:t>сю ночь он возился с ней, укладывал ее, обтирал и заснул наконец сам возле нее каким</w:t>
            </w:r>
            <w:r w:rsidR="00E53CBE">
              <w:rPr>
                <w:iCs/>
                <w:sz w:val="24"/>
                <w:szCs w:val="24"/>
              </w:rPr>
              <w:t>-</w:t>
            </w:r>
            <w:r w:rsidR="008F5D9E">
              <w:rPr>
                <w:iCs/>
                <w:sz w:val="24"/>
                <w:szCs w:val="24"/>
              </w:rPr>
              <w:t>то радостным и тихим сном. Ни одна мать так не ухаживала за своим ребенком, как ухаживал Герасим за своей питомицей…</w:t>
            </w:r>
          </w:p>
          <w:p w:rsidR="008F5D9E" w:rsidRPr="00081DAF" w:rsidRDefault="008F5D9E" w:rsidP="00081DAF">
            <w:pPr>
              <w:pStyle w:val="a9"/>
              <w:rPr>
                <w:iCs/>
                <w:sz w:val="24"/>
                <w:szCs w:val="24"/>
              </w:rPr>
            </w:pPr>
            <w:r>
              <w:rPr>
                <w:iCs/>
                <w:sz w:val="24"/>
                <w:szCs w:val="24"/>
              </w:rPr>
              <w:t>Ключ:</w:t>
            </w:r>
          </w:p>
          <w:tbl>
            <w:tblPr>
              <w:tblStyle w:val="a7"/>
              <w:tblW w:w="0" w:type="auto"/>
              <w:tblLayout w:type="fixed"/>
              <w:tblLook w:val="04A0"/>
            </w:tblPr>
            <w:tblGrid>
              <w:gridCol w:w="2427"/>
              <w:gridCol w:w="2427"/>
              <w:gridCol w:w="2428"/>
            </w:tblGrid>
            <w:tr w:rsidR="008F5D9E" w:rsidTr="008F5D9E">
              <w:tc>
                <w:tcPr>
                  <w:tcW w:w="2427" w:type="dxa"/>
                </w:tcPr>
                <w:p w:rsidR="008F5D9E" w:rsidRDefault="008F5D9E" w:rsidP="008F5D9E">
                  <w:pPr>
                    <w:pStyle w:val="a9"/>
                    <w:jc w:val="center"/>
                    <w:rPr>
                      <w:b/>
                      <w:bCs/>
                      <w:iCs/>
                      <w:sz w:val="24"/>
                      <w:szCs w:val="24"/>
                    </w:rPr>
                  </w:pPr>
                  <w:r>
                    <w:rPr>
                      <w:b/>
                      <w:bCs/>
                      <w:iCs/>
                      <w:sz w:val="24"/>
                      <w:szCs w:val="24"/>
                    </w:rPr>
                    <w:t>Линейное</w:t>
                  </w:r>
                </w:p>
              </w:tc>
              <w:tc>
                <w:tcPr>
                  <w:tcW w:w="2427" w:type="dxa"/>
                </w:tcPr>
                <w:p w:rsidR="008F5D9E" w:rsidRDefault="008F5D9E" w:rsidP="008F5D9E">
                  <w:pPr>
                    <w:pStyle w:val="a9"/>
                    <w:jc w:val="center"/>
                    <w:rPr>
                      <w:b/>
                      <w:bCs/>
                      <w:iCs/>
                      <w:sz w:val="24"/>
                      <w:szCs w:val="24"/>
                    </w:rPr>
                  </w:pPr>
                  <w:r>
                    <w:rPr>
                      <w:b/>
                      <w:bCs/>
                      <w:iCs/>
                      <w:sz w:val="24"/>
                      <w:szCs w:val="24"/>
                    </w:rPr>
                    <w:t>Циклическое</w:t>
                  </w:r>
                </w:p>
              </w:tc>
              <w:tc>
                <w:tcPr>
                  <w:tcW w:w="2428" w:type="dxa"/>
                </w:tcPr>
                <w:p w:rsidR="008F5D9E" w:rsidRDefault="008F5D9E" w:rsidP="008F5D9E">
                  <w:pPr>
                    <w:pStyle w:val="a9"/>
                    <w:jc w:val="center"/>
                    <w:rPr>
                      <w:b/>
                      <w:bCs/>
                      <w:iCs/>
                      <w:sz w:val="24"/>
                      <w:szCs w:val="24"/>
                    </w:rPr>
                  </w:pPr>
                  <w:r>
                    <w:rPr>
                      <w:b/>
                      <w:bCs/>
                      <w:iCs/>
                      <w:sz w:val="24"/>
                      <w:szCs w:val="24"/>
                    </w:rPr>
                    <w:t>Историческое</w:t>
                  </w:r>
                </w:p>
              </w:tc>
            </w:tr>
            <w:tr w:rsidR="008F5D9E" w:rsidTr="008F5D9E">
              <w:tc>
                <w:tcPr>
                  <w:tcW w:w="2427" w:type="dxa"/>
                </w:tcPr>
                <w:p w:rsidR="008F5D9E" w:rsidRPr="008F5D9E" w:rsidRDefault="008F5D9E" w:rsidP="00081DAF">
                  <w:pPr>
                    <w:pStyle w:val="a9"/>
                    <w:rPr>
                      <w:iCs/>
                      <w:sz w:val="24"/>
                      <w:szCs w:val="24"/>
                    </w:rPr>
                  </w:pPr>
                  <w:r w:rsidRPr="008F5D9E">
                    <w:rPr>
                      <w:iCs/>
                      <w:sz w:val="24"/>
                      <w:szCs w:val="24"/>
                    </w:rPr>
                    <w:t>прошлое</w:t>
                  </w:r>
                </w:p>
              </w:tc>
              <w:tc>
                <w:tcPr>
                  <w:tcW w:w="2427" w:type="dxa"/>
                </w:tcPr>
                <w:p w:rsidR="008F5D9E" w:rsidRPr="008F5D9E" w:rsidRDefault="008F5D9E" w:rsidP="00081DAF">
                  <w:pPr>
                    <w:pStyle w:val="a9"/>
                    <w:rPr>
                      <w:iCs/>
                      <w:sz w:val="24"/>
                      <w:szCs w:val="24"/>
                    </w:rPr>
                  </w:pPr>
                  <w:r w:rsidRPr="008F5D9E">
                    <w:rPr>
                      <w:iCs/>
                      <w:sz w:val="24"/>
                      <w:szCs w:val="24"/>
                    </w:rPr>
                    <w:t>вечер, ночь</w:t>
                  </w:r>
                </w:p>
              </w:tc>
              <w:tc>
                <w:tcPr>
                  <w:tcW w:w="2428" w:type="dxa"/>
                </w:tcPr>
                <w:p w:rsidR="008F5D9E" w:rsidRPr="008F5D9E" w:rsidRDefault="008F5D9E" w:rsidP="00081DAF">
                  <w:pPr>
                    <w:pStyle w:val="a9"/>
                    <w:rPr>
                      <w:iCs/>
                      <w:sz w:val="24"/>
                      <w:szCs w:val="24"/>
                    </w:rPr>
                  </w:pPr>
                  <w:r w:rsidRPr="008F5D9E">
                    <w:rPr>
                      <w:iCs/>
                      <w:sz w:val="24"/>
                      <w:szCs w:val="24"/>
                    </w:rPr>
                    <w:t>крепостное право</w:t>
                  </w:r>
                </w:p>
              </w:tc>
            </w:tr>
          </w:tbl>
          <w:p w:rsidR="00F55120" w:rsidRDefault="00070A41" w:rsidP="00F55120">
            <w:pPr>
              <w:pStyle w:val="a9"/>
              <w:rPr>
                <w:b/>
                <w:bCs/>
                <w:iCs/>
                <w:sz w:val="24"/>
                <w:szCs w:val="24"/>
              </w:rPr>
            </w:pPr>
            <w:proofErr w:type="gramStart"/>
            <w:r>
              <w:rPr>
                <w:b/>
                <w:bCs/>
                <w:iCs/>
                <w:sz w:val="24"/>
                <w:szCs w:val="24"/>
              </w:rPr>
              <w:t>П</w:t>
            </w:r>
            <w:proofErr w:type="gramEnd"/>
            <w:r w:rsidR="00A273F4" w:rsidRPr="00A273F4">
              <w:rPr>
                <w:b/>
                <w:bCs/>
                <w:iCs/>
                <w:sz w:val="24"/>
                <w:szCs w:val="24"/>
              </w:rPr>
              <w:t xml:space="preserve"> Работа по проблемному вопросу</w:t>
            </w:r>
          </w:p>
          <w:p w:rsidR="00A273F4" w:rsidRPr="00A273F4" w:rsidRDefault="00A273F4" w:rsidP="00F55120">
            <w:pPr>
              <w:pStyle w:val="a9"/>
              <w:rPr>
                <w:iCs/>
                <w:sz w:val="24"/>
                <w:szCs w:val="24"/>
              </w:rPr>
            </w:pPr>
            <w:r w:rsidRPr="00A273F4">
              <w:rPr>
                <w:iCs/>
                <w:sz w:val="24"/>
                <w:szCs w:val="24"/>
              </w:rPr>
              <w:t xml:space="preserve">- Умный, добрый душой Герасим, пытался преодолеть одиночество. Ему, как и всем людям, хотелось иметь семью. Но другие, считавшие его глухоту и немоту преградой для полноценной жизни, решили, что ему никто не нужен. Однако судьба преподнесла ему подарок, скрасив безрадостную жизнь. </w:t>
            </w:r>
          </w:p>
          <w:p w:rsidR="00A273F4" w:rsidRPr="00A273F4" w:rsidRDefault="00A273F4" w:rsidP="00F55120">
            <w:pPr>
              <w:pStyle w:val="a9"/>
              <w:rPr>
                <w:iCs/>
                <w:sz w:val="24"/>
                <w:szCs w:val="24"/>
              </w:rPr>
            </w:pPr>
            <w:r w:rsidRPr="00A273F4">
              <w:rPr>
                <w:iCs/>
                <w:sz w:val="24"/>
                <w:szCs w:val="24"/>
              </w:rPr>
              <w:t xml:space="preserve"> - Каково оно счастье Герасима?</w:t>
            </w:r>
            <w:r>
              <w:rPr>
                <w:iCs/>
                <w:sz w:val="24"/>
                <w:szCs w:val="24"/>
              </w:rPr>
              <w:t xml:space="preserve"> Опишите его, продолжите фразы. В качестве подтверждения своих мыслей, приведите цитаты из текста.</w:t>
            </w:r>
          </w:p>
          <w:p w:rsidR="00A273F4" w:rsidRPr="00A273F4" w:rsidRDefault="00A273F4" w:rsidP="00F55120">
            <w:pPr>
              <w:pStyle w:val="a9"/>
              <w:rPr>
                <w:b/>
                <w:bCs/>
                <w:iCs/>
                <w:sz w:val="24"/>
                <w:szCs w:val="24"/>
              </w:rPr>
            </w:pPr>
            <w:r w:rsidRPr="00A273F4">
              <w:rPr>
                <w:b/>
                <w:bCs/>
                <w:iCs/>
                <w:sz w:val="24"/>
                <w:szCs w:val="24"/>
              </w:rPr>
              <w:t>Выглядит как….</w:t>
            </w:r>
          </w:p>
          <w:p w:rsidR="00A273F4" w:rsidRPr="00A273F4" w:rsidRDefault="00A273F4" w:rsidP="00F55120">
            <w:pPr>
              <w:pStyle w:val="a9"/>
              <w:rPr>
                <w:iCs/>
                <w:sz w:val="24"/>
                <w:szCs w:val="24"/>
              </w:rPr>
            </w:pPr>
          </w:p>
          <w:p w:rsidR="00A273F4" w:rsidRPr="00A273F4" w:rsidRDefault="00A273F4" w:rsidP="00F55120">
            <w:pPr>
              <w:pStyle w:val="a9"/>
              <w:rPr>
                <w:iCs/>
                <w:sz w:val="24"/>
                <w:szCs w:val="24"/>
              </w:rPr>
            </w:pPr>
          </w:p>
          <w:p w:rsidR="00AF406E" w:rsidRDefault="00A273F4" w:rsidP="00F55120">
            <w:pPr>
              <w:pStyle w:val="a9"/>
              <w:rPr>
                <w:b/>
                <w:bCs/>
                <w:iCs/>
                <w:sz w:val="24"/>
                <w:szCs w:val="24"/>
              </w:rPr>
            </w:pPr>
            <w:r w:rsidRPr="00A273F4">
              <w:rPr>
                <w:b/>
                <w:bCs/>
                <w:iCs/>
                <w:sz w:val="24"/>
                <w:szCs w:val="24"/>
              </w:rPr>
              <w:lastRenderedPageBreak/>
              <w:t>СЧАСТЬЕ ГЕРАСИМА?</w:t>
            </w:r>
          </w:p>
          <w:p w:rsidR="00A273F4" w:rsidRPr="00A273F4" w:rsidRDefault="00A273F4" w:rsidP="00F55120">
            <w:pPr>
              <w:pStyle w:val="a9"/>
              <w:rPr>
                <w:iCs/>
                <w:sz w:val="24"/>
                <w:szCs w:val="24"/>
              </w:rPr>
            </w:pPr>
            <w:r w:rsidRPr="00A273F4">
              <w:rPr>
                <w:b/>
                <w:bCs/>
                <w:iCs/>
                <w:sz w:val="24"/>
                <w:szCs w:val="24"/>
              </w:rPr>
              <w:t>Звучит как…</w:t>
            </w:r>
          </w:p>
          <w:p w:rsidR="00A273F4" w:rsidRPr="00A273F4" w:rsidRDefault="00A273F4" w:rsidP="00F55120">
            <w:pPr>
              <w:pStyle w:val="a9"/>
              <w:rPr>
                <w:b/>
                <w:bCs/>
                <w:iCs/>
                <w:sz w:val="24"/>
                <w:szCs w:val="24"/>
              </w:rPr>
            </w:pPr>
            <w:r w:rsidRPr="00A273F4">
              <w:rPr>
                <w:b/>
                <w:bCs/>
                <w:iCs/>
                <w:sz w:val="24"/>
                <w:szCs w:val="24"/>
              </w:rPr>
              <w:t>Ведет себя как…</w:t>
            </w:r>
          </w:p>
          <w:p w:rsidR="00A273F4" w:rsidRDefault="00A273F4" w:rsidP="00F55120">
            <w:pPr>
              <w:pStyle w:val="a9"/>
              <w:rPr>
                <w:b/>
                <w:bCs/>
                <w:iCs/>
                <w:sz w:val="24"/>
                <w:szCs w:val="24"/>
              </w:rPr>
            </w:pPr>
            <w:proofErr w:type="gramStart"/>
            <w:r>
              <w:rPr>
                <w:b/>
                <w:bCs/>
                <w:iCs/>
                <w:sz w:val="24"/>
                <w:szCs w:val="24"/>
              </w:rPr>
              <w:t xml:space="preserve">Ключ: </w:t>
            </w:r>
            <w:r w:rsidRPr="00A273F4">
              <w:rPr>
                <w:iCs/>
                <w:sz w:val="24"/>
                <w:szCs w:val="24"/>
              </w:rPr>
              <w:t>выглядит как… (беленькая с черными пятнами, ладная собачка испанской породы, длинные уши, пушистый хвост в виде трубы, большие выразительные глаза.</w:t>
            </w:r>
            <w:proofErr w:type="gramEnd"/>
          </w:p>
          <w:p w:rsidR="00A273F4" w:rsidRDefault="00A273F4" w:rsidP="00F55120">
            <w:pPr>
              <w:pStyle w:val="a9"/>
              <w:rPr>
                <w:b/>
                <w:bCs/>
                <w:iCs/>
                <w:sz w:val="24"/>
                <w:szCs w:val="24"/>
              </w:rPr>
            </w:pPr>
            <w:r>
              <w:rPr>
                <w:b/>
                <w:bCs/>
                <w:iCs/>
                <w:sz w:val="24"/>
                <w:szCs w:val="24"/>
              </w:rPr>
              <w:t xml:space="preserve">Звучит как… </w:t>
            </w:r>
            <w:r w:rsidRPr="00A273F4">
              <w:rPr>
                <w:iCs/>
                <w:sz w:val="24"/>
                <w:szCs w:val="24"/>
              </w:rPr>
              <w:t>(у нее тонкий голосок; фыркала, когда пила молоко)</w:t>
            </w:r>
          </w:p>
          <w:p w:rsidR="00A273F4" w:rsidRDefault="00A273F4" w:rsidP="00F55120">
            <w:pPr>
              <w:pStyle w:val="a9"/>
              <w:rPr>
                <w:iCs/>
                <w:sz w:val="24"/>
                <w:szCs w:val="24"/>
              </w:rPr>
            </w:pPr>
            <w:r>
              <w:rPr>
                <w:b/>
                <w:bCs/>
                <w:iCs/>
                <w:sz w:val="24"/>
                <w:szCs w:val="24"/>
              </w:rPr>
              <w:t xml:space="preserve">Ведет </w:t>
            </w:r>
            <w:proofErr w:type="gramStart"/>
            <w:r>
              <w:rPr>
                <w:b/>
                <w:bCs/>
                <w:iCs/>
                <w:sz w:val="24"/>
                <w:szCs w:val="24"/>
              </w:rPr>
              <w:t>себя</w:t>
            </w:r>
            <w:proofErr w:type="gramEnd"/>
            <w:r>
              <w:rPr>
                <w:b/>
                <w:bCs/>
                <w:iCs/>
                <w:sz w:val="24"/>
                <w:szCs w:val="24"/>
              </w:rPr>
              <w:t xml:space="preserve"> как… </w:t>
            </w:r>
            <w:r w:rsidRPr="00A273F4">
              <w:rPr>
                <w:iCs/>
                <w:sz w:val="24"/>
                <w:szCs w:val="24"/>
              </w:rPr>
              <w:t>(ходила за Герасимом, будила его по утрам, приводила водовозку, караулила метлы и лопаты, никого не подпускала к каморке).</w:t>
            </w:r>
          </w:p>
          <w:p w:rsidR="00976C2C" w:rsidRDefault="00976C2C" w:rsidP="00976C2C">
            <w:pPr>
              <w:pStyle w:val="a9"/>
              <w:rPr>
                <w:b/>
                <w:bCs/>
                <w:iCs/>
                <w:sz w:val="24"/>
                <w:szCs w:val="24"/>
              </w:rPr>
            </w:pPr>
            <w:r>
              <w:rPr>
                <w:b/>
                <w:bCs/>
                <w:iCs/>
                <w:sz w:val="24"/>
                <w:szCs w:val="24"/>
              </w:rPr>
              <w:t xml:space="preserve"> Возвращение к дескрипторам</w:t>
            </w:r>
          </w:p>
          <w:p w:rsidR="00976C2C" w:rsidRDefault="00976C2C" w:rsidP="00976C2C">
            <w:pPr>
              <w:pStyle w:val="a9"/>
              <w:rPr>
                <w:b/>
                <w:bCs/>
                <w:iCs/>
                <w:sz w:val="24"/>
                <w:szCs w:val="24"/>
              </w:rPr>
            </w:pPr>
            <w:r>
              <w:rPr>
                <w:b/>
                <w:bCs/>
                <w:iCs/>
                <w:sz w:val="24"/>
                <w:szCs w:val="24"/>
              </w:rPr>
              <w:t>Дескрипторы:</w:t>
            </w:r>
          </w:p>
          <w:p w:rsidR="00976C2C" w:rsidRDefault="00976C2C" w:rsidP="00976C2C">
            <w:pPr>
              <w:pStyle w:val="a9"/>
              <w:numPr>
                <w:ilvl w:val="0"/>
                <w:numId w:val="10"/>
              </w:numPr>
              <w:rPr>
                <w:iCs/>
                <w:sz w:val="24"/>
                <w:szCs w:val="24"/>
              </w:rPr>
            </w:pPr>
            <w:r>
              <w:rPr>
                <w:iCs/>
                <w:sz w:val="24"/>
                <w:szCs w:val="24"/>
              </w:rPr>
              <w:t>Приводят факты из жизни персонажей</w:t>
            </w:r>
            <w:r w:rsidRPr="00F55120">
              <w:rPr>
                <w:iCs/>
                <w:sz w:val="24"/>
                <w:szCs w:val="24"/>
              </w:rPr>
              <w:t>.</w:t>
            </w:r>
          </w:p>
          <w:p w:rsidR="00976C2C" w:rsidRDefault="00976C2C" w:rsidP="00976C2C">
            <w:pPr>
              <w:pStyle w:val="a9"/>
              <w:numPr>
                <w:ilvl w:val="0"/>
                <w:numId w:val="10"/>
              </w:numPr>
              <w:rPr>
                <w:iCs/>
                <w:sz w:val="24"/>
                <w:szCs w:val="24"/>
              </w:rPr>
            </w:pPr>
            <w:r w:rsidRPr="00F55120">
              <w:rPr>
                <w:iCs/>
                <w:sz w:val="24"/>
                <w:szCs w:val="24"/>
              </w:rPr>
              <w:t>Чита</w:t>
            </w:r>
            <w:r>
              <w:rPr>
                <w:iCs/>
                <w:sz w:val="24"/>
                <w:szCs w:val="24"/>
              </w:rPr>
              <w:t>ю</w:t>
            </w:r>
            <w:r w:rsidRPr="00F55120">
              <w:rPr>
                <w:iCs/>
                <w:sz w:val="24"/>
                <w:szCs w:val="24"/>
              </w:rPr>
              <w:t>т эпизод, находит слова и словосочетания, указывающие на описание линейного</w:t>
            </w:r>
            <w:r>
              <w:rPr>
                <w:iCs/>
                <w:sz w:val="24"/>
                <w:szCs w:val="24"/>
              </w:rPr>
              <w:t xml:space="preserve">, циклического, исторического </w:t>
            </w:r>
            <w:r w:rsidRPr="00F55120">
              <w:rPr>
                <w:iCs/>
                <w:sz w:val="24"/>
                <w:szCs w:val="24"/>
              </w:rPr>
              <w:t>времени рассказа.</w:t>
            </w:r>
          </w:p>
          <w:p w:rsidR="00976C2C" w:rsidRDefault="00976C2C" w:rsidP="00976C2C">
            <w:pPr>
              <w:pStyle w:val="a9"/>
              <w:numPr>
                <w:ilvl w:val="0"/>
                <w:numId w:val="10"/>
              </w:numPr>
              <w:rPr>
                <w:iCs/>
                <w:sz w:val="24"/>
                <w:szCs w:val="24"/>
              </w:rPr>
            </w:pPr>
            <w:r>
              <w:rPr>
                <w:iCs/>
                <w:sz w:val="24"/>
                <w:szCs w:val="24"/>
              </w:rPr>
              <w:t>Приводят  цитаты из текста  о счастье Герасима.</w:t>
            </w:r>
          </w:p>
          <w:p w:rsidR="00976C2C" w:rsidRPr="00A3105A" w:rsidRDefault="00976C2C" w:rsidP="00976C2C">
            <w:pPr>
              <w:rPr>
                <w:b/>
              </w:rPr>
            </w:pPr>
          </w:p>
          <w:p w:rsidR="00CC537C" w:rsidRPr="00B50A9F" w:rsidRDefault="00CC537C" w:rsidP="00CC537C">
            <w:pPr>
              <w:snapToGrid w:val="0"/>
              <w:rPr>
                <w:b/>
                <w:sz w:val="24"/>
                <w:szCs w:val="24"/>
              </w:rPr>
            </w:pPr>
            <w:r w:rsidRPr="00B50A9F">
              <w:rPr>
                <w:b/>
                <w:sz w:val="24"/>
                <w:szCs w:val="24"/>
              </w:rPr>
              <w:t>Рефлексия</w:t>
            </w:r>
          </w:p>
          <w:p w:rsidR="00CC537C" w:rsidRDefault="00CC537C" w:rsidP="00CC537C">
            <w:pPr>
              <w:snapToGrid w:val="0"/>
              <w:rPr>
                <w:b/>
                <w:sz w:val="24"/>
                <w:szCs w:val="24"/>
              </w:rPr>
            </w:pPr>
            <w:r w:rsidRPr="00B50A9F">
              <w:rPr>
                <w:b/>
                <w:sz w:val="24"/>
                <w:szCs w:val="24"/>
              </w:rPr>
              <w:t>Стратегия «</w:t>
            </w:r>
            <w:r w:rsidR="00976C2C">
              <w:rPr>
                <w:b/>
                <w:sz w:val="24"/>
                <w:szCs w:val="24"/>
              </w:rPr>
              <w:t>ХИМС</w:t>
            </w:r>
            <w:r w:rsidRPr="00B50A9F">
              <w:rPr>
                <w:b/>
                <w:sz w:val="24"/>
                <w:szCs w:val="24"/>
              </w:rPr>
              <w:t>»</w:t>
            </w:r>
          </w:p>
          <w:p w:rsidR="00CC537C" w:rsidRPr="00B50A9F" w:rsidRDefault="00CC537C" w:rsidP="00CC537C">
            <w:pPr>
              <w:snapToGrid w:val="0"/>
              <w:rPr>
                <w:b/>
                <w:sz w:val="24"/>
                <w:szCs w:val="24"/>
              </w:rPr>
            </w:pPr>
          </w:p>
          <w:p w:rsidR="00976C2C" w:rsidRDefault="00976C2C" w:rsidP="00CC2D93"/>
          <w:p w:rsidR="009B1FB0" w:rsidRPr="00976C2C" w:rsidRDefault="00E53CBE" w:rsidP="00976C2C">
            <w:pPr>
              <w:tabs>
                <w:tab w:val="left" w:pos="1328"/>
              </w:tabs>
            </w:pPr>
            <w:r>
              <w:rPr>
                <w:bCs/>
                <w:sz w:val="24"/>
                <w:szCs w:val="24"/>
              </w:rPr>
              <w:t>Домашняя работа  стр. 30-34, главы 6-7 прочитать</w:t>
            </w:r>
            <w:r w:rsidR="00976C2C">
              <w:tab/>
            </w:r>
            <w:r w:rsidR="00976C2C" w:rsidRPr="00976C2C">
              <w:rPr>
                <w:noProof/>
              </w:rPr>
              <w:drawing>
                <wp:inline distT="0" distB="0" distL="0" distR="0">
                  <wp:extent cx="2626242" cy="1574621"/>
                  <wp:effectExtent l="0" t="0" r="3175" b="6985"/>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628467" cy="1575955"/>
                          </a:xfrm>
                          <a:prstGeom prst="rect">
                            <a:avLst/>
                          </a:prstGeom>
                        </pic:spPr>
                      </pic:pic>
                    </a:graphicData>
                  </a:graphic>
                </wp:inline>
              </w:drawing>
            </w:r>
          </w:p>
        </w:tc>
        <w:tc>
          <w:tcPr>
            <w:tcW w:w="3402" w:type="dxa"/>
          </w:tcPr>
          <w:p w:rsidR="00DE6542" w:rsidRDefault="00DE6542" w:rsidP="003F26F0">
            <w:pPr>
              <w:jc w:val="both"/>
              <w:rPr>
                <w:sz w:val="24"/>
                <w:szCs w:val="24"/>
              </w:rPr>
            </w:pPr>
          </w:p>
          <w:p w:rsidR="00A51E53" w:rsidRDefault="00CE0457" w:rsidP="003F26F0">
            <w:pPr>
              <w:jc w:val="both"/>
              <w:rPr>
                <w:sz w:val="24"/>
                <w:szCs w:val="24"/>
              </w:rPr>
            </w:pPr>
            <w:r>
              <w:rPr>
                <w:sz w:val="24"/>
                <w:szCs w:val="24"/>
              </w:rPr>
              <w:t>Отвечают</w:t>
            </w:r>
          </w:p>
          <w:p w:rsidR="00081DAF" w:rsidRDefault="00081DAF" w:rsidP="003F26F0">
            <w:pPr>
              <w:jc w:val="both"/>
              <w:rPr>
                <w:sz w:val="24"/>
                <w:szCs w:val="24"/>
              </w:rPr>
            </w:pPr>
          </w:p>
          <w:p w:rsidR="00081DAF" w:rsidRDefault="00081DAF"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081DAF" w:rsidRDefault="00081DAF" w:rsidP="003F26F0">
            <w:pPr>
              <w:jc w:val="both"/>
              <w:rPr>
                <w:sz w:val="24"/>
                <w:szCs w:val="24"/>
              </w:rPr>
            </w:pPr>
            <w:r>
              <w:rPr>
                <w:sz w:val="24"/>
                <w:szCs w:val="24"/>
              </w:rPr>
              <w:t>Отвечают на вопросы, высказывают предположения</w:t>
            </w:r>
          </w:p>
          <w:p w:rsidR="00A51E53" w:rsidRDefault="00A51E53" w:rsidP="003F26F0">
            <w:pPr>
              <w:jc w:val="both"/>
              <w:rPr>
                <w:sz w:val="24"/>
                <w:szCs w:val="24"/>
              </w:rPr>
            </w:pPr>
          </w:p>
          <w:p w:rsidR="00A51E53" w:rsidRDefault="00A51E53" w:rsidP="003F26F0">
            <w:pPr>
              <w:jc w:val="both"/>
              <w:rPr>
                <w:sz w:val="24"/>
                <w:szCs w:val="24"/>
              </w:rPr>
            </w:pPr>
          </w:p>
          <w:p w:rsidR="00A51E53" w:rsidRDefault="00A51E53" w:rsidP="003F26F0">
            <w:pPr>
              <w:jc w:val="both"/>
              <w:rPr>
                <w:sz w:val="24"/>
                <w:szCs w:val="24"/>
              </w:rPr>
            </w:pPr>
          </w:p>
          <w:p w:rsidR="00081DAF" w:rsidRDefault="00081DAF" w:rsidP="003F26F0">
            <w:pPr>
              <w:jc w:val="both"/>
              <w:rPr>
                <w:sz w:val="24"/>
                <w:szCs w:val="24"/>
              </w:rPr>
            </w:pPr>
          </w:p>
          <w:p w:rsidR="00081DAF" w:rsidRDefault="00081DAF" w:rsidP="003F26F0">
            <w:pPr>
              <w:jc w:val="both"/>
              <w:rPr>
                <w:sz w:val="24"/>
                <w:szCs w:val="24"/>
              </w:rPr>
            </w:pPr>
          </w:p>
          <w:p w:rsidR="00081DAF" w:rsidRDefault="00081DAF" w:rsidP="003F26F0">
            <w:pPr>
              <w:jc w:val="both"/>
              <w:rPr>
                <w:sz w:val="24"/>
                <w:szCs w:val="24"/>
              </w:rPr>
            </w:pPr>
            <w:r>
              <w:rPr>
                <w:sz w:val="24"/>
                <w:szCs w:val="24"/>
              </w:rPr>
              <w:t xml:space="preserve">Разбирают определение </w:t>
            </w:r>
            <w:proofErr w:type="gramStart"/>
            <w:r>
              <w:rPr>
                <w:sz w:val="24"/>
                <w:szCs w:val="24"/>
              </w:rPr>
              <w:t>термина</w:t>
            </w:r>
            <w:proofErr w:type="gramEnd"/>
            <w:r>
              <w:rPr>
                <w:sz w:val="24"/>
                <w:szCs w:val="24"/>
              </w:rPr>
              <w:t xml:space="preserve"> и виды художественного времени</w:t>
            </w:r>
          </w:p>
          <w:p w:rsidR="00A51E53" w:rsidRDefault="00A51E53" w:rsidP="003F26F0">
            <w:pPr>
              <w:jc w:val="both"/>
              <w:rPr>
                <w:sz w:val="24"/>
                <w:szCs w:val="24"/>
              </w:rPr>
            </w:pPr>
          </w:p>
          <w:p w:rsidR="008F5D9E" w:rsidRDefault="008F5D9E" w:rsidP="003F26F0">
            <w:pPr>
              <w:jc w:val="both"/>
              <w:rPr>
                <w:sz w:val="24"/>
                <w:szCs w:val="24"/>
              </w:rPr>
            </w:pPr>
          </w:p>
          <w:p w:rsidR="008F5D9E" w:rsidRDefault="008F5D9E" w:rsidP="003F26F0">
            <w:pPr>
              <w:jc w:val="both"/>
              <w:rPr>
                <w:sz w:val="24"/>
                <w:szCs w:val="24"/>
              </w:rPr>
            </w:pPr>
          </w:p>
          <w:p w:rsidR="008F5D9E" w:rsidRDefault="008F5D9E" w:rsidP="003F26F0">
            <w:pPr>
              <w:jc w:val="both"/>
              <w:rPr>
                <w:sz w:val="24"/>
                <w:szCs w:val="24"/>
              </w:rPr>
            </w:pPr>
          </w:p>
          <w:p w:rsidR="008F5D9E" w:rsidRDefault="008F5D9E" w:rsidP="003F26F0">
            <w:pPr>
              <w:jc w:val="both"/>
              <w:rPr>
                <w:sz w:val="24"/>
                <w:szCs w:val="24"/>
              </w:rPr>
            </w:pPr>
          </w:p>
          <w:p w:rsidR="008F5D9E" w:rsidRDefault="008F5D9E" w:rsidP="003F26F0">
            <w:pPr>
              <w:jc w:val="both"/>
              <w:rPr>
                <w:sz w:val="24"/>
                <w:szCs w:val="24"/>
              </w:rPr>
            </w:pPr>
          </w:p>
          <w:p w:rsidR="008F5D9E" w:rsidRDefault="008F5D9E" w:rsidP="003F26F0">
            <w:pPr>
              <w:jc w:val="both"/>
              <w:rPr>
                <w:sz w:val="24"/>
                <w:szCs w:val="24"/>
              </w:rPr>
            </w:pPr>
          </w:p>
          <w:p w:rsidR="008F5D9E" w:rsidRDefault="008F5D9E" w:rsidP="003F26F0">
            <w:pPr>
              <w:jc w:val="both"/>
              <w:rPr>
                <w:sz w:val="24"/>
                <w:szCs w:val="24"/>
              </w:rPr>
            </w:pPr>
          </w:p>
          <w:p w:rsidR="008F5D9E" w:rsidRDefault="008F5D9E" w:rsidP="003F26F0">
            <w:pPr>
              <w:jc w:val="both"/>
              <w:rPr>
                <w:sz w:val="24"/>
                <w:szCs w:val="24"/>
              </w:rPr>
            </w:pPr>
          </w:p>
          <w:p w:rsidR="008F5D9E" w:rsidRDefault="008F5D9E" w:rsidP="003F26F0">
            <w:pPr>
              <w:jc w:val="both"/>
              <w:rPr>
                <w:sz w:val="24"/>
                <w:szCs w:val="24"/>
              </w:rPr>
            </w:pPr>
          </w:p>
          <w:p w:rsidR="008F5D9E" w:rsidRDefault="008F5D9E" w:rsidP="003F26F0">
            <w:pPr>
              <w:jc w:val="both"/>
              <w:rPr>
                <w:sz w:val="24"/>
                <w:szCs w:val="24"/>
              </w:rPr>
            </w:pPr>
          </w:p>
          <w:p w:rsidR="008F5D9E" w:rsidRDefault="008F5D9E" w:rsidP="003F26F0">
            <w:pPr>
              <w:jc w:val="both"/>
              <w:rPr>
                <w:sz w:val="24"/>
                <w:szCs w:val="24"/>
              </w:rPr>
            </w:pPr>
          </w:p>
          <w:p w:rsidR="008F5D9E" w:rsidRDefault="008F5D9E" w:rsidP="003F26F0">
            <w:pPr>
              <w:jc w:val="both"/>
              <w:rPr>
                <w:sz w:val="24"/>
                <w:szCs w:val="24"/>
              </w:rPr>
            </w:pPr>
          </w:p>
          <w:p w:rsidR="008F5D9E" w:rsidRDefault="008F5D9E" w:rsidP="003F26F0">
            <w:pPr>
              <w:jc w:val="both"/>
              <w:rPr>
                <w:sz w:val="24"/>
                <w:szCs w:val="24"/>
              </w:rPr>
            </w:pPr>
          </w:p>
          <w:p w:rsidR="00E53CBE" w:rsidRDefault="00E53CBE" w:rsidP="003F26F0">
            <w:pPr>
              <w:jc w:val="both"/>
              <w:rPr>
                <w:sz w:val="24"/>
                <w:szCs w:val="24"/>
              </w:rPr>
            </w:pPr>
          </w:p>
          <w:p w:rsidR="00E53CBE" w:rsidRDefault="00E53CBE" w:rsidP="003F26F0">
            <w:pPr>
              <w:jc w:val="both"/>
              <w:rPr>
                <w:sz w:val="24"/>
                <w:szCs w:val="24"/>
              </w:rPr>
            </w:pPr>
          </w:p>
          <w:p w:rsidR="00E53CBE" w:rsidRDefault="00E53CBE" w:rsidP="003F26F0">
            <w:pPr>
              <w:jc w:val="both"/>
              <w:rPr>
                <w:sz w:val="24"/>
                <w:szCs w:val="24"/>
              </w:rPr>
            </w:pPr>
          </w:p>
          <w:p w:rsidR="00E53CBE" w:rsidRDefault="00E53CBE" w:rsidP="003F26F0">
            <w:pPr>
              <w:jc w:val="both"/>
              <w:rPr>
                <w:sz w:val="24"/>
                <w:szCs w:val="24"/>
              </w:rPr>
            </w:pPr>
          </w:p>
          <w:p w:rsidR="00E53CBE" w:rsidRDefault="00E53CBE" w:rsidP="003F26F0">
            <w:pPr>
              <w:jc w:val="both"/>
              <w:rPr>
                <w:sz w:val="24"/>
                <w:szCs w:val="24"/>
              </w:rPr>
            </w:pPr>
          </w:p>
          <w:p w:rsidR="00E53CBE" w:rsidRDefault="00E53CBE" w:rsidP="003F26F0">
            <w:pPr>
              <w:jc w:val="both"/>
              <w:rPr>
                <w:sz w:val="24"/>
                <w:szCs w:val="24"/>
              </w:rPr>
            </w:pPr>
          </w:p>
          <w:p w:rsidR="00E53CBE" w:rsidRDefault="00E53CBE" w:rsidP="003F26F0">
            <w:pPr>
              <w:jc w:val="both"/>
              <w:rPr>
                <w:sz w:val="24"/>
                <w:szCs w:val="24"/>
              </w:rPr>
            </w:pPr>
          </w:p>
          <w:p w:rsidR="00E53CBE" w:rsidRDefault="00E53CBE" w:rsidP="003F26F0">
            <w:pPr>
              <w:jc w:val="both"/>
              <w:rPr>
                <w:sz w:val="24"/>
                <w:szCs w:val="24"/>
              </w:rPr>
            </w:pPr>
          </w:p>
          <w:p w:rsidR="00E53CBE" w:rsidRDefault="00E53CBE" w:rsidP="003F26F0">
            <w:pPr>
              <w:jc w:val="both"/>
              <w:rPr>
                <w:sz w:val="24"/>
                <w:szCs w:val="24"/>
              </w:rPr>
            </w:pPr>
          </w:p>
          <w:p w:rsidR="008F5D9E" w:rsidRDefault="008F5D9E" w:rsidP="003F26F0">
            <w:pPr>
              <w:jc w:val="both"/>
              <w:rPr>
                <w:sz w:val="24"/>
                <w:szCs w:val="24"/>
              </w:rPr>
            </w:pPr>
            <w:r>
              <w:rPr>
                <w:sz w:val="24"/>
                <w:szCs w:val="24"/>
              </w:rPr>
              <w:t>Анализируют эпизод, находят слова и словосочетания, выстраивают модель художественного времени</w:t>
            </w:r>
          </w:p>
          <w:p w:rsidR="00A273F4" w:rsidRDefault="00A273F4" w:rsidP="003F26F0">
            <w:pPr>
              <w:jc w:val="both"/>
              <w:rPr>
                <w:sz w:val="24"/>
                <w:szCs w:val="24"/>
              </w:rPr>
            </w:pPr>
          </w:p>
          <w:p w:rsidR="00A273F4" w:rsidRDefault="00A273F4" w:rsidP="003F26F0">
            <w:pPr>
              <w:jc w:val="both"/>
              <w:rPr>
                <w:sz w:val="24"/>
                <w:szCs w:val="24"/>
              </w:rPr>
            </w:pPr>
          </w:p>
          <w:p w:rsidR="00A273F4" w:rsidRDefault="00A273F4" w:rsidP="003F26F0">
            <w:pPr>
              <w:jc w:val="both"/>
              <w:rPr>
                <w:sz w:val="24"/>
                <w:szCs w:val="24"/>
              </w:rPr>
            </w:pPr>
          </w:p>
          <w:p w:rsidR="00A273F4" w:rsidRDefault="00A273F4" w:rsidP="003F26F0">
            <w:pPr>
              <w:jc w:val="both"/>
              <w:rPr>
                <w:sz w:val="24"/>
                <w:szCs w:val="24"/>
              </w:rPr>
            </w:pPr>
          </w:p>
          <w:p w:rsidR="00A273F4" w:rsidRDefault="00A273F4" w:rsidP="003F26F0">
            <w:pPr>
              <w:jc w:val="both"/>
              <w:rPr>
                <w:sz w:val="24"/>
                <w:szCs w:val="24"/>
              </w:rPr>
            </w:pPr>
          </w:p>
          <w:p w:rsidR="00A273F4" w:rsidRDefault="00A273F4" w:rsidP="003F26F0">
            <w:pPr>
              <w:jc w:val="both"/>
              <w:rPr>
                <w:sz w:val="24"/>
                <w:szCs w:val="24"/>
              </w:rPr>
            </w:pPr>
          </w:p>
          <w:p w:rsidR="00A273F4" w:rsidRDefault="00A273F4" w:rsidP="003F26F0">
            <w:pPr>
              <w:jc w:val="both"/>
              <w:rPr>
                <w:sz w:val="24"/>
                <w:szCs w:val="24"/>
              </w:rPr>
            </w:pPr>
          </w:p>
          <w:p w:rsidR="00A273F4" w:rsidRDefault="00A273F4" w:rsidP="003F26F0">
            <w:pPr>
              <w:jc w:val="both"/>
              <w:rPr>
                <w:sz w:val="24"/>
                <w:szCs w:val="24"/>
              </w:rPr>
            </w:pPr>
          </w:p>
          <w:p w:rsidR="00A273F4" w:rsidRDefault="00A273F4" w:rsidP="003F26F0">
            <w:pPr>
              <w:jc w:val="both"/>
              <w:rPr>
                <w:sz w:val="24"/>
                <w:szCs w:val="24"/>
              </w:rPr>
            </w:pPr>
          </w:p>
          <w:p w:rsidR="00A273F4" w:rsidRDefault="00A273F4" w:rsidP="003F26F0">
            <w:pPr>
              <w:jc w:val="both"/>
              <w:rPr>
                <w:sz w:val="24"/>
                <w:szCs w:val="24"/>
              </w:rPr>
            </w:pPr>
          </w:p>
          <w:p w:rsidR="00A273F4" w:rsidRDefault="00A273F4" w:rsidP="003F26F0">
            <w:pPr>
              <w:jc w:val="both"/>
              <w:rPr>
                <w:sz w:val="24"/>
                <w:szCs w:val="24"/>
              </w:rPr>
            </w:pPr>
          </w:p>
          <w:p w:rsidR="00A273F4" w:rsidRDefault="00A273F4" w:rsidP="003F26F0">
            <w:pPr>
              <w:jc w:val="both"/>
              <w:rPr>
                <w:sz w:val="24"/>
                <w:szCs w:val="24"/>
              </w:rPr>
            </w:pPr>
          </w:p>
          <w:p w:rsidR="00A273F4" w:rsidRDefault="00A273F4" w:rsidP="003F26F0">
            <w:pPr>
              <w:jc w:val="both"/>
              <w:rPr>
                <w:sz w:val="24"/>
                <w:szCs w:val="24"/>
              </w:rPr>
            </w:pPr>
          </w:p>
          <w:p w:rsidR="00E53CBE" w:rsidRDefault="00E53CBE" w:rsidP="00E53CBE">
            <w:pPr>
              <w:jc w:val="both"/>
              <w:rPr>
                <w:sz w:val="24"/>
                <w:szCs w:val="24"/>
              </w:rPr>
            </w:pPr>
          </w:p>
          <w:p w:rsidR="00E53CBE" w:rsidRDefault="00E53CBE" w:rsidP="00E53CBE">
            <w:pPr>
              <w:jc w:val="both"/>
              <w:rPr>
                <w:sz w:val="24"/>
                <w:szCs w:val="24"/>
              </w:rPr>
            </w:pPr>
            <w:r>
              <w:rPr>
                <w:sz w:val="24"/>
                <w:szCs w:val="24"/>
              </w:rPr>
              <w:t xml:space="preserve">Анализируют эпизод,  находят доказательства в тексте, и </w:t>
            </w:r>
            <w:proofErr w:type="gramStart"/>
            <w:r>
              <w:rPr>
                <w:sz w:val="24"/>
                <w:szCs w:val="24"/>
              </w:rPr>
              <w:t>подчеркивают в учебнике зачитывают</w:t>
            </w:r>
            <w:proofErr w:type="gramEnd"/>
          </w:p>
          <w:p w:rsidR="00E53CBE" w:rsidRDefault="00E53CBE" w:rsidP="00E53CBE">
            <w:pPr>
              <w:jc w:val="both"/>
              <w:rPr>
                <w:sz w:val="24"/>
                <w:szCs w:val="24"/>
              </w:rPr>
            </w:pPr>
          </w:p>
          <w:p w:rsidR="00A273F4" w:rsidRDefault="00A273F4" w:rsidP="003F26F0">
            <w:pPr>
              <w:jc w:val="both"/>
              <w:rPr>
                <w:sz w:val="24"/>
                <w:szCs w:val="24"/>
              </w:rPr>
            </w:pPr>
          </w:p>
          <w:p w:rsidR="00A273F4" w:rsidRDefault="00A273F4" w:rsidP="003F26F0">
            <w:pPr>
              <w:jc w:val="both"/>
              <w:rPr>
                <w:sz w:val="24"/>
                <w:szCs w:val="24"/>
              </w:rPr>
            </w:pPr>
          </w:p>
          <w:p w:rsidR="00A273F4" w:rsidRDefault="00A273F4" w:rsidP="003F26F0">
            <w:pPr>
              <w:jc w:val="both"/>
              <w:rPr>
                <w:sz w:val="24"/>
                <w:szCs w:val="24"/>
              </w:rPr>
            </w:pPr>
          </w:p>
          <w:p w:rsidR="00A273F4" w:rsidRDefault="00A273F4" w:rsidP="003F26F0">
            <w:pPr>
              <w:jc w:val="both"/>
              <w:rPr>
                <w:sz w:val="24"/>
                <w:szCs w:val="24"/>
              </w:rPr>
            </w:pPr>
          </w:p>
          <w:p w:rsidR="00A273F4" w:rsidRDefault="00A273F4" w:rsidP="003F26F0">
            <w:pPr>
              <w:jc w:val="both"/>
              <w:rPr>
                <w:sz w:val="24"/>
                <w:szCs w:val="24"/>
              </w:rPr>
            </w:pPr>
          </w:p>
          <w:p w:rsidR="00A273F4" w:rsidRDefault="00A273F4" w:rsidP="003F26F0">
            <w:pPr>
              <w:jc w:val="both"/>
              <w:rPr>
                <w:sz w:val="24"/>
                <w:szCs w:val="24"/>
              </w:rPr>
            </w:pPr>
          </w:p>
          <w:p w:rsidR="00A273F4" w:rsidRDefault="00A273F4" w:rsidP="003F26F0">
            <w:pPr>
              <w:jc w:val="both"/>
              <w:rPr>
                <w:sz w:val="24"/>
                <w:szCs w:val="24"/>
              </w:rPr>
            </w:pPr>
          </w:p>
          <w:p w:rsidR="00A273F4" w:rsidRDefault="00A273F4" w:rsidP="003F26F0">
            <w:pPr>
              <w:jc w:val="both"/>
              <w:rPr>
                <w:sz w:val="24"/>
                <w:szCs w:val="24"/>
              </w:rPr>
            </w:pPr>
          </w:p>
          <w:p w:rsidR="00A273F4" w:rsidRDefault="00A273F4" w:rsidP="003F26F0">
            <w:pPr>
              <w:jc w:val="both"/>
              <w:rPr>
                <w:sz w:val="24"/>
                <w:szCs w:val="24"/>
              </w:rPr>
            </w:pPr>
          </w:p>
          <w:p w:rsidR="00A273F4" w:rsidRDefault="00A273F4" w:rsidP="003F26F0">
            <w:pPr>
              <w:jc w:val="both"/>
              <w:rPr>
                <w:sz w:val="24"/>
                <w:szCs w:val="24"/>
              </w:rPr>
            </w:pPr>
          </w:p>
          <w:p w:rsidR="00A77BC7" w:rsidRDefault="00CC537C" w:rsidP="003F26F0">
            <w:pPr>
              <w:jc w:val="both"/>
              <w:rPr>
                <w:sz w:val="24"/>
                <w:szCs w:val="24"/>
              </w:rPr>
            </w:pPr>
            <w:r w:rsidRPr="00B50A9F">
              <w:rPr>
                <w:bCs/>
                <w:sz w:val="24"/>
                <w:szCs w:val="24"/>
              </w:rPr>
              <w:t>Обратная связь</w:t>
            </w:r>
          </w:p>
          <w:p w:rsidR="00A77BC7" w:rsidRDefault="00A77BC7" w:rsidP="003F26F0">
            <w:pPr>
              <w:jc w:val="both"/>
              <w:rPr>
                <w:sz w:val="24"/>
                <w:szCs w:val="24"/>
              </w:rPr>
            </w:pPr>
          </w:p>
          <w:p w:rsidR="00A77BC7" w:rsidRDefault="00A77BC7" w:rsidP="003F26F0">
            <w:pPr>
              <w:jc w:val="both"/>
              <w:rPr>
                <w:sz w:val="24"/>
                <w:szCs w:val="24"/>
              </w:rPr>
            </w:pPr>
          </w:p>
          <w:p w:rsidR="00A77BC7" w:rsidRDefault="00A77BC7" w:rsidP="003F26F0">
            <w:pPr>
              <w:jc w:val="both"/>
              <w:rPr>
                <w:sz w:val="24"/>
                <w:szCs w:val="24"/>
              </w:rPr>
            </w:pPr>
          </w:p>
          <w:p w:rsidR="00F55120" w:rsidRDefault="00F55120" w:rsidP="003F26F0">
            <w:pPr>
              <w:jc w:val="both"/>
              <w:rPr>
                <w:sz w:val="24"/>
                <w:szCs w:val="24"/>
              </w:rPr>
            </w:pPr>
          </w:p>
          <w:p w:rsidR="00F55120" w:rsidRDefault="00F55120" w:rsidP="003F26F0">
            <w:pPr>
              <w:jc w:val="both"/>
              <w:rPr>
                <w:sz w:val="24"/>
                <w:szCs w:val="24"/>
              </w:rPr>
            </w:pPr>
          </w:p>
          <w:p w:rsidR="00F55120" w:rsidRDefault="00F55120" w:rsidP="003F26F0">
            <w:pPr>
              <w:jc w:val="both"/>
              <w:rPr>
                <w:sz w:val="24"/>
                <w:szCs w:val="24"/>
              </w:rPr>
            </w:pPr>
          </w:p>
          <w:p w:rsidR="00F55120" w:rsidRDefault="00F55120" w:rsidP="003F26F0">
            <w:pPr>
              <w:jc w:val="both"/>
              <w:rPr>
                <w:sz w:val="24"/>
                <w:szCs w:val="24"/>
              </w:rPr>
            </w:pPr>
          </w:p>
          <w:p w:rsidR="00F55120" w:rsidRDefault="00F55120" w:rsidP="003F26F0">
            <w:pPr>
              <w:jc w:val="both"/>
              <w:rPr>
                <w:sz w:val="24"/>
                <w:szCs w:val="24"/>
              </w:rPr>
            </w:pPr>
          </w:p>
          <w:p w:rsidR="00F55120" w:rsidRDefault="00F55120" w:rsidP="003F26F0">
            <w:pPr>
              <w:jc w:val="both"/>
              <w:rPr>
                <w:sz w:val="24"/>
                <w:szCs w:val="24"/>
              </w:rPr>
            </w:pPr>
          </w:p>
          <w:p w:rsidR="00A51E53" w:rsidRDefault="00A51E53" w:rsidP="003F26F0">
            <w:pPr>
              <w:jc w:val="both"/>
              <w:rPr>
                <w:sz w:val="24"/>
                <w:szCs w:val="24"/>
              </w:rPr>
            </w:pPr>
          </w:p>
          <w:p w:rsidR="00B21C11" w:rsidRDefault="00B21C11" w:rsidP="003F26F0">
            <w:pPr>
              <w:jc w:val="both"/>
              <w:rPr>
                <w:sz w:val="24"/>
                <w:szCs w:val="24"/>
              </w:rPr>
            </w:pPr>
          </w:p>
          <w:p w:rsidR="00B21C11" w:rsidRPr="0000192B" w:rsidRDefault="00B21C11" w:rsidP="003F26F0">
            <w:pPr>
              <w:jc w:val="both"/>
              <w:rPr>
                <w:sz w:val="24"/>
                <w:szCs w:val="24"/>
              </w:rPr>
            </w:pPr>
          </w:p>
        </w:tc>
        <w:tc>
          <w:tcPr>
            <w:tcW w:w="1985" w:type="dxa"/>
          </w:tcPr>
          <w:p w:rsidR="00A51E53" w:rsidRDefault="00081DAF" w:rsidP="003F26F0">
            <w:pPr>
              <w:jc w:val="both"/>
              <w:rPr>
                <w:sz w:val="24"/>
                <w:szCs w:val="24"/>
              </w:rPr>
            </w:pPr>
            <w:r>
              <w:rPr>
                <w:sz w:val="24"/>
                <w:szCs w:val="24"/>
              </w:rPr>
              <w:lastRenderedPageBreak/>
              <w:t>Словесное поощрение</w:t>
            </w:r>
          </w:p>
          <w:p w:rsidR="00A51E53" w:rsidRDefault="00A51E53" w:rsidP="003F26F0">
            <w:pPr>
              <w:jc w:val="both"/>
              <w:rPr>
                <w:sz w:val="24"/>
                <w:szCs w:val="24"/>
              </w:rPr>
            </w:pPr>
          </w:p>
          <w:p w:rsidR="00A51E53" w:rsidRDefault="00A51E53" w:rsidP="003F26F0">
            <w:pPr>
              <w:jc w:val="both"/>
              <w:rPr>
                <w:sz w:val="24"/>
                <w:szCs w:val="24"/>
              </w:rPr>
            </w:pPr>
          </w:p>
          <w:p w:rsidR="00A51E53" w:rsidRDefault="00A51E53" w:rsidP="003F26F0">
            <w:pPr>
              <w:jc w:val="both"/>
              <w:rPr>
                <w:sz w:val="24"/>
                <w:szCs w:val="24"/>
              </w:rPr>
            </w:pPr>
          </w:p>
          <w:p w:rsidR="00A51E53" w:rsidRDefault="00A51E53" w:rsidP="003F26F0">
            <w:pPr>
              <w:jc w:val="both"/>
              <w:rPr>
                <w:sz w:val="24"/>
                <w:szCs w:val="24"/>
              </w:rPr>
            </w:pPr>
          </w:p>
          <w:p w:rsidR="00B21C11" w:rsidRDefault="00B21C11" w:rsidP="00CC63C0">
            <w:pPr>
              <w:jc w:val="both"/>
              <w:rPr>
                <w:sz w:val="24"/>
                <w:szCs w:val="24"/>
              </w:rPr>
            </w:pPr>
          </w:p>
          <w:p w:rsidR="00CC63C0" w:rsidRDefault="00CC63C0" w:rsidP="00CC63C0">
            <w:pPr>
              <w:jc w:val="both"/>
              <w:rPr>
                <w:sz w:val="24"/>
                <w:szCs w:val="24"/>
              </w:rPr>
            </w:pPr>
          </w:p>
          <w:p w:rsidR="00A273F4" w:rsidRDefault="00A273F4" w:rsidP="00CC63C0">
            <w:pPr>
              <w:jc w:val="both"/>
              <w:rPr>
                <w:sz w:val="24"/>
                <w:szCs w:val="24"/>
              </w:rPr>
            </w:pPr>
          </w:p>
          <w:p w:rsidR="00A273F4" w:rsidRDefault="00A273F4" w:rsidP="00CC63C0">
            <w:pPr>
              <w:jc w:val="both"/>
              <w:rPr>
                <w:sz w:val="24"/>
                <w:szCs w:val="24"/>
              </w:rPr>
            </w:pPr>
          </w:p>
          <w:p w:rsidR="00A273F4" w:rsidRDefault="00A273F4" w:rsidP="00CC63C0">
            <w:pPr>
              <w:jc w:val="both"/>
              <w:rPr>
                <w:sz w:val="24"/>
                <w:szCs w:val="24"/>
              </w:rPr>
            </w:pPr>
          </w:p>
          <w:p w:rsidR="00A273F4" w:rsidRDefault="00A273F4" w:rsidP="00CC63C0">
            <w:pPr>
              <w:jc w:val="both"/>
              <w:rPr>
                <w:sz w:val="24"/>
                <w:szCs w:val="24"/>
              </w:rPr>
            </w:pPr>
          </w:p>
          <w:p w:rsidR="00A273F4" w:rsidRDefault="00A273F4" w:rsidP="00CC63C0">
            <w:pPr>
              <w:jc w:val="both"/>
              <w:rPr>
                <w:sz w:val="24"/>
                <w:szCs w:val="24"/>
              </w:rPr>
            </w:pPr>
          </w:p>
          <w:p w:rsidR="00A273F4" w:rsidRDefault="00A273F4" w:rsidP="00CC63C0">
            <w:pPr>
              <w:jc w:val="both"/>
              <w:rPr>
                <w:sz w:val="24"/>
                <w:szCs w:val="24"/>
              </w:rPr>
            </w:pPr>
          </w:p>
          <w:p w:rsidR="00A273F4" w:rsidRDefault="00A273F4" w:rsidP="00CC63C0">
            <w:pPr>
              <w:jc w:val="both"/>
              <w:rPr>
                <w:sz w:val="24"/>
                <w:szCs w:val="24"/>
              </w:rPr>
            </w:pPr>
          </w:p>
          <w:p w:rsidR="00A273F4" w:rsidRDefault="00A273F4" w:rsidP="00CC63C0">
            <w:pPr>
              <w:jc w:val="both"/>
              <w:rPr>
                <w:sz w:val="24"/>
                <w:szCs w:val="24"/>
              </w:rPr>
            </w:pPr>
          </w:p>
          <w:p w:rsidR="00A273F4" w:rsidRDefault="00A273F4" w:rsidP="00CC63C0">
            <w:pPr>
              <w:jc w:val="both"/>
              <w:rPr>
                <w:sz w:val="24"/>
                <w:szCs w:val="24"/>
              </w:rPr>
            </w:pPr>
          </w:p>
          <w:p w:rsidR="00A273F4" w:rsidRDefault="00A273F4" w:rsidP="00CC63C0">
            <w:pPr>
              <w:jc w:val="both"/>
              <w:rPr>
                <w:sz w:val="24"/>
                <w:szCs w:val="24"/>
              </w:rPr>
            </w:pPr>
          </w:p>
          <w:p w:rsidR="00A273F4" w:rsidRDefault="00A273F4" w:rsidP="00CC63C0">
            <w:pPr>
              <w:jc w:val="both"/>
              <w:rPr>
                <w:sz w:val="24"/>
                <w:szCs w:val="24"/>
              </w:rPr>
            </w:pPr>
          </w:p>
          <w:p w:rsidR="00A273F4" w:rsidRDefault="00A273F4" w:rsidP="00CC63C0">
            <w:pPr>
              <w:jc w:val="both"/>
              <w:rPr>
                <w:sz w:val="24"/>
                <w:szCs w:val="24"/>
              </w:rPr>
            </w:pPr>
          </w:p>
          <w:p w:rsidR="00A273F4" w:rsidRDefault="00A273F4" w:rsidP="00CC63C0">
            <w:pPr>
              <w:jc w:val="both"/>
              <w:rPr>
                <w:sz w:val="24"/>
                <w:szCs w:val="24"/>
              </w:rPr>
            </w:pPr>
          </w:p>
          <w:p w:rsidR="00A273F4" w:rsidRDefault="00A273F4" w:rsidP="00CC63C0">
            <w:pPr>
              <w:jc w:val="both"/>
              <w:rPr>
                <w:sz w:val="24"/>
                <w:szCs w:val="24"/>
              </w:rPr>
            </w:pPr>
          </w:p>
          <w:p w:rsidR="00A273F4" w:rsidRDefault="00A273F4" w:rsidP="00CC63C0">
            <w:pPr>
              <w:jc w:val="both"/>
              <w:rPr>
                <w:sz w:val="24"/>
                <w:szCs w:val="24"/>
              </w:rPr>
            </w:pPr>
          </w:p>
          <w:p w:rsidR="00A273F4" w:rsidRDefault="00A273F4" w:rsidP="00CC63C0">
            <w:pPr>
              <w:jc w:val="both"/>
              <w:rPr>
                <w:sz w:val="24"/>
                <w:szCs w:val="24"/>
              </w:rPr>
            </w:pPr>
          </w:p>
          <w:p w:rsidR="00A273F4" w:rsidRDefault="00A273F4" w:rsidP="00CC63C0">
            <w:pPr>
              <w:jc w:val="both"/>
              <w:rPr>
                <w:sz w:val="24"/>
                <w:szCs w:val="24"/>
              </w:rPr>
            </w:pPr>
          </w:p>
          <w:p w:rsidR="00A273F4" w:rsidRDefault="00A273F4" w:rsidP="00CC63C0">
            <w:pPr>
              <w:jc w:val="both"/>
              <w:rPr>
                <w:sz w:val="24"/>
                <w:szCs w:val="24"/>
              </w:rPr>
            </w:pPr>
          </w:p>
          <w:p w:rsidR="00A273F4" w:rsidRDefault="00A273F4" w:rsidP="00CC63C0">
            <w:pPr>
              <w:jc w:val="both"/>
              <w:rPr>
                <w:sz w:val="24"/>
                <w:szCs w:val="24"/>
              </w:rPr>
            </w:pPr>
          </w:p>
          <w:p w:rsidR="00A273F4" w:rsidRDefault="00A273F4" w:rsidP="00CC63C0">
            <w:pPr>
              <w:jc w:val="both"/>
              <w:rPr>
                <w:sz w:val="24"/>
                <w:szCs w:val="24"/>
              </w:rPr>
            </w:pPr>
          </w:p>
          <w:p w:rsidR="00A273F4" w:rsidRDefault="00A273F4" w:rsidP="00CC63C0">
            <w:pPr>
              <w:jc w:val="both"/>
              <w:rPr>
                <w:sz w:val="24"/>
                <w:szCs w:val="24"/>
              </w:rPr>
            </w:pPr>
          </w:p>
          <w:p w:rsidR="00A273F4" w:rsidRDefault="00A273F4" w:rsidP="00CC63C0">
            <w:pPr>
              <w:jc w:val="both"/>
              <w:rPr>
                <w:sz w:val="24"/>
                <w:szCs w:val="24"/>
              </w:rPr>
            </w:pPr>
          </w:p>
          <w:p w:rsidR="001B56A2" w:rsidRDefault="001B56A2" w:rsidP="00CC63C0">
            <w:pPr>
              <w:jc w:val="both"/>
              <w:rPr>
                <w:sz w:val="24"/>
                <w:szCs w:val="24"/>
              </w:rPr>
            </w:pPr>
          </w:p>
          <w:p w:rsidR="001B56A2" w:rsidRDefault="001B56A2" w:rsidP="00CC63C0">
            <w:pPr>
              <w:jc w:val="both"/>
              <w:rPr>
                <w:sz w:val="24"/>
                <w:szCs w:val="24"/>
              </w:rPr>
            </w:pPr>
          </w:p>
          <w:p w:rsidR="001B56A2" w:rsidRDefault="001B56A2" w:rsidP="00CC63C0">
            <w:pPr>
              <w:jc w:val="both"/>
              <w:rPr>
                <w:sz w:val="24"/>
                <w:szCs w:val="24"/>
              </w:rPr>
            </w:pPr>
          </w:p>
          <w:p w:rsidR="001B56A2" w:rsidRDefault="001B56A2" w:rsidP="00CC63C0">
            <w:pPr>
              <w:jc w:val="both"/>
              <w:rPr>
                <w:sz w:val="24"/>
                <w:szCs w:val="24"/>
              </w:rPr>
            </w:pPr>
          </w:p>
          <w:p w:rsidR="001B56A2" w:rsidRDefault="001B56A2" w:rsidP="00CC63C0">
            <w:pPr>
              <w:jc w:val="both"/>
              <w:rPr>
                <w:sz w:val="24"/>
                <w:szCs w:val="24"/>
              </w:rPr>
            </w:pPr>
          </w:p>
          <w:p w:rsidR="001B56A2" w:rsidRDefault="001B56A2" w:rsidP="00CC63C0">
            <w:pPr>
              <w:jc w:val="both"/>
              <w:rPr>
                <w:sz w:val="24"/>
                <w:szCs w:val="24"/>
              </w:rPr>
            </w:pPr>
          </w:p>
          <w:p w:rsidR="001B56A2" w:rsidRDefault="001B56A2" w:rsidP="00CC63C0">
            <w:pPr>
              <w:jc w:val="both"/>
              <w:rPr>
                <w:sz w:val="24"/>
                <w:szCs w:val="24"/>
              </w:rPr>
            </w:pPr>
          </w:p>
          <w:p w:rsidR="001B56A2" w:rsidRDefault="001B56A2" w:rsidP="00CC63C0">
            <w:pPr>
              <w:jc w:val="both"/>
              <w:rPr>
                <w:sz w:val="24"/>
                <w:szCs w:val="24"/>
              </w:rPr>
            </w:pPr>
          </w:p>
          <w:p w:rsidR="001B56A2" w:rsidRDefault="001B56A2" w:rsidP="00CC63C0">
            <w:pPr>
              <w:jc w:val="both"/>
              <w:rPr>
                <w:sz w:val="24"/>
                <w:szCs w:val="24"/>
              </w:rPr>
            </w:pPr>
          </w:p>
          <w:p w:rsidR="00A77BC7" w:rsidRDefault="00A77BC7" w:rsidP="00CC63C0">
            <w:pPr>
              <w:jc w:val="both"/>
              <w:rPr>
                <w:sz w:val="24"/>
                <w:szCs w:val="24"/>
              </w:rPr>
            </w:pPr>
          </w:p>
          <w:p w:rsidR="00A77BC7" w:rsidRDefault="00A77BC7" w:rsidP="00CC63C0">
            <w:pPr>
              <w:jc w:val="both"/>
              <w:rPr>
                <w:sz w:val="24"/>
                <w:szCs w:val="24"/>
              </w:rPr>
            </w:pPr>
          </w:p>
          <w:p w:rsidR="00A77BC7" w:rsidRDefault="00A77BC7" w:rsidP="00CC63C0">
            <w:pPr>
              <w:jc w:val="both"/>
              <w:rPr>
                <w:sz w:val="24"/>
                <w:szCs w:val="24"/>
              </w:rPr>
            </w:pPr>
          </w:p>
          <w:p w:rsidR="00A77BC7" w:rsidRDefault="00A77BC7" w:rsidP="00CC63C0">
            <w:pPr>
              <w:jc w:val="both"/>
              <w:rPr>
                <w:sz w:val="24"/>
                <w:szCs w:val="24"/>
              </w:rPr>
            </w:pPr>
          </w:p>
          <w:p w:rsidR="00A77BC7" w:rsidRDefault="00A77BC7" w:rsidP="00CC63C0">
            <w:pPr>
              <w:jc w:val="both"/>
              <w:rPr>
                <w:sz w:val="24"/>
                <w:szCs w:val="24"/>
              </w:rPr>
            </w:pPr>
          </w:p>
          <w:p w:rsidR="00A77BC7" w:rsidRDefault="00A77BC7" w:rsidP="00CC63C0">
            <w:pPr>
              <w:jc w:val="both"/>
              <w:rPr>
                <w:sz w:val="24"/>
                <w:szCs w:val="24"/>
              </w:rPr>
            </w:pPr>
          </w:p>
          <w:p w:rsidR="00A77BC7" w:rsidRDefault="00A77BC7" w:rsidP="00CC63C0">
            <w:pPr>
              <w:jc w:val="both"/>
              <w:rPr>
                <w:sz w:val="24"/>
                <w:szCs w:val="24"/>
              </w:rPr>
            </w:pPr>
          </w:p>
          <w:p w:rsidR="00A77BC7" w:rsidRDefault="00A77BC7" w:rsidP="00CC63C0">
            <w:pPr>
              <w:jc w:val="both"/>
              <w:rPr>
                <w:sz w:val="24"/>
                <w:szCs w:val="24"/>
              </w:rPr>
            </w:pPr>
          </w:p>
          <w:p w:rsidR="00A77BC7" w:rsidRPr="0000192B" w:rsidRDefault="00A77BC7" w:rsidP="00CC63C0">
            <w:pPr>
              <w:jc w:val="both"/>
              <w:rPr>
                <w:sz w:val="24"/>
                <w:szCs w:val="24"/>
              </w:rPr>
            </w:pPr>
          </w:p>
        </w:tc>
        <w:tc>
          <w:tcPr>
            <w:tcW w:w="1134" w:type="dxa"/>
          </w:tcPr>
          <w:p w:rsidR="00CC63C0" w:rsidRDefault="00CE0457" w:rsidP="003F26F0">
            <w:pPr>
              <w:jc w:val="both"/>
              <w:rPr>
                <w:sz w:val="24"/>
                <w:szCs w:val="24"/>
              </w:rPr>
            </w:pPr>
            <w:r>
              <w:rPr>
                <w:sz w:val="24"/>
                <w:szCs w:val="24"/>
              </w:rPr>
              <w:lastRenderedPageBreak/>
              <w:t>Презентация</w:t>
            </w:r>
          </w:p>
          <w:p w:rsidR="00CC63C0" w:rsidRDefault="00CC63C0"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r>
              <w:rPr>
                <w:sz w:val="24"/>
                <w:szCs w:val="24"/>
              </w:rPr>
              <w:t>Презентация</w:t>
            </w: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p>
          <w:p w:rsidR="00CE0457" w:rsidRDefault="00CE0457" w:rsidP="003F26F0">
            <w:pPr>
              <w:jc w:val="both"/>
              <w:rPr>
                <w:sz w:val="24"/>
                <w:szCs w:val="24"/>
              </w:rPr>
            </w:pPr>
            <w:r>
              <w:rPr>
                <w:sz w:val="24"/>
                <w:szCs w:val="24"/>
              </w:rPr>
              <w:t>презентация</w:t>
            </w:r>
          </w:p>
        </w:tc>
      </w:tr>
    </w:tbl>
    <w:p w:rsidR="007D2C79" w:rsidRPr="00B50A9F" w:rsidRDefault="007D2C79" w:rsidP="007D2C79">
      <w:pPr>
        <w:spacing w:after="0"/>
        <w:rPr>
          <w:rFonts w:ascii="Times New Roman" w:hAnsi="Times New Roman" w:cs="Times New Roman"/>
          <w:bCs/>
          <w:sz w:val="24"/>
          <w:szCs w:val="24"/>
        </w:rPr>
      </w:pPr>
    </w:p>
    <w:p w:rsidR="007D2C79" w:rsidRPr="0000192B" w:rsidRDefault="007D2C79" w:rsidP="007D2C79">
      <w:pPr>
        <w:spacing w:after="0"/>
        <w:rPr>
          <w:rFonts w:ascii="Times New Roman" w:hAnsi="Times New Roman" w:cs="Times New Roman"/>
          <w:sz w:val="24"/>
          <w:szCs w:val="24"/>
        </w:rPr>
      </w:pPr>
    </w:p>
    <w:p w:rsidR="007D2C79" w:rsidRPr="0000192B" w:rsidRDefault="007D2C79" w:rsidP="007D2C79">
      <w:pPr>
        <w:spacing w:after="0"/>
        <w:rPr>
          <w:rFonts w:ascii="Times New Roman" w:hAnsi="Times New Roman" w:cs="Times New Roman"/>
          <w:sz w:val="24"/>
          <w:szCs w:val="24"/>
        </w:rPr>
      </w:pPr>
    </w:p>
    <w:p w:rsidR="007D2C79" w:rsidRPr="0000192B" w:rsidRDefault="007D2C79" w:rsidP="007D2C79">
      <w:pPr>
        <w:spacing w:after="0"/>
        <w:rPr>
          <w:rFonts w:ascii="Times New Roman" w:hAnsi="Times New Roman" w:cs="Times New Roman"/>
          <w:sz w:val="24"/>
          <w:szCs w:val="24"/>
        </w:rPr>
      </w:pPr>
    </w:p>
    <w:p w:rsidR="000D1031" w:rsidRDefault="000D1031"/>
    <w:sectPr w:rsidR="000D1031" w:rsidSect="007D2C79">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1F83"/>
    <w:multiLevelType w:val="hybridMultilevel"/>
    <w:tmpl w:val="59FCA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817BFB"/>
    <w:multiLevelType w:val="hybridMultilevel"/>
    <w:tmpl w:val="3F0E8A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DE4414"/>
    <w:multiLevelType w:val="hybridMultilevel"/>
    <w:tmpl w:val="C7D4BB96"/>
    <w:lvl w:ilvl="0" w:tplc="0419000B">
      <w:start w:val="1"/>
      <w:numFmt w:val="bullet"/>
      <w:lvlText w:val=""/>
      <w:lvlJc w:val="left"/>
      <w:pPr>
        <w:ind w:left="663" w:hanging="360"/>
      </w:pPr>
      <w:rPr>
        <w:rFonts w:ascii="Wingdings" w:hAnsi="Wingdings"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
    <w:nsid w:val="2F714D3F"/>
    <w:multiLevelType w:val="hybridMultilevel"/>
    <w:tmpl w:val="467453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30C233A9"/>
    <w:multiLevelType w:val="hybridMultilevel"/>
    <w:tmpl w:val="54D86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CA5960"/>
    <w:multiLevelType w:val="hybridMultilevel"/>
    <w:tmpl w:val="FCF6FA22"/>
    <w:lvl w:ilvl="0" w:tplc="0419000B">
      <w:start w:val="1"/>
      <w:numFmt w:val="bullet"/>
      <w:lvlText w:val=""/>
      <w:lvlJc w:val="left"/>
      <w:pPr>
        <w:ind w:left="663" w:hanging="360"/>
      </w:pPr>
      <w:rPr>
        <w:rFonts w:ascii="Wingdings" w:hAnsi="Wingdings"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6">
    <w:nsid w:val="491F737E"/>
    <w:multiLevelType w:val="hybridMultilevel"/>
    <w:tmpl w:val="3E40AE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512C54F0"/>
    <w:multiLevelType w:val="hybridMultilevel"/>
    <w:tmpl w:val="7B862D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EA32AB"/>
    <w:multiLevelType w:val="hybridMultilevel"/>
    <w:tmpl w:val="1B749858"/>
    <w:lvl w:ilvl="0" w:tplc="0419000D">
      <w:start w:val="1"/>
      <w:numFmt w:val="bullet"/>
      <w:lvlText w:val=""/>
      <w:lvlJc w:val="left"/>
      <w:pPr>
        <w:ind w:left="663" w:hanging="360"/>
      </w:pPr>
      <w:rPr>
        <w:rFonts w:ascii="Wingdings" w:hAnsi="Wingdings"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9">
    <w:nsid w:val="67F15010"/>
    <w:multiLevelType w:val="hybridMultilevel"/>
    <w:tmpl w:val="3BBACA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nsid w:val="705C4BD0"/>
    <w:multiLevelType w:val="hybridMultilevel"/>
    <w:tmpl w:val="C9BA6F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nsid w:val="77066A3E"/>
    <w:multiLevelType w:val="hybridMultilevel"/>
    <w:tmpl w:val="12A22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5"/>
  </w:num>
  <w:num w:numId="5">
    <w:abstractNumId w:val="2"/>
  </w:num>
  <w:num w:numId="6">
    <w:abstractNumId w:val="8"/>
  </w:num>
  <w:num w:numId="7">
    <w:abstractNumId w:val="7"/>
  </w:num>
  <w:num w:numId="8">
    <w:abstractNumId w:val="0"/>
  </w:num>
  <w:num w:numId="9">
    <w:abstractNumId w:val="9"/>
  </w:num>
  <w:num w:numId="10">
    <w:abstractNumId w:val="6"/>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B1195D"/>
    <w:rsid w:val="000432E7"/>
    <w:rsid w:val="00070A41"/>
    <w:rsid w:val="00081DAF"/>
    <w:rsid w:val="000D1031"/>
    <w:rsid w:val="001B56A2"/>
    <w:rsid w:val="00217F48"/>
    <w:rsid w:val="003F487F"/>
    <w:rsid w:val="005524F4"/>
    <w:rsid w:val="006418FA"/>
    <w:rsid w:val="007D2C79"/>
    <w:rsid w:val="007F7F5C"/>
    <w:rsid w:val="00805409"/>
    <w:rsid w:val="008611FE"/>
    <w:rsid w:val="008F1618"/>
    <w:rsid w:val="008F5D9E"/>
    <w:rsid w:val="00976C2C"/>
    <w:rsid w:val="009B1FB0"/>
    <w:rsid w:val="00A273F4"/>
    <w:rsid w:val="00A51E53"/>
    <w:rsid w:val="00A77BC7"/>
    <w:rsid w:val="00AF406E"/>
    <w:rsid w:val="00B1195D"/>
    <w:rsid w:val="00B21C11"/>
    <w:rsid w:val="00B50A9F"/>
    <w:rsid w:val="00B77CFE"/>
    <w:rsid w:val="00B77F95"/>
    <w:rsid w:val="00BB4D0F"/>
    <w:rsid w:val="00C018AE"/>
    <w:rsid w:val="00C21450"/>
    <w:rsid w:val="00CC2D93"/>
    <w:rsid w:val="00CC537C"/>
    <w:rsid w:val="00CC63C0"/>
    <w:rsid w:val="00CE0457"/>
    <w:rsid w:val="00D67D7A"/>
    <w:rsid w:val="00D8442E"/>
    <w:rsid w:val="00DE6542"/>
    <w:rsid w:val="00E0201C"/>
    <w:rsid w:val="00E33349"/>
    <w:rsid w:val="00E53CBE"/>
    <w:rsid w:val="00F55120"/>
    <w:rsid w:val="00F97382"/>
    <w:rsid w:val="00FB3D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CBE"/>
    <w:rPr>
      <w:rFonts w:eastAsiaTheme="minorEastAsia"/>
      <w:lang w:eastAsia="ru-RU"/>
    </w:rPr>
  </w:style>
  <w:style w:type="paragraph" w:styleId="9">
    <w:name w:val="heading 9"/>
    <w:basedOn w:val="a"/>
    <w:next w:val="a"/>
    <w:link w:val="90"/>
    <w:uiPriority w:val="9"/>
    <w:semiHidden/>
    <w:unhideWhenUsed/>
    <w:qFormat/>
    <w:rsid w:val="007D2C7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
    <w:basedOn w:val="a"/>
    <w:link w:val="a4"/>
    <w:uiPriority w:val="99"/>
    <w:qFormat/>
    <w:rsid w:val="007D2C7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99"/>
    <w:qFormat/>
    <w:rsid w:val="007D2C79"/>
    <w:pPr>
      <w:ind w:left="720"/>
      <w:contextualSpacing/>
    </w:pPr>
  </w:style>
  <w:style w:type="table" w:styleId="a7">
    <w:name w:val="Table Grid"/>
    <w:basedOn w:val="a1"/>
    <w:uiPriority w:val="59"/>
    <w:rsid w:val="007D2C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99"/>
    <w:locked/>
    <w:rsid w:val="007D2C79"/>
    <w:rPr>
      <w:rFonts w:eastAsiaTheme="minorEastAsia"/>
      <w:lang w:eastAsia="ru-RU"/>
    </w:rPr>
  </w:style>
  <w:style w:type="character" w:styleId="a8">
    <w:name w:val="Strong"/>
    <w:basedOn w:val="a0"/>
    <w:uiPriority w:val="22"/>
    <w:qFormat/>
    <w:rsid w:val="007D2C79"/>
    <w:rPr>
      <w:b/>
      <w:bCs/>
    </w:rPr>
  </w:style>
  <w:style w:type="paragraph" w:customStyle="1" w:styleId="AssignmentTemplate">
    <w:name w:val="AssignmentTemplate"/>
    <w:basedOn w:val="9"/>
    <w:next w:val="a3"/>
    <w:qFormat/>
    <w:rsid w:val="007D2C79"/>
    <w:pPr>
      <w:keepNext w:val="0"/>
      <w:keepLines w:val="0"/>
      <w:spacing w:before="240" w:after="60" w:line="240" w:lineRule="auto"/>
    </w:pPr>
    <w:rPr>
      <w:rFonts w:ascii="Arial" w:eastAsia="Times New Roman" w:hAnsi="Arial" w:cs="Arial"/>
      <w:b/>
      <w:bCs/>
      <w:i w:val="0"/>
      <w:iCs w:val="0"/>
      <w:color w:val="auto"/>
      <w:lang w:val="en-GB" w:eastAsia="en-US"/>
    </w:rPr>
  </w:style>
  <w:style w:type="paragraph" w:styleId="a9">
    <w:name w:val="No Spacing"/>
    <w:aliases w:val="основа"/>
    <w:link w:val="aa"/>
    <w:uiPriority w:val="1"/>
    <w:qFormat/>
    <w:rsid w:val="007D2C79"/>
    <w:pPr>
      <w:spacing w:after="0" w:line="240" w:lineRule="auto"/>
    </w:pPr>
  </w:style>
  <w:style w:type="character" w:customStyle="1" w:styleId="aa">
    <w:name w:val="Без интервала Знак"/>
    <w:aliases w:val="основа Знак"/>
    <w:link w:val="a9"/>
    <w:uiPriority w:val="1"/>
    <w:rsid w:val="007D2C79"/>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D2C79"/>
    <w:rPr>
      <w:rFonts w:ascii="Times New Roman" w:eastAsia="Times New Roman" w:hAnsi="Times New Roman" w:cs="Times New Roman"/>
      <w:sz w:val="24"/>
      <w:szCs w:val="24"/>
      <w:lang w:eastAsia="ru-RU"/>
    </w:rPr>
  </w:style>
  <w:style w:type="paragraph" w:customStyle="1" w:styleId="c5">
    <w:name w:val="c5"/>
    <w:basedOn w:val="a"/>
    <w:rsid w:val="007D2C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90">
    <w:name w:val="Заголовок 9 Знак"/>
    <w:basedOn w:val="a0"/>
    <w:link w:val="9"/>
    <w:uiPriority w:val="9"/>
    <w:semiHidden/>
    <w:rsid w:val="007D2C79"/>
    <w:rPr>
      <w:rFonts w:asciiTheme="majorHAnsi" w:eastAsiaTheme="majorEastAsia" w:hAnsiTheme="majorHAnsi" w:cstheme="majorBidi"/>
      <w:i/>
      <w:iCs/>
      <w:color w:val="404040" w:themeColor="text1" w:themeTint="BF"/>
      <w:sz w:val="20"/>
      <w:szCs w:val="20"/>
      <w:lang w:eastAsia="ru-RU"/>
    </w:rPr>
  </w:style>
  <w:style w:type="paragraph" w:styleId="ab">
    <w:name w:val="Balloon Text"/>
    <w:basedOn w:val="a"/>
    <w:link w:val="ac"/>
    <w:uiPriority w:val="99"/>
    <w:semiHidden/>
    <w:unhideWhenUsed/>
    <w:rsid w:val="00A51E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51E53"/>
    <w:rPr>
      <w:rFonts w:ascii="Tahoma" w:eastAsiaTheme="minorEastAsia" w:hAnsi="Tahoma" w:cs="Tahoma"/>
      <w:sz w:val="16"/>
      <w:szCs w:val="16"/>
      <w:lang w:eastAsia="ru-RU"/>
    </w:rPr>
  </w:style>
  <w:style w:type="paragraph" w:customStyle="1" w:styleId="TableParagraph">
    <w:name w:val="Table Paragraph"/>
    <w:basedOn w:val="a"/>
    <w:uiPriority w:val="1"/>
    <w:qFormat/>
    <w:rsid w:val="00B77CFE"/>
    <w:pPr>
      <w:widowControl w:val="0"/>
      <w:autoSpaceDE w:val="0"/>
      <w:autoSpaceDN w:val="0"/>
      <w:spacing w:after="0" w:line="240" w:lineRule="auto"/>
      <w:ind w:left="107"/>
    </w:pPr>
    <w:rPr>
      <w:rFonts w:ascii="Times New Roman" w:eastAsia="Times New Roman" w:hAnsi="Times New Roman" w:cs="Times New Roman"/>
      <w:lang w:val="en-US" w:eastAsia="en-US"/>
    </w:rPr>
  </w:style>
  <w:style w:type="character" w:customStyle="1" w:styleId="2">
    <w:name w:val="Основной текст2"/>
    <w:basedOn w:val="a0"/>
    <w:qFormat/>
    <w:rsid w:val="00C21450"/>
    <w:rPr>
      <w:rFonts w:ascii="Times New Roman" w:eastAsia="Times New Roman" w:hAnsi="Times New Roman" w:cs="Times New Roman"/>
      <w:color w:val="000000"/>
      <w:spacing w:val="3"/>
      <w:w w:val="100"/>
      <w:position w:val="0"/>
      <w:sz w:val="21"/>
      <w:szCs w:val="21"/>
      <w:u w:val="none"/>
      <w:lang w:val="ru-RU"/>
    </w:rPr>
  </w:style>
  <w:style w:type="character" w:styleId="ad">
    <w:name w:val="Hyperlink"/>
    <w:basedOn w:val="a0"/>
    <w:uiPriority w:val="99"/>
    <w:semiHidden/>
    <w:unhideWhenUsed/>
    <w:rsid w:val="00C21450"/>
    <w:rPr>
      <w:color w:val="0000FF"/>
      <w:u w:val="single"/>
    </w:rPr>
  </w:style>
</w:styles>
</file>

<file path=word/webSettings.xml><?xml version="1.0" encoding="utf-8"?>
<w:webSettings xmlns:r="http://schemas.openxmlformats.org/officeDocument/2006/relationships" xmlns:w="http://schemas.openxmlformats.org/wordprocessingml/2006/main">
  <w:divs>
    <w:div w:id="1239292527">
      <w:bodyDiv w:val="1"/>
      <w:marLeft w:val="0"/>
      <w:marRight w:val="0"/>
      <w:marTop w:val="0"/>
      <w:marBottom w:val="0"/>
      <w:divBdr>
        <w:top w:val="none" w:sz="0" w:space="0" w:color="auto"/>
        <w:left w:val="none" w:sz="0" w:space="0" w:color="auto"/>
        <w:bottom w:val="none" w:sz="0" w:space="0" w:color="auto"/>
        <w:right w:val="none" w:sz="0" w:space="0" w:color="auto"/>
      </w:divBdr>
      <w:divsChild>
        <w:div w:id="1091505086">
          <w:marLeft w:val="0"/>
          <w:marRight w:val="0"/>
          <w:marTop w:val="0"/>
          <w:marBottom w:val="0"/>
          <w:divBdr>
            <w:top w:val="none" w:sz="0" w:space="0" w:color="auto"/>
            <w:left w:val="none" w:sz="0" w:space="0" w:color="auto"/>
            <w:bottom w:val="none" w:sz="0" w:space="0" w:color="auto"/>
            <w:right w:val="none" w:sz="0" w:space="0" w:color="auto"/>
          </w:divBdr>
        </w:div>
        <w:div w:id="97483252">
          <w:marLeft w:val="0"/>
          <w:marRight w:val="0"/>
          <w:marTop w:val="270"/>
          <w:marBottom w:val="0"/>
          <w:divBdr>
            <w:top w:val="none" w:sz="0" w:space="0" w:color="auto"/>
            <w:left w:val="none" w:sz="0" w:space="0" w:color="auto"/>
            <w:bottom w:val="none" w:sz="0" w:space="0" w:color="auto"/>
            <w:right w:val="none" w:sz="0" w:space="0" w:color="auto"/>
          </w:divBdr>
        </w:div>
        <w:div w:id="1160659898">
          <w:marLeft w:val="0"/>
          <w:marRight w:val="0"/>
          <w:marTop w:val="270"/>
          <w:marBottom w:val="0"/>
          <w:divBdr>
            <w:top w:val="none" w:sz="0" w:space="0" w:color="auto"/>
            <w:left w:val="none" w:sz="0" w:space="0" w:color="auto"/>
            <w:bottom w:val="none" w:sz="0" w:space="0" w:color="auto"/>
            <w:right w:val="none" w:sz="0" w:space="0" w:color="auto"/>
          </w:divBdr>
        </w:div>
      </w:divsChild>
    </w:div>
    <w:div w:id="1599828264">
      <w:bodyDiv w:val="1"/>
      <w:marLeft w:val="0"/>
      <w:marRight w:val="0"/>
      <w:marTop w:val="0"/>
      <w:marBottom w:val="0"/>
      <w:divBdr>
        <w:top w:val="none" w:sz="0" w:space="0" w:color="auto"/>
        <w:left w:val="none" w:sz="0" w:space="0" w:color="auto"/>
        <w:bottom w:val="none" w:sz="0" w:space="0" w:color="auto"/>
        <w:right w:val="none" w:sz="0" w:space="0" w:color="auto"/>
      </w:divBdr>
    </w:div>
    <w:div w:id="209331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807</Words>
  <Characters>4602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HP</cp:lastModifiedBy>
  <cp:revision>19</cp:revision>
  <cp:lastPrinted>2025-01-26T18:19:00Z</cp:lastPrinted>
  <dcterms:created xsi:type="dcterms:W3CDTF">2023-04-08T11:42:00Z</dcterms:created>
  <dcterms:modified xsi:type="dcterms:W3CDTF">2025-01-26T18:19:00Z</dcterms:modified>
</cp:coreProperties>
</file>