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02F11" w14:textId="15E12AB4" w:rsidR="0016741F" w:rsidRPr="006D6A34" w:rsidRDefault="001674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6D6A34">
        <w:rPr>
          <w:rFonts w:ascii="Times New Roman" w:eastAsia="Times New Roman" w:hAnsi="Times New Roman" w:cs="Times New Roman"/>
          <w:b/>
          <w:sz w:val="28"/>
          <w:szCs w:val="28"/>
        </w:rPr>
        <w:t>Формирование читательской грамотности младших школьников</w:t>
      </w:r>
      <w:r w:rsidR="00DA7B7F" w:rsidRPr="006D6A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01" w14:textId="3CC42019" w:rsidR="007C4BA4" w:rsidRPr="006D6A34" w:rsidRDefault="00DA7B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6D6A34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End"/>
      <w:r w:rsidRPr="006D6A34">
        <w:rPr>
          <w:rFonts w:ascii="Times New Roman" w:eastAsia="Times New Roman" w:hAnsi="Times New Roman" w:cs="Times New Roman"/>
          <w:b/>
          <w:sz w:val="28"/>
          <w:szCs w:val="28"/>
        </w:rPr>
        <w:t xml:space="preserve"> помощью активных методов обучения</w:t>
      </w:r>
    </w:p>
    <w:p w14:paraId="573F349C" w14:textId="77777777" w:rsidR="00804196" w:rsidRPr="006D6A34" w:rsidRDefault="00804196" w:rsidP="00804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8A25AC2" w:rsidR="007C4BA4" w:rsidRPr="006D6A34" w:rsidRDefault="00804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D6A34">
        <w:rPr>
          <w:rFonts w:ascii="Times New Roman" w:eastAsia="Times New Roman" w:hAnsi="Times New Roman" w:cs="Times New Roman"/>
          <w:sz w:val="28"/>
          <w:szCs w:val="28"/>
        </w:rPr>
        <w:t>Чтение играет ключевую роль в формировании базовых навыков и умений у младших школьников, являясь фундаментальным элементом их образования и развития. Овладение навыками чтения не только способствует расширению словарного запаса и повышению уровня грамотности, но и развивает критическое мышление, воображение и творческие способности у детей.</w:t>
      </w:r>
      <w:r w:rsidRPr="006D6A3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Существуют  активные</w:t>
      </w:r>
      <w:r w:rsidRPr="006D6A34">
        <w:rPr>
          <w:rFonts w:ascii="Times New Roman" w:eastAsia="Times New Roman" w:hAnsi="Times New Roman" w:cs="Times New Roman"/>
          <w:sz w:val="28"/>
          <w:szCs w:val="28"/>
        </w:rPr>
        <w:t xml:space="preserve"> методы, направленны</w:t>
      </w:r>
      <w:r w:rsidRPr="006D6A34">
        <w:rPr>
          <w:rFonts w:ascii="Times New Roman" w:eastAsia="Times New Roman" w:hAnsi="Times New Roman" w:cs="Times New Roman"/>
          <w:sz w:val="28"/>
          <w:szCs w:val="28"/>
          <w:lang w:val="kk-KZ"/>
        </w:rPr>
        <w:t>е</w:t>
      </w:r>
      <w:r w:rsidRPr="006D6A34">
        <w:rPr>
          <w:rFonts w:ascii="Times New Roman" w:eastAsia="Times New Roman" w:hAnsi="Times New Roman" w:cs="Times New Roman"/>
          <w:sz w:val="28"/>
          <w:szCs w:val="28"/>
        </w:rPr>
        <w:t xml:space="preserve"> на формирование </w:t>
      </w:r>
      <w:r w:rsidRPr="006D6A3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навыков чтения и </w:t>
      </w:r>
      <w:r w:rsidRPr="006D6A34">
        <w:rPr>
          <w:rFonts w:ascii="Times New Roman" w:eastAsia="Times New Roman" w:hAnsi="Times New Roman" w:cs="Times New Roman"/>
          <w:sz w:val="28"/>
          <w:szCs w:val="28"/>
        </w:rPr>
        <w:t>читательской грамотности у младших школьников</w:t>
      </w:r>
      <w:r w:rsidRPr="006D6A3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14:paraId="0780BDF0" w14:textId="4182DBD2" w:rsidR="00680FE8" w:rsidRPr="006D6A34" w:rsidRDefault="00680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Активные методы обучения – это </w:t>
      </w:r>
      <w:proofErr w:type="gramStart"/>
      <w:r w:rsidRPr="006D6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способы  активизации</w:t>
      </w:r>
      <w:proofErr w:type="gramEnd"/>
      <w:r w:rsidRPr="006D6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учебно-познавательной деятельности  учащихся, которые побуждают их к активной мыслительной и практической деятельности в процессе овладения материалом, когда активен не только учитель, но активны и ученики.</w:t>
      </w:r>
    </w:p>
    <w:p w14:paraId="00000012" w14:textId="4191FBCA" w:rsidR="007C4BA4" w:rsidRPr="006D6A34" w:rsidRDefault="00680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A3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D6A34">
        <w:rPr>
          <w:rStyle w:val="c1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Активные методы обучения </w:t>
      </w:r>
      <w:r w:rsidRPr="006D6A34">
        <w:rPr>
          <w:rStyle w:val="c1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содействую развитию</w:t>
      </w:r>
      <w:r w:rsidRPr="006D6A34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мотивации к </w:t>
      </w:r>
      <w:proofErr w:type="gramStart"/>
      <w:r w:rsidRPr="006D6A34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обучению,  учат</w:t>
      </w:r>
      <w:proofErr w:type="gramEnd"/>
      <w:r w:rsidRPr="006D6A34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учащихся самостоятельно добывать знания, развивают интерес к предмету, позволяют активизировать процесс развития у учащихся коммуникативных навыков, учебно-информационных и учебно-организационных умений.</w:t>
      </w:r>
    </w:p>
    <w:p w14:paraId="0000001A" w14:textId="18754D40" w:rsidR="007C4BA4" w:rsidRPr="006D6A34" w:rsidRDefault="00680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A3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A7B7F" w:rsidRPr="006D6A34">
        <w:rPr>
          <w:rFonts w:ascii="Times New Roman" w:eastAsia="Times New Roman" w:hAnsi="Times New Roman" w:cs="Times New Roman"/>
          <w:sz w:val="28"/>
          <w:szCs w:val="28"/>
        </w:rPr>
        <w:t>Активное обучение представляет собой систему организации учебного процесса, направленную на активизацию учебно-познавательной деятельности учеников путем использования разнообразных педагогических и управленческих методов.</w:t>
      </w:r>
    </w:p>
    <w:p w14:paraId="0000001B" w14:textId="77777777" w:rsidR="007C4BA4" w:rsidRPr="006D6A34" w:rsidRDefault="00DA7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A34">
        <w:rPr>
          <w:rFonts w:ascii="Times New Roman" w:eastAsia="Times New Roman" w:hAnsi="Times New Roman" w:cs="Times New Roman"/>
          <w:sz w:val="28"/>
          <w:szCs w:val="28"/>
        </w:rPr>
        <w:t>Среди эффективных методов активного обучения можно выделить:</w:t>
      </w:r>
    </w:p>
    <w:p w14:paraId="0000001C" w14:textId="77777777" w:rsidR="007C4BA4" w:rsidRPr="006D6A34" w:rsidRDefault="00DA7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A34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6D6A34">
        <w:rPr>
          <w:rFonts w:ascii="Times New Roman" w:eastAsia="Times New Roman" w:hAnsi="Times New Roman" w:cs="Times New Roman"/>
          <w:sz w:val="28"/>
          <w:szCs w:val="28"/>
        </w:rPr>
        <w:tab/>
        <w:t>Метод проблемного обучения, который ставит перед учениками задачи, требующие активного поиска решений и самостоятельного анализа.</w:t>
      </w:r>
    </w:p>
    <w:p w14:paraId="0000001D" w14:textId="77777777" w:rsidR="007C4BA4" w:rsidRPr="006D6A34" w:rsidRDefault="00DA7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A34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6D6A34">
        <w:rPr>
          <w:rFonts w:ascii="Times New Roman" w:eastAsia="Times New Roman" w:hAnsi="Times New Roman" w:cs="Times New Roman"/>
          <w:sz w:val="28"/>
          <w:szCs w:val="28"/>
        </w:rPr>
        <w:tab/>
        <w:t>Проектная деятельность, которая предполагает реализацию учениками собственных проектов с целью практического применения знаний и навыков.</w:t>
      </w:r>
    </w:p>
    <w:p w14:paraId="0000001E" w14:textId="77777777" w:rsidR="007C4BA4" w:rsidRPr="006D6A34" w:rsidRDefault="00DA7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A34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6D6A34">
        <w:rPr>
          <w:rFonts w:ascii="Times New Roman" w:eastAsia="Times New Roman" w:hAnsi="Times New Roman" w:cs="Times New Roman"/>
          <w:sz w:val="28"/>
          <w:szCs w:val="28"/>
        </w:rPr>
        <w:tab/>
        <w:t>Игра, которая может иметь различные формы (предметные, сюжетные, ролевые и др.) и способствует развитию разнообразных навыков и компетенций учеников.</w:t>
      </w:r>
    </w:p>
    <w:p w14:paraId="3FBBA6CB" w14:textId="102905A6" w:rsidR="00680FE8" w:rsidRPr="006D6A34" w:rsidRDefault="00680FE8" w:rsidP="001674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D6A3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Из </w:t>
      </w:r>
      <w:r w:rsidR="0016741F" w:rsidRPr="006D6A34">
        <w:rPr>
          <w:rFonts w:ascii="Times New Roman" w:eastAsia="Times New Roman" w:hAnsi="Times New Roman" w:cs="Times New Roman"/>
          <w:sz w:val="28"/>
          <w:szCs w:val="28"/>
          <w:lang w:val="kk-KZ"/>
        </w:rPr>
        <w:t>технологии кри</w:t>
      </w:r>
      <w:r w:rsidRPr="006D6A3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тического мышления я часто использую приём «Чтение с остановками», когда ученики </w:t>
      </w:r>
      <w:r w:rsidRPr="006D6A3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формулируют  простые выводы на основе информации из текста;</w:t>
      </w:r>
      <w:r w:rsidR="0016741F" w:rsidRPr="006D6A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6A3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«Толстые и тонкие вопросы»</w:t>
      </w:r>
      <w:r w:rsidR="0016741F" w:rsidRPr="006D6A3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 способствуют развитию мышления и связной речи. Дети пользуются памяткой-таблицей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6741F" w:rsidRPr="006D6A34" w14:paraId="482E8C9B" w14:textId="77777777" w:rsidTr="0016741F">
        <w:tc>
          <w:tcPr>
            <w:tcW w:w="4672" w:type="dxa"/>
          </w:tcPr>
          <w:p w14:paraId="60ABB579" w14:textId="4074E299" w:rsidR="0016741F" w:rsidRPr="006D6A34" w:rsidRDefault="0016741F" w:rsidP="001674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D6A3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«толстые» вопросы</w:t>
            </w:r>
          </w:p>
        </w:tc>
        <w:tc>
          <w:tcPr>
            <w:tcW w:w="4673" w:type="dxa"/>
          </w:tcPr>
          <w:p w14:paraId="365DD12D" w14:textId="32446248" w:rsidR="0016741F" w:rsidRPr="006D6A34" w:rsidRDefault="0016741F" w:rsidP="001674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D6A3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«тонкие» вопросы</w:t>
            </w:r>
          </w:p>
        </w:tc>
      </w:tr>
      <w:tr w:rsidR="00652887" w:rsidRPr="006D6A34" w14:paraId="6436599C" w14:textId="77777777" w:rsidTr="00F10CF8">
        <w:tc>
          <w:tcPr>
            <w:tcW w:w="4672" w:type="dxa"/>
          </w:tcPr>
          <w:p w14:paraId="07FD7494" w14:textId="624693C4" w:rsidR="00652887" w:rsidRPr="006D6A34" w:rsidRDefault="00652887" w:rsidP="006528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52887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автор выбрал именно такой заголовок?</w:t>
            </w:r>
          </w:p>
          <w:p w14:paraId="12A40607" w14:textId="77777777" w:rsidR="00652887" w:rsidRPr="006D6A34" w:rsidRDefault="00652887" w:rsidP="006528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2499EE2" w14:textId="0A7ADDCD" w:rsidR="00652887" w:rsidRPr="006D6A34" w:rsidRDefault="00652887" w:rsidP="006528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52887">
              <w:rPr>
                <w:rFonts w:ascii="Times New Roman" w:eastAsia="Times New Roman" w:hAnsi="Times New Roman" w:cs="Times New Roman"/>
                <w:sz w:val="28"/>
                <w:szCs w:val="28"/>
              </w:rPr>
              <w:t>Что хотел сказать автор этим произведением?</w:t>
            </w:r>
          </w:p>
          <w:p w14:paraId="1D82295E" w14:textId="77777777" w:rsidR="00652887" w:rsidRPr="006D6A34" w:rsidRDefault="00652887" w:rsidP="006528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CD30C41" w14:textId="1C4AD006" w:rsidR="00652887" w:rsidRPr="006D6A34" w:rsidRDefault="00652887" w:rsidP="006528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88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Как бы ты поступил на месте героя?</w:t>
            </w:r>
          </w:p>
          <w:p w14:paraId="15DAABAF" w14:textId="00F90862" w:rsidR="00652887" w:rsidRPr="006D6A34" w:rsidRDefault="00652887" w:rsidP="006528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6A34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поступок героя можно считать правильным (или нет)?</w:t>
            </w:r>
          </w:p>
          <w:p w14:paraId="29A03D2D" w14:textId="77777777" w:rsidR="00652887" w:rsidRPr="006D6A34" w:rsidRDefault="00652887" w:rsidP="006528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CD4E74E" w14:textId="0357A312" w:rsidR="00652887" w:rsidRPr="006D6A34" w:rsidRDefault="00652887" w:rsidP="006528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52887">
              <w:rPr>
                <w:rFonts w:ascii="Times New Roman" w:eastAsia="Times New Roman" w:hAnsi="Times New Roman" w:cs="Times New Roman"/>
                <w:sz w:val="28"/>
                <w:szCs w:val="28"/>
              </w:rPr>
              <w:t>Что изменилось бы, если бы герой сделал иначе?</w:t>
            </w:r>
          </w:p>
        </w:tc>
        <w:tc>
          <w:tcPr>
            <w:tcW w:w="4673" w:type="dxa"/>
            <w:vAlign w:val="center"/>
          </w:tcPr>
          <w:p w14:paraId="54772518" w14:textId="77777777" w:rsidR="00652887" w:rsidRPr="006D6A34" w:rsidRDefault="00652887" w:rsidP="0065288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88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Кто является главным героем?</w:t>
            </w:r>
          </w:p>
          <w:p w14:paraId="637341B0" w14:textId="77777777" w:rsidR="00652887" w:rsidRPr="006D6A34" w:rsidRDefault="00652887" w:rsidP="0065288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887">
              <w:rPr>
                <w:rFonts w:ascii="Times New Roman" w:eastAsia="Times New Roman" w:hAnsi="Times New Roman" w:cs="Times New Roman"/>
                <w:sz w:val="28"/>
                <w:szCs w:val="28"/>
              </w:rPr>
              <w:t>Где происходит действие?</w:t>
            </w:r>
          </w:p>
          <w:p w14:paraId="2732BD7D" w14:textId="77777777" w:rsidR="00652887" w:rsidRPr="006D6A34" w:rsidRDefault="00652887" w:rsidP="0065288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887">
              <w:rPr>
                <w:rFonts w:ascii="Times New Roman" w:eastAsia="Times New Roman" w:hAnsi="Times New Roman" w:cs="Times New Roman"/>
                <w:sz w:val="28"/>
                <w:szCs w:val="28"/>
              </w:rPr>
              <w:t>Что сделал герой вначале?</w:t>
            </w:r>
          </w:p>
          <w:p w14:paraId="197BEEA2" w14:textId="77777777" w:rsidR="00652887" w:rsidRPr="006D6A34" w:rsidRDefault="00652887" w:rsidP="0065288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887">
              <w:rPr>
                <w:rFonts w:ascii="Times New Roman" w:eastAsia="Times New Roman" w:hAnsi="Times New Roman" w:cs="Times New Roman"/>
                <w:sz w:val="28"/>
                <w:szCs w:val="28"/>
              </w:rPr>
              <w:t>Когда происходят события?</w:t>
            </w:r>
          </w:p>
          <w:p w14:paraId="4EBA82BD" w14:textId="427E7E90" w:rsidR="00652887" w:rsidRPr="006D6A34" w:rsidRDefault="00652887" w:rsidP="0065288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5288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Как зовут персонажа?</w:t>
            </w:r>
          </w:p>
        </w:tc>
      </w:tr>
    </w:tbl>
    <w:p w14:paraId="3448F3DA" w14:textId="77777777" w:rsidR="006D6A34" w:rsidRPr="006D6A34" w:rsidRDefault="0016741F" w:rsidP="006D6A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A34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П</w:t>
      </w:r>
      <w:r w:rsidR="00680FE8" w:rsidRPr="006D6A34">
        <w:rPr>
          <w:rFonts w:ascii="Times New Roman" w:eastAsia="Times New Roman" w:hAnsi="Times New Roman" w:cs="Times New Roman"/>
          <w:sz w:val="28"/>
          <w:szCs w:val="28"/>
          <w:lang w:val="kk-KZ"/>
        </w:rPr>
        <w:t>ри</w:t>
      </w:r>
      <w:proofErr w:type="spellStart"/>
      <w:r w:rsidR="00680FE8" w:rsidRPr="006D6A34">
        <w:rPr>
          <w:rFonts w:ascii="Times New Roman" w:eastAsia="Times New Roman" w:hAnsi="Times New Roman" w:cs="Times New Roman"/>
          <w:sz w:val="28"/>
          <w:szCs w:val="28"/>
        </w:rPr>
        <w:t>ём</w:t>
      </w:r>
      <w:proofErr w:type="spellEnd"/>
      <w:r w:rsidR="00680FE8" w:rsidRPr="006D6A34"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proofErr w:type="spellStart"/>
      <w:r w:rsidR="00680FE8" w:rsidRPr="006D6A34">
        <w:rPr>
          <w:rFonts w:ascii="Times New Roman" w:eastAsia="Times New Roman" w:hAnsi="Times New Roman" w:cs="Times New Roman"/>
          <w:sz w:val="28"/>
          <w:szCs w:val="28"/>
        </w:rPr>
        <w:t>Синквейн</w:t>
      </w:r>
      <w:proofErr w:type="spellEnd"/>
      <w:r w:rsidR="00680FE8" w:rsidRPr="006D6A3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D6A34">
        <w:rPr>
          <w:rFonts w:ascii="Times New Roman" w:eastAsia="Times New Roman" w:hAnsi="Times New Roman" w:cs="Times New Roman"/>
          <w:sz w:val="28"/>
          <w:szCs w:val="28"/>
        </w:rPr>
        <w:t xml:space="preserve"> чаще всего применяю на завершающем этапе урока или </w:t>
      </w:r>
      <w:r w:rsidR="00DA7B7F" w:rsidRPr="006D6A34">
        <w:rPr>
          <w:rFonts w:ascii="Times New Roman" w:eastAsia="Times New Roman" w:hAnsi="Times New Roman" w:cs="Times New Roman"/>
          <w:sz w:val="28"/>
          <w:szCs w:val="28"/>
        </w:rPr>
        <w:t xml:space="preserve">завершающем уроке темы. </w:t>
      </w:r>
    </w:p>
    <w:p w14:paraId="68F3CA38" w14:textId="77777777" w:rsidR="006D6A34" w:rsidRPr="006D6A34" w:rsidRDefault="00652887" w:rsidP="006D6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A34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6A34" w:rsidRPr="006D6A34">
        <w:rPr>
          <w:rFonts w:ascii="Times New Roman" w:hAnsi="Times New Roman" w:cs="Times New Roman"/>
          <w:sz w:val="28"/>
          <w:szCs w:val="28"/>
        </w:rPr>
        <w:t>Использование активных методов обучения способствует созданию благоприятной атмосферы на уроке, где дети чувствуют себя уверенно и заинтересованно. Разнообразие методов позволяет учитывать индивидуальные особенности учащихся, развивать их инициативу и самостоятельность.</w:t>
      </w:r>
    </w:p>
    <w:p w14:paraId="3070FE83" w14:textId="77777777" w:rsidR="006D6A34" w:rsidRPr="006D6A34" w:rsidRDefault="006D6A34" w:rsidP="006D6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A34">
        <w:rPr>
          <w:rFonts w:ascii="Times New Roman" w:hAnsi="Times New Roman" w:cs="Times New Roman"/>
          <w:sz w:val="28"/>
          <w:szCs w:val="28"/>
        </w:rPr>
        <w:t>Таким образом, формирование читательской грамотности младших школьников с помощью активных методов обучения обеспечивает осознанное восприятие текста, развивает умение анализировать, делать выводы, выражать своё мнение и способствует формированию критического мышления и коммуникативных навыков.</w:t>
      </w:r>
    </w:p>
    <w:p w14:paraId="1A98EA62" w14:textId="77777777" w:rsidR="006D6A34" w:rsidRPr="006D6A34" w:rsidRDefault="006D6A34" w:rsidP="006D6A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6A34">
        <w:rPr>
          <w:rFonts w:ascii="Times New Roman" w:hAnsi="Times New Roman" w:cs="Times New Roman"/>
          <w:sz w:val="28"/>
          <w:szCs w:val="28"/>
        </w:rPr>
        <w:t>На уроках с использую метод</w:t>
      </w:r>
      <w:proofErr w:type="gramStart"/>
      <w:r w:rsidRPr="006D6A34">
        <w:rPr>
          <w:rFonts w:ascii="Times New Roman" w:hAnsi="Times New Roman" w:cs="Times New Roman"/>
          <w:sz w:val="28"/>
          <w:szCs w:val="28"/>
        </w:rPr>
        <w:t xml:space="preserve">  </w:t>
      </w:r>
      <w:r w:rsidRPr="006D6A34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2887" w:rsidRPr="006D6A34">
        <w:rPr>
          <w:rStyle w:val="a7"/>
          <w:rFonts w:ascii="Times New Roman" w:hAnsi="Times New Roman" w:cs="Times New Roman"/>
          <w:b w:val="0"/>
          <w:sz w:val="28"/>
          <w:szCs w:val="28"/>
        </w:rPr>
        <w:t>«</w:t>
      </w:r>
      <w:proofErr w:type="gramEnd"/>
      <w:r w:rsidR="00652887" w:rsidRPr="006D6A34">
        <w:rPr>
          <w:rStyle w:val="a7"/>
          <w:rFonts w:ascii="Times New Roman" w:hAnsi="Times New Roman" w:cs="Times New Roman"/>
          <w:b w:val="0"/>
          <w:sz w:val="28"/>
          <w:szCs w:val="28"/>
        </w:rPr>
        <w:t>Круг чтения»</w:t>
      </w:r>
      <w:r w:rsidRPr="006D6A34">
        <w:rPr>
          <w:rFonts w:ascii="Times New Roman" w:hAnsi="Times New Roman" w:cs="Times New Roman"/>
          <w:sz w:val="28"/>
          <w:szCs w:val="28"/>
        </w:rPr>
        <w:t xml:space="preserve">. </w:t>
      </w:r>
      <w:r w:rsidR="00652887" w:rsidRPr="006D6A34">
        <w:rPr>
          <w:rFonts w:ascii="Times New Roman" w:hAnsi="Times New Roman" w:cs="Times New Roman"/>
          <w:sz w:val="28"/>
          <w:szCs w:val="28"/>
        </w:rPr>
        <w:t>Ученики делятся на группы, каждая группа читает свой отрывок текста, затем пересказывает его другим. Этот приём развивает навыки пересказа, слушания и умения передавать содержание.</w:t>
      </w:r>
    </w:p>
    <w:p w14:paraId="2C83034F" w14:textId="77646E5E" w:rsidR="00680FE8" w:rsidRPr="006D6A34" w:rsidRDefault="006D6A34" w:rsidP="006D6A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D6A34">
        <w:rPr>
          <w:rStyle w:val="a7"/>
          <w:rFonts w:ascii="Times New Roman" w:hAnsi="Times New Roman" w:cs="Times New Roman"/>
          <w:b w:val="0"/>
          <w:sz w:val="28"/>
          <w:szCs w:val="28"/>
        </w:rPr>
        <w:t>А также хорошо помогает м</w:t>
      </w:r>
      <w:r w:rsidR="00652887" w:rsidRPr="006D6A34">
        <w:rPr>
          <w:rStyle w:val="a7"/>
          <w:rFonts w:ascii="Times New Roman" w:hAnsi="Times New Roman" w:cs="Times New Roman"/>
          <w:b w:val="0"/>
          <w:sz w:val="28"/>
          <w:szCs w:val="28"/>
        </w:rPr>
        <w:t>етод «Инсценировка»</w:t>
      </w:r>
      <w:r w:rsidRPr="006D6A34">
        <w:rPr>
          <w:rFonts w:ascii="Times New Roman" w:hAnsi="Times New Roman" w:cs="Times New Roman"/>
          <w:sz w:val="28"/>
          <w:szCs w:val="28"/>
        </w:rPr>
        <w:t xml:space="preserve">. </w:t>
      </w:r>
      <w:r w:rsidR="00652887" w:rsidRPr="006D6A34">
        <w:rPr>
          <w:rFonts w:ascii="Times New Roman" w:hAnsi="Times New Roman" w:cs="Times New Roman"/>
          <w:sz w:val="28"/>
          <w:szCs w:val="28"/>
        </w:rPr>
        <w:t>Ученики готовят мини-спектакли по мотивам прочитанных произведений. Этот метод способствует эмоциональному восприятию текста, развитию речи и творческих способностей, помогает глубже понять характеры героев и идею произведения.</w:t>
      </w:r>
    </w:p>
    <w:p w14:paraId="0000001F" w14:textId="58F43ADD" w:rsidR="007C4BA4" w:rsidRPr="006D6A34" w:rsidRDefault="00DA7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A34">
        <w:rPr>
          <w:rFonts w:ascii="Times New Roman" w:eastAsia="Times New Roman" w:hAnsi="Times New Roman" w:cs="Times New Roman"/>
          <w:sz w:val="28"/>
          <w:szCs w:val="28"/>
        </w:rPr>
        <w:t>Активные методы обучения приносят в учебный процесс новые подходы, делая его более живым и интересным, способствуя активному мышлению и развитию творческого потенциала учеников [2].</w:t>
      </w:r>
    </w:p>
    <w:p w14:paraId="00000020" w14:textId="24B2C49E" w:rsidR="007C4BA4" w:rsidRPr="006D6A34" w:rsidRDefault="007C4BA4" w:rsidP="00DA7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0000021" w14:textId="03917524" w:rsidR="007C4BA4" w:rsidRPr="006D6A34" w:rsidRDefault="00DA7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A34">
        <w:rPr>
          <w:rFonts w:ascii="Times New Roman" w:eastAsia="Times New Roman" w:hAnsi="Times New Roman" w:cs="Times New Roman"/>
          <w:sz w:val="28"/>
          <w:szCs w:val="28"/>
        </w:rPr>
        <w:t xml:space="preserve">  Для развития навыков понимания текста и анализа информации активные методы </w:t>
      </w:r>
      <w:proofErr w:type="gramStart"/>
      <w:r w:rsidRPr="006D6A34">
        <w:rPr>
          <w:rFonts w:ascii="Times New Roman" w:eastAsia="Times New Roman" w:hAnsi="Times New Roman" w:cs="Times New Roman"/>
          <w:sz w:val="28"/>
          <w:szCs w:val="28"/>
        </w:rPr>
        <w:t>обучения  организую</w:t>
      </w:r>
      <w:proofErr w:type="gramEnd"/>
      <w:r w:rsidRPr="006D6A34">
        <w:rPr>
          <w:rFonts w:ascii="Times New Roman" w:eastAsia="Times New Roman" w:hAnsi="Times New Roman" w:cs="Times New Roman"/>
          <w:sz w:val="28"/>
          <w:szCs w:val="28"/>
        </w:rPr>
        <w:t xml:space="preserve"> групповую работу, работу в паре,  дискуссии. </w:t>
      </w:r>
    </w:p>
    <w:p w14:paraId="00000022" w14:textId="63922660" w:rsidR="007C4BA4" w:rsidRPr="006D6A34" w:rsidRDefault="00DA7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A34">
        <w:rPr>
          <w:rFonts w:ascii="Times New Roman" w:eastAsia="Times New Roman" w:hAnsi="Times New Roman" w:cs="Times New Roman"/>
          <w:sz w:val="28"/>
          <w:szCs w:val="28"/>
        </w:rPr>
        <w:t>Также, использование активных методов обучения способствует созданию благоприятной атмосферы в классе, где дети чувствуют себя уверенно и мотивированно. Ролевые игры, театрализованные чтения, чтения по ролям   помогают моим учащимся детям вживаться в роли персонажей и лучше понимать смысл произведения.</w:t>
      </w:r>
    </w:p>
    <w:p w14:paraId="00000023" w14:textId="28E6C30E" w:rsidR="007C4BA4" w:rsidRPr="006D6A34" w:rsidRDefault="00DA7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A34">
        <w:rPr>
          <w:rFonts w:ascii="Times New Roman" w:eastAsia="Times New Roman" w:hAnsi="Times New Roman" w:cs="Times New Roman"/>
          <w:sz w:val="28"/>
          <w:szCs w:val="28"/>
        </w:rPr>
        <w:t>Более того, активные методы обучения учитывают индивидуальные особенности каждого ребенка. Разнообразие методов и подходов позволяет учителям адаптировать обучение под уровень и потребности каждого ученика, создавая более эффективный и инклюзивный учебный процесс.</w:t>
      </w:r>
    </w:p>
    <w:p w14:paraId="00000024" w14:textId="77777777" w:rsidR="007C4BA4" w:rsidRPr="006D6A34" w:rsidRDefault="00DA7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A34">
        <w:rPr>
          <w:rFonts w:ascii="Times New Roman" w:eastAsia="Times New Roman" w:hAnsi="Times New Roman" w:cs="Times New Roman"/>
          <w:sz w:val="28"/>
          <w:szCs w:val="28"/>
        </w:rPr>
        <w:t>Наконец, активные методы обучения способствуют формированию не только навыков чтения, но и усвоению других учебных материалов. Использование текстов в качестве основы для обучения другим предметам позволяет учащимся лучше усваивать информацию и углублять свои знания.</w:t>
      </w:r>
    </w:p>
    <w:p w14:paraId="00000025" w14:textId="77777777" w:rsidR="007C4BA4" w:rsidRPr="006D6A34" w:rsidRDefault="00DA7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A34">
        <w:rPr>
          <w:rFonts w:ascii="Times New Roman" w:eastAsia="Times New Roman" w:hAnsi="Times New Roman" w:cs="Times New Roman"/>
          <w:sz w:val="28"/>
          <w:szCs w:val="28"/>
        </w:rPr>
        <w:t>Таким образом, формирование навыков чтения в начальной школе с помощью активных методов обучения играет ключевую роль в развитии у детей комплекса навыков и качеств, необходимых для успешной учебы и адаптации в современном обществе. Активные методы обучения стимулируют интерес к чтению, развивают навыки анализа и понимания текста, а также способствуют формированию критического мышления и социальной активности.</w:t>
      </w:r>
    </w:p>
    <w:p w14:paraId="00000026" w14:textId="77777777" w:rsidR="007C4BA4" w:rsidRPr="006D6A34" w:rsidRDefault="007C4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7" w14:textId="77777777" w:rsidR="007C4BA4" w:rsidRPr="006D6A34" w:rsidRDefault="00DA7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A34">
        <w:rPr>
          <w:rFonts w:ascii="Times New Roman" w:eastAsia="Times New Roman" w:hAnsi="Times New Roman" w:cs="Times New Roman"/>
          <w:sz w:val="28"/>
          <w:szCs w:val="28"/>
        </w:rPr>
        <w:t xml:space="preserve">Литература: </w:t>
      </w:r>
    </w:p>
    <w:p w14:paraId="00000028" w14:textId="77777777" w:rsidR="007C4BA4" w:rsidRPr="006D6A34" w:rsidRDefault="007C4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9" w14:textId="77777777" w:rsidR="007C4BA4" w:rsidRPr="006D6A34" w:rsidRDefault="00DA7B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D6A34">
        <w:rPr>
          <w:rFonts w:ascii="Times New Roman" w:eastAsia="Times New Roman" w:hAnsi="Times New Roman" w:cs="Times New Roman"/>
          <w:color w:val="000000"/>
          <w:sz w:val="28"/>
          <w:szCs w:val="28"/>
        </w:rPr>
        <w:t>Асмолов</w:t>
      </w:r>
      <w:proofErr w:type="spellEnd"/>
      <w:r w:rsidRPr="006D6A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А. Г. Чтение в составе универсальный учебных действий / А. Г. </w:t>
      </w:r>
      <w:proofErr w:type="spellStart"/>
      <w:r w:rsidRPr="006D6A34">
        <w:rPr>
          <w:rFonts w:ascii="Times New Roman" w:eastAsia="Times New Roman" w:hAnsi="Times New Roman" w:cs="Times New Roman"/>
          <w:color w:val="000000"/>
          <w:sz w:val="28"/>
          <w:szCs w:val="28"/>
        </w:rPr>
        <w:t>Асмолов</w:t>
      </w:r>
      <w:proofErr w:type="spellEnd"/>
      <w:r w:rsidRPr="006D6A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— М.: Просвещение, 2010. — 114 с. </w:t>
      </w:r>
    </w:p>
    <w:p w14:paraId="0000002A" w14:textId="77777777" w:rsidR="007C4BA4" w:rsidRPr="006D6A34" w:rsidRDefault="00DA7B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6A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Ефременко, О. Ф. Смысловое чтение как основа читательской грамотности младшего школьника / О. Ф. Ефременко, М. Н. Курбатова, О. С. Филова // Актуальные аспекты педагогики и психологии: материалы </w:t>
      </w:r>
      <w:proofErr w:type="spellStart"/>
      <w:r w:rsidRPr="006D6A34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</w:t>
      </w:r>
      <w:proofErr w:type="spellEnd"/>
      <w:r w:rsidRPr="006D6A34">
        <w:rPr>
          <w:rFonts w:ascii="Times New Roman" w:eastAsia="Times New Roman" w:hAnsi="Times New Roman" w:cs="Times New Roman"/>
          <w:color w:val="000000"/>
          <w:sz w:val="28"/>
          <w:szCs w:val="28"/>
        </w:rPr>
        <w:t>. науч.–</w:t>
      </w:r>
      <w:proofErr w:type="spellStart"/>
      <w:r w:rsidRPr="006D6A34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</w:t>
      </w:r>
      <w:proofErr w:type="spellEnd"/>
      <w:proofErr w:type="gramStart"/>
      <w:r w:rsidRPr="006D6A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6A34">
        <w:rPr>
          <w:rFonts w:ascii="Times New Roman" w:eastAsia="Times New Roman" w:hAnsi="Times New Roman" w:cs="Times New Roman"/>
          <w:color w:val="000000"/>
          <w:sz w:val="28"/>
          <w:szCs w:val="28"/>
        </w:rPr>
        <w:t>конф</w:t>
      </w:r>
      <w:proofErr w:type="spellEnd"/>
      <w:proofErr w:type="gramEnd"/>
      <w:r w:rsidRPr="006D6A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(Чебоксары, 7 окт. 2021 г.) / </w:t>
      </w:r>
      <w:proofErr w:type="spellStart"/>
      <w:proofErr w:type="gramStart"/>
      <w:r w:rsidRPr="006D6A34">
        <w:rPr>
          <w:rFonts w:ascii="Times New Roman" w:eastAsia="Times New Roman" w:hAnsi="Times New Roman" w:cs="Times New Roman"/>
          <w:color w:val="000000"/>
          <w:sz w:val="28"/>
          <w:szCs w:val="28"/>
        </w:rPr>
        <w:t>редкол</w:t>
      </w:r>
      <w:proofErr w:type="spellEnd"/>
      <w:r w:rsidRPr="006D6A34"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  <w:proofErr w:type="gramEnd"/>
      <w:r w:rsidRPr="006D6A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 Н. Широков [и др.] — Чебоксары: ЦНС «</w:t>
      </w:r>
      <w:proofErr w:type="spellStart"/>
      <w:r w:rsidRPr="006D6A34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Интерактив</w:t>
      </w:r>
      <w:proofErr w:type="spellEnd"/>
      <w:r w:rsidRPr="006D6A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плюс», 2021. — С. 26–27. </w:t>
      </w:r>
    </w:p>
    <w:p w14:paraId="0000002B" w14:textId="77777777" w:rsidR="007C4BA4" w:rsidRPr="006D6A34" w:rsidRDefault="00DA7B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D6A34">
        <w:rPr>
          <w:rFonts w:ascii="Times New Roman" w:eastAsia="Times New Roman" w:hAnsi="Times New Roman" w:cs="Times New Roman"/>
          <w:color w:val="000000"/>
          <w:sz w:val="28"/>
          <w:szCs w:val="28"/>
        </w:rPr>
        <w:t>Сметанникова</w:t>
      </w:r>
      <w:proofErr w:type="spellEnd"/>
      <w:r w:rsidRPr="006D6A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 Н. </w:t>
      </w:r>
      <w:proofErr w:type="spellStart"/>
      <w:r w:rsidRPr="006D6A34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Стратегиальный</w:t>
      </w:r>
      <w:proofErr w:type="spellEnd"/>
      <w:r w:rsidRPr="006D6A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 к обучению чтению/ Н. Н. </w:t>
      </w:r>
      <w:proofErr w:type="spellStart"/>
      <w:r w:rsidRPr="006D6A34">
        <w:rPr>
          <w:rFonts w:ascii="Times New Roman" w:eastAsia="Times New Roman" w:hAnsi="Times New Roman" w:cs="Times New Roman"/>
          <w:color w:val="000000"/>
          <w:sz w:val="28"/>
          <w:szCs w:val="28"/>
        </w:rPr>
        <w:t>Сметанникова</w:t>
      </w:r>
      <w:proofErr w:type="spellEnd"/>
      <w:r w:rsidRPr="006D6A34">
        <w:rPr>
          <w:rFonts w:ascii="Times New Roman" w:eastAsia="Times New Roman" w:hAnsi="Times New Roman" w:cs="Times New Roman"/>
          <w:color w:val="000000"/>
          <w:sz w:val="28"/>
          <w:szCs w:val="28"/>
        </w:rPr>
        <w:t>. — М.: Школьная библиотека, 2018. — 512 с.</w:t>
      </w:r>
    </w:p>
    <w:p w14:paraId="0000002C" w14:textId="77777777" w:rsidR="007C4BA4" w:rsidRPr="006D6A34" w:rsidRDefault="007C4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14:paraId="0000002D" w14:textId="77777777" w:rsidR="007C4BA4" w:rsidRPr="006D6A34" w:rsidRDefault="007C4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C4BA4" w:rsidRPr="006D6A3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E4D26"/>
    <w:multiLevelType w:val="multilevel"/>
    <w:tmpl w:val="C7A0F39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A4"/>
    <w:rsid w:val="0016741F"/>
    <w:rsid w:val="00652887"/>
    <w:rsid w:val="00680FE8"/>
    <w:rsid w:val="006D6A34"/>
    <w:rsid w:val="007C4BA4"/>
    <w:rsid w:val="00804196"/>
    <w:rsid w:val="00DA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93E4"/>
  <w15:docId w15:val="{4938FD0F-E3CA-4AF8-A57A-4F779769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11">
    <w:name w:val="c11"/>
    <w:basedOn w:val="a0"/>
    <w:rsid w:val="00680FE8"/>
  </w:style>
  <w:style w:type="table" w:styleId="a5">
    <w:name w:val="Table Grid"/>
    <w:basedOn w:val="a1"/>
    <w:uiPriority w:val="39"/>
    <w:rsid w:val="00167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652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528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2</cp:revision>
  <dcterms:created xsi:type="dcterms:W3CDTF">2025-10-10T01:13:00Z</dcterms:created>
  <dcterms:modified xsi:type="dcterms:W3CDTF">2025-10-10T01:13:00Z</dcterms:modified>
</cp:coreProperties>
</file>