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200" w:vertAnchor="text" w:horzAnchor="margin" w:tblpY="-330"/>
        <w:tblW w:w="500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951"/>
        <w:gridCol w:w="134"/>
        <w:gridCol w:w="216"/>
        <w:gridCol w:w="1068"/>
        <w:gridCol w:w="1133"/>
        <w:gridCol w:w="2695"/>
        <w:gridCol w:w="423"/>
        <w:gridCol w:w="1951"/>
      </w:tblGrid>
      <w:tr w:rsidR="00627770" w:rsidRPr="00793049" w:rsidTr="004076D7">
        <w:trPr>
          <w:cantSplit/>
          <w:trHeight w:val="473"/>
        </w:trPr>
        <w:tc>
          <w:tcPr>
            <w:tcW w:w="5000" w:type="pct"/>
            <w:gridSpan w:val="8"/>
            <w:tcBorders>
              <w:top w:val="single" w:sz="12" w:space="0" w:color="2976A4"/>
              <w:left w:val="single" w:sz="8" w:space="0" w:color="2976A4"/>
              <w:bottom w:val="single" w:sz="4" w:space="0" w:color="auto"/>
              <w:right w:val="single" w:sz="8" w:space="0" w:color="2976A4"/>
            </w:tcBorders>
            <w:hideMark/>
          </w:tcPr>
          <w:p w:rsidR="00627770" w:rsidRPr="00793049" w:rsidRDefault="00627770" w:rsidP="00FA2F40">
            <w:pPr>
              <w:spacing w:after="0" w:line="240" w:lineRule="auto"/>
              <w:contextualSpacing/>
              <w:rPr>
                <w:rFonts w:ascii="Times New Roman" w:eastAsia="Times New Roman" w:hAnsi="Times New Roman" w:cs="Times New Roman"/>
                <w:sz w:val="24"/>
                <w:szCs w:val="24"/>
                <w:lang w:val="kk-KZ"/>
              </w:rPr>
            </w:pPr>
          </w:p>
        </w:tc>
      </w:tr>
      <w:tr w:rsidR="00627770" w:rsidRPr="00793049" w:rsidTr="004076D7">
        <w:trPr>
          <w:cantSplit/>
          <w:trHeight w:val="473"/>
        </w:trPr>
        <w:tc>
          <w:tcPr>
            <w:tcW w:w="2352" w:type="pct"/>
            <w:gridSpan w:val="5"/>
            <w:tcBorders>
              <w:top w:val="single" w:sz="4" w:space="0" w:color="auto"/>
              <w:left w:val="single" w:sz="4" w:space="0" w:color="auto"/>
              <w:bottom w:val="nil"/>
              <w:right w:val="nil"/>
            </w:tcBorders>
            <w:hideMark/>
          </w:tcPr>
          <w:p w:rsidR="004076D7"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Бөлім:</w:t>
            </w:r>
            <w:r w:rsidRPr="00793049">
              <w:rPr>
                <w:rFonts w:ascii="Times New Roman" w:hAnsi="Times New Roman" w:cs="Times New Roman"/>
                <w:sz w:val="24"/>
                <w:szCs w:val="24"/>
                <w:lang w:val="kk-KZ"/>
              </w:rPr>
              <w:t xml:space="preserve"> </w:t>
            </w:r>
            <w:r w:rsidR="0071048C" w:rsidRPr="008C1F0D">
              <w:rPr>
                <w:rFonts w:ascii="Times New Roman" w:hAnsi="Times New Roman" w:cs="Times New Roman"/>
                <w:b/>
                <w:sz w:val="24"/>
                <w:szCs w:val="24"/>
                <w:lang w:val="kk-KZ"/>
              </w:rPr>
              <w:t>7.4B  Периодтық жүйеге кіріспе</w:t>
            </w:r>
          </w:p>
          <w:p w:rsidR="00627770" w:rsidRPr="00793049" w:rsidRDefault="004076D7" w:rsidP="00C24486">
            <w:pPr>
              <w:spacing w:after="0" w:line="240" w:lineRule="auto"/>
              <w:jc w:val="both"/>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b/>
                <w:sz w:val="24"/>
                <w:szCs w:val="24"/>
                <w:lang w:val="kk-KZ"/>
              </w:rPr>
              <w:t xml:space="preserve">                                                            КҮНІ: </w:t>
            </w:r>
          </w:p>
          <w:p w:rsidR="00CE00D3" w:rsidRPr="00793049" w:rsidRDefault="00CE00D3" w:rsidP="009D64DF">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 xml:space="preserve">             </w:t>
            </w:r>
          </w:p>
        </w:tc>
        <w:tc>
          <w:tcPr>
            <w:tcW w:w="2648" w:type="pct"/>
            <w:gridSpan w:val="3"/>
            <w:tcBorders>
              <w:top w:val="single" w:sz="4" w:space="0" w:color="auto"/>
              <w:left w:val="nil"/>
              <w:bottom w:val="nil"/>
              <w:right w:val="single" w:sz="4" w:space="0" w:color="auto"/>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 xml:space="preserve">Мектеп: </w:t>
            </w:r>
            <w:r w:rsidRPr="00793049">
              <w:rPr>
                <w:rFonts w:ascii="Times New Roman" w:eastAsia="Times New Roman" w:hAnsi="Times New Roman" w:cs="Times New Roman"/>
                <w:sz w:val="24"/>
                <w:szCs w:val="24"/>
                <w:lang w:val="kk-KZ"/>
              </w:rPr>
              <w:t>Орал қаласы</w:t>
            </w:r>
            <w:r w:rsidR="004076D7" w:rsidRPr="00793049">
              <w:rPr>
                <w:rFonts w:ascii="Times New Roman" w:eastAsia="Times New Roman" w:hAnsi="Times New Roman" w:cs="Times New Roman"/>
                <w:sz w:val="24"/>
                <w:szCs w:val="24"/>
                <w:lang w:val="kk-KZ"/>
              </w:rPr>
              <w:t xml:space="preserve"> </w:t>
            </w:r>
            <w:r w:rsidRPr="00793049">
              <w:rPr>
                <w:rFonts w:ascii="Times New Roman" w:eastAsia="Times New Roman" w:hAnsi="Times New Roman" w:cs="Times New Roman"/>
                <w:sz w:val="24"/>
                <w:szCs w:val="24"/>
                <w:lang w:val="kk-KZ"/>
              </w:rPr>
              <w:t xml:space="preserve">ФМБ НЗМ </w:t>
            </w: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p>
          <w:p w:rsidR="00627770" w:rsidRDefault="00627770" w:rsidP="00C24486">
            <w:pPr>
              <w:spacing w:after="0" w:line="240" w:lineRule="auto"/>
              <w:jc w:val="both"/>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b/>
                <w:sz w:val="24"/>
                <w:szCs w:val="24"/>
                <w:lang w:val="kk-KZ"/>
              </w:rPr>
              <w:t xml:space="preserve">Мұғалім: </w:t>
            </w:r>
            <w:r w:rsidR="00A0400B" w:rsidRPr="00793049">
              <w:rPr>
                <w:rFonts w:ascii="Times New Roman" w:eastAsia="Times New Roman" w:hAnsi="Times New Roman" w:cs="Times New Roman"/>
                <w:sz w:val="24"/>
                <w:szCs w:val="24"/>
                <w:lang w:val="kk-KZ"/>
              </w:rPr>
              <w:t>Базарова Д.Ж.</w:t>
            </w:r>
          </w:p>
          <w:p w:rsidR="00CE00D3" w:rsidRPr="00FA2F40" w:rsidRDefault="009D64DF" w:rsidP="00FA2F40">
            <w:pPr>
              <w:spacing w:after="0" w:line="240" w:lineRule="auto"/>
              <w:jc w:val="both"/>
              <w:outlineLv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00CE00D3" w:rsidRPr="009D64DF">
              <w:rPr>
                <w:rFonts w:ascii="Times New Roman" w:eastAsia="Times New Roman" w:hAnsi="Times New Roman" w:cs="Times New Roman"/>
                <w:b/>
                <w:sz w:val="24"/>
                <w:szCs w:val="24"/>
                <w:lang w:val="kk-KZ"/>
              </w:rPr>
              <w:t xml:space="preserve">         </w:t>
            </w:r>
          </w:p>
        </w:tc>
      </w:tr>
      <w:tr w:rsidR="00627770" w:rsidRPr="00793049" w:rsidTr="004076D7">
        <w:trPr>
          <w:cantSplit/>
          <w:trHeight w:val="472"/>
        </w:trPr>
        <w:tc>
          <w:tcPr>
            <w:tcW w:w="2352" w:type="pct"/>
            <w:gridSpan w:val="5"/>
            <w:tcBorders>
              <w:top w:val="nil"/>
              <w:left w:val="single" w:sz="4" w:space="0" w:color="auto"/>
              <w:bottom w:val="single" w:sz="4" w:space="0" w:color="auto"/>
              <w:right w:val="nil"/>
            </w:tcBorders>
          </w:tcPr>
          <w:p w:rsidR="00FA2F40" w:rsidRPr="00793049" w:rsidRDefault="00627770" w:rsidP="00FA2F40">
            <w:pPr>
              <w:spacing w:after="0" w:line="240" w:lineRule="auto"/>
              <w:jc w:val="both"/>
              <w:outlineLvl w:val="0"/>
              <w:rPr>
                <w:rFonts w:ascii="Times New Roman" w:eastAsia="Times New Roman" w:hAnsi="Times New Roman" w:cs="Times New Roman"/>
                <w:b/>
                <w:sz w:val="24"/>
                <w:szCs w:val="24"/>
                <w:vertAlign w:val="superscript"/>
                <w:lang w:val="kk-KZ"/>
              </w:rPr>
            </w:pPr>
            <w:r w:rsidRPr="00793049">
              <w:rPr>
                <w:rFonts w:ascii="Times New Roman" w:eastAsia="Times New Roman" w:hAnsi="Times New Roman" w:cs="Times New Roman"/>
                <w:b/>
                <w:sz w:val="24"/>
                <w:szCs w:val="24"/>
                <w:lang w:val="kk-KZ"/>
              </w:rPr>
              <w:t xml:space="preserve">СЫНЫП: </w:t>
            </w:r>
          </w:p>
          <w:p w:rsidR="009D64DF" w:rsidRPr="00793049" w:rsidRDefault="009D64DF" w:rsidP="00C24486">
            <w:pPr>
              <w:spacing w:after="0" w:line="240" w:lineRule="auto"/>
              <w:jc w:val="both"/>
              <w:outlineLvl w:val="0"/>
              <w:rPr>
                <w:rFonts w:ascii="Times New Roman" w:eastAsia="Times New Roman" w:hAnsi="Times New Roman" w:cs="Times New Roman"/>
                <w:b/>
                <w:sz w:val="24"/>
                <w:szCs w:val="24"/>
                <w:vertAlign w:val="superscript"/>
                <w:lang w:val="kk-KZ"/>
              </w:rPr>
            </w:pPr>
          </w:p>
        </w:tc>
        <w:tc>
          <w:tcPr>
            <w:tcW w:w="2648" w:type="pct"/>
            <w:gridSpan w:val="3"/>
            <w:tcBorders>
              <w:top w:val="nil"/>
              <w:left w:val="nil"/>
              <w:bottom w:val="single" w:sz="4" w:space="0" w:color="auto"/>
              <w:right w:val="single" w:sz="4" w:space="0" w:color="auto"/>
            </w:tcBorders>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Қатысқандар:</w:t>
            </w:r>
            <w:r w:rsidR="004076D7" w:rsidRPr="00793049">
              <w:rPr>
                <w:rFonts w:ascii="Times New Roman" w:eastAsia="Times New Roman" w:hAnsi="Times New Roman" w:cs="Times New Roman"/>
                <w:b/>
                <w:sz w:val="24"/>
                <w:szCs w:val="24"/>
                <w:lang w:val="kk-KZ"/>
              </w:rPr>
              <w:t xml:space="preserve"> </w:t>
            </w: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Қатыспағандар:</w:t>
            </w:r>
          </w:p>
        </w:tc>
      </w:tr>
      <w:tr w:rsidR="00627770" w:rsidRPr="00FA2F40" w:rsidTr="004076D7">
        <w:trPr>
          <w:cantSplit/>
        </w:trPr>
        <w:tc>
          <w:tcPr>
            <w:tcW w:w="1089" w:type="pct"/>
            <w:gridSpan w:val="2"/>
            <w:tcBorders>
              <w:top w:val="single" w:sz="4" w:space="0" w:color="auto"/>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Сабақ тақырыбы:</w:t>
            </w:r>
          </w:p>
        </w:tc>
        <w:tc>
          <w:tcPr>
            <w:tcW w:w="3911" w:type="pct"/>
            <w:gridSpan w:val="6"/>
            <w:tcBorders>
              <w:top w:val="single" w:sz="4" w:space="0" w:color="auto"/>
              <w:left w:val="single" w:sz="8" w:space="0" w:color="2976A4"/>
              <w:bottom w:val="single" w:sz="8" w:space="0" w:color="2976A4"/>
              <w:right w:val="single" w:sz="8" w:space="0" w:color="2976A4"/>
            </w:tcBorders>
          </w:tcPr>
          <w:p w:rsidR="00C829B0" w:rsidRPr="00793049" w:rsidRDefault="00622271" w:rsidP="00622271">
            <w:pPr>
              <w:spacing w:after="0" w:line="240" w:lineRule="auto"/>
              <w:jc w:val="both"/>
              <w:outlineLvl w:val="0"/>
              <w:rPr>
                <w:rFonts w:ascii="Times New Roman" w:hAnsi="Times New Roman" w:cs="Times New Roman"/>
                <w:sz w:val="24"/>
                <w:szCs w:val="24"/>
                <w:lang w:val="kk-KZ" w:eastAsia="en-GB"/>
              </w:rPr>
            </w:pPr>
            <w:r w:rsidRPr="00793049">
              <w:rPr>
                <w:rFonts w:ascii="Times New Roman" w:hAnsi="Times New Roman" w:cs="Times New Roman"/>
                <w:sz w:val="24"/>
                <w:szCs w:val="24"/>
                <w:lang w:val="kk-KZ" w:eastAsia="en-GB"/>
              </w:rPr>
              <w:t>Химиялық элементтердің жіктелуі.</w:t>
            </w:r>
          </w:p>
          <w:p w:rsidR="00622271" w:rsidRPr="00793049" w:rsidRDefault="00622271" w:rsidP="00E950AA">
            <w:pPr>
              <w:tabs>
                <w:tab w:val="left" w:pos="428"/>
              </w:tabs>
              <w:spacing w:after="0"/>
              <w:rPr>
                <w:rFonts w:ascii="Times New Roman" w:hAnsi="Times New Roman" w:cs="Times New Roman"/>
                <w:sz w:val="24"/>
                <w:szCs w:val="24"/>
                <w:lang w:val="kk-KZ" w:eastAsia="en-GB"/>
              </w:rPr>
            </w:pPr>
            <w:r w:rsidRPr="00793049">
              <w:rPr>
                <w:rFonts w:ascii="Times New Roman" w:hAnsi="Times New Roman" w:cs="Times New Roman"/>
                <w:sz w:val="24"/>
                <w:szCs w:val="24"/>
                <w:lang w:val="kk-KZ" w:eastAsia="en-GB"/>
              </w:rPr>
              <w:t xml:space="preserve">Периодтық жүйеде элементтерді атом нөміріне сәйкес орналасуы. </w:t>
            </w:r>
          </w:p>
        </w:tc>
      </w:tr>
      <w:tr w:rsidR="00627770" w:rsidRPr="00FA2F40" w:rsidTr="00627770">
        <w:trPr>
          <w:cantSplit/>
        </w:trPr>
        <w:tc>
          <w:tcPr>
            <w:tcW w:w="1089" w:type="pct"/>
            <w:gridSpan w:val="2"/>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 xml:space="preserve">Осы сабақ мүмкін ететін оқыту мақсаты </w:t>
            </w:r>
          </w:p>
        </w:tc>
        <w:tc>
          <w:tcPr>
            <w:tcW w:w="3911" w:type="pct"/>
            <w:gridSpan w:val="6"/>
            <w:tcBorders>
              <w:top w:val="single" w:sz="8" w:space="0" w:color="2976A4"/>
              <w:left w:val="single" w:sz="8" w:space="0" w:color="2976A4"/>
              <w:bottom w:val="single" w:sz="8" w:space="0" w:color="2976A4"/>
              <w:right w:val="single" w:sz="8" w:space="0" w:color="2976A4"/>
            </w:tcBorders>
            <w:hideMark/>
          </w:tcPr>
          <w:p w:rsidR="00627770" w:rsidRPr="00793049" w:rsidRDefault="002F2EDB" w:rsidP="00D4361A">
            <w:pPr>
              <w:shd w:val="clear" w:color="auto" w:fill="FFFFFF" w:themeFill="background1"/>
              <w:spacing w:after="0" w:line="240" w:lineRule="auto"/>
              <w:rPr>
                <w:rFonts w:ascii="Times New Roman" w:hAnsi="Times New Roman" w:cs="Times New Roman"/>
                <w:sz w:val="24"/>
                <w:szCs w:val="24"/>
                <w:lang w:val="kk-KZ"/>
              </w:rPr>
            </w:pPr>
            <w:r w:rsidRPr="00793049">
              <w:rPr>
                <w:rFonts w:ascii="Times New Roman" w:hAnsi="Times New Roman" w:cs="Times New Roman"/>
                <w:b/>
                <w:sz w:val="24"/>
                <w:szCs w:val="24"/>
                <w:lang w:val="kk-KZ"/>
              </w:rPr>
              <w:t>7.2.1.1</w:t>
            </w:r>
            <w:r w:rsidRPr="00793049">
              <w:rPr>
                <w:rFonts w:ascii="Times New Roman" w:hAnsi="Times New Roman" w:cs="Times New Roman"/>
                <w:sz w:val="24"/>
                <w:szCs w:val="24"/>
                <w:lang w:val="kk-KZ"/>
              </w:rPr>
              <w:t xml:space="preserve"> Доберейнер, Ньюлендс, Менделеевтің еңбектерін мысалға ала отырып элементтердің жіктелуімен танысу және салыстыру;</w:t>
            </w:r>
          </w:p>
          <w:p w:rsidR="002F2EDB" w:rsidRPr="00793049" w:rsidRDefault="002F2EDB" w:rsidP="00D4361A">
            <w:pPr>
              <w:shd w:val="clear" w:color="auto" w:fill="FFFFFF" w:themeFill="background1"/>
              <w:spacing w:after="0" w:line="240" w:lineRule="auto"/>
              <w:rPr>
                <w:rFonts w:ascii="Times New Roman" w:hAnsi="Times New Roman" w:cs="Times New Roman"/>
                <w:sz w:val="24"/>
                <w:szCs w:val="24"/>
                <w:lang w:val="kk-KZ"/>
              </w:rPr>
            </w:pPr>
            <w:r w:rsidRPr="00793049">
              <w:rPr>
                <w:rFonts w:ascii="Times New Roman" w:hAnsi="Times New Roman" w:cs="Times New Roman"/>
                <w:b/>
                <w:sz w:val="24"/>
                <w:szCs w:val="24"/>
                <w:lang w:val="kk-KZ"/>
              </w:rPr>
              <w:t>7.2.1.2</w:t>
            </w:r>
            <w:r w:rsidRPr="00793049">
              <w:rPr>
                <w:rFonts w:ascii="Times New Roman" w:hAnsi="Times New Roman" w:cs="Times New Roman"/>
                <w:sz w:val="24"/>
                <w:szCs w:val="24"/>
                <w:lang w:val="kk-KZ"/>
              </w:rPr>
              <w:t xml:space="preserve"> периодтық жүйеде элементтер атомдық (протондық) номерлердің өсу ретімен орналасу принципін түсіну.</w:t>
            </w:r>
          </w:p>
        </w:tc>
      </w:tr>
      <w:tr w:rsidR="00627770" w:rsidRPr="00FA2F40" w:rsidTr="002F2EDB">
        <w:trPr>
          <w:cantSplit/>
          <w:trHeight w:val="833"/>
        </w:trPr>
        <w:tc>
          <w:tcPr>
            <w:tcW w:w="1089" w:type="pct"/>
            <w:gridSpan w:val="2"/>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rPr>
            </w:pPr>
            <w:proofErr w:type="spellStart"/>
            <w:r w:rsidRPr="00793049">
              <w:rPr>
                <w:rFonts w:ascii="Times New Roman" w:eastAsia="Times New Roman" w:hAnsi="Times New Roman" w:cs="Times New Roman"/>
                <w:b/>
                <w:sz w:val="24"/>
                <w:szCs w:val="24"/>
              </w:rPr>
              <w:t>Сабақ</w:t>
            </w:r>
            <w:proofErr w:type="spellEnd"/>
            <w:r w:rsidR="00D638B9" w:rsidRPr="00793049">
              <w:rPr>
                <w:rFonts w:ascii="Times New Roman" w:eastAsia="Times New Roman" w:hAnsi="Times New Roman" w:cs="Times New Roman"/>
                <w:b/>
                <w:sz w:val="24"/>
                <w:szCs w:val="24"/>
              </w:rPr>
              <w:t xml:space="preserve"> </w:t>
            </w:r>
            <w:proofErr w:type="spellStart"/>
            <w:r w:rsidRPr="00793049">
              <w:rPr>
                <w:rFonts w:ascii="Times New Roman" w:eastAsia="Times New Roman" w:hAnsi="Times New Roman" w:cs="Times New Roman"/>
                <w:b/>
                <w:sz w:val="24"/>
                <w:szCs w:val="24"/>
              </w:rPr>
              <w:t>мақсаты</w:t>
            </w:r>
            <w:proofErr w:type="spellEnd"/>
          </w:p>
        </w:tc>
        <w:tc>
          <w:tcPr>
            <w:tcW w:w="3911" w:type="pct"/>
            <w:gridSpan w:val="6"/>
            <w:tcBorders>
              <w:top w:val="single" w:sz="8" w:space="0" w:color="2976A4"/>
              <w:left w:val="single" w:sz="8" w:space="0" w:color="2976A4"/>
              <w:bottom w:val="single" w:sz="8" w:space="0" w:color="2976A4"/>
              <w:right w:val="single" w:sz="8" w:space="0" w:color="2976A4"/>
            </w:tcBorders>
          </w:tcPr>
          <w:p w:rsidR="002F2EDB" w:rsidRPr="00793049" w:rsidRDefault="002F2EDB" w:rsidP="004B5406">
            <w:pPr>
              <w:pStyle w:val="a5"/>
              <w:numPr>
                <w:ilvl w:val="0"/>
                <w:numId w:val="29"/>
              </w:numPr>
              <w:suppressAutoHyphens/>
              <w:spacing w:after="0" w:line="240" w:lineRule="auto"/>
              <w:jc w:val="both"/>
              <w:rPr>
                <w:rFonts w:ascii="Times New Roman" w:hAnsi="Times New Roman"/>
                <w:sz w:val="24"/>
                <w:szCs w:val="24"/>
                <w:lang w:val="kk-KZ"/>
              </w:rPr>
            </w:pPr>
            <w:r w:rsidRPr="00793049">
              <w:rPr>
                <w:rFonts w:ascii="Times New Roman" w:hAnsi="Times New Roman"/>
                <w:sz w:val="24"/>
                <w:szCs w:val="24"/>
                <w:lang w:val="kk-KZ"/>
              </w:rPr>
              <w:t>Доберейнер, Ньюлендс, Менделеевтің еңбектерімен танысу;</w:t>
            </w:r>
          </w:p>
          <w:p w:rsidR="00C9665E" w:rsidRPr="00793049" w:rsidRDefault="0063085D" w:rsidP="004B5406">
            <w:pPr>
              <w:pStyle w:val="a5"/>
              <w:numPr>
                <w:ilvl w:val="0"/>
                <w:numId w:val="29"/>
              </w:numPr>
              <w:suppressAutoHyphens/>
              <w:spacing w:after="0" w:line="240" w:lineRule="auto"/>
              <w:jc w:val="both"/>
              <w:rPr>
                <w:rFonts w:ascii="Times New Roman" w:hAnsi="Times New Roman"/>
                <w:sz w:val="24"/>
                <w:szCs w:val="24"/>
                <w:lang w:val="kk-KZ"/>
              </w:rPr>
            </w:pPr>
            <w:r w:rsidRPr="00793049">
              <w:rPr>
                <w:rFonts w:ascii="Times New Roman" w:hAnsi="Times New Roman"/>
                <w:sz w:val="24"/>
                <w:szCs w:val="24"/>
                <w:lang w:val="kk-KZ"/>
              </w:rPr>
              <w:t>Химиялық элементтердің периодтық кестесімен танысу;</w:t>
            </w:r>
          </w:p>
          <w:p w:rsidR="0063085D" w:rsidRPr="00793049" w:rsidRDefault="00793049" w:rsidP="004B5406">
            <w:pPr>
              <w:pStyle w:val="a5"/>
              <w:numPr>
                <w:ilvl w:val="0"/>
                <w:numId w:val="29"/>
              </w:numPr>
              <w:suppressAutoHyphens/>
              <w:spacing w:after="0" w:line="240" w:lineRule="auto"/>
              <w:jc w:val="both"/>
              <w:rPr>
                <w:rFonts w:ascii="Times New Roman" w:hAnsi="Times New Roman"/>
                <w:sz w:val="24"/>
                <w:szCs w:val="24"/>
                <w:lang w:val="kk-KZ"/>
              </w:rPr>
            </w:pPr>
            <w:r w:rsidRPr="00793049">
              <w:rPr>
                <w:rFonts w:ascii="Times New Roman" w:hAnsi="Times New Roman"/>
                <w:sz w:val="24"/>
                <w:szCs w:val="24"/>
                <w:lang w:val="kk-KZ"/>
              </w:rPr>
              <w:t>Периодтық жүйеде элементтер атомдық (протондық) номерлердің өсу ретімен орналасу принципін түсіну</w:t>
            </w:r>
            <w:r w:rsidR="001D4E49" w:rsidRPr="00793049">
              <w:rPr>
                <w:rFonts w:ascii="Times New Roman" w:hAnsi="Times New Roman"/>
                <w:sz w:val="24"/>
                <w:szCs w:val="24"/>
                <w:lang w:val="kk-KZ"/>
              </w:rPr>
              <w:t>;</w:t>
            </w:r>
          </w:p>
          <w:p w:rsidR="004B5406" w:rsidRPr="0085649A" w:rsidRDefault="004B5406" w:rsidP="0085649A">
            <w:pPr>
              <w:pStyle w:val="a5"/>
              <w:numPr>
                <w:ilvl w:val="0"/>
                <w:numId w:val="29"/>
              </w:numPr>
              <w:suppressAutoHyphens/>
              <w:spacing w:after="0" w:line="240" w:lineRule="auto"/>
              <w:rPr>
                <w:rFonts w:ascii="Times New Roman" w:hAnsi="Times New Roman"/>
                <w:sz w:val="24"/>
                <w:szCs w:val="24"/>
                <w:lang w:val="kk-KZ"/>
              </w:rPr>
            </w:pPr>
            <w:r w:rsidRPr="00793049">
              <w:rPr>
                <w:rFonts w:ascii="Times New Roman" w:hAnsi="Times New Roman"/>
                <w:sz w:val="24"/>
                <w:szCs w:val="24"/>
                <w:lang w:val="kk-KZ"/>
              </w:rPr>
              <w:t>Металл және бейметаллдардың периодтық кестедегі орны бойынша өз болжамдарын ұсын</w:t>
            </w:r>
            <w:r w:rsidR="005608DE" w:rsidRPr="00793049">
              <w:rPr>
                <w:rFonts w:ascii="Times New Roman" w:hAnsi="Times New Roman"/>
                <w:sz w:val="24"/>
                <w:szCs w:val="24"/>
                <w:lang w:val="kk-KZ"/>
              </w:rPr>
              <w:t>у</w:t>
            </w:r>
            <w:r w:rsidRPr="00793049">
              <w:rPr>
                <w:rFonts w:ascii="Times New Roman" w:hAnsi="Times New Roman"/>
                <w:sz w:val="24"/>
                <w:szCs w:val="24"/>
                <w:lang w:val="kk-KZ"/>
              </w:rPr>
              <w:t>;</w:t>
            </w:r>
          </w:p>
        </w:tc>
      </w:tr>
      <w:tr w:rsidR="00627770" w:rsidRPr="00FA2F40" w:rsidTr="002F2EDB">
        <w:trPr>
          <w:cantSplit/>
          <w:trHeight w:val="635"/>
        </w:trPr>
        <w:tc>
          <w:tcPr>
            <w:tcW w:w="1089" w:type="pct"/>
            <w:gridSpan w:val="2"/>
            <w:tcBorders>
              <w:top w:val="single" w:sz="8" w:space="0" w:color="2976A4"/>
              <w:left w:val="single" w:sz="8" w:space="0" w:color="2976A4"/>
              <w:bottom w:val="single" w:sz="8" w:space="0" w:color="2976A4"/>
              <w:right w:val="single" w:sz="8" w:space="0" w:color="2976A4"/>
            </w:tcBorders>
            <w:hideMark/>
          </w:tcPr>
          <w:p w:rsidR="00627770" w:rsidRPr="00793049" w:rsidRDefault="0023211F"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 xml:space="preserve">Бағалау </w:t>
            </w:r>
            <w:r w:rsidR="00627770" w:rsidRPr="00793049">
              <w:rPr>
                <w:rFonts w:ascii="Times New Roman" w:eastAsia="Times New Roman" w:hAnsi="Times New Roman" w:cs="Times New Roman"/>
                <w:b/>
                <w:sz w:val="24"/>
                <w:szCs w:val="24"/>
                <w:lang w:val="kk-KZ"/>
              </w:rPr>
              <w:t xml:space="preserve">критерийі </w:t>
            </w:r>
          </w:p>
        </w:tc>
        <w:tc>
          <w:tcPr>
            <w:tcW w:w="3911" w:type="pct"/>
            <w:gridSpan w:val="6"/>
            <w:tcBorders>
              <w:top w:val="single" w:sz="8" w:space="0" w:color="2976A4"/>
              <w:left w:val="single" w:sz="8" w:space="0" w:color="2976A4"/>
              <w:bottom w:val="single" w:sz="8" w:space="0" w:color="2976A4"/>
              <w:right w:val="single" w:sz="8" w:space="0" w:color="2976A4"/>
            </w:tcBorders>
          </w:tcPr>
          <w:p w:rsidR="009D64DF" w:rsidRPr="009D64DF" w:rsidRDefault="009D64DF" w:rsidP="009D64DF">
            <w:pPr>
              <w:suppressAutoHyphens/>
              <w:spacing w:after="0" w:line="240" w:lineRule="auto"/>
              <w:rPr>
                <w:rFonts w:ascii="Times New Roman" w:hAnsi="Times New Roman"/>
                <w:b/>
                <w:sz w:val="24"/>
                <w:szCs w:val="24"/>
                <w:lang w:val="kk-KZ"/>
              </w:rPr>
            </w:pPr>
            <w:r w:rsidRPr="009D64DF">
              <w:rPr>
                <w:rFonts w:ascii="Times New Roman" w:hAnsi="Times New Roman"/>
                <w:b/>
                <w:sz w:val="24"/>
                <w:szCs w:val="24"/>
                <w:lang w:val="kk-KZ"/>
              </w:rPr>
              <w:t>Білу</w:t>
            </w:r>
          </w:p>
          <w:p w:rsidR="00B44FB5" w:rsidRPr="009D64DF" w:rsidRDefault="00B44FB5" w:rsidP="00B44FB5">
            <w:pPr>
              <w:pStyle w:val="a5"/>
              <w:numPr>
                <w:ilvl w:val="0"/>
                <w:numId w:val="41"/>
              </w:numPr>
              <w:suppressAutoHyphens/>
              <w:spacing w:after="0" w:line="240" w:lineRule="auto"/>
              <w:rPr>
                <w:rFonts w:ascii="Times New Roman" w:hAnsi="Times New Roman"/>
                <w:sz w:val="24"/>
                <w:szCs w:val="24"/>
                <w:lang w:val="kk-KZ"/>
              </w:rPr>
            </w:pPr>
            <w:r w:rsidRPr="00071C7C">
              <w:rPr>
                <w:rFonts w:ascii="Times New Roman" w:hAnsi="Times New Roman"/>
                <w:sz w:val="24"/>
                <w:szCs w:val="24"/>
                <w:lang w:val="kk-KZ"/>
              </w:rPr>
              <w:t>Оқушылар э</w:t>
            </w:r>
            <w:r w:rsidRPr="00071C7C">
              <w:rPr>
                <w:rFonts w:ascii="Times New Roman" w:eastAsia="Times New Roman" w:hAnsi="Times New Roman"/>
                <w:sz w:val="24"/>
                <w:szCs w:val="24"/>
                <w:lang w:val="kk-KZ"/>
              </w:rPr>
              <w:t xml:space="preserve">лементтерді жүйелеуде  өз талпыныстарын қандай принципке сүйенгенін </w:t>
            </w:r>
            <w:r w:rsidR="002B3263" w:rsidRPr="00071C7C">
              <w:rPr>
                <w:rFonts w:ascii="Times New Roman" w:eastAsia="Times New Roman" w:hAnsi="Times New Roman"/>
                <w:sz w:val="24"/>
                <w:szCs w:val="24"/>
                <w:lang w:val="kk-KZ"/>
              </w:rPr>
              <w:t>түсіндіре</w:t>
            </w:r>
            <w:r w:rsidR="00165938" w:rsidRPr="00071C7C">
              <w:rPr>
                <w:rFonts w:ascii="Times New Roman" w:eastAsia="Times New Roman" w:hAnsi="Times New Roman"/>
                <w:sz w:val="24"/>
                <w:szCs w:val="24"/>
                <w:lang w:val="kk-KZ"/>
              </w:rPr>
              <w:t xml:space="preserve"> алады;</w:t>
            </w:r>
          </w:p>
          <w:p w:rsidR="009D64DF" w:rsidRPr="009D64DF" w:rsidRDefault="009D64DF" w:rsidP="009D64DF">
            <w:pPr>
              <w:suppressAutoHyphens/>
              <w:spacing w:after="0" w:line="240" w:lineRule="auto"/>
              <w:rPr>
                <w:rFonts w:ascii="Times New Roman" w:hAnsi="Times New Roman"/>
                <w:b/>
                <w:sz w:val="24"/>
                <w:szCs w:val="24"/>
                <w:lang w:val="kk-KZ"/>
              </w:rPr>
            </w:pPr>
            <w:r w:rsidRPr="009D64DF">
              <w:rPr>
                <w:rFonts w:ascii="Times New Roman" w:hAnsi="Times New Roman"/>
                <w:b/>
                <w:sz w:val="24"/>
                <w:szCs w:val="24"/>
                <w:lang w:val="kk-KZ"/>
              </w:rPr>
              <w:t>Түсіну</w:t>
            </w:r>
          </w:p>
          <w:p w:rsidR="004A69AE" w:rsidRPr="00071C7C" w:rsidRDefault="004A69AE" w:rsidP="004A69AE">
            <w:pPr>
              <w:pStyle w:val="a5"/>
              <w:numPr>
                <w:ilvl w:val="0"/>
                <w:numId w:val="41"/>
              </w:numPr>
              <w:suppressAutoHyphens/>
              <w:spacing w:after="0" w:line="240" w:lineRule="auto"/>
              <w:rPr>
                <w:rFonts w:ascii="Times New Roman" w:hAnsi="Times New Roman"/>
                <w:sz w:val="24"/>
                <w:szCs w:val="24"/>
                <w:lang w:val="kk-KZ"/>
              </w:rPr>
            </w:pPr>
            <w:r w:rsidRPr="00071C7C">
              <w:rPr>
                <w:rFonts w:ascii="Times New Roman" w:hAnsi="Times New Roman"/>
                <w:sz w:val="24"/>
                <w:szCs w:val="24"/>
                <w:lang w:val="kk-KZ"/>
              </w:rPr>
              <w:t>Берілген мәтіндегі бес бос орынды бейнебаян көре отырып дұрыс толтырады.</w:t>
            </w:r>
          </w:p>
          <w:p w:rsidR="00B719D8" w:rsidRDefault="00B719D8" w:rsidP="00B719D8">
            <w:pPr>
              <w:pStyle w:val="a5"/>
              <w:numPr>
                <w:ilvl w:val="0"/>
                <w:numId w:val="41"/>
              </w:numPr>
              <w:suppressAutoHyphens/>
              <w:spacing w:after="0" w:line="240" w:lineRule="auto"/>
              <w:rPr>
                <w:rFonts w:ascii="Times New Roman" w:hAnsi="Times New Roman"/>
                <w:sz w:val="24"/>
                <w:szCs w:val="24"/>
                <w:lang w:val="kk-KZ"/>
              </w:rPr>
            </w:pPr>
            <w:r w:rsidRPr="00071C7C">
              <w:rPr>
                <w:rFonts w:ascii="Times New Roman" w:hAnsi="Times New Roman"/>
                <w:sz w:val="24"/>
                <w:szCs w:val="24"/>
                <w:lang w:val="kk-KZ"/>
              </w:rPr>
              <w:t>Химиялық элементтердің периодтық кестедегі орынына байланысты жіктей алады;</w:t>
            </w:r>
          </w:p>
          <w:p w:rsidR="009D64DF" w:rsidRPr="009D64DF" w:rsidRDefault="009D64DF" w:rsidP="009D64DF">
            <w:pPr>
              <w:suppressAutoHyphens/>
              <w:spacing w:after="0" w:line="240" w:lineRule="auto"/>
              <w:rPr>
                <w:rFonts w:ascii="Times New Roman" w:hAnsi="Times New Roman"/>
                <w:b/>
                <w:sz w:val="24"/>
                <w:szCs w:val="24"/>
                <w:lang w:val="kk-KZ"/>
              </w:rPr>
            </w:pPr>
            <w:r w:rsidRPr="009D64DF">
              <w:rPr>
                <w:rFonts w:ascii="Times New Roman" w:hAnsi="Times New Roman"/>
                <w:b/>
                <w:sz w:val="24"/>
                <w:szCs w:val="24"/>
                <w:lang w:val="kk-KZ"/>
              </w:rPr>
              <w:t>Қолдану</w:t>
            </w:r>
          </w:p>
          <w:p w:rsidR="004B5406" w:rsidRPr="00071C7C" w:rsidRDefault="004B5406" w:rsidP="004B5406">
            <w:pPr>
              <w:pStyle w:val="a5"/>
              <w:numPr>
                <w:ilvl w:val="0"/>
                <w:numId w:val="41"/>
              </w:numPr>
              <w:suppressAutoHyphens/>
              <w:spacing w:after="0" w:line="240" w:lineRule="auto"/>
              <w:rPr>
                <w:rFonts w:ascii="Times New Roman" w:hAnsi="Times New Roman"/>
                <w:sz w:val="24"/>
                <w:szCs w:val="24"/>
                <w:lang w:val="kk-KZ"/>
              </w:rPr>
            </w:pPr>
            <w:r w:rsidRPr="00071C7C">
              <w:rPr>
                <w:rFonts w:ascii="Times New Roman" w:hAnsi="Times New Roman"/>
                <w:sz w:val="24"/>
                <w:szCs w:val="24"/>
                <w:lang w:val="kk-KZ"/>
              </w:rPr>
              <w:t>Металл және бейметаллдардың периодтық кестедегі орны бойынша өз болжамдарын ұсына алады;</w:t>
            </w:r>
          </w:p>
          <w:p w:rsidR="0063085D" w:rsidRPr="00793049" w:rsidRDefault="005608DE" w:rsidP="005608DE">
            <w:pPr>
              <w:pStyle w:val="a5"/>
              <w:numPr>
                <w:ilvl w:val="0"/>
                <w:numId w:val="41"/>
              </w:numPr>
              <w:suppressAutoHyphens/>
              <w:spacing w:after="0" w:line="240" w:lineRule="auto"/>
              <w:rPr>
                <w:rFonts w:ascii="Times New Roman" w:hAnsi="Times New Roman"/>
                <w:sz w:val="24"/>
                <w:szCs w:val="24"/>
                <w:lang w:val="kk-KZ"/>
              </w:rPr>
            </w:pPr>
            <w:r w:rsidRPr="00071C7C">
              <w:rPr>
                <w:rFonts w:ascii="Times New Roman" w:hAnsi="Times New Roman"/>
                <w:sz w:val="24"/>
                <w:szCs w:val="24"/>
                <w:lang w:val="kk-KZ"/>
              </w:rPr>
              <w:t>Периодтық кестеден элементті  тез табады және әрбір элементтің «мекенжайын» көрсетеді.</w:t>
            </w:r>
            <w:r w:rsidRPr="00793049">
              <w:rPr>
                <w:rFonts w:ascii="Times New Roman" w:hAnsi="Times New Roman"/>
                <w:sz w:val="24"/>
                <w:szCs w:val="24"/>
                <w:lang w:val="kk-KZ"/>
              </w:rPr>
              <w:t xml:space="preserve"> </w:t>
            </w:r>
            <w:r w:rsidRPr="00793049">
              <w:rPr>
                <w:rFonts w:ascii="Times New Roman" w:hAnsi="Times New Roman"/>
                <w:color w:val="000000"/>
                <w:sz w:val="24"/>
                <w:szCs w:val="24"/>
                <w:lang w:val="kk-KZ"/>
              </w:rPr>
              <w:t xml:space="preserve"> </w:t>
            </w:r>
            <w:r w:rsidRPr="00793049">
              <w:rPr>
                <w:rFonts w:ascii="Times New Roman" w:hAnsi="Times New Roman"/>
                <w:sz w:val="24"/>
                <w:szCs w:val="24"/>
                <w:lang w:val="kk-KZ"/>
              </w:rPr>
              <w:t xml:space="preserve"> </w:t>
            </w:r>
          </w:p>
        </w:tc>
      </w:tr>
      <w:tr w:rsidR="00753718" w:rsidRPr="00FA2F40" w:rsidTr="00627770">
        <w:trPr>
          <w:cantSplit/>
          <w:trHeight w:val="635"/>
        </w:trPr>
        <w:tc>
          <w:tcPr>
            <w:tcW w:w="1089" w:type="pct"/>
            <w:gridSpan w:val="2"/>
            <w:tcBorders>
              <w:top w:val="single" w:sz="8" w:space="0" w:color="2976A4"/>
              <w:left w:val="single" w:sz="8" w:space="0" w:color="2976A4"/>
              <w:bottom w:val="single" w:sz="8" w:space="0" w:color="2976A4"/>
              <w:right w:val="single" w:sz="8" w:space="0" w:color="2976A4"/>
            </w:tcBorders>
          </w:tcPr>
          <w:p w:rsidR="00753718" w:rsidRPr="00793049" w:rsidRDefault="00753718"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Бағыттаушы сұрақтар</w:t>
            </w:r>
          </w:p>
        </w:tc>
        <w:tc>
          <w:tcPr>
            <w:tcW w:w="3911" w:type="pct"/>
            <w:gridSpan w:val="6"/>
            <w:tcBorders>
              <w:top w:val="single" w:sz="8" w:space="0" w:color="2976A4"/>
              <w:left w:val="single" w:sz="8" w:space="0" w:color="2976A4"/>
              <w:bottom w:val="single" w:sz="8" w:space="0" w:color="2976A4"/>
              <w:right w:val="single" w:sz="8" w:space="0" w:color="2976A4"/>
            </w:tcBorders>
          </w:tcPr>
          <w:p w:rsidR="00753718" w:rsidRPr="00793049" w:rsidRDefault="0063085D" w:rsidP="00C24486">
            <w:pPr>
              <w:pStyle w:val="a5"/>
              <w:numPr>
                <w:ilvl w:val="0"/>
                <w:numId w:val="33"/>
              </w:numPr>
              <w:suppressAutoHyphens/>
              <w:spacing w:after="0" w:line="240" w:lineRule="auto"/>
              <w:rPr>
                <w:rFonts w:ascii="Times New Roman" w:hAnsi="Times New Roman"/>
                <w:sz w:val="24"/>
                <w:szCs w:val="24"/>
                <w:lang w:val="kk-KZ"/>
              </w:rPr>
            </w:pPr>
            <w:r w:rsidRPr="00793049">
              <w:rPr>
                <w:rFonts w:ascii="Times New Roman" w:hAnsi="Times New Roman"/>
                <w:sz w:val="24"/>
                <w:szCs w:val="24"/>
                <w:lang w:val="kk-KZ"/>
              </w:rPr>
              <w:t>Периодтық кесте дегеніміз</w:t>
            </w:r>
            <w:r w:rsidRPr="00793049">
              <w:rPr>
                <w:rFonts w:ascii="Times New Roman" w:hAnsi="Times New Roman"/>
                <w:b/>
                <w:sz w:val="24"/>
                <w:szCs w:val="24"/>
                <w:lang w:val="kk-KZ"/>
              </w:rPr>
              <w:t xml:space="preserve"> </w:t>
            </w:r>
            <w:r w:rsidR="002929A8" w:rsidRPr="00793049">
              <w:rPr>
                <w:rFonts w:ascii="Times New Roman" w:hAnsi="Times New Roman"/>
                <w:b/>
                <w:sz w:val="24"/>
                <w:szCs w:val="24"/>
                <w:lang w:val="kk-KZ"/>
              </w:rPr>
              <w:t>не</w:t>
            </w:r>
            <w:r w:rsidR="002929A8" w:rsidRPr="00793049">
              <w:rPr>
                <w:rFonts w:ascii="Times New Roman" w:hAnsi="Times New Roman"/>
                <w:sz w:val="24"/>
                <w:szCs w:val="24"/>
                <w:lang w:val="kk-KZ"/>
              </w:rPr>
              <w:t>?</w:t>
            </w:r>
          </w:p>
          <w:p w:rsidR="002929A8" w:rsidRPr="00793049" w:rsidRDefault="0063085D" w:rsidP="00C24486">
            <w:pPr>
              <w:pStyle w:val="a5"/>
              <w:numPr>
                <w:ilvl w:val="0"/>
                <w:numId w:val="33"/>
              </w:numPr>
              <w:suppressAutoHyphens/>
              <w:spacing w:after="0" w:line="240" w:lineRule="auto"/>
              <w:rPr>
                <w:rFonts w:ascii="Times New Roman" w:hAnsi="Times New Roman"/>
                <w:sz w:val="24"/>
                <w:szCs w:val="24"/>
                <w:lang w:val="kk-KZ"/>
              </w:rPr>
            </w:pPr>
            <w:r w:rsidRPr="00793049">
              <w:rPr>
                <w:rFonts w:ascii="Times New Roman" w:hAnsi="Times New Roman"/>
                <w:sz w:val="24"/>
                <w:szCs w:val="24"/>
                <w:lang w:val="kk-KZ"/>
              </w:rPr>
              <w:t xml:space="preserve">Ғалымдар химиялық элементтерді </w:t>
            </w:r>
            <w:r w:rsidR="002929A8" w:rsidRPr="00793049">
              <w:rPr>
                <w:rFonts w:ascii="Times New Roman" w:hAnsi="Times New Roman"/>
                <w:b/>
                <w:sz w:val="24"/>
                <w:szCs w:val="24"/>
                <w:lang w:val="kk-KZ"/>
              </w:rPr>
              <w:t>қалай</w:t>
            </w:r>
            <w:r w:rsidR="002929A8" w:rsidRPr="00793049">
              <w:rPr>
                <w:rFonts w:ascii="Times New Roman" w:hAnsi="Times New Roman"/>
                <w:sz w:val="24"/>
                <w:szCs w:val="24"/>
                <w:lang w:val="kk-KZ"/>
              </w:rPr>
              <w:t xml:space="preserve"> </w:t>
            </w:r>
            <w:r w:rsidRPr="00793049">
              <w:rPr>
                <w:rFonts w:ascii="Times New Roman" w:hAnsi="Times New Roman"/>
                <w:sz w:val="24"/>
                <w:szCs w:val="24"/>
                <w:lang w:val="kk-KZ"/>
              </w:rPr>
              <w:t>топтастырған?</w:t>
            </w:r>
          </w:p>
          <w:p w:rsidR="00793049" w:rsidRPr="002B3263" w:rsidRDefault="002929A8" w:rsidP="002B3263">
            <w:pPr>
              <w:pStyle w:val="a5"/>
              <w:numPr>
                <w:ilvl w:val="0"/>
                <w:numId w:val="33"/>
              </w:numPr>
              <w:suppressAutoHyphens/>
              <w:spacing w:after="0" w:line="240" w:lineRule="auto"/>
              <w:rPr>
                <w:rFonts w:ascii="Times New Roman" w:hAnsi="Times New Roman"/>
                <w:sz w:val="24"/>
                <w:szCs w:val="24"/>
                <w:lang w:val="kk-KZ"/>
              </w:rPr>
            </w:pPr>
            <w:r w:rsidRPr="00793049">
              <w:rPr>
                <w:rFonts w:ascii="Times New Roman" w:hAnsi="Times New Roman"/>
                <w:b/>
                <w:sz w:val="24"/>
                <w:szCs w:val="24"/>
                <w:lang w:val="kk-KZ"/>
              </w:rPr>
              <w:t>Неліктен</w:t>
            </w:r>
            <w:r w:rsidRPr="00793049">
              <w:rPr>
                <w:rFonts w:ascii="Times New Roman" w:hAnsi="Times New Roman"/>
                <w:sz w:val="24"/>
                <w:szCs w:val="24"/>
                <w:lang w:val="kk-KZ"/>
              </w:rPr>
              <w:t xml:space="preserve"> </w:t>
            </w:r>
            <w:r w:rsidR="0071048C">
              <w:rPr>
                <w:rFonts w:ascii="Times New Roman" w:hAnsi="Times New Roman"/>
                <w:sz w:val="24"/>
                <w:szCs w:val="24"/>
                <w:lang w:val="kk-KZ"/>
              </w:rPr>
              <w:t xml:space="preserve">күнделікті өмірде периодтық жүйе  негізгі көмек құралы болып табылады </w:t>
            </w:r>
            <w:r w:rsidR="00793049">
              <w:rPr>
                <w:rFonts w:ascii="Times New Roman" w:hAnsi="Times New Roman"/>
                <w:sz w:val="24"/>
                <w:szCs w:val="24"/>
                <w:lang w:val="kk-KZ"/>
              </w:rPr>
              <w:t>?</w:t>
            </w:r>
          </w:p>
        </w:tc>
      </w:tr>
      <w:tr w:rsidR="00753718" w:rsidRPr="00793049" w:rsidTr="00627770">
        <w:trPr>
          <w:cantSplit/>
          <w:trHeight w:val="635"/>
        </w:trPr>
        <w:tc>
          <w:tcPr>
            <w:tcW w:w="1089" w:type="pct"/>
            <w:gridSpan w:val="2"/>
            <w:tcBorders>
              <w:top w:val="single" w:sz="8" w:space="0" w:color="2976A4"/>
              <w:left w:val="single" w:sz="8" w:space="0" w:color="2976A4"/>
              <w:bottom w:val="single" w:sz="8" w:space="0" w:color="2976A4"/>
              <w:right w:val="single" w:sz="8" w:space="0" w:color="2976A4"/>
            </w:tcBorders>
          </w:tcPr>
          <w:p w:rsidR="00753718" w:rsidRPr="00793049" w:rsidRDefault="00753718"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Миссия, Ұстаным, Құндылықтар</w:t>
            </w:r>
          </w:p>
        </w:tc>
        <w:tc>
          <w:tcPr>
            <w:tcW w:w="3911" w:type="pct"/>
            <w:gridSpan w:val="6"/>
            <w:tcBorders>
              <w:top w:val="single" w:sz="8" w:space="0" w:color="2976A4"/>
              <w:left w:val="single" w:sz="8" w:space="0" w:color="2976A4"/>
              <w:bottom w:val="single" w:sz="8" w:space="0" w:color="2976A4"/>
              <w:right w:val="single" w:sz="8" w:space="0" w:color="2976A4"/>
            </w:tcBorders>
          </w:tcPr>
          <w:p w:rsidR="00C829B0" w:rsidRPr="00793049" w:rsidRDefault="00C829B0" w:rsidP="00C24486">
            <w:pPr>
              <w:suppressAutoHyphens/>
              <w:spacing w:after="0" w:line="240" w:lineRule="auto"/>
              <w:rPr>
                <w:rFonts w:ascii="Times New Roman" w:hAnsi="Times New Roman" w:cs="Times New Roman"/>
                <w:sz w:val="24"/>
                <w:szCs w:val="24"/>
                <w:lang w:val="kk-KZ"/>
              </w:rPr>
            </w:pPr>
            <w:r w:rsidRPr="00793049">
              <w:rPr>
                <w:rFonts w:ascii="Times New Roman" w:eastAsia="Times New Roman" w:hAnsi="Times New Roman" w:cs="Times New Roman"/>
                <w:b/>
                <w:sz w:val="24"/>
                <w:szCs w:val="24"/>
                <w:lang w:val="kk-KZ"/>
              </w:rPr>
              <w:t xml:space="preserve">Миссия    </w:t>
            </w:r>
            <w:r w:rsidRPr="00793049">
              <w:rPr>
                <w:rFonts w:ascii="Times New Roman" w:hAnsi="Times New Roman" w:cs="Times New Roman"/>
                <w:sz w:val="24"/>
                <w:szCs w:val="24"/>
                <w:lang w:val="kk-KZ"/>
              </w:rPr>
              <w:t xml:space="preserve"> </w:t>
            </w:r>
          </w:p>
          <w:p w:rsidR="00753718" w:rsidRPr="00793049" w:rsidRDefault="00C829B0" w:rsidP="00C24486">
            <w:pPr>
              <w:pStyle w:val="a5"/>
              <w:numPr>
                <w:ilvl w:val="0"/>
                <w:numId w:val="36"/>
              </w:numPr>
              <w:suppressAutoHyphens/>
              <w:spacing w:after="0" w:line="240" w:lineRule="auto"/>
              <w:rPr>
                <w:rFonts w:ascii="Times New Roman" w:hAnsi="Times New Roman"/>
                <w:sz w:val="24"/>
                <w:szCs w:val="24"/>
                <w:lang w:val="kk-KZ"/>
              </w:rPr>
            </w:pPr>
            <w:r w:rsidRPr="00793049">
              <w:rPr>
                <w:rFonts w:ascii="Times New Roman" w:hAnsi="Times New Roman"/>
                <w:sz w:val="24"/>
                <w:szCs w:val="24"/>
                <w:lang w:val="kk-KZ"/>
              </w:rPr>
              <w:t>Шығармашылық дағдысын дамыту;</w:t>
            </w:r>
          </w:p>
          <w:p w:rsidR="00C829B0" w:rsidRPr="00793049" w:rsidRDefault="00C829B0" w:rsidP="00C24486">
            <w:pPr>
              <w:suppressAutoHyphens/>
              <w:spacing w:after="0" w:line="240" w:lineRule="auto"/>
              <w:rPr>
                <w:rFonts w:ascii="Times New Roman" w:hAnsi="Times New Roman" w:cs="Times New Roman"/>
                <w:sz w:val="24"/>
                <w:szCs w:val="24"/>
                <w:lang w:val="kk-KZ"/>
              </w:rPr>
            </w:pPr>
            <w:r w:rsidRPr="00793049">
              <w:rPr>
                <w:rFonts w:ascii="Times New Roman" w:hAnsi="Times New Roman" w:cs="Times New Roman"/>
                <w:b/>
                <w:sz w:val="24"/>
                <w:szCs w:val="24"/>
                <w:lang w:val="kk-KZ"/>
              </w:rPr>
              <w:t xml:space="preserve">Ұстаным  </w:t>
            </w:r>
            <w:r w:rsidRPr="00793049">
              <w:rPr>
                <w:rFonts w:ascii="Times New Roman" w:hAnsi="Times New Roman" w:cs="Times New Roman"/>
                <w:sz w:val="24"/>
                <w:szCs w:val="24"/>
                <w:lang w:val="kk-KZ"/>
              </w:rPr>
              <w:t xml:space="preserve"> </w:t>
            </w:r>
          </w:p>
          <w:p w:rsidR="00C829B0" w:rsidRPr="00793049" w:rsidRDefault="00C829B0" w:rsidP="00C24486">
            <w:pPr>
              <w:pStyle w:val="a5"/>
              <w:numPr>
                <w:ilvl w:val="0"/>
                <w:numId w:val="35"/>
              </w:numPr>
              <w:suppressAutoHyphens/>
              <w:spacing w:after="0" w:line="240" w:lineRule="auto"/>
              <w:rPr>
                <w:rFonts w:ascii="Times New Roman" w:hAnsi="Times New Roman"/>
                <w:sz w:val="24"/>
                <w:szCs w:val="24"/>
                <w:lang w:val="kk-KZ"/>
              </w:rPr>
            </w:pPr>
            <w:r w:rsidRPr="00793049">
              <w:rPr>
                <w:rFonts w:ascii="Times New Roman" w:hAnsi="Times New Roman"/>
                <w:sz w:val="24"/>
                <w:szCs w:val="24"/>
                <w:lang w:val="kk-KZ"/>
              </w:rPr>
              <w:t>Көшбасшылыққа бағытталған сапалы білім беру;</w:t>
            </w:r>
          </w:p>
          <w:p w:rsidR="00C829B0" w:rsidRPr="00793049" w:rsidRDefault="00C829B0" w:rsidP="00C24486">
            <w:pPr>
              <w:pStyle w:val="a5"/>
              <w:numPr>
                <w:ilvl w:val="0"/>
                <w:numId w:val="35"/>
              </w:numPr>
              <w:suppressAutoHyphens/>
              <w:spacing w:after="0" w:line="240" w:lineRule="auto"/>
              <w:rPr>
                <w:rFonts w:ascii="Times New Roman" w:hAnsi="Times New Roman"/>
                <w:sz w:val="24"/>
                <w:szCs w:val="24"/>
                <w:lang w:val="kk-KZ"/>
              </w:rPr>
            </w:pPr>
            <w:r w:rsidRPr="00793049">
              <w:rPr>
                <w:rFonts w:ascii="Times New Roman" w:hAnsi="Times New Roman"/>
                <w:sz w:val="24"/>
                <w:szCs w:val="24"/>
                <w:lang w:val="kk-KZ"/>
              </w:rPr>
              <w:t>Сыни ойлау дағдыларын дамыту;</w:t>
            </w:r>
          </w:p>
          <w:p w:rsidR="00C829B0" w:rsidRPr="00793049" w:rsidRDefault="00C829B0" w:rsidP="00C24486">
            <w:pPr>
              <w:suppressAutoHyphens/>
              <w:spacing w:after="0" w:line="240" w:lineRule="auto"/>
              <w:rPr>
                <w:rFonts w:ascii="Times New Roman" w:hAnsi="Times New Roman" w:cs="Times New Roman"/>
                <w:b/>
                <w:sz w:val="24"/>
                <w:szCs w:val="24"/>
                <w:lang w:val="kk-KZ"/>
              </w:rPr>
            </w:pPr>
            <w:r w:rsidRPr="00793049">
              <w:rPr>
                <w:rFonts w:ascii="Times New Roman" w:hAnsi="Times New Roman" w:cs="Times New Roman"/>
                <w:b/>
                <w:sz w:val="24"/>
                <w:szCs w:val="24"/>
                <w:lang w:val="kk-KZ"/>
              </w:rPr>
              <w:t>Құндылықтар</w:t>
            </w:r>
          </w:p>
          <w:p w:rsidR="00C829B0" w:rsidRPr="00793049" w:rsidRDefault="00C829B0" w:rsidP="00C24486">
            <w:pPr>
              <w:pStyle w:val="a5"/>
              <w:numPr>
                <w:ilvl w:val="0"/>
                <w:numId w:val="34"/>
              </w:numPr>
              <w:suppressAutoHyphens/>
              <w:spacing w:after="0" w:line="240" w:lineRule="auto"/>
              <w:rPr>
                <w:rFonts w:ascii="Times New Roman" w:hAnsi="Times New Roman"/>
                <w:sz w:val="24"/>
                <w:szCs w:val="24"/>
                <w:lang w:val="kk-KZ"/>
              </w:rPr>
            </w:pPr>
            <w:r w:rsidRPr="00793049">
              <w:rPr>
                <w:rFonts w:ascii="Times New Roman" w:hAnsi="Times New Roman"/>
                <w:sz w:val="24"/>
                <w:szCs w:val="24"/>
                <w:lang w:val="kk-KZ"/>
              </w:rPr>
              <w:t>Құрмет;</w:t>
            </w:r>
          </w:p>
          <w:p w:rsidR="00C829B0" w:rsidRPr="00793049" w:rsidRDefault="00C829B0" w:rsidP="00C24486">
            <w:pPr>
              <w:pStyle w:val="a5"/>
              <w:numPr>
                <w:ilvl w:val="0"/>
                <w:numId w:val="34"/>
              </w:numPr>
              <w:suppressAutoHyphens/>
              <w:spacing w:after="0" w:line="240" w:lineRule="auto"/>
              <w:rPr>
                <w:rFonts w:ascii="Times New Roman" w:hAnsi="Times New Roman"/>
                <w:b/>
                <w:sz w:val="24"/>
                <w:szCs w:val="24"/>
                <w:lang w:val="kk-KZ"/>
              </w:rPr>
            </w:pPr>
            <w:r w:rsidRPr="00793049">
              <w:rPr>
                <w:rFonts w:ascii="Times New Roman" w:hAnsi="Times New Roman"/>
                <w:sz w:val="24"/>
                <w:szCs w:val="24"/>
                <w:lang w:val="kk-KZ"/>
              </w:rPr>
              <w:t>Ынтымақтастық;</w:t>
            </w:r>
          </w:p>
          <w:p w:rsidR="00C829B0" w:rsidRPr="00793049" w:rsidRDefault="00C829B0" w:rsidP="00C24486">
            <w:pPr>
              <w:pStyle w:val="a5"/>
              <w:numPr>
                <w:ilvl w:val="0"/>
                <w:numId w:val="34"/>
              </w:numPr>
              <w:suppressAutoHyphens/>
              <w:spacing w:after="0" w:line="240" w:lineRule="auto"/>
              <w:rPr>
                <w:rFonts w:ascii="Times New Roman" w:hAnsi="Times New Roman"/>
                <w:b/>
                <w:sz w:val="24"/>
                <w:szCs w:val="24"/>
                <w:lang w:val="kk-KZ"/>
              </w:rPr>
            </w:pPr>
            <w:r w:rsidRPr="00793049">
              <w:rPr>
                <w:rFonts w:ascii="Times New Roman" w:hAnsi="Times New Roman"/>
                <w:sz w:val="24"/>
                <w:szCs w:val="24"/>
                <w:lang w:val="kk-KZ"/>
              </w:rPr>
              <w:t>Жауапкешілік</w:t>
            </w:r>
          </w:p>
        </w:tc>
      </w:tr>
      <w:tr w:rsidR="00627770" w:rsidRPr="00793049" w:rsidTr="00627770">
        <w:trPr>
          <w:cantSplit/>
          <w:trHeight w:val="603"/>
        </w:trPr>
        <w:tc>
          <w:tcPr>
            <w:tcW w:w="1089" w:type="pct"/>
            <w:gridSpan w:val="2"/>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rPr>
            </w:pPr>
            <w:proofErr w:type="spellStart"/>
            <w:r w:rsidRPr="00793049">
              <w:rPr>
                <w:rFonts w:ascii="Times New Roman" w:eastAsia="Times New Roman" w:hAnsi="Times New Roman" w:cs="Times New Roman"/>
                <w:b/>
                <w:sz w:val="24"/>
                <w:szCs w:val="24"/>
              </w:rPr>
              <w:lastRenderedPageBreak/>
              <w:t>Тілдік</w:t>
            </w:r>
            <w:proofErr w:type="spellEnd"/>
            <w:r w:rsidR="004076D7" w:rsidRPr="00793049">
              <w:rPr>
                <w:rFonts w:ascii="Times New Roman" w:eastAsia="Times New Roman" w:hAnsi="Times New Roman" w:cs="Times New Roman"/>
                <w:b/>
                <w:sz w:val="24"/>
                <w:szCs w:val="24"/>
              </w:rPr>
              <w:t xml:space="preserve"> </w:t>
            </w:r>
            <w:proofErr w:type="spellStart"/>
            <w:r w:rsidRPr="00793049">
              <w:rPr>
                <w:rFonts w:ascii="Times New Roman" w:eastAsia="Times New Roman" w:hAnsi="Times New Roman" w:cs="Times New Roman"/>
                <w:b/>
                <w:sz w:val="24"/>
                <w:szCs w:val="24"/>
              </w:rPr>
              <w:t>мақсаттар</w:t>
            </w:r>
            <w:proofErr w:type="spellEnd"/>
          </w:p>
        </w:tc>
        <w:tc>
          <w:tcPr>
            <w:tcW w:w="3911" w:type="pct"/>
            <w:gridSpan w:val="6"/>
            <w:tcBorders>
              <w:top w:val="single" w:sz="8" w:space="0" w:color="2976A4"/>
              <w:left w:val="single" w:sz="8" w:space="0" w:color="2976A4"/>
              <w:bottom w:val="single" w:sz="8" w:space="0" w:color="2976A4"/>
              <w:right w:val="single" w:sz="8" w:space="0" w:color="2976A4"/>
            </w:tcBorders>
          </w:tcPr>
          <w:p w:rsidR="009B00B3" w:rsidRPr="00793049" w:rsidRDefault="009B00B3" w:rsidP="009B00B3">
            <w:pPr>
              <w:shd w:val="clear" w:color="auto" w:fill="FFFFFF" w:themeFill="background1"/>
              <w:spacing w:after="0" w:line="240" w:lineRule="auto"/>
              <w:rPr>
                <w:rFonts w:ascii="Times New Roman" w:hAnsi="Times New Roman" w:cs="Times New Roman"/>
                <w:sz w:val="24"/>
                <w:szCs w:val="24"/>
              </w:rPr>
            </w:pPr>
            <w:proofErr w:type="spellStart"/>
            <w:r w:rsidRPr="00793049">
              <w:rPr>
                <w:rFonts w:ascii="Times New Roman" w:hAnsi="Times New Roman" w:cs="Times New Roman"/>
                <w:sz w:val="24"/>
                <w:szCs w:val="24"/>
              </w:rPr>
              <w:t>Оқушылар</w:t>
            </w:r>
            <w:proofErr w:type="spellEnd"/>
            <w:r w:rsidRPr="00793049">
              <w:rPr>
                <w:rFonts w:ascii="Times New Roman" w:hAnsi="Times New Roman" w:cs="Times New Roman"/>
                <w:sz w:val="24"/>
                <w:szCs w:val="24"/>
              </w:rPr>
              <w:t xml:space="preserve"> </w:t>
            </w:r>
            <w:proofErr w:type="spellStart"/>
            <w:r w:rsidRPr="00793049">
              <w:rPr>
                <w:rFonts w:ascii="Times New Roman" w:hAnsi="Times New Roman" w:cs="Times New Roman"/>
                <w:sz w:val="24"/>
                <w:szCs w:val="24"/>
              </w:rPr>
              <w:t>орындай</w:t>
            </w:r>
            <w:proofErr w:type="spellEnd"/>
            <w:r w:rsidRPr="00793049">
              <w:rPr>
                <w:rFonts w:ascii="Times New Roman" w:hAnsi="Times New Roman" w:cs="Times New Roman"/>
                <w:sz w:val="24"/>
                <w:szCs w:val="24"/>
              </w:rPr>
              <w:t xml:space="preserve"> </w:t>
            </w:r>
            <w:proofErr w:type="spellStart"/>
            <w:r w:rsidRPr="00793049">
              <w:rPr>
                <w:rFonts w:ascii="Times New Roman" w:hAnsi="Times New Roman" w:cs="Times New Roman"/>
                <w:sz w:val="24"/>
                <w:szCs w:val="24"/>
              </w:rPr>
              <w:t>алады</w:t>
            </w:r>
            <w:proofErr w:type="spellEnd"/>
            <w:r w:rsidRPr="00793049">
              <w:rPr>
                <w:rFonts w:ascii="Times New Roman" w:hAnsi="Times New Roman" w:cs="Times New Roman"/>
                <w:sz w:val="24"/>
                <w:szCs w:val="24"/>
              </w:rPr>
              <w:t>:</w:t>
            </w:r>
          </w:p>
          <w:p w:rsidR="008A0FD2" w:rsidRPr="00793049" w:rsidRDefault="009B00B3" w:rsidP="009B00B3">
            <w:pPr>
              <w:autoSpaceDE w:val="0"/>
              <w:autoSpaceDN w:val="0"/>
              <w:adjustRightInd w:val="0"/>
              <w:spacing w:after="0" w:line="240" w:lineRule="auto"/>
              <w:jc w:val="both"/>
              <w:outlineLvl w:val="0"/>
              <w:rPr>
                <w:rFonts w:ascii="Times New Roman" w:hAnsi="Times New Roman" w:cs="Times New Roman"/>
                <w:color w:val="000000"/>
                <w:sz w:val="24"/>
                <w:szCs w:val="24"/>
              </w:rPr>
            </w:pPr>
            <w:r w:rsidRPr="00793049">
              <w:rPr>
                <w:rFonts w:ascii="Times New Roman" w:hAnsi="Times New Roman" w:cs="Times New Roman"/>
                <w:sz w:val="24"/>
                <w:szCs w:val="24"/>
                <w:lang w:val="kk-KZ"/>
              </w:rPr>
              <w:t>э</w:t>
            </w:r>
            <w:proofErr w:type="spellStart"/>
            <w:r w:rsidRPr="00793049">
              <w:rPr>
                <w:rFonts w:ascii="Times New Roman" w:hAnsi="Times New Roman" w:cs="Times New Roman"/>
                <w:sz w:val="24"/>
                <w:szCs w:val="24"/>
              </w:rPr>
              <w:t>лементтерді</w:t>
            </w:r>
            <w:proofErr w:type="spellEnd"/>
            <w:r w:rsidRPr="00793049">
              <w:rPr>
                <w:rFonts w:ascii="Times New Roman" w:hAnsi="Times New Roman" w:cs="Times New Roman"/>
                <w:sz w:val="24"/>
                <w:szCs w:val="24"/>
              </w:rPr>
              <w:t xml:space="preserve"> </w:t>
            </w:r>
            <w:r w:rsidRPr="00793049">
              <w:rPr>
                <w:rFonts w:ascii="Times New Roman" w:hAnsi="Times New Roman" w:cs="Times New Roman"/>
                <w:sz w:val="24"/>
                <w:szCs w:val="24"/>
                <w:lang w:val="kk-KZ"/>
              </w:rPr>
              <w:t xml:space="preserve">жіктеу принциптерін </w:t>
            </w:r>
            <w:r w:rsidRPr="00793049">
              <w:rPr>
                <w:rFonts w:ascii="Times New Roman" w:hAnsi="Times New Roman" w:cs="Times New Roman"/>
                <w:sz w:val="24"/>
                <w:szCs w:val="24"/>
              </w:rPr>
              <w:t xml:space="preserve"> </w:t>
            </w:r>
            <w:proofErr w:type="spellStart"/>
            <w:r w:rsidRPr="00793049">
              <w:rPr>
                <w:rFonts w:ascii="Times New Roman" w:hAnsi="Times New Roman" w:cs="Times New Roman"/>
                <w:sz w:val="24"/>
                <w:szCs w:val="24"/>
              </w:rPr>
              <w:t>ауызша</w:t>
            </w:r>
            <w:proofErr w:type="spellEnd"/>
            <w:r w:rsidRPr="00793049">
              <w:rPr>
                <w:rFonts w:ascii="Times New Roman" w:hAnsi="Times New Roman" w:cs="Times New Roman"/>
                <w:sz w:val="24"/>
                <w:szCs w:val="24"/>
              </w:rPr>
              <w:t xml:space="preserve"> </w:t>
            </w:r>
            <w:proofErr w:type="spellStart"/>
            <w:r w:rsidRPr="00793049">
              <w:rPr>
                <w:rFonts w:ascii="Times New Roman" w:hAnsi="Times New Roman" w:cs="Times New Roman"/>
                <w:sz w:val="24"/>
                <w:szCs w:val="24"/>
              </w:rPr>
              <w:t>және</w:t>
            </w:r>
            <w:proofErr w:type="spellEnd"/>
            <w:r w:rsidRPr="00793049">
              <w:rPr>
                <w:rFonts w:ascii="Times New Roman" w:hAnsi="Times New Roman" w:cs="Times New Roman"/>
                <w:sz w:val="24"/>
                <w:szCs w:val="24"/>
              </w:rPr>
              <w:t xml:space="preserve"> </w:t>
            </w:r>
            <w:proofErr w:type="spellStart"/>
            <w:r w:rsidRPr="00793049">
              <w:rPr>
                <w:rFonts w:ascii="Times New Roman" w:hAnsi="Times New Roman" w:cs="Times New Roman"/>
                <w:sz w:val="24"/>
                <w:szCs w:val="24"/>
              </w:rPr>
              <w:t>жазбаша</w:t>
            </w:r>
            <w:proofErr w:type="spellEnd"/>
            <w:r w:rsidRPr="00793049">
              <w:rPr>
                <w:rFonts w:ascii="Times New Roman" w:hAnsi="Times New Roman" w:cs="Times New Roman"/>
                <w:sz w:val="24"/>
                <w:szCs w:val="24"/>
              </w:rPr>
              <w:t xml:space="preserve"> </w:t>
            </w:r>
            <w:r w:rsidRPr="00793049">
              <w:rPr>
                <w:rFonts w:ascii="Times New Roman" w:hAnsi="Times New Roman" w:cs="Times New Roman"/>
                <w:sz w:val="24"/>
                <w:szCs w:val="24"/>
                <w:lang w:val="kk-KZ"/>
              </w:rPr>
              <w:t xml:space="preserve"> түсіндіру, сұрақтар  қою</w:t>
            </w:r>
            <w:r w:rsidRPr="00793049">
              <w:rPr>
                <w:rFonts w:ascii="Times New Roman" w:hAnsi="Times New Roman" w:cs="Times New Roman"/>
                <w:color w:val="000000"/>
                <w:sz w:val="24"/>
                <w:szCs w:val="24"/>
              </w:rPr>
              <w:t xml:space="preserve"> </w:t>
            </w:r>
          </w:p>
          <w:p w:rsidR="004076D7" w:rsidRPr="00793049" w:rsidRDefault="00627770" w:rsidP="00C24486">
            <w:pPr>
              <w:autoSpaceDE w:val="0"/>
              <w:autoSpaceDN w:val="0"/>
              <w:adjustRightInd w:val="0"/>
              <w:spacing w:after="0" w:line="240" w:lineRule="auto"/>
              <w:jc w:val="both"/>
              <w:outlineLvl w:val="0"/>
              <w:rPr>
                <w:rFonts w:ascii="Times New Roman" w:hAnsi="Times New Roman" w:cs="Times New Roman"/>
                <w:sz w:val="24"/>
                <w:szCs w:val="24"/>
                <w:lang w:val="kk-KZ"/>
              </w:rPr>
            </w:pPr>
            <w:proofErr w:type="spellStart"/>
            <w:r w:rsidRPr="00793049">
              <w:rPr>
                <w:rFonts w:ascii="Times New Roman" w:hAnsi="Times New Roman" w:cs="Times New Roman"/>
                <w:sz w:val="24"/>
                <w:szCs w:val="24"/>
                <w:u w:val="single"/>
              </w:rPr>
              <w:t>Пәнге</w:t>
            </w:r>
            <w:proofErr w:type="spellEnd"/>
            <w:r w:rsidR="004076D7" w:rsidRPr="00793049">
              <w:rPr>
                <w:rFonts w:ascii="Times New Roman" w:hAnsi="Times New Roman" w:cs="Times New Roman"/>
                <w:sz w:val="24"/>
                <w:szCs w:val="24"/>
                <w:u w:val="single"/>
              </w:rPr>
              <w:t xml:space="preserve"> </w:t>
            </w:r>
            <w:proofErr w:type="spellStart"/>
            <w:r w:rsidRPr="00793049">
              <w:rPr>
                <w:rFonts w:ascii="Times New Roman" w:hAnsi="Times New Roman" w:cs="Times New Roman"/>
                <w:sz w:val="24"/>
                <w:szCs w:val="24"/>
                <w:u w:val="single"/>
              </w:rPr>
              <w:t>қатысты</w:t>
            </w:r>
            <w:proofErr w:type="spellEnd"/>
            <w:r w:rsidRPr="00793049">
              <w:rPr>
                <w:rFonts w:ascii="Times New Roman" w:hAnsi="Times New Roman" w:cs="Times New Roman"/>
                <w:sz w:val="24"/>
                <w:szCs w:val="24"/>
                <w:u w:val="single"/>
              </w:rPr>
              <w:t xml:space="preserve"> лексика </w:t>
            </w:r>
            <w:proofErr w:type="spellStart"/>
            <w:r w:rsidRPr="00793049">
              <w:rPr>
                <w:rFonts w:ascii="Times New Roman" w:hAnsi="Times New Roman" w:cs="Times New Roman"/>
                <w:sz w:val="24"/>
                <w:szCs w:val="24"/>
                <w:u w:val="single"/>
              </w:rPr>
              <w:t>және</w:t>
            </w:r>
            <w:proofErr w:type="spellEnd"/>
            <w:r w:rsidRPr="00793049">
              <w:rPr>
                <w:rFonts w:ascii="Times New Roman" w:hAnsi="Times New Roman" w:cs="Times New Roman"/>
                <w:sz w:val="24"/>
                <w:szCs w:val="24"/>
                <w:u w:val="single"/>
              </w:rPr>
              <w:t xml:space="preserve"> терминология:</w:t>
            </w:r>
            <w:r w:rsidR="004076D7" w:rsidRPr="00793049">
              <w:rPr>
                <w:rFonts w:ascii="Times New Roman" w:hAnsi="Times New Roman" w:cs="Times New Roman"/>
                <w:sz w:val="24"/>
                <w:szCs w:val="24"/>
                <w:lang w:val="kk-KZ"/>
              </w:rPr>
              <w:t xml:space="preserve"> </w:t>
            </w:r>
          </w:p>
          <w:p w:rsidR="009B00B3" w:rsidRPr="00793049" w:rsidRDefault="009B00B3" w:rsidP="009B00B3">
            <w:pPr>
              <w:shd w:val="clear" w:color="auto" w:fill="FFFFFF" w:themeFill="background1"/>
              <w:spacing w:after="0" w:line="240" w:lineRule="auto"/>
              <w:rPr>
                <w:rFonts w:ascii="Times New Roman" w:hAnsi="Times New Roman" w:cs="Times New Roman"/>
                <w:sz w:val="24"/>
                <w:szCs w:val="24"/>
                <w:lang w:val="kk-KZ"/>
              </w:rPr>
            </w:pPr>
            <w:r w:rsidRPr="00793049">
              <w:rPr>
                <w:rFonts w:ascii="Times New Roman" w:hAnsi="Times New Roman" w:cs="Times New Roman"/>
                <w:sz w:val="24"/>
                <w:szCs w:val="24"/>
                <w:lang w:val="kk-KZ"/>
              </w:rPr>
              <w:t>периодтық кесте, ядролық белгі, протон, атомдық нөмір, элемент, радиоактивті, қатты заттар, сұйықтар, газдар (бей-) металдар</w:t>
            </w:r>
          </w:p>
          <w:p w:rsidR="00627770" w:rsidRPr="00793049" w:rsidRDefault="00627770" w:rsidP="00C24486">
            <w:pPr>
              <w:autoSpaceDE w:val="0"/>
              <w:autoSpaceDN w:val="0"/>
              <w:adjustRightInd w:val="0"/>
              <w:spacing w:after="0" w:line="240" w:lineRule="auto"/>
              <w:jc w:val="both"/>
              <w:outlineLvl w:val="0"/>
              <w:rPr>
                <w:rFonts w:ascii="Times New Roman" w:hAnsi="Times New Roman" w:cs="Times New Roman"/>
                <w:sz w:val="24"/>
                <w:szCs w:val="24"/>
                <w:u w:val="single"/>
              </w:rPr>
            </w:pPr>
            <w:proofErr w:type="spellStart"/>
            <w:r w:rsidRPr="00793049">
              <w:rPr>
                <w:rFonts w:ascii="Times New Roman" w:hAnsi="Times New Roman" w:cs="Times New Roman"/>
                <w:sz w:val="24"/>
                <w:szCs w:val="24"/>
                <w:u w:val="single"/>
              </w:rPr>
              <w:t>Диалогқа</w:t>
            </w:r>
            <w:proofErr w:type="spellEnd"/>
            <w:r w:rsidRPr="00793049">
              <w:rPr>
                <w:rFonts w:ascii="Times New Roman" w:hAnsi="Times New Roman" w:cs="Times New Roman"/>
                <w:sz w:val="24"/>
                <w:szCs w:val="24"/>
                <w:u w:val="single"/>
              </w:rPr>
              <w:t>/</w:t>
            </w:r>
            <w:proofErr w:type="spellStart"/>
            <w:r w:rsidRPr="00793049">
              <w:rPr>
                <w:rFonts w:ascii="Times New Roman" w:hAnsi="Times New Roman" w:cs="Times New Roman"/>
                <w:sz w:val="24"/>
                <w:szCs w:val="24"/>
                <w:u w:val="single"/>
              </w:rPr>
              <w:t>жазылымға</w:t>
            </w:r>
            <w:proofErr w:type="spellEnd"/>
            <w:r w:rsidR="004076D7" w:rsidRPr="00793049">
              <w:rPr>
                <w:rFonts w:ascii="Times New Roman" w:hAnsi="Times New Roman" w:cs="Times New Roman"/>
                <w:sz w:val="24"/>
                <w:szCs w:val="24"/>
                <w:u w:val="single"/>
              </w:rPr>
              <w:t xml:space="preserve"> </w:t>
            </w:r>
            <w:proofErr w:type="spellStart"/>
            <w:r w:rsidRPr="00793049">
              <w:rPr>
                <w:rFonts w:ascii="Times New Roman" w:hAnsi="Times New Roman" w:cs="Times New Roman"/>
                <w:sz w:val="24"/>
                <w:szCs w:val="24"/>
                <w:u w:val="single"/>
              </w:rPr>
              <w:t>қажетті</w:t>
            </w:r>
            <w:proofErr w:type="spellEnd"/>
            <w:r w:rsidR="004076D7" w:rsidRPr="00793049">
              <w:rPr>
                <w:rFonts w:ascii="Times New Roman" w:hAnsi="Times New Roman" w:cs="Times New Roman"/>
                <w:sz w:val="24"/>
                <w:szCs w:val="24"/>
                <w:u w:val="single"/>
              </w:rPr>
              <w:t xml:space="preserve"> </w:t>
            </w:r>
            <w:proofErr w:type="spellStart"/>
            <w:r w:rsidRPr="00793049">
              <w:rPr>
                <w:rFonts w:ascii="Times New Roman" w:hAnsi="Times New Roman" w:cs="Times New Roman"/>
                <w:sz w:val="24"/>
                <w:szCs w:val="24"/>
                <w:u w:val="single"/>
              </w:rPr>
              <w:t>тіркестер</w:t>
            </w:r>
            <w:proofErr w:type="spellEnd"/>
            <w:r w:rsidRPr="00793049">
              <w:rPr>
                <w:rFonts w:ascii="Times New Roman" w:hAnsi="Times New Roman" w:cs="Times New Roman"/>
                <w:sz w:val="24"/>
                <w:szCs w:val="24"/>
                <w:u w:val="single"/>
              </w:rPr>
              <w:t>:</w:t>
            </w:r>
          </w:p>
          <w:p w:rsidR="009B00B3" w:rsidRPr="00793049" w:rsidRDefault="009B00B3" w:rsidP="009B00B3">
            <w:pPr>
              <w:numPr>
                <w:ilvl w:val="0"/>
                <w:numId w:val="13"/>
              </w:numPr>
              <w:spacing w:after="0" w:line="240" w:lineRule="auto"/>
              <w:rPr>
                <w:rFonts w:ascii="Times New Roman" w:hAnsi="Times New Roman" w:cs="Times New Roman"/>
                <w:color w:val="000000"/>
                <w:sz w:val="24"/>
                <w:szCs w:val="24"/>
              </w:rPr>
            </w:pPr>
            <w:proofErr w:type="spellStart"/>
            <w:r w:rsidRPr="00793049">
              <w:rPr>
                <w:rFonts w:ascii="Times New Roman" w:hAnsi="Times New Roman" w:cs="Times New Roman"/>
                <w:color w:val="000000"/>
                <w:sz w:val="24"/>
                <w:szCs w:val="24"/>
              </w:rPr>
              <w:t>Периодтық</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кесте</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элементтер</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тобына</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бөлінген</w:t>
            </w:r>
            <w:proofErr w:type="spellEnd"/>
          </w:p>
          <w:p w:rsidR="009B00B3" w:rsidRPr="00793049" w:rsidRDefault="009B00B3" w:rsidP="009B00B3">
            <w:pPr>
              <w:numPr>
                <w:ilvl w:val="0"/>
                <w:numId w:val="13"/>
              </w:numPr>
              <w:spacing w:after="0" w:line="240" w:lineRule="auto"/>
              <w:rPr>
                <w:rFonts w:ascii="Times New Roman" w:hAnsi="Times New Roman" w:cs="Times New Roman"/>
                <w:color w:val="000000"/>
                <w:sz w:val="24"/>
                <w:szCs w:val="24"/>
              </w:rPr>
            </w:pPr>
            <w:proofErr w:type="spellStart"/>
            <w:r w:rsidRPr="00793049">
              <w:rPr>
                <w:rFonts w:ascii="Times New Roman" w:hAnsi="Times New Roman" w:cs="Times New Roman"/>
                <w:color w:val="000000"/>
                <w:sz w:val="24"/>
                <w:szCs w:val="24"/>
              </w:rPr>
              <w:t>Бір</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топтағы</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элементтер</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бірдей</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қасиеттерге</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ие</w:t>
            </w:r>
            <w:proofErr w:type="spellEnd"/>
          </w:p>
          <w:p w:rsidR="009B00B3" w:rsidRPr="00793049" w:rsidRDefault="009B00B3" w:rsidP="00333991">
            <w:pPr>
              <w:numPr>
                <w:ilvl w:val="0"/>
                <w:numId w:val="13"/>
              </w:numPr>
              <w:spacing w:after="0" w:line="240" w:lineRule="auto"/>
              <w:rPr>
                <w:rFonts w:ascii="Times New Roman" w:hAnsi="Times New Roman" w:cs="Times New Roman"/>
                <w:color w:val="000000"/>
                <w:sz w:val="24"/>
                <w:szCs w:val="24"/>
              </w:rPr>
            </w:pPr>
            <w:r w:rsidRPr="00793049">
              <w:rPr>
                <w:rFonts w:ascii="Times New Roman" w:hAnsi="Times New Roman" w:cs="Times New Roman"/>
                <w:color w:val="000000"/>
                <w:sz w:val="24"/>
                <w:szCs w:val="24"/>
              </w:rPr>
              <w:t xml:space="preserve">X у </w:t>
            </w:r>
            <w:proofErr w:type="spellStart"/>
            <w:proofErr w:type="gramStart"/>
            <w:r w:rsidRPr="00793049">
              <w:rPr>
                <w:rFonts w:ascii="Times New Roman" w:hAnsi="Times New Roman" w:cs="Times New Roman"/>
                <w:color w:val="000000"/>
                <w:sz w:val="24"/>
                <w:szCs w:val="24"/>
              </w:rPr>
              <w:t>сияқты</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бір</w:t>
            </w:r>
            <w:proofErr w:type="spellEnd"/>
            <w:proofErr w:type="gram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топқа</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жатады</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себебі</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олардың</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екеуі</w:t>
            </w:r>
            <w:proofErr w:type="spellEnd"/>
            <w:r w:rsidRPr="00793049">
              <w:rPr>
                <w:rFonts w:ascii="Times New Roman" w:hAnsi="Times New Roman" w:cs="Times New Roman"/>
                <w:color w:val="000000"/>
                <w:sz w:val="24"/>
                <w:szCs w:val="24"/>
              </w:rPr>
              <w:t xml:space="preserve"> де z </w:t>
            </w:r>
            <w:proofErr w:type="spellStart"/>
            <w:r w:rsidRPr="00793049">
              <w:rPr>
                <w:rFonts w:ascii="Times New Roman" w:hAnsi="Times New Roman" w:cs="Times New Roman"/>
                <w:color w:val="000000"/>
                <w:sz w:val="24"/>
                <w:szCs w:val="24"/>
              </w:rPr>
              <w:t>тең</w:t>
            </w:r>
            <w:proofErr w:type="spellEnd"/>
          </w:p>
          <w:p w:rsidR="00627770" w:rsidRPr="00793049" w:rsidRDefault="009B00B3" w:rsidP="009B00B3">
            <w:pPr>
              <w:numPr>
                <w:ilvl w:val="0"/>
                <w:numId w:val="13"/>
              </w:numPr>
              <w:spacing w:after="0" w:line="240" w:lineRule="auto"/>
              <w:rPr>
                <w:rFonts w:ascii="Times New Roman" w:hAnsi="Times New Roman" w:cs="Times New Roman"/>
                <w:b/>
                <w:color w:val="000000"/>
                <w:sz w:val="24"/>
                <w:szCs w:val="24"/>
              </w:rPr>
            </w:pPr>
            <w:r w:rsidRPr="00793049">
              <w:rPr>
                <w:rFonts w:ascii="Times New Roman" w:hAnsi="Times New Roman" w:cs="Times New Roman"/>
                <w:color w:val="000000"/>
                <w:sz w:val="24"/>
                <w:szCs w:val="24"/>
              </w:rPr>
              <w:t xml:space="preserve">Неге (элемент) осы </w:t>
            </w:r>
            <w:proofErr w:type="spellStart"/>
            <w:r w:rsidRPr="00793049">
              <w:rPr>
                <w:rFonts w:ascii="Times New Roman" w:hAnsi="Times New Roman" w:cs="Times New Roman"/>
                <w:color w:val="000000"/>
                <w:sz w:val="24"/>
                <w:szCs w:val="24"/>
              </w:rPr>
              <w:t>топқа</w:t>
            </w:r>
            <w:proofErr w:type="spellEnd"/>
            <w:r w:rsidRPr="00793049">
              <w:rPr>
                <w:rFonts w:ascii="Times New Roman" w:hAnsi="Times New Roman" w:cs="Times New Roman"/>
                <w:color w:val="000000"/>
                <w:sz w:val="24"/>
                <w:szCs w:val="24"/>
              </w:rPr>
              <w:t xml:space="preserve"> </w:t>
            </w:r>
            <w:proofErr w:type="spellStart"/>
            <w:r w:rsidRPr="00793049">
              <w:rPr>
                <w:rFonts w:ascii="Times New Roman" w:hAnsi="Times New Roman" w:cs="Times New Roman"/>
                <w:color w:val="000000"/>
                <w:sz w:val="24"/>
                <w:szCs w:val="24"/>
              </w:rPr>
              <w:t>жатады</w:t>
            </w:r>
            <w:proofErr w:type="spellEnd"/>
            <w:r w:rsidRPr="00793049">
              <w:rPr>
                <w:rFonts w:ascii="Times New Roman" w:hAnsi="Times New Roman" w:cs="Times New Roman"/>
                <w:color w:val="000000"/>
                <w:sz w:val="24"/>
                <w:szCs w:val="24"/>
              </w:rPr>
              <w:t>?</w:t>
            </w:r>
          </w:p>
        </w:tc>
      </w:tr>
      <w:tr w:rsidR="00627770" w:rsidRPr="00793049" w:rsidTr="00627770">
        <w:trPr>
          <w:cantSplit/>
          <w:trHeight w:val="603"/>
        </w:trPr>
        <w:tc>
          <w:tcPr>
            <w:tcW w:w="1089" w:type="pct"/>
            <w:gridSpan w:val="2"/>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Пәнаралық байланыс</w:t>
            </w:r>
          </w:p>
        </w:tc>
        <w:tc>
          <w:tcPr>
            <w:tcW w:w="3911" w:type="pct"/>
            <w:gridSpan w:val="6"/>
            <w:tcBorders>
              <w:top w:val="single" w:sz="8" w:space="0" w:color="2976A4"/>
              <w:left w:val="single" w:sz="8" w:space="0" w:color="2976A4"/>
              <w:bottom w:val="single" w:sz="8" w:space="0" w:color="2976A4"/>
              <w:right w:val="single" w:sz="8" w:space="0" w:color="2976A4"/>
            </w:tcBorders>
            <w:hideMark/>
          </w:tcPr>
          <w:p w:rsidR="00627770" w:rsidRPr="00793049" w:rsidRDefault="00BF64CD" w:rsidP="00C24486">
            <w:pPr>
              <w:autoSpaceDE w:val="0"/>
              <w:autoSpaceDN w:val="0"/>
              <w:adjustRightInd w:val="0"/>
              <w:spacing w:after="0" w:line="240" w:lineRule="auto"/>
              <w:jc w:val="both"/>
              <w:outlineLvl w:val="0"/>
              <w:rPr>
                <w:rFonts w:ascii="Times New Roman" w:eastAsia="Calibri" w:hAnsi="Times New Roman" w:cs="Times New Roman"/>
                <w:sz w:val="24"/>
                <w:szCs w:val="24"/>
                <w:lang w:val="kk-KZ" w:eastAsia="en-US"/>
              </w:rPr>
            </w:pPr>
            <w:r w:rsidRPr="00793049">
              <w:rPr>
                <w:rFonts w:ascii="Times New Roman" w:hAnsi="Times New Roman" w:cs="Times New Roman"/>
                <w:sz w:val="24"/>
                <w:szCs w:val="24"/>
                <w:lang w:val="kk-KZ"/>
              </w:rPr>
              <w:t>Физика пәнімен байланыс</w:t>
            </w:r>
          </w:p>
        </w:tc>
      </w:tr>
      <w:tr w:rsidR="00627770" w:rsidRPr="00793049" w:rsidTr="00627770">
        <w:trPr>
          <w:cantSplit/>
        </w:trPr>
        <w:tc>
          <w:tcPr>
            <w:tcW w:w="1089" w:type="pct"/>
            <w:gridSpan w:val="2"/>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rPr>
            </w:pPr>
            <w:proofErr w:type="spellStart"/>
            <w:r w:rsidRPr="00793049">
              <w:rPr>
                <w:rFonts w:ascii="Times New Roman" w:eastAsia="Times New Roman" w:hAnsi="Times New Roman" w:cs="Times New Roman"/>
                <w:b/>
                <w:sz w:val="24"/>
                <w:szCs w:val="24"/>
              </w:rPr>
              <w:t>Алдыңғы</w:t>
            </w:r>
            <w:proofErr w:type="spellEnd"/>
            <w:r w:rsidR="00BF64CD" w:rsidRPr="00793049">
              <w:rPr>
                <w:rFonts w:ascii="Times New Roman" w:eastAsia="Times New Roman" w:hAnsi="Times New Roman" w:cs="Times New Roman"/>
                <w:b/>
                <w:sz w:val="24"/>
                <w:szCs w:val="24"/>
                <w:lang w:val="kk-KZ"/>
              </w:rPr>
              <w:t xml:space="preserve"> </w:t>
            </w:r>
            <w:proofErr w:type="spellStart"/>
            <w:r w:rsidRPr="00793049">
              <w:rPr>
                <w:rFonts w:ascii="Times New Roman" w:eastAsia="Times New Roman" w:hAnsi="Times New Roman" w:cs="Times New Roman"/>
                <w:b/>
                <w:sz w:val="24"/>
                <w:szCs w:val="24"/>
              </w:rPr>
              <w:t>білім</w:t>
            </w:r>
            <w:proofErr w:type="spellEnd"/>
          </w:p>
        </w:tc>
        <w:tc>
          <w:tcPr>
            <w:tcW w:w="3911" w:type="pct"/>
            <w:gridSpan w:val="6"/>
            <w:tcBorders>
              <w:top w:val="single" w:sz="8" w:space="0" w:color="2976A4"/>
              <w:left w:val="single" w:sz="8" w:space="0" w:color="2976A4"/>
              <w:bottom w:val="single" w:sz="8" w:space="0" w:color="2976A4"/>
              <w:right w:val="single" w:sz="8" w:space="0" w:color="2976A4"/>
            </w:tcBorders>
            <w:hideMark/>
          </w:tcPr>
          <w:p w:rsidR="00627770" w:rsidRPr="00793049" w:rsidRDefault="009B00B3" w:rsidP="00C24486">
            <w:pPr>
              <w:spacing w:after="0" w:line="240" w:lineRule="auto"/>
              <w:jc w:val="both"/>
              <w:rPr>
                <w:rFonts w:ascii="Times New Roman" w:hAnsi="Times New Roman" w:cs="Times New Roman"/>
                <w:sz w:val="24"/>
                <w:szCs w:val="24"/>
                <w:lang w:val="kk-KZ"/>
              </w:rPr>
            </w:pPr>
            <w:r w:rsidRPr="00793049">
              <w:rPr>
                <w:rFonts w:ascii="Times New Roman" w:hAnsi="Times New Roman" w:cs="Times New Roman"/>
                <w:sz w:val="24"/>
                <w:szCs w:val="24"/>
                <w:lang w:val="kk-KZ"/>
              </w:rPr>
              <w:t>Атом құрылысы – атомдық (протондық) нөмір мен массалық (нуклондық) сан (7.4 А)</w:t>
            </w:r>
          </w:p>
        </w:tc>
      </w:tr>
      <w:tr w:rsidR="00627770" w:rsidRPr="00793049" w:rsidTr="00627770">
        <w:trPr>
          <w:trHeight w:val="564"/>
        </w:trPr>
        <w:tc>
          <w:tcPr>
            <w:tcW w:w="5000" w:type="pct"/>
            <w:gridSpan w:val="8"/>
            <w:tcBorders>
              <w:top w:val="single" w:sz="8" w:space="0" w:color="2976A4"/>
              <w:left w:val="nil"/>
              <w:bottom w:val="single" w:sz="8" w:space="0" w:color="2976A4"/>
              <w:right w:val="nil"/>
            </w:tcBorders>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rPr>
            </w:pPr>
            <w:proofErr w:type="spellStart"/>
            <w:r w:rsidRPr="00793049">
              <w:rPr>
                <w:rFonts w:ascii="Times New Roman" w:eastAsia="Times New Roman" w:hAnsi="Times New Roman" w:cs="Times New Roman"/>
                <w:b/>
                <w:sz w:val="24"/>
                <w:szCs w:val="24"/>
              </w:rPr>
              <w:t>Жоспар</w:t>
            </w:r>
            <w:proofErr w:type="spellEnd"/>
          </w:p>
        </w:tc>
      </w:tr>
      <w:tr w:rsidR="00627770" w:rsidRPr="00793049" w:rsidTr="00BF64CD">
        <w:trPr>
          <w:trHeight w:val="528"/>
        </w:trPr>
        <w:tc>
          <w:tcPr>
            <w:tcW w:w="1019" w:type="pct"/>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rPr>
            </w:pPr>
            <w:proofErr w:type="spellStart"/>
            <w:r w:rsidRPr="00793049">
              <w:rPr>
                <w:rFonts w:ascii="Times New Roman" w:eastAsia="Times New Roman" w:hAnsi="Times New Roman" w:cs="Times New Roman"/>
                <w:b/>
                <w:sz w:val="24"/>
                <w:szCs w:val="24"/>
              </w:rPr>
              <w:t>Жоспарланған</w:t>
            </w:r>
            <w:proofErr w:type="spellEnd"/>
            <w:r w:rsidR="00BF64CD" w:rsidRPr="00793049">
              <w:rPr>
                <w:rFonts w:ascii="Times New Roman" w:eastAsia="Times New Roman" w:hAnsi="Times New Roman" w:cs="Times New Roman"/>
                <w:b/>
                <w:sz w:val="24"/>
                <w:szCs w:val="24"/>
                <w:lang w:val="kk-KZ"/>
              </w:rPr>
              <w:t xml:space="preserve"> </w:t>
            </w:r>
            <w:proofErr w:type="spellStart"/>
            <w:r w:rsidRPr="00793049">
              <w:rPr>
                <w:rFonts w:ascii="Times New Roman" w:eastAsia="Times New Roman" w:hAnsi="Times New Roman" w:cs="Times New Roman"/>
                <w:b/>
                <w:sz w:val="24"/>
                <w:szCs w:val="24"/>
              </w:rPr>
              <w:t>мерзімдер</w:t>
            </w:r>
            <w:proofErr w:type="spellEnd"/>
          </w:p>
        </w:tc>
        <w:tc>
          <w:tcPr>
            <w:tcW w:w="2962" w:type="pct"/>
            <w:gridSpan w:val="6"/>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rPr>
            </w:pPr>
            <w:proofErr w:type="spellStart"/>
            <w:r w:rsidRPr="00793049">
              <w:rPr>
                <w:rFonts w:ascii="Times New Roman" w:eastAsia="Times New Roman" w:hAnsi="Times New Roman" w:cs="Times New Roman"/>
                <w:b/>
                <w:sz w:val="24"/>
                <w:szCs w:val="24"/>
              </w:rPr>
              <w:t>Жоспарланған</w:t>
            </w:r>
            <w:proofErr w:type="spellEnd"/>
            <w:r w:rsidR="00BF64CD" w:rsidRPr="00793049">
              <w:rPr>
                <w:rFonts w:ascii="Times New Roman" w:eastAsia="Times New Roman" w:hAnsi="Times New Roman" w:cs="Times New Roman"/>
                <w:b/>
                <w:sz w:val="24"/>
                <w:szCs w:val="24"/>
                <w:lang w:val="kk-KZ"/>
              </w:rPr>
              <w:t xml:space="preserve"> </w:t>
            </w:r>
            <w:proofErr w:type="spellStart"/>
            <w:r w:rsidRPr="00793049">
              <w:rPr>
                <w:rFonts w:ascii="Times New Roman" w:eastAsia="Times New Roman" w:hAnsi="Times New Roman" w:cs="Times New Roman"/>
                <w:b/>
                <w:sz w:val="24"/>
                <w:szCs w:val="24"/>
              </w:rPr>
              <w:t>іс-әрекет</w:t>
            </w:r>
            <w:proofErr w:type="spellEnd"/>
          </w:p>
        </w:tc>
        <w:tc>
          <w:tcPr>
            <w:tcW w:w="1019" w:type="pct"/>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rPr>
            </w:pPr>
            <w:proofErr w:type="spellStart"/>
            <w:r w:rsidRPr="00793049">
              <w:rPr>
                <w:rFonts w:ascii="Times New Roman" w:eastAsia="Times New Roman" w:hAnsi="Times New Roman" w:cs="Times New Roman"/>
                <w:b/>
                <w:sz w:val="24"/>
                <w:szCs w:val="24"/>
              </w:rPr>
              <w:t>Ресурстар</w:t>
            </w:r>
            <w:proofErr w:type="spellEnd"/>
          </w:p>
        </w:tc>
      </w:tr>
      <w:tr w:rsidR="00627770" w:rsidRPr="00FA2F40" w:rsidTr="00BF64CD">
        <w:trPr>
          <w:trHeight w:val="547"/>
        </w:trPr>
        <w:tc>
          <w:tcPr>
            <w:tcW w:w="1019" w:type="pct"/>
            <w:tcBorders>
              <w:top w:val="single" w:sz="8" w:space="0" w:color="2976A4"/>
              <w:left w:val="single" w:sz="8" w:space="0" w:color="2976A4"/>
              <w:bottom w:val="single" w:sz="8" w:space="0" w:color="2976A4"/>
              <w:right w:val="single" w:sz="8" w:space="0" w:color="2976A4"/>
            </w:tcBorders>
          </w:tcPr>
          <w:p w:rsidR="00627770" w:rsidRPr="00793049" w:rsidRDefault="00627770" w:rsidP="00C24486">
            <w:pPr>
              <w:spacing w:after="0" w:line="240" w:lineRule="auto"/>
              <w:jc w:val="center"/>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sz w:val="24"/>
                <w:szCs w:val="24"/>
                <w:lang w:val="kk-KZ"/>
              </w:rPr>
              <w:t>Басталуы</w:t>
            </w:r>
          </w:p>
          <w:p w:rsidR="00627770" w:rsidRDefault="00627770" w:rsidP="00C24486">
            <w:pPr>
              <w:spacing w:after="0" w:line="240" w:lineRule="auto"/>
              <w:jc w:val="center"/>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sz w:val="24"/>
                <w:szCs w:val="24"/>
                <w:lang w:val="kk-KZ"/>
              </w:rPr>
              <w:t>0-</w:t>
            </w:r>
            <w:r w:rsidR="00A03F70">
              <w:rPr>
                <w:rFonts w:ascii="Times New Roman" w:eastAsia="Times New Roman" w:hAnsi="Times New Roman" w:cs="Times New Roman"/>
                <w:sz w:val="24"/>
                <w:szCs w:val="24"/>
                <w:lang w:val="kk-KZ"/>
              </w:rPr>
              <w:t>7</w:t>
            </w:r>
          </w:p>
          <w:p w:rsidR="00CF0AE0" w:rsidRPr="00CF0AE0" w:rsidRDefault="005346D9" w:rsidP="00C24486">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CF0AE0">
              <w:rPr>
                <w:rFonts w:ascii="Times New Roman" w:eastAsia="Times New Roman" w:hAnsi="Times New Roman" w:cs="Times New Roman"/>
                <w:sz w:val="24"/>
                <w:szCs w:val="24"/>
                <w:lang w:val="kk-KZ"/>
              </w:rPr>
              <w:t xml:space="preserve"> минут)</w:t>
            </w:r>
          </w:p>
        </w:tc>
        <w:tc>
          <w:tcPr>
            <w:tcW w:w="2962" w:type="pct"/>
            <w:gridSpan w:val="6"/>
            <w:tcBorders>
              <w:top w:val="single" w:sz="8" w:space="0" w:color="2976A4"/>
              <w:left w:val="single" w:sz="8" w:space="0" w:color="2976A4"/>
              <w:bottom w:val="single" w:sz="8" w:space="0" w:color="2976A4"/>
              <w:right w:val="single" w:sz="8" w:space="0" w:color="2976A4"/>
            </w:tcBorders>
          </w:tcPr>
          <w:p w:rsidR="00627770" w:rsidRPr="005346D9" w:rsidRDefault="00627770" w:rsidP="00C24486">
            <w:pPr>
              <w:pStyle w:val="a3"/>
              <w:jc w:val="both"/>
              <w:outlineLvl w:val="0"/>
              <w:rPr>
                <w:rFonts w:ascii="Times New Roman" w:hAnsi="Times New Roman"/>
                <w:sz w:val="24"/>
                <w:szCs w:val="24"/>
                <w:lang w:val="kk-KZ"/>
              </w:rPr>
            </w:pPr>
            <w:r w:rsidRPr="00793049">
              <w:rPr>
                <w:rFonts w:ascii="Times New Roman" w:hAnsi="Times New Roman"/>
                <w:sz w:val="24"/>
                <w:szCs w:val="24"/>
                <w:lang w:val="kk-KZ"/>
              </w:rPr>
              <w:t>Оқушыларды түгелдеу, сабаққа дайындығын тексеру.</w:t>
            </w:r>
          </w:p>
          <w:p w:rsidR="00E950AA" w:rsidRPr="00793049" w:rsidRDefault="00E950AA" w:rsidP="00C24486">
            <w:pPr>
              <w:pStyle w:val="a3"/>
              <w:jc w:val="both"/>
              <w:outlineLvl w:val="0"/>
              <w:rPr>
                <w:rFonts w:ascii="Times New Roman" w:hAnsi="Times New Roman"/>
                <w:sz w:val="24"/>
                <w:szCs w:val="24"/>
                <w:lang w:val="kk-KZ"/>
              </w:rPr>
            </w:pPr>
          </w:p>
          <w:p w:rsidR="00E950AA" w:rsidRPr="00793049" w:rsidRDefault="002017B6" w:rsidP="00E950AA">
            <w:pPr>
              <w:pStyle w:val="a5"/>
              <w:numPr>
                <w:ilvl w:val="0"/>
                <w:numId w:val="19"/>
              </w:numPr>
              <w:shd w:val="clear" w:color="auto" w:fill="FFFFFF" w:themeFill="background1"/>
              <w:spacing w:after="0" w:line="240" w:lineRule="auto"/>
              <w:ind w:left="0" w:firstLine="460"/>
              <w:jc w:val="both"/>
              <w:outlineLvl w:val="0"/>
              <w:rPr>
                <w:rFonts w:ascii="Times New Roman" w:hAnsi="Times New Roman"/>
                <w:b/>
                <w:sz w:val="24"/>
                <w:szCs w:val="24"/>
                <w:lang w:val="kk-KZ"/>
              </w:rPr>
            </w:pPr>
            <w:r w:rsidRPr="00793049">
              <w:rPr>
                <w:rFonts w:ascii="Times New Roman" w:hAnsi="Times New Roman"/>
                <w:b/>
                <w:sz w:val="24"/>
                <w:szCs w:val="24"/>
                <w:lang w:val="kk-KZ"/>
              </w:rPr>
              <w:t>Сергіту сәті</w:t>
            </w:r>
            <w:r w:rsidR="00E950AA" w:rsidRPr="00793049">
              <w:rPr>
                <w:rFonts w:ascii="Times New Roman" w:hAnsi="Times New Roman"/>
                <w:b/>
                <w:sz w:val="24"/>
                <w:szCs w:val="24"/>
                <w:lang w:val="en-US"/>
              </w:rPr>
              <w:t xml:space="preserve"> (W) </w:t>
            </w:r>
          </w:p>
          <w:p w:rsidR="002B3263" w:rsidRPr="002B3263" w:rsidRDefault="00E950AA" w:rsidP="002B3263">
            <w:pPr>
              <w:suppressAutoHyphens/>
              <w:spacing w:after="0" w:line="240" w:lineRule="auto"/>
              <w:jc w:val="both"/>
              <w:rPr>
                <w:rFonts w:ascii="Times New Roman" w:hAnsi="Times New Roman"/>
                <w:sz w:val="24"/>
                <w:szCs w:val="24"/>
                <w:lang w:val="kk-KZ"/>
              </w:rPr>
            </w:pPr>
            <w:r w:rsidRPr="002B3263">
              <w:rPr>
                <w:rFonts w:ascii="Times New Roman" w:hAnsi="Times New Roman" w:cs="Times New Roman"/>
                <w:b/>
                <w:sz w:val="24"/>
                <w:szCs w:val="24"/>
                <w:lang w:val="kk-KZ"/>
              </w:rPr>
              <w:t xml:space="preserve">Мақсаты: </w:t>
            </w:r>
            <w:r w:rsidR="00BD24EE" w:rsidRPr="002B3263">
              <w:rPr>
                <w:rFonts w:ascii="Times New Roman" w:eastAsia="Times New Roman" w:hAnsi="Times New Roman" w:cs="Times New Roman"/>
                <w:i/>
                <w:sz w:val="24"/>
                <w:szCs w:val="24"/>
                <w:lang w:val="kk-KZ" w:eastAsia="en-GB"/>
              </w:rPr>
              <w:t xml:space="preserve"> </w:t>
            </w:r>
            <w:r w:rsidR="002B3263" w:rsidRPr="002B3263">
              <w:rPr>
                <w:rFonts w:ascii="Times New Roman" w:eastAsia="Times New Roman" w:hAnsi="Times New Roman"/>
                <w:sz w:val="24"/>
                <w:szCs w:val="24"/>
                <w:lang w:val="kk-KZ" w:eastAsia="en-GB"/>
              </w:rPr>
              <w:t xml:space="preserve"> Бейнебаян арқылы оқушылардың танымдық белсенділігін арттыру;</w:t>
            </w:r>
          </w:p>
          <w:p w:rsidR="00BD24EE" w:rsidRPr="00793049" w:rsidRDefault="00E950AA" w:rsidP="00BD24EE">
            <w:pPr>
              <w:spacing w:after="0" w:line="240" w:lineRule="auto"/>
              <w:contextualSpacing/>
              <w:jc w:val="both"/>
              <w:rPr>
                <w:rFonts w:ascii="Times New Roman" w:eastAsia="Times New Roman" w:hAnsi="Times New Roman" w:cs="Times New Roman"/>
                <w:sz w:val="24"/>
                <w:szCs w:val="24"/>
                <w:lang w:val="kk-KZ" w:eastAsia="en-GB"/>
              </w:rPr>
            </w:pPr>
            <w:r w:rsidRPr="00793049">
              <w:rPr>
                <w:rFonts w:ascii="Times New Roman" w:hAnsi="Times New Roman" w:cs="Times New Roman"/>
                <w:b/>
                <w:sz w:val="24"/>
                <w:szCs w:val="24"/>
                <w:lang w:val="kk-KZ"/>
              </w:rPr>
              <w:t xml:space="preserve">Сипаты: </w:t>
            </w:r>
            <w:r w:rsidRPr="00793049">
              <w:rPr>
                <w:rFonts w:ascii="Times New Roman" w:hAnsi="Times New Roman" w:cs="Times New Roman"/>
                <w:color w:val="000000"/>
                <w:sz w:val="24"/>
                <w:szCs w:val="24"/>
                <w:lang w:val="kk-KZ"/>
              </w:rPr>
              <w:t xml:space="preserve"> </w:t>
            </w:r>
            <w:r w:rsidR="00C80CC5" w:rsidRPr="00793049">
              <w:rPr>
                <w:rFonts w:ascii="Times New Roman" w:eastAsia="Times New Roman" w:hAnsi="Times New Roman" w:cs="Times New Roman"/>
                <w:i/>
                <w:sz w:val="24"/>
                <w:szCs w:val="24"/>
                <w:lang w:val="kk-KZ" w:eastAsia="en-GB"/>
              </w:rPr>
              <w:t xml:space="preserve">Оқушыларға «Periodic Table Song» бенебаянын көрсету арқылы оқушылардан бүгінгі сабақтың тақырыбын сұрау. </w:t>
            </w:r>
            <w:r w:rsidR="00BD24EE" w:rsidRPr="00793049">
              <w:rPr>
                <w:rFonts w:ascii="Times New Roman" w:eastAsia="Times New Roman" w:hAnsi="Times New Roman" w:cs="Times New Roman"/>
                <w:i/>
                <w:sz w:val="24"/>
                <w:szCs w:val="24"/>
                <w:lang w:val="kk-KZ" w:eastAsia="en-GB"/>
              </w:rPr>
              <w:t xml:space="preserve">  </w:t>
            </w:r>
          </w:p>
          <w:p w:rsidR="00E950AA" w:rsidRPr="00793049" w:rsidRDefault="00E950AA" w:rsidP="00E950AA">
            <w:pPr>
              <w:shd w:val="clear" w:color="auto" w:fill="FFFFFF" w:themeFill="background1"/>
              <w:spacing w:after="0" w:line="240" w:lineRule="auto"/>
              <w:jc w:val="both"/>
              <w:rPr>
                <w:rFonts w:ascii="Times New Roman" w:hAnsi="Times New Roman" w:cs="Times New Roman"/>
                <w:i/>
                <w:sz w:val="24"/>
                <w:szCs w:val="24"/>
                <w:lang w:val="kk-KZ"/>
              </w:rPr>
            </w:pPr>
            <w:r w:rsidRPr="00793049">
              <w:rPr>
                <w:rFonts w:ascii="Times New Roman" w:hAnsi="Times New Roman" w:cs="Times New Roman"/>
                <w:i/>
                <w:sz w:val="24"/>
                <w:szCs w:val="24"/>
                <w:lang w:val="kk-KZ"/>
              </w:rPr>
              <w:t>Элеме</w:t>
            </w:r>
            <w:r w:rsidR="00C80CC5" w:rsidRPr="00793049">
              <w:rPr>
                <w:rFonts w:ascii="Times New Roman" w:hAnsi="Times New Roman" w:cs="Times New Roman"/>
                <w:i/>
                <w:sz w:val="24"/>
                <w:szCs w:val="24"/>
                <w:lang w:val="kk-KZ"/>
              </w:rPr>
              <w:t>нттерді талқылап, сұрақтар  қою:</w:t>
            </w:r>
          </w:p>
          <w:p w:rsidR="00E950AA" w:rsidRPr="00793049" w:rsidRDefault="00E950AA" w:rsidP="00E950AA">
            <w:pPr>
              <w:shd w:val="clear" w:color="auto" w:fill="FFFFFF" w:themeFill="background1"/>
              <w:spacing w:after="0" w:line="240" w:lineRule="auto"/>
              <w:jc w:val="both"/>
              <w:rPr>
                <w:rFonts w:ascii="Times New Roman" w:hAnsi="Times New Roman" w:cs="Times New Roman"/>
                <w:i/>
                <w:sz w:val="24"/>
                <w:szCs w:val="24"/>
                <w:lang w:val="kk-KZ"/>
              </w:rPr>
            </w:pPr>
            <w:r w:rsidRPr="00793049">
              <w:rPr>
                <w:rFonts w:ascii="Times New Roman" w:hAnsi="Times New Roman" w:cs="Times New Roman"/>
                <w:i/>
                <w:sz w:val="24"/>
                <w:szCs w:val="24"/>
                <w:lang w:val="kk-KZ"/>
              </w:rPr>
              <w:t>- Периодтық жүйеде бүгінде қанша элемент бар?</w:t>
            </w:r>
          </w:p>
          <w:p w:rsidR="00E950AA" w:rsidRPr="00793049" w:rsidRDefault="00E950AA" w:rsidP="00E950AA">
            <w:pPr>
              <w:shd w:val="clear" w:color="auto" w:fill="FFFFFF" w:themeFill="background1"/>
              <w:spacing w:after="0" w:line="240" w:lineRule="auto"/>
              <w:jc w:val="both"/>
              <w:rPr>
                <w:rFonts w:ascii="Times New Roman" w:hAnsi="Times New Roman" w:cs="Times New Roman"/>
                <w:i/>
                <w:sz w:val="24"/>
                <w:szCs w:val="24"/>
                <w:lang w:val="kk-KZ"/>
              </w:rPr>
            </w:pPr>
            <w:r w:rsidRPr="00793049">
              <w:rPr>
                <w:rFonts w:ascii="Times New Roman" w:hAnsi="Times New Roman" w:cs="Times New Roman"/>
                <w:i/>
                <w:sz w:val="24"/>
                <w:szCs w:val="24"/>
                <w:lang w:val="kk-KZ"/>
              </w:rPr>
              <w:t>- Одан артық элементтер ашылуы мүмкін бе?</w:t>
            </w:r>
          </w:p>
          <w:p w:rsidR="00FC3952" w:rsidRPr="00793049" w:rsidRDefault="00FC3952" w:rsidP="00E950AA">
            <w:pPr>
              <w:shd w:val="clear" w:color="auto" w:fill="FFFFFF" w:themeFill="background1"/>
              <w:spacing w:after="0" w:line="240" w:lineRule="auto"/>
              <w:jc w:val="both"/>
              <w:rPr>
                <w:rFonts w:ascii="Times New Roman" w:hAnsi="Times New Roman" w:cs="Times New Roman"/>
                <w:i/>
                <w:sz w:val="24"/>
                <w:szCs w:val="24"/>
                <w:lang w:val="kk-KZ"/>
              </w:rPr>
            </w:pPr>
            <w:r w:rsidRPr="00793049">
              <w:rPr>
                <w:rFonts w:ascii="Times New Roman" w:hAnsi="Times New Roman" w:cs="Times New Roman"/>
                <w:i/>
                <w:sz w:val="24"/>
                <w:szCs w:val="24"/>
                <w:lang w:val="kk-KZ"/>
              </w:rPr>
              <w:t>- Олар периодтық кестенің қай жерінде орналасуы мүмкін?</w:t>
            </w:r>
          </w:p>
          <w:p w:rsidR="00E950AA" w:rsidRPr="00793049" w:rsidRDefault="00E950AA" w:rsidP="00E950AA">
            <w:pPr>
              <w:shd w:val="clear" w:color="auto" w:fill="FFFFFF" w:themeFill="background1"/>
              <w:spacing w:after="0" w:line="240" w:lineRule="auto"/>
              <w:jc w:val="both"/>
              <w:rPr>
                <w:rFonts w:ascii="Times New Roman" w:hAnsi="Times New Roman" w:cs="Times New Roman"/>
                <w:sz w:val="24"/>
                <w:szCs w:val="24"/>
                <w:lang w:val="kk-KZ"/>
              </w:rPr>
            </w:pPr>
            <w:r w:rsidRPr="00793049">
              <w:rPr>
                <w:rFonts w:ascii="Times New Roman" w:hAnsi="Times New Roman" w:cs="Times New Roman"/>
                <w:b/>
                <w:sz w:val="24"/>
                <w:szCs w:val="24"/>
                <w:lang w:val="kk-KZ"/>
              </w:rPr>
              <w:t xml:space="preserve">Оқушы іс-әрекеті: </w:t>
            </w:r>
            <w:r w:rsidR="00C80CC5" w:rsidRPr="00793049">
              <w:rPr>
                <w:rFonts w:ascii="Times New Roman" w:hAnsi="Times New Roman" w:cs="Times New Roman"/>
                <w:i/>
                <w:sz w:val="24"/>
                <w:szCs w:val="24"/>
                <w:lang w:val="kk-KZ"/>
              </w:rPr>
              <w:t xml:space="preserve">Оқушылар бейнебаянды көреді және </w:t>
            </w:r>
            <w:r w:rsidR="00182B7A" w:rsidRPr="00793049">
              <w:rPr>
                <w:rFonts w:ascii="Times New Roman" w:hAnsi="Times New Roman" w:cs="Times New Roman"/>
                <w:i/>
                <w:sz w:val="24"/>
                <w:szCs w:val="24"/>
                <w:lang w:val="kk-KZ"/>
              </w:rPr>
              <w:t xml:space="preserve">өз есімдерінен басталатын элементті қазақ, орыс және ағылшын тілдеріне аударып айтады. Берілген сұрақтарды </w:t>
            </w:r>
            <w:r w:rsidR="00C80CC5" w:rsidRPr="00793049">
              <w:rPr>
                <w:rFonts w:ascii="Times New Roman" w:hAnsi="Times New Roman" w:cs="Times New Roman"/>
                <w:i/>
                <w:sz w:val="24"/>
                <w:szCs w:val="24"/>
                <w:lang w:val="kk-KZ"/>
              </w:rPr>
              <w:t>талқылап, кейін сұрақтарға жауап береді.</w:t>
            </w:r>
          </w:p>
          <w:p w:rsidR="00E950AA" w:rsidRPr="00793049" w:rsidRDefault="00E950AA" w:rsidP="00E950AA">
            <w:pPr>
              <w:pStyle w:val="a3"/>
              <w:jc w:val="both"/>
              <w:outlineLvl w:val="0"/>
              <w:rPr>
                <w:rFonts w:ascii="Times New Roman" w:hAnsi="Times New Roman"/>
                <w:i/>
                <w:sz w:val="24"/>
                <w:szCs w:val="24"/>
                <w:lang w:val="kk-KZ"/>
              </w:rPr>
            </w:pPr>
            <w:r w:rsidRPr="00793049">
              <w:rPr>
                <w:rFonts w:ascii="Times New Roman" w:hAnsi="Times New Roman"/>
                <w:b/>
                <w:sz w:val="24"/>
                <w:szCs w:val="24"/>
                <w:lang w:val="kk-KZ"/>
              </w:rPr>
              <w:t xml:space="preserve">Мұғалім іс-әрекеті: </w:t>
            </w:r>
            <w:r w:rsidR="00C80CC5" w:rsidRPr="00793049">
              <w:rPr>
                <w:rFonts w:ascii="Times New Roman" w:hAnsi="Times New Roman"/>
                <w:i/>
                <w:sz w:val="24"/>
                <w:szCs w:val="24"/>
                <w:lang w:val="kk-KZ"/>
              </w:rPr>
              <w:t xml:space="preserve">Мұғалім бейнебаян көрсету арқылы </w:t>
            </w:r>
            <w:r w:rsidR="00182B7A" w:rsidRPr="00793049">
              <w:rPr>
                <w:rFonts w:ascii="Times New Roman" w:hAnsi="Times New Roman"/>
                <w:i/>
                <w:sz w:val="24"/>
                <w:szCs w:val="24"/>
                <w:lang w:val="kk-KZ"/>
              </w:rPr>
              <w:t xml:space="preserve">және элементтерді </w:t>
            </w:r>
            <w:r w:rsidR="000B404D" w:rsidRPr="00793049">
              <w:rPr>
                <w:rFonts w:ascii="Times New Roman" w:hAnsi="Times New Roman"/>
                <w:i/>
                <w:sz w:val="24"/>
                <w:szCs w:val="24"/>
                <w:lang w:val="kk-KZ"/>
              </w:rPr>
              <w:t xml:space="preserve">үш тілде атау арқылы </w:t>
            </w:r>
            <w:r w:rsidR="00C80CC5" w:rsidRPr="00793049">
              <w:rPr>
                <w:rFonts w:ascii="Times New Roman" w:hAnsi="Times New Roman"/>
                <w:i/>
                <w:sz w:val="24"/>
                <w:szCs w:val="24"/>
                <w:lang w:val="kk-KZ"/>
              </w:rPr>
              <w:t>тақырыпты ашады. Сұрақтар қойып, оқушылармен талқылау ұйымдастырады.</w:t>
            </w:r>
          </w:p>
          <w:p w:rsidR="00FC3952" w:rsidRPr="00793049" w:rsidRDefault="00FC3952" w:rsidP="00C24486">
            <w:pPr>
              <w:pStyle w:val="a3"/>
              <w:jc w:val="both"/>
              <w:outlineLvl w:val="0"/>
              <w:rPr>
                <w:rFonts w:ascii="Times New Roman" w:hAnsi="Times New Roman"/>
                <w:sz w:val="24"/>
                <w:szCs w:val="24"/>
                <w:lang w:val="kk-KZ"/>
              </w:rPr>
            </w:pPr>
          </w:p>
          <w:p w:rsidR="00C24486" w:rsidRPr="00793049" w:rsidRDefault="00BF64CD" w:rsidP="00C24486">
            <w:pPr>
              <w:widowControl w:val="0"/>
              <w:spacing w:after="0" w:line="240" w:lineRule="auto"/>
              <w:jc w:val="both"/>
              <w:rPr>
                <w:rFonts w:ascii="Times New Roman" w:hAnsi="Times New Roman" w:cs="Times New Roman"/>
                <w:sz w:val="24"/>
                <w:szCs w:val="24"/>
                <w:lang w:val="kk-KZ" w:eastAsia="en-GB"/>
              </w:rPr>
            </w:pPr>
            <w:r w:rsidRPr="00793049">
              <w:rPr>
                <w:rFonts w:ascii="Times New Roman" w:hAnsi="Times New Roman" w:cs="Times New Roman"/>
                <w:sz w:val="24"/>
                <w:szCs w:val="24"/>
                <w:lang w:val="kk-KZ"/>
              </w:rPr>
              <w:t>Сабақтың тақырыбы, с</w:t>
            </w:r>
            <w:r w:rsidRPr="00793049">
              <w:rPr>
                <w:rFonts w:ascii="Times New Roman" w:hAnsi="Times New Roman" w:cs="Times New Roman"/>
                <w:sz w:val="24"/>
                <w:szCs w:val="24"/>
                <w:lang w:val="kk-KZ" w:eastAsia="en-GB"/>
              </w:rPr>
              <w:t xml:space="preserve">абақтың мақсаттары, </w:t>
            </w:r>
            <w:r w:rsidR="00AE5139" w:rsidRPr="00793049">
              <w:rPr>
                <w:rFonts w:ascii="Times New Roman" w:hAnsi="Times New Roman" w:cs="Times New Roman"/>
                <w:sz w:val="24"/>
                <w:szCs w:val="24"/>
                <w:lang w:val="kk-KZ" w:eastAsia="en-GB"/>
              </w:rPr>
              <w:t xml:space="preserve">бағалау критерийлері айтылады. </w:t>
            </w:r>
          </w:p>
        </w:tc>
        <w:tc>
          <w:tcPr>
            <w:tcW w:w="1019" w:type="pct"/>
            <w:tcBorders>
              <w:top w:val="single" w:sz="8" w:space="0" w:color="2976A4"/>
              <w:left w:val="single" w:sz="8" w:space="0" w:color="2976A4"/>
              <w:bottom w:val="single" w:sz="8" w:space="0" w:color="2976A4"/>
              <w:right w:val="single" w:sz="8" w:space="0" w:color="2976A4"/>
            </w:tcBorders>
          </w:tcPr>
          <w:p w:rsidR="00627770" w:rsidRPr="00793049" w:rsidRDefault="00627770" w:rsidP="00C24486">
            <w:pPr>
              <w:spacing w:after="0" w:line="240" w:lineRule="auto"/>
              <w:jc w:val="both"/>
              <w:outlineLvl w:val="0"/>
              <w:rPr>
                <w:rFonts w:ascii="Times New Roman" w:eastAsia="Calibri" w:hAnsi="Times New Roman" w:cs="Times New Roman"/>
                <w:sz w:val="24"/>
                <w:szCs w:val="24"/>
                <w:lang w:val="kk-KZ"/>
              </w:rPr>
            </w:pPr>
          </w:p>
          <w:p w:rsidR="00627770" w:rsidRDefault="00627770" w:rsidP="00C24486">
            <w:pPr>
              <w:spacing w:after="0" w:line="240" w:lineRule="auto"/>
              <w:jc w:val="both"/>
              <w:outlineLvl w:val="0"/>
              <w:rPr>
                <w:rFonts w:ascii="Times New Roman" w:hAnsi="Times New Roman" w:cs="Times New Roman"/>
                <w:sz w:val="24"/>
                <w:szCs w:val="24"/>
                <w:lang w:val="kk-KZ"/>
              </w:rPr>
            </w:pPr>
          </w:p>
          <w:p w:rsidR="00793049" w:rsidRDefault="00793049" w:rsidP="00C24486">
            <w:pPr>
              <w:spacing w:after="0" w:line="240" w:lineRule="auto"/>
              <w:jc w:val="both"/>
              <w:outlineLvl w:val="0"/>
              <w:rPr>
                <w:rFonts w:ascii="Times New Roman" w:hAnsi="Times New Roman" w:cs="Times New Roman"/>
                <w:sz w:val="24"/>
                <w:szCs w:val="24"/>
                <w:lang w:val="kk-KZ"/>
              </w:rPr>
            </w:pPr>
          </w:p>
          <w:p w:rsidR="00793049" w:rsidRPr="00793049" w:rsidRDefault="00793049" w:rsidP="00C24486">
            <w:pPr>
              <w:spacing w:after="0" w:line="240" w:lineRule="auto"/>
              <w:jc w:val="both"/>
              <w:outlineLvl w:val="0"/>
              <w:rPr>
                <w:rFonts w:ascii="Times New Roman" w:hAnsi="Times New Roman" w:cs="Times New Roman"/>
                <w:sz w:val="24"/>
                <w:szCs w:val="24"/>
                <w:lang w:val="kk-KZ"/>
              </w:rPr>
            </w:pPr>
          </w:p>
          <w:p w:rsidR="002017B6" w:rsidRPr="00793049" w:rsidRDefault="002017B6" w:rsidP="00C24486">
            <w:pPr>
              <w:spacing w:after="0" w:line="240" w:lineRule="auto"/>
              <w:jc w:val="both"/>
              <w:outlineLvl w:val="0"/>
              <w:rPr>
                <w:rFonts w:ascii="Times New Roman" w:hAnsi="Times New Roman" w:cs="Times New Roman"/>
                <w:sz w:val="24"/>
                <w:szCs w:val="24"/>
                <w:lang w:val="kk-KZ"/>
              </w:rPr>
            </w:pPr>
            <w:hyperlink r:id="rId6" w:history="1">
              <w:r w:rsidRPr="00793049">
                <w:rPr>
                  <w:rStyle w:val="a7"/>
                  <w:rFonts w:ascii="Times New Roman" w:hAnsi="Times New Roman" w:cs="Times New Roman"/>
                  <w:sz w:val="24"/>
                  <w:szCs w:val="24"/>
                  <w:lang w:val="kk-KZ"/>
                </w:rPr>
                <w:t>https://www.youtube.com/watch?v=VgVQKCcfwnU</w:t>
              </w:r>
            </w:hyperlink>
          </w:p>
          <w:p w:rsidR="002017B6" w:rsidRPr="00793049" w:rsidRDefault="002017B6" w:rsidP="00C24486">
            <w:pPr>
              <w:spacing w:after="0" w:line="240" w:lineRule="auto"/>
              <w:jc w:val="both"/>
              <w:outlineLvl w:val="0"/>
              <w:rPr>
                <w:rFonts w:ascii="Times New Roman" w:hAnsi="Times New Roman" w:cs="Times New Roman"/>
                <w:sz w:val="24"/>
                <w:szCs w:val="24"/>
                <w:lang w:val="kk-KZ"/>
              </w:rPr>
            </w:pPr>
          </w:p>
          <w:p w:rsidR="002017B6" w:rsidRPr="00793049" w:rsidRDefault="002017B6" w:rsidP="00C24486">
            <w:pPr>
              <w:spacing w:after="0" w:line="240" w:lineRule="auto"/>
              <w:jc w:val="both"/>
              <w:outlineLvl w:val="0"/>
              <w:rPr>
                <w:rFonts w:ascii="Times New Roman" w:hAnsi="Times New Roman" w:cs="Times New Roman"/>
                <w:sz w:val="24"/>
                <w:szCs w:val="24"/>
                <w:lang w:val="kk-KZ"/>
              </w:rPr>
            </w:pPr>
          </w:p>
          <w:p w:rsidR="002017B6" w:rsidRPr="00793049" w:rsidRDefault="002017B6" w:rsidP="00C24486">
            <w:pPr>
              <w:spacing w:after="0" w:line="240" w:lineRule="auto"/>
              <w:jc w:val="both"/>
              <w:outlineLvl w:val="0"/>
              <w:rPr>
                <w:rFonts w:ascii="Times New Roman" w:hAnsi="Times New Roman" w:cs="Times New Roman"/>
                <w:sz w:val="24"/>
                <w:szCs w:val="24"/>
                <w:lang w:val="kk-KZ"/>
              </w:rPr>
            </w:pPr>
          </w:p>
          <w:p w:rsidR="002017B6" w:rsidRPr="00793049" w:rsidRDefault="002017B6" w:rsidP="00C24486">
            <w:pPr>
              <w:spacing w:after="0" w:line="240" w:lineRule="auto"/>
              <w:jc w:val="both"/>
              <w:outlineLvl w:val="0"/>
              <w:rPr>
                <w:rFonts w:ascii="Times New Roman" w:hAnsi="Times New Roman" w:cs="Times New Roman"/>
                <w:sz w:val="24"/>
                <w:szCs w:val="24"/>
                <w:lang w:val="kk-KZ"/>
              </w:rPr>
            </w:pPr>
          </w:p>
          <w:p w:rsidR="0023211F" w:rsidRPr="00793049" w:rsidRDefault="0023211F" w:rsidP="00C24486">
            <w:pPr>
              <w:spacing w:after="0" w:line="240" w:lineRule="auto"/>
              <w:jc w:val="both"/>
              <w:outlineLvl w:val="0"/>
              <w:rPr>
                <w:rFonts w:ascii="Times New Roman" w:hAnsi="Times New Roman" w:cs="Times New Roman"/>
                <w:sz w:val="24"/>
                <w:szCs w:val="24"/>
                <w:lang w:val="kk-KZ"/>
              </w:rPr>
            </w:pPr>
          </w:p>
          <w:p w:rsidR="00627770" w:rsidRPr="00793049" w:rsidRDefault="00627770" w:rsidP="00C24486">
            <w:pPr>
              <w:spacing w:after="0" w:line="240" w:lineRule="auto"/>
              <w:jc w:val="both"/>
              <w:outlineLvl w:val="0"/>
              <w:rPr>
                <w:rFonts w:ascii="Times New Roman" w:eastAsia="Calibri" w:hAnsi="Times New Roman" w:cs="Times New Roman"/>
                <w:sz w:val="24"/>
                <w:szCs w:val="24"/>
                <w:lang w:val="kk-KZ" w:eastAsia="en-US"/>
              </w:rPr>
            </w:pPr>
          </w:p>
          <w:p w:rsidR="000B404D" w:rsidRPr="00793049" w:rsidRDefault="000B404D" w:rsidP="00C24486">
            <w:pPr>
              <w:spacing w:after="0" w:line="240" w:lineRule="auto"/>
              <w:jc w:val="both"/>
              <w:outlineLvl w:val="0"/>
              <w:rPr>
                <w:rFonts w:ascii="Times New Roman" w:eastAsia="Calibri" w:hAnsi="Times New Roman" w:cs="Times New Roman"/>
                <w:sz w:val="24"/>
                <w:szCs w:val="24"/>
                <w:lang w:val="kk-KZ" w:eastAsia="en-US"/>
              </w:rPr>
            </w:pPr>
          </w:p>
          <w:p w:rsidR="000B404D" w:rsidRPr="00793049" w:rsidRDefault="000B404D" w:rsidP="00C24486">
            <w:pPr>
              <w:spacing w:after="0" w:line="240" w:lineRule="auto"/>
              <w:jc w:val="both"/>
              <w:outlineLvl w:val="0"/>
              <w:rPr>
                <w:rFonts w:ascii="Times New Roman" w:eastAsia="Calibri" w:hAnsi="Times New Roman" w:cs="Times New Roman"/>
                <w:sz w:val="24"/>
                <w:szCs w:val="24"/>
                <w:lang w:val="kk-KZ" w:eastAsia="en-US"/>
              </w:rPr>
            </w:pPr>
          </w:p>
          <w:p w:rsidR="000B404D" w:rsidRPr="00793049" w:rsidRDefault="000B404D" w:rsidP="00C24486">
            <w:pPr>
              <w:spacing w:after="0" w:line="240" w:lineRule="auto"/>
              <w:jc w:val="both"/>
              <w:outlineLvl w:val="0"/>
              <w:rPr>
                <w:rFonts w:ascii="Times New Roman" w:eastAsia="Calibri" w:hAnsi="Times New Roman" w:cs="Times New Roman"/>
                <w:sz w:val="24"/>
                <w:szCs w:val="24"/>
                <w:lang w:val="kk-KZ" w:eastAsia="en-US"/>
              </w:rPr>
            </w:pPr>
          </w:p>
          <w:p w:rsidR="000B404D" w:rsidRPr="00793049" w:rsidRDefault="000B404D" w:rsidP="00C24486">
            <w:pPr>
              <w:spacing w:after="0" w:line="240" w:lineRule="auto"/>
              <w:jc w:val="both"/>
              <w:outlineLvl w:val="0"/>
              <w:rPr>
                <w:rFonts w:ascii="Times New Roman" w:eastAsia="Calibri" w:hAnsi="Times New Roman" w:cs="Times New Roman"/>
                <w:sz w:val="24"/>
                <w:szCs w:val="24"/>
                <w:lang w:val="kk-KZ" w:eastAsia="en-US"/>
              </w:rPr>
            </w:pPr>
          </w:p>
          <w:p w:rsidR="000B404D" w:rsidRDefault="000B404D" w:rsidP="00C24486">
            <w:pPr>
              <w:spacing w:after="0" w:line="240" w:lineRule="auto"/>
              <w:jc w:val="both"/>
              <w:outlineLvl w:val="0"/>
              <w:rPr>
                <w:rFonts w:ascii="Times New Roman" w:eastAsia="Calibri" w:hAnsi="Times New Roman" w:cs="Times New Roman"/>
                <w:sz w:val="24"/>
                <w:szCs w:val="24"/>
                <w:lang w:val="kk-KZ" w:eastAsia="en-US"/>
              </w:rPr>
            </w:pPr>
          </w:p>
          <w:p w:rsidR="005346D9" w:rsidRPr="00793049" w:rsidRDefault="005346D9" w:rsidP="00C24486">
            <w:pPr>
              <w:spacing w:after="0" w:line="240" w:lineRule="auto"/>
              <w:jc w:val="both"/>
              <w:outlineLvl w:val="0"/>
              <w:rPr>
                <w:rFonts w:ascii="Times New Roman" w:eastAsia="Calibri" w:hAnsi="Times New Roman" w:cs="Times New Roman"/>
                <w:sz w:val="24"/>
                <w:szCs w:val="24"/>
                <w:lang w:val="kk-KZ" w:eastAsia="en-US"/>
              </w:rPr>
            </w:pPr>
          </w:p>
          <w:p w:rsidR="000B404D" w:rsidRPr="00793049" w:rsidRDefault="000B404D" w:rsidP="00C24486">
            <w:pPr>
              <w:spacing w:after="0" w:line="240" w:lineRule="auto"/>
              <w:jc w:val="both"/>
              <w:outlineLvl w:val="0"/>
              <w:rPr>
                <w:rFonts w:ascii="Times New Roman" w:eastAsia="Calibri" w:hAnsi="Times New Roman" w:cs="Times New Roman"/>
                <w:sz w:val="24"/>
                <w:szCs w:val="24"/>
                <w:lang w:val="kk-KZ" w:eastAsia="en-US"/>
              </w:rPr>
            </w:pPr>
          </w:p>
          <w:p w:rsidR="000B404D" w:rsidRPr="002B3263" w:rsidRDefault="00C604AC" w:rsidP="002B3263">
            <w:pPr>
              <w:spacing w:after="0" w:line="240" w:lineRule="auto"/>
              <w:ind w:left="35" w:hanging="35"/>
              <w:contextualSpacing/>
              <w:rPr>
                <w:rFonts w:ascii="Times New Roman" w:eastAsia="Times New Roman" w:hAnsi="Times New Roman" w:cs="Times New Roman"/>
                <w:sz w:val="24"/>
                <w:szCs w:val="24"/>
                <w:lang w:val="kk-KZ" w:eastAsia="en-GB"/>
              </w:rPr>
            </w:pPr>
            <w:r w:rsidRPr="00793049">
              <w:rPr>
                <w:rFonts w:ascii="Times New Roman" w:eastAsia="Times New Roman" w:hAnsi="Times New Roman" w:cs="Times New Roman"/>
                <w:sz w:val="24"/>
                <w:szCs w:val="24"/>
                <w:lang w:val="kk-KZ" w:eastAsia="en-GB"/>
              </w:rPr>
              <w:t>Power point бағдарламасы бойынша жасалған презентация</w:t>
            </w:r>
          </w:p>
        </w:tc>
      </w:tr>
      <w:tr w:rsidR="00627770" w:rsidRPr="00793049" w:rsidTr="002B3263">
        <w:trPr>
          <w:trHeight w:val="406"/>
        </w:trPr>
        <w:tc>
          <w:tcPr>
            <w:tcW w:w="1019" w:type="pct"/>
            <w:tcBorders>
              <w:top w:val="single" w:sz="8" w:space="0" w:color="2976A4"/>
              <w:left w:val="single" w:sz="8" w:space="0" w:color="2976A4"/>
              <w:bottom w:val="single" w:sz="8" w:space="0" w:color="2976A4"/>
              <w:right w:val="single" w:sz="8" w:space="0" w:color="2976A4"/>
            </w:tcBorders>
          </w:tcPr>
          <w:p w:rsidR="00627770" w:rsidRPr="00793049" w:rsidRDefault="00627770" w:rsidP="00C24486">
            <w:pPr>
              <w:spacing w:after="0" w:line="240" w:lineRule="auto"/>
              <w:jc w:val="center"/>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sz w:val="24"/>
                <w:szCs w:val="24"/>
                <w:lang w:val="kk-KZ"/>
              </w:rPr>
              <w:t>Ортасы</w:t>
            </w:r>
          </w:p>
          <w:p w:rsidR="00627770" w:rsidRPr="006373B2" w:rsidRDefault="00A03F70" w:rsidP="00C24486">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627770" w:rsidRPr="0079304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17</w:t>
            </w:r>
          </w:p>
          <w:p w:rsidR="00997B04" w:rsidRPr="00997B04" w:rsidRDefault="006373B2" w:rsidP="00C24486">
            <w:pPr>
              <w:spacing w:after="0" w:line="240" w:lineRule="auto"/>
              <w:jc w:val="center"/>
              <w:outlineLvl w:val="0"/>
              <w:rPr>
                <w:rFonts w:ascii="Times New Roman" w:eastAsia="Times New Roman" w:hAnsi="Times New Roman" w:cs="Times New Roman"/>
                <w:sz w:val="24"/>
                <w:szCs w:val="24"/>
                <w:lang w:val="kk-KZ"/>
              </w:rPr>
            </w:pPr>
            <w:r w:rsidRPr="005346D9">
              <w:rPr>
                <w:rFonts w:ascii="Times New Roman" w:eastAsia="Times New Roman" w:hAnsi="Times New Roman" w:cs="Times New Roman"/>
                <w:sz w:val="24"/>
                <w:szCs w:val="24"/>
              </w:rPr>
              <w:t>(</w:t>
            </w:r>
            <w:r w:rsidR="004928F4">
              <w:rPr>
                <w:rFonts w:ascii="Times New Roman" w:eastAsia="Times New Roman" w:hAnsi="Times New Roman" w:cs="Times New Roman"/>
                <w:sz w:val="24"/>
                <w:szCs w:val="24"/>
              </w:rPr>
              <w:t>10</w:t>
            </w:r>
            <w:r w:rsidR="00997B04" w:rsidRPr="005346D9">
              <w:rPr>
                <w:rFonts w:ascii="Times New Roman" w:eastAsia="Times New Roman" w:hAnsi="Times New Roman" w:cs="Times New Roman"/>
                <w:sz w:val="24"/>
                <w:szCs w:val="24"/>
              </w:rPr>
              <w:t xml:space="preserve"> </w:t>
            </w:r>
            <w:r w:rsidR="00997B04">
              <w:rPr>
                <w:rFonts w:ascii="Times New Roman" w:eastAsia="Times New Roman" w:hAnsi="Times New Roman" w:cs="Times New Roman"/>
                <w:sz w:val="24"/>
                <w:szCs w:val="24"/>
                <w:lang w:val="kk-KZ"/>
              </w:rPr>
              <w:t>минут)</w:t>
            </w:r>
          </w:p>
          <w:p w:rsidR="00627770" w:rsidRPr="00793049" w:rsidRDefault="00627770"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rPr>
            </w:pPr>
          </w:p>
          <w:p w:rsidR="00D61361" w:rsidRPr="00793049" w:rsidRDefault="00D61361" w:rsidP="00C24486">
            <w:pPr>
              <w:spacing w:after="0" w:line="240" w:lineRule="auto"/>
              <w:outlineLvl w:val="0"/>
              <w:rPr>
                <w:rFonts w:ascii="Times New Roman" w:eastAsia="Times New Roman" w:hAnsi="Times New Roman" w:cs="Times New Roman"/>
                <w:sz w:val="24"/>
                <w:szCs w:val="24"/>
              </w:rPr>
            </w:pPr>
          </w:p>
          <w:p w:rsidR="00D61361" w:rsidRPr="00793049" w:rsidRDefault="00D61361" w:rsidP="00C24486">
            <w:pPr>
              <w:spacing w:after="0" w:line="240" w:lineRule="auto"/>
              <w:outlineLvl w:val="0"/>
              <w:rPr>
                <w:rFonts w:ascii="Times New Roman" w:eastAsia="Times New Roman" w:hAnsi="Times New Roman" w:cs="Times New Roman"/>
                <w:sz w:val="24"/>
                <w:szCs w:val="24"/>
              </w:rPr>
            </w:pPr>
          </w:p>
          <w:p w:rsidR="0016320B" w:rsidRPr="005346D9" w:rsidRDefault="0016320B" w:rsidP="00C24486">
            <w:pPr>
              <w:spacing w:after="0" w:line="240" w:lineRule="auto"/>
              <w:outlineLvl w:val="0"/>
              <w:rPr>
                <w:rFonts w:ascii="Times New Roman" w:eastAsia="Times New Roman" w:hAnsi="Times New Roman" w:cs="Times New Roman"/>
                <w:sz w:val="24"/>
                <w:szCs w:val="24"/>
              </w:rPr>
            </w:pPr>
          </w:p>
          <w:p w:rsidR="008A0FD2" w:rsidRPr="005346D9" w:rsidRDefault="008A0FD2" w:rsidP="00C24486">
            <w:pPr>
              <w:spacing w:after="0" w:line="240" w:lineRule="auto"/>
              <w:outlineLvl w:val="0"/>
              <w:rPr>
                <w:rFonts w:ascii="Times New Roman" w:eastAsia="Times New Roman" w:hAnsi="Times New Roman" w:cs="Times New Roman"/>
                <w:sz w:val="24"/>
                <w:szCs w:val="24"/>
              </w:rPr>
            </w:pPr>
          </w:p>
          <w:p w:rsidR="0016320B" w:rsidRPr="00793049" w:rsidRDefault="0016320B" w:rsidP="00C24486">
            <w:pPr>
              <w:spacing w:after="0" w:line="240" w:lineRule="auto"/>
              <w:outlineLvl w:val="0"/>
              <w:rPr>
                <w:rFonts w:ascii="Times New Roman" w:eastAsia="Times New Roman" w:hAnsi="Times New Roman" w:cs="Times New Roman"/>
                <w:sz w:val="24"/>
                <w:szCs w:val="24"/>
                <w:lang w:val="kk-KZ"/>
              </w:rPr>
            </w:pPr>
          </w:p>
          <w:p w:rsidR="000E3CD4" w:rsidRPr="00793049" w:rsidRDefault="000E3CD4" w:rsidP="00C24486">
            <w:pPr>
              <w:spacing w:after="0" w:line="240" w:lineRule="auto"/>
              <w:outlineLvl w:val="0"/>
              <w:rPr>
                <w:rFonts w:ascii="Times New Roman" w:eastAsia="Times New Roman" w:hAnsi="Times New Roman" w:cs="Times New Roman"/>
                <w:sz w:val="24"/>
                <w:szCs w:val="24"/>
                <w:lang w:val="kk-KZ"/>
              </w:rPr>
            </w:pPr>
          </w:p>
          <w:p w:rsidR="000E3CD4" w:rsidRPr="00793049" w:rsidRDefault="000E3CD4" w:rsidP="00C24486">
            <w:pPr>
              <w:spacing w:after="0" w:line="240" w:lineRule="auto"/>
              <w:outlineLvl w:val="0"/>
              <w:rPr>
                <w:rFonts w:ascii="Times New Roman" w:eastAsia="Times New Roman" w:hAnsi="Times New Roman" w:cs="Times New Roman"/>
                <w:sz w:val="24"/>
                <w:szCs w:val="24"/>
                <w:lang w:val="kk-KZ"/>
              </w:rPr>
            </w:pPr>
          </w:p>
          <w:p w:rsidR="000E3CD4" w:rsidRPr="00793049" w:rsidRDefault="000E3CD4" w:rsidP="00C24486">
            <w:pPr>
              <w:spacing w:after="0" w:line="240" w:lineRule="auto"/>
              <w:outlineLvl w:val="0"/>
              <w:rPr>
                <w:rFonts w:ascii="Times New Roman" w:eastAsia="Times New Roman" w:hAnsi="Times New Roman" w:cs="Times New Roman"/>
                <w:sz w:val="24"/>
                <w:szCs w:val="24"/>
                <w:lang w:val="kk-KZ"/>
              </w:rPr>
            </w:pPr>
          </w:p>
          <w:p w:rsidR="000E3CD4" w:rsidRPr="00793049" w:rsidRDefault="000E3CD4" w:rsidP="00C24486">
            <w:pPr>
              <w:spacing w:after="0" w:line="240" w:lineRule="auto"/>
              <w:outlineLvl w:val="0"/>
              <w:rPr>
                <w:rFonts w:ascii="Times New Roman" w:eastAsia="Times New Roman" w:hAnsi="Times New Roman" w:cs="Times New Roman"/>
                <w:sz w:val="24"/>
                <w:szCs w:val="24"/>
                <w:lang w:val="kk-KZ"/>
              </w:rPr>
            </w:pPr>
          </w:p>
          <w:p w:rsidR="00B44FB5" w:rsidRPr="00793049" w:rsidRDefault="00B44FB5" w:rsidP="00C24486">
            <w:pPr>
              <w:spacing w:after="0" w:line="240" w:lineRule="auto"/>
              <w:outlineLvl w:val="0"/>
              <w:rPr>
                <w:rFonts w:ascii="Times New Roman" w:eastAsia="Times New Roman" w:hAnsi="Times New Roman" w:cs="Times New Roman"/>
                <w:sz w:val="24"/>
                <w:szCs w:val="24"/>
                <w:lang w:val="kk-KZ"/>
              </w:rPr>
            </w:pPr>
          </w:p>
          <w:p w:rsidR="004928F4" w:rsidRPr="00793049" w:rsidRDefault="004928F4" w:rsidP="00C24486">
            <w:pPr>
              <w:spacing w:after="0" w:line="240" w:lineRule="auto"/>
              <w:outlineLvl w:val="0"/>
              <w:rPr>
                <w:rFonts w:ascii="Times New Roman" w:eastAsia="Times New Roman" w:hAnsi="Times New Roman" w:cs="Times New Roman"/>
                <w:sz w:val="24"/>
                <w:szCs w:val="24"/>
                <w:lang w:val="kk-KZ"/>
              </w:rPr>
            </w:pPr>
          </w:p>
          <w:p w:rsidR="000E3CD4" w:rsidRPr="00793049" w:rsidRDefault="000E3CD4" w:rsidP="00C24486">
            <w:pPr>
              <w:spacing w:after="0" w:line="240" w:lineRule="auto"/>
              <w:outlineLvl w:val="0"/>
              <w:rPr>
                <w:rFonts w:ascii="Times New Roman" w:eastAsia="Times New Roman" w:hAnsi="Times New Roman" w:cs="Times New Roman"/>
                <w:sz w:val="24"/>
                <w:szCs w:val="24"/>
                <w:lang w:val="kk-KZ"/>
              </w:rPr>
            </w:pPr>
          </w:p>
          <w:p w:rsidR="00627770" w:rsidRDefault="00A03F70" w:rsidP="00C24486">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16320B" w:rsidRPr="0079304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22</w:t>
            </w:r>
          </w:p>
          <w:p w:rsidR="004928F4" w:rsidRPr="00793049" w:rsidRDefault="004928F4" w:rsidP="00C24486">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минут)</w:t>
            </w: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rPr>
            </w:pPr>
          </w:p>
          <w:p w:rsidR="00AE5139" w:rsidRPr="00793049" w:rsidRDefault="00AE5139" w:rsidP="00C24486">
            <w:pPr>
              <w:spacing w:after="0" w:line="240" w:lineRule="auto"/>
              <w:jc w:val="center"/>
              <w:outlineLvl w:val="0"/>
              <w:rPr>
                <w:rFonts w:ascii="Times New Roman" w:eastAsia="Times New Roman" w:hAnsi="Times New Roman" w:cs="Times New Roman"/>
                <w:sz w:val="24"/>
                <w:szCs w:val="24"/>
              </w:rPr>
            </w:pPr>
          </w:p>
          <w:p w:rsidR="00AE5139" w:rsidRPr="00793049" w:rsidRDefault="00AE5139" w:rsidP="00C24486">
            <w:pPr>
              <w:spacing w:after="0" w:line="240" w:lineRule="auto"/>
              <w:jc w:val="center"/>
              <w:outlineLvl w:val="0"/>
              <w:rPr>
                <w:rFonts w:ascii="Times New Roman" w:eastAsia="Times New Roman" w:hAnsi="Times New Roman" w:cs="Times New Roman"/>
                <w:sz w:val="24"/>
                <w:szCs w:val="24"/>
              </w:rPr>
            </w:pPr>
          </w:p>
          <w:p w:rsidR="00AE5139" w:rsidRPr="00793049" w:rsidRDefault="00AE5139" w:rsidP="00C24486">
            <w:pPr>
              <w:spacing w:after="0" w:line="240" w:lineRule="auto"/>
              <w:jc w:val="center"/>
              <w:outlineLvl w:val="0"/>
              <w:rPr>
                <w:rFonts w:ascii="Times New Roman" w:eastAsia="Times New Roman" w:hAnsi="Times New Roman" w:cs="Times New Roman"/>
                <w:sz w:val="24"/>
                <w:szCs w:val="24"/>
              </w:rPr>
            </w:pPr>
          </w:p>
          <w:p w:rsidR="00AE5139" w:rsidRPr="00793049" w:rsidRDefault="00AE5139" w:rsidP="00C24486">
            <w:pPr>
              <w:spacing w:after="0" w:line="240" w:lineRule="auto"/>
              <w:jc w:val="center"/>
              <w:outlineLvl w:val="0"/>
              <w:rPr>
                <w:rFonts w:ascii="Times New Roman" w:eastAsia="Times New Roman" w:hAnsi="Times New Roman" w:cs="Times New Roman"/>
                <w:sz w:val="24"/>
                <w:szCs w:val="24"/>
              </w:rPr>
            </w:pPr>
          </w:p>
          <w:p w:rsidR="00FF6EA8" w:rsidRDefault="00FF6EA8" w:rsidP="008A0FD2">
            <w:pPr>
              <w:spacing w:after="0" w:line="240" w:lineRule="auto"/>
              <w:outlineLvl w:val="0"/>
              <w:rPr>
                <w:rFonts w:ascii="Times New Roman" w:eastAsia="Times New Roman" w:hAnsi="Times New Roman" w:cs="Times New Roman"/>
                <w:sz w:val="24"/>
                <w:szCs w:val="24"/>
                <w:lang w:val="kk-KZ"/>
              </w:rPr>
            </w:pPr>
          </w:p>
          <w:p w:rsidR="005346D9" w:rsidRDefault="005346D9" w:rsidP="008A0FD2">
            <w:pPr>
              <w:spacing w:after="0" w:line="240" w:lineRule="auto"/>
              <w:outlineLvl w:val="0"/>
              <w:rPr>
                <w:rFonts w:ascii="Times New Roman" w:eastAsia="Times New Roman" w:hAnsi="Times New Roman" w:cs="Times New Roman"/>
                <w:sz w:val="24"/>
                <w:szCs w:val="24"/>
                <w:lang w:val="kk-KZ"/>
              </w:rPr>
            </w:pPr>
          </w:p>
          <w:p w:rsidR="00EC0267" w:rsidRPr="00793049" w:rsidRDefault="00EC0267" w:rsidP="008A0FD2">
            <w:pPr>
              <w:spacing w:after="0" w:line="240" w:lineRule="auto"/>
              <w:outlineLvl w:val="0"/>
              <w:rPr>
                <w:rFonts w:ascii="Times New Roman" w:eastAsia="Times New Roman" w:hAnsi="Times New Roman" w:cs="Times New Roman"/>
                <w:sz w:val="24"/>
                <w:szCs w:val="24"/>
                <w:lang w:val="kk-KZ"/>
              </w:rPr>
            </w:pPr>
          </w:p>
          <w:p w:rsidR="00DD1AA5" w:rsidRPr="005346D9" w:rsidRDefault="00DD1AA5" w:rsidP="00C9665E">
            <w:pPr>
              <w:spacing w:after="0" w:line="240" w:lineRule="auto"/>
              <w:outlineLvl w:val="0"/>
              <w:rPr>
                <w:rFonts w:ascii="Times New Roman" w:eastAsia="Times New Roman" w:hAnsi="Times New Roman" w:cs="Times New Roman"/>
                <w:sz w:val="24"/>
                <w:szCs w:val="24"/>
              </w:rPr>
            </w:pPr>
          </w:p>
          <w:p w:rsidR="00405BAC" w:rsidRDefault="004928F4" w:rsidP="00C24486">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r w:rsidR="00A03F70">
              <w:rPr>
                <w:rFonts w:ascii="Times New Roman" w:eastAsia="Times New Roman" w:hAnsi="Times New Roman" w:cs="Times New Roman"/>
                <w:sz w:val="24"/>
                <w:szCs w:val="24"/>
              </w:rPr>
              <w:t>2-37</w:t>
            </w:r>
          </w:p>
          <w:p w:rsidR="00A03F70" w:rsidRPr="00A03F70" w:rsidRDefault="00A03F70" w:rsidP="00C24486">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627770" w:rsidRPr="00793049" w:rsidRDefault="00627770" w:rsidP="00C24486">
            <w:pPr>
              <w:spacing w:after="0" w:line="240" w:lineRule="auto"/>
              <w:jc w:val="center"/>
              <w:outlineLvl w:val="0"/>
              <w:rPr>
                <w:rFonts w:ascii="Times New Roman" w:eastAsia="Times New Roman" w:hAnsi="Times New Roman" w:cs="Times New Roman"/>
                <w:sz w:val="24"/>
                <w:szCs w:val="24"/>
                <w:lang w:val="kk-KZ"/>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lang w:val="kk-KZ"/>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lang w:val="kk-KZ"/>
              </w:rPr>
            </w:pPr>
          </w:p>
          <w:p w:rsidR="00405BAC" w:rsidRPr="00793049" w:rsidRDefault="00405BAC" w:rsidP="00C24486">
            <w:pPr>
              <w:spacing w:after="0" w:line="240" w:lineRule="auto"/>
              <w:jc w:val="center"/>
              <w:outlineLvl w:val="0"/>
              <w:rPr>
                <w:rFonts w:ascii="Times New Roman" w:eastAsia="Times New Roman" w:hAnsi="Times New Roman" w:cs="Times New Roman"/>
                <w:sz w:val="24"/>
                <w:szCs w:val="24"/>
                <w:lang w:val="kk-KZ"/>
              </w:rPr>
            </w:pPr>
          </w:p>
          <w:p w:rsidR="00627770" w:rsidRPr="00793049" w:rsidRDefault="00627770"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5F2E05" w:rsidRPr="00793049" w:rsidRDefault="005F2E05" w:rsidP="00C24486">
            <w:pPr>
              <w:spacing w:after="0" w:line="240" w:lineRule="auto"/>
              <w:outlineLvl w:val="0"/>
              <w:rPr>
                <w:rFonts w:ascii="Times New Roman" w:eastAsia="Times New Roman" w:hAnsi="Times New Roman" w:cs="Times New Roman"/>
                <w:sz w:val="24"/>
                <w:szCs w:val="24"/>
                <w:lang w:val="kk-KZ"/>
              </w:rPr>
            </w:pPr>
          </w:p>
          <w:p w:rsidR="005F2E05" w:rsidRDefault="005F2E05"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Pr="00793049" w:rsidRDefault="004A69AE" w:rsidP="00C24486">
            <w:pPr>
              <w:spacing w:after="0" w:line="240" w:lineRule="auto"/>
              <w:outlineLvl w:val="0"/>
              <w:rPr>
                <w:rFonts w:ascii="Times New Roman" w:eastAsia="Times New Roman" w:hAnsi="Times New Roman" w:cs="Times New Roman"/>
                <w:sz w:val="24"/>
                <w:szCs w:val="24"/>
                <w:lang w:val="kk-KZ"/>
              </w:rPr>
            </w:pPr>
          </w:p>
          <w:p w:rsidR="00A03F70" w:rsidRDefault="00A03F70" w:rsidP="00A03F70">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37-40</w:t>
            </w:r>
          </w:p>
          <w:p w:rsidR="00A03F70" w:rsidRPr="00A03F70" w:rsidRDefault="00A03F70" w:rsidP="00A03F70">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минут)</w:t>
            </w:r>
          </w:p>
          <w:p w:rsidR="00217B5B" w:rsidRDefault="00217B5B"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Default="004A69AE" w:rsidP="00C24486">
            <w:pPr>
              <w:spacing w:after="0" w:line="240" w:lineRule="auto"/>
              <w:outlineLvl w:val="0"/>
              <w:rPr>
                <w:rFonts w:ascii="Times New Roman" w:eastAsia="Times New Roman" w:hAnsi="Times New Roman" w:cs="Times New Roman"/>
                <w:sz w:val="24"/>
                <w:szCs w:val="24"/>
                <w:lang w:val="kk-KZ"/>
              </w:rPr>
            </w:pPr>
          </w:p>
          <w:p w:rsidR="004A69AE" w:rsidRPr="00793049" w:rsidRDefault="004A69AE"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217B5B" w:rsidP="00C24486">
            <w:pPr>
              <w:spacing w:after="0" w:line="240" w:lineRule="auto"/>
              <w:outlineLvl w:val="0"/>
              <w:rPr>
                <w:rFonts w:ascii="Times New Roman" w:eastAsia="Times New Roman" w:hAnsi="Times New Roman" w:cs="Times New Roman"/>
                <w:sz w:val="24"/>
                <w:szCs w:val="24"/>
                <w:lang w:val="kk-KZ"/>
              </w:rPr>
            </w:pPr>
          </w:p>
          <w:p w:rsidR="00217B5B" w:rsidRPr="00793049" w:rsidRDefault="00B719D8" w:rsidP="00217B5B">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40-50</w:t>
            </w:r>
          </w:p>
          <w:p w:rsidR="00FF6EA8" w:rsidRPr="00B719D8" w:rsidRDefault="00B719D8" w:rsidP="00217B5B">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10 минут)</w:t>
            </w: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793049" w:rsidRPr="00793049" w:rsidRDefault="00793049" w:rsidP="00B719D8">
            <w:pPr>
              <w:spacing w:after="0" w:line="240" w:lineRule="auto"/>
              <w:outlineLvl w:val="0"/>
              <w:rPr>
                <w:rFonts w:ascii="Times New Roman" w:eastAsia="Times New Roman" w:hAnsi="Times New Roman" w:cs="Times New Roman"/>
                <w:sz w:val="24"/>
                <w:szCs w:val="24"/>
                <w:lang w:val="kk-KZ"/>
              </w:rPr>
            </w:pPr>
          </w:p>
          <w:p w:rsidR="00793049" w:rsidRPr="00793049" w:rsidRDefault="00793049" w:rsidP="00B719D8">
            <w:pPr>
              <w:spacing w:after="0" w:line="240" w:lineRule="auto"/>
              <w:outlineLvl w:val="0"/>
              <w:rPr>
                <w:rFonts w:ascii="Times New Roman" w:eastAsia="Times New Roman" w:hAnsi="Times New Roman" w:cs="Times New Roman"/>
                <w:sz w:val="24"/>
                <w:szCs w:val="24"/>
                <w:lang w:val="kk-KZ"/>
              </w:rPr>
            </w:pPr>
          </w:p>
          <w:p w:rsidR="00FF6EA8" w:rsidRPr="00793049" w:rsidRDefault="00FF6EA8" w:rsidP="00217B5B">
            <w:pPr>
              <w:spacing w:after="0" w:line="240" w:lineRule="auto"/>
              <w:jc w:val="center"/>
              <w:outlineLvl w:val="0"/>
              <w:rPr>
                <w:rFonts w:ascii="Times New Roman" w:eastAsia="Times New Roman" w:hAnsi="Times New Roman" w:cs="Times New Roman"/>
                <w:sz w:val="24"/>
                <w:szCs w:val="24"/>
                <w:lang w:val="kk-KZ"/>
              </w:rPr>
            </w:pPr>
          </w:p>
          <w:p w:rsidR="00FF6EA8" w:rsidRPr="00793049" w:rsidRDefault="00B719D8" w:rsidP="00217B5B">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50</w:t>
            </w:r>
            <w:r w:rsidR="00D10F6B">
              <w:rPr>
                <w:rFonts w:ascii="Times New Roman" w:eastAsia="Times New Roman" w:hAnsi="Times New Roman" w:cs="Times New Roman"/>
                <w:sz w:val="24"/>
                <w:szCs w:val="24"/>
              </w:rPr>
              <w:t>-65</w:t>
            </w:r>
          </w:p>
          <w:p w:rsidR="004B5406" w:rsidRPr="00793049" w:rsidRDefault="00D10F6B" w:rsidP="00217B5B">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15</w:t>
            </w:r>
            <w:r w:rsidR="00B719D8">
              <w:rPr>
                <w:rFonts w:ascii="Times New Roman" w:eastAsia="Times New Roman" w:hAnsi="Times New Roman" w:cs="Times New Roman"/>
                <w:sz w:val="24"/>
                <w:szCs w:val="24"/>
                <w:lang w:val="kk-KZ"/>
              </w:rPr>
              <w:t xml:space="preserve"> минут)</w:t>
            </w: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793049" w:rsidRPr="00793049" w:rsidRDefault="00793049"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Pr="00793049" w:rsidRDefault="004B5406" w:rsidP="00217B5B">
            <w:pPr>
              <w:spacing w:after="0" w:line="240" w:lineRule="auto"/>
              <w:jc w:val="center"/>
              <w:outlineLvl w:val="0"/>
              <w:rPr>
                <w:rFonts w:ascii="Times New Roman" w:eastAsia="Times New Roman" w:hAnsi="Times New Roman" w:cs="Times New Roman"/>
                <w:sz w:val="24"/>
                <w:szCs w:val="24"/>
                <w:lang w:val="kk-KZ"/>
              </w:rPr>
            </w:pPr>
          </w:p>
          <w:p w:rsidR="004B5406" w:rsidRDefault="00D10F6B" w:rsidP="00217B5B">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65</w:t>
            </w:r>
            <w:r w:rsidR="004B5406" w:rsidRPr="00793049">
              <w:rPr>
                <w:rFonts w:ascii="Times New Roman" w:eastAsia="Times New Roman" w:hAnsi="Times New Roman" w:cs="Times New Roman"/>
                <w:sz w:val="24"/>
                <w:szCs w:val="24"/>
              </w:rPr>
              <w:t>-75</w:t>
            </w:r>
          </w:p>
          <w:p w:rsidR="00D10F6B" w:rsidRPr="00D10F6B" w:rsidRDefault="00D10F6B" w:rsidP="00217B5B">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минут)</w:t>
            </w:r>
          </w:p>
        </w:tc>
        <w:tc>
          <w:tcPr>
            <w:tcW w:w="2962" w:type="pct"/>
            <w:gridSpan w:val="6"/>
            <w:tcBorders>
              <w:top w:val="single" w:sz="8" w:space="0" w:color="2976A4"/>
              <w:left w:val="single" w:sz="8" w:space="0" w:color="2976A4"/>
              <w:bottom w:val="single" w:sz="8" w:space="0" w:color="2976A4"/>
              <w:right w:val="single" w:sz="8" w:space="0" w:color="2976A4"/>
            </w:tcBorders>
          </w:tcPr>
          <w:p w:rsidR="002017B6" w:rsidRPr="00793049" w:rsidRDefault="008F1B40" w:rsidP="002017B6">
            <w:pPr>
              <w:pStyle w:val="a5"/>
              <w:numPr>
                <w:ilvl w:val="0"/>
                <w:numId w:val="19"/>
              </w:numPr>
              <w:shd w:val="clear" w:color="auto" w:fill="FFFFFF" w:themeFill="background1"/>
              <w:spacing w:after="0" w:line="240" w:lineRule="auto"/>
              <w:ind w:left="0" w:firstLine="460"/>
              <w:jc w:val="both"/>
              <w:outlineLvl w:val="0"/>
              <w:rPr>
                <w:rFonts w:ascii="Times New Roman" w:hAnsi="Times New Roman"/>
                <w:b/>
                <w:sz w:val="24"/>
                <w:szCs w:val="24"/>
                <w:lang w:val="kk-KZ"/>
              </w:rPr>
            </w:pPr>
            <w:r w:rsidRPr="00793049">
              <w:rPr>
                <w:rFonts w:ascii="Times New Roman" w:hAnsi="Times New Roman"/>
                <w:b/>
                <w:sz w:val="24"/>
                <w:szCs w:val="24"/>
                <w:lang w:val="kk-KZ"/>
              </w:rPr>
              <w:lastRenderedPageBreak/>
              <w:t>«</w:t>
            </w:r>
            <w:r w:rsidR="002017B6" w:rsidRPr="00793049">
              <w:rPr>
                <w:rFonts w:ascii="Times New Roman" w:hAnsi="Times New Roman"/>
                <w:b/>
                <w:sz w:val="24"/>
                <w:szCs w:val="24"/>
                <w:lang w:val="kk-KZ"/>
              </w:rPr>
              <w:t>Ой қозғау</w:t>
            </w:r>
            <w:r w:rsidRPr="00793049">
              <w:rPr>
                <w:rFonts w:ascii="Times New Roman" w:hAnsi="Times New Roman"/>
                <w:b/>
                <w:sz w:val="24"/>
                <w:szCs w:val="24"/>
                <w:lang w:val="kk-KZ"/>
              </w:rPr>
              <w:t>»</w:t>
            </w:r>
            <w:r w:rsidR="0063085D" w:rsidRPr="00793049">
              <w:rPr>
                <w:rFonts w:ascii="Times New Roman" w:hAnsi="Times New Roman"/>
                <w:b/>
                <w:sz w:val="24"/>
                <w:szCs w:val="24"/>
                <w:lang w:val="en-US"/>
              </w:rPr>
              <w:t xml:space="preserve"> (P</w:t>
            </w:r>
            <w:r w:rsidR="002017B6" w:rsidRPr="00793049">
              <w:rPr>
                <w:rFonts w:ascii="Times New Roman" w:hAnsi="Times New Roman"/>
                <w:b/>
                <w:sz w:val="24"/>
                <w:szCs w:val="24"/>
                <w:lang w:val="en-US"/>
              </w:rPr>
              <w:t xml:space="preserve">) </w:t>
            </w:r>
          </w:p>
          <w:p w:rsidR="002017B6" w:rsidRPr="00793049" w:rsidRDefault="002017B6" w:rsidP="002017B6">
            <w:pPr>
              <w:numPr>
                <w:ilvl w:val="0"/>
                <w:numId w:val="18"/>
              </w:numPr>
              <w:shd w:val="clear" w:color="auto" w:fill="FFFFFF"/>
              <w:spacing w:after="0" w:line="240" w:lineRule="auto"/>
              <w:ind w:left="0"/>
              <w:rPr>
                <w:rFonts w:ascii="Times New Roman" w:eastAsia="Times New Roman" w:hAnsi="Times New Roman" w:cs="Times New Roman"/>
                <w:color w:val="333333"/>
                <w:sz w:val="24"/>
                <w:szCs w:val="24"/>
                <w:lang w:val="kk-KZ"/>
              </w:rPr>
            </w:pPr>
            <w:r w:rsidRPr="00793049">
              <w:rPr>
                <w:rFonts w:ascii="Times New Roman" w:hAnsi="Times New Roman" w:cs="Times New Roman"/>
                <w:b/>
                <w:sz w:val="24"/>
                <w:szCs w:val="24"/>
                <w:lang w:val="kk-KZ"/>
              </w:rPr>
              <w:t xml:space="preserve">Мақсаты: </w:t>
            </w:r>
            <w:r w:rsidR="00B44FB5" w:rsidRPr="00793049">
              <w:rPr>
                <w:rFonts w:ascii="Times New Roman" w:hAnsi="Times New Roman" w:cs="Times New Roman"/>
                <w:i/>
                <w:sz w:val="24"/>
                <w:szCs w:val="24"/>
                <w:lang w:val="kk-KZ"/>
              </w:rPr>
              <w:t xml:space="preserve"> Элементтер қималарын пайдаланып оларды жүйелеу.</w:t>
            </w:r>
          </w:p>
          <w:p w:rsidR="000E3CD4" w:rsidRPr="00793049" w:rsidRDefault="002017B6" w:rsidP="000E3CD4">
            <w:pPr>
              <w:tabs>
                <w:tab w:val="left" w:pos="1080"/>
              </w:tabs>
              <w:spacing w:after="0" w:line="240" w:lineRule="auto"/>
              <w:rPr>
                <w:rFonts w:ascii="Times New Roman" w:hAnsi="Times New Roman" w:cs="Times New Roman"/>
                <w:i/>
                <w:sz w:val="24"/>
                <w:szCs w:val="24"/>
                <w:lang w:val="kk-KZ"/>
              </w:rPr>
            </w:pPr>
            <w:r w:rsidRPr="00793049">
              <w:rPr>
                <w:rFonts w:ascii="Times New Roman" w:hAnsi="Times New Roman" w:cs="Times New Roman"/>
                <w:b/>
                <w:sz w:val="24"/>
                <w:szCs w:val="24"/>
                <w:lang w:val="kk-KZ"/>
              </w:rPr>
              <w:t xml:space="preserve">Сипаты: </w:t>
            </w:r>
            <w:r w:rsidRPr="00793049">
              <w:rPr>
                <w:rFonts w:ascii="Times New Roman" w:hAnsi="Times New Roman" w:cs="Times New Roman"/>
                <w:color w:val="000000"/>
                <w:sz w:val="24"/>
                <w:szCs w:val="24"/>
                <w:lang w:val="kk-KZ"/>
              </w:rPr>
              <w:t xml:space="preserve"> </w:t>
            </w:r>
            <w:r w:rsidR="0063085D" w:rsidRPr="00793049">
              <w:rPr>
                <w:rFonts w:ascii="Times New Roman" w:hAnsi="Times New Roman" w:cs="Times New Roman"/>
                <w:i/>
                <w:color w:val="000000"/>
                <w:sz w:val="24"/>
                <w:szCs w:val="24"/>
                <w:lang w:val="kk-KZ"/>
              </w:rPr>
              <w:t>Оқушыларға парталас көршілерімен бірге</w:t>
            </w:r>
            <w:r w:rsidR="003C034F" w:rsidRPr="00793049">
              <w:rPr>
                <w:rFonts w:ascii="Times New Roman" w:hAnsi="Times New Roman" w:cs="Times New Roman"/>
                <w:i/>
                <w:sz w:val="24"/>
                <w:szCs w:val="24"/>
                <w:lang w:val="kk-KZ"/>
              </w:rPr>
              <w:t xml:space="preserve"> элементтер бейнеленген қималар үлестіріледі, осы элементтерді өз ойлары бойынша, қимада берілген </w:t>
            </w:r>
            <w:r w:rsidR="003C034F" w:rsidRPr="00793049">
              <w:rPr>
                <w:rFonts w:ascii="Times New Roman" w:hAnsi="Times New Roman" w:cs="Times New Roman"/>
                <w:i/>
                <w:sz w:val="24"/>
                <w:szCs w:val="24"/>
                <w:lang w:val="kk-KZ"/>
              </w:rPr>
              <w:lastRenderedPageBreak/>
              <w:t xml:space="preserve">мәліметтерді пайдалана отырып, белгілі ретпен жүйелеп орналастыру тапсырмасы беріледі. Әр </w:t>
            </w:r>
            <w:r w:rsidR="00CF0AE0">
              <w:rPr>
                <w:rFonts w:ascii="Times New Roman" w:hAnsi="Times New Roman" w:cs="Times New Roman"/>
                <w:i/>
                <w:sz w:val="24"/>
                <w:szCs w:val="24"/>
                <w:lang w:val="kk-KZ"/>
              </w:rPr>
              <w:t>жұп</w:t>
            </w:r>
            <w:r w:rsidR="003C034F" w:rsidRPr="00793049">
              <w:rPr>
                <w:rFonts w:ascii="Times New Roman" w:hAnsi="Times New Roman" w:cs="Times New Roman"/>
                <w:i/>
                <w:sz w:val="24"/>
                <w:szCs w:val="24"/>
                <w:lang w:val="kk-KZ"/>
              </w:rPr>
              <w:t xml:space="preserve"> өз топтастыруын көрсетеді және себебін түсіндіреді.</w:t>
            </w:r>
            <w:r w:rsidR="000E3CD4" w:rsidRPr="00793049">
              <w:rPr>
                <w:rFonts w:ascii="Times New Roman" w:hAnsi="Times New Roman" w:cs="Times New Roman"/>
                <w:i/>
                <w:sz w:val="24"/>
                <w:szCs w:val="24"/>
                <w:lang w:val="kk-KZ"/>
              </w:rPr>
              <w:t xml:space="preserve"> Әр </w:t>
            </w:r>
            <w:r w:rsidR="00997B04">
              <w:rPr>
                <w:rFonts w:ascii="Times New Roman" w:hAnsi="Times New Roman" w:cs="Times New Roman"/>
                <w:i/>
                <w:sz w:val="24"/>
                <w:szCs w:val="24"/>
                <w:lang w:val="kk-KZ"/>
              </w:rPr>
              <w:t>жұп</w:t>
            </w:r>
            <w:r w:rsidR="000E3CD4" w:rsidRPr="00793049">
              <w:rPr>
                <w:rFonts w:ascii="Times New Roman" w:hAnsi="Times New Roman" w:cs="Times New Roman"/>
                <w:i/>
                <w:sz w:val="24"/>
                <w:szCs w:val="24"/>
                <w:lang w:val="kk-KZ"/>
              </w:rPr>
              <w:t xml:space="preserve"> оқушылары өздерінің құрастырған элементтер жүйесін қорғау кезінде мынадай проблеммалық сұраққа жауап беру керек.</w:t>
            </w:r>
          </w:p>
          <w:p w:rsidR="002017B6" w:rsidRPr="00972F2E" w:rsidRDefault="000E3CD4" w:rsidP="003C034F">
            <w:pPr>
              <w:tabs>
                <w:tab w:val="left" w:pos="1080"/>
              </w:tabs>
              <w:spacing w:after="0" w:line="240" w:lineRule="auto"/>
              <w:rPr>
                <w:rFonts w:ascii="Times New Roman" w:hAnsi="Times New Roman" w:cs="Times New Roman"/>
                <w:b/>
                <w:i/>
                <w:sz w:val="24"/>
                <w:szCs w:val="24"/>
                <w:lang w:val="kk-KZ"/>
              </w:rPr>
            </w:pPr>
            <w:r w:rsidRPr="00972F2E">
              <w:rPr>
                <w:rFonts w:ascii="Times New Roman" w:hAnsi="Times New Roman" w:cs="Times New Roman"/>
                <w:b/>
                <w:i/>
                <w:sz w:val="24"/>
                <w:szCs w:val="24"/>
                <w:lang w:val="kk-KZ"/>
              </w:rPr>
              <w:t>•Берілген элементтерді жүйелеуде қандай принциптерге сүйендіңіздер?</w:t>
            </w:r>
          </w:p>
          <w:p w:rsidR="002017B6" w:rsidRPr="00793049" w:rsidRDefault="002017B6" w:rsidP="002017B6">
            <w:pPr>
              <w:shd w:val="clear" w:color="auto" w:fill="FFFFFF" w:themeFill="background1"/>
              <w:spacing w:after="0" w:line="240" w:lineRule="auto"/>
              <w:jc w:val="both"/>
              <w:rPr>
                <w:rFonts w:ascii="Times New Roman" w:hAnsi="Times New Roman" w:cs="Times New Roman"/>
                <w:i/>
                <w:sz w:val="24"/>
                <w:szCs w:val="24"/>
                <w:lang w:val="kk-KZ"/>
              </w:rPr>
            </w:pPr>
            <w:r w:rsidRPr="00793049">
              <w:rPr>
                <w:rFonts w:ascii="Times New Roman" w:hAnsi="Times New Roman" w:cs="Times New Roman"/>
                <w:b/>
                <w:sz w:val="24"/>
                <w:szCs w:val="24"/>
                <w:lang w:val="kk-KZ"/>
              </w:rPr>
              <w:t xml:space="preserve">Оқушы іс-әрекеті: </w:t>
            </w:r>
            <w:r w:rsidR="003C034F" w:rsidRPr="00793049">
              <w:rPr>
                <w:rFonts w:ascii="Times New Roman" w:hAnsi="Times New Roman" w:cs="Times New Roman"/>
                <w:i/>
                <w:sz w:val="24"/>
                <w:szCs w:val="24"/>
                <w:lang w:val="kk-KZ"/>
              </w:rPr>
              <w:t xml:space="preserve">Оқушылар </w:t>
            </w:r>
            <w:r w:rsidR="00997B04">
              <w:rPr>
                <w:rFonts w:ascii="Times New Roman" w:hAnsi="Times New Roman" w:cs="Times New Roman"/>
                <w:i/>
                <w:sz w:val="24"/>
                <w:szCs w:val="24"/>
                <w:lang w:val="kk-KZ"/>
              </w:rPr>
              <w:t>жұпта</w:t>
            </w:r>
            <w:r w:rsidR="003C034F" w:rsidRPr="00793049">
              <w:rPr>
                <w:rFonts w:ascii="Times New Roman" w:hAnsi="Times New Roman" w:cs="Times New Roman"/>
                <w:i/>
                <w:sz w:val="24"/>
                <w:szCs w:val="24"/>
                <w:lang w:val="kk-KZ"/>
              </w:rPr>
              <w:t xml:space="preserve"> </w:t>
            </w:r>
            <w:r w:rsidR="000E3CD4" w:rsidRPr="00793049">
              <w:rPr>
                <w:rFonts w:ascii="Times New Roman" w:hAnsi="Times New Roman" w:cs="Times New Roman"/>
                <w:i/>
                <w:sz w:val="24"/>
                <w:szCs w:val="24"/>
                <w:lang w:val="kk-KZ"/>
              </w:rPr>
              <w:t>берілген элементтер қималарын пайдаланып жүйелеу тапсырмасын орындайды.</w:t>
            </w:r>
          </w:p>
          <w:p w:rsidR="002017B6" w:rsidRPr="00793049" w:rsidRDefault="002017B6" w:rsidP="002017B6">
            <w:pPr>
              <w:pStyle w:val="a3"/>
              <w:jc w:val="both"/>
              <w:outlineLvl w:val="0"/>
              <w:rPr>
                <w:rFonts w:ascii="Times New Roman" w:hAnsi="Times New Roman"/>
                <w:i/>
                <w:sz w:val="24"/>
                <w:szCs w:val="24"/>
                <w:lang w:val="kk-KZ"/>
              </w:rPr>
            </w:pPr>
            <w:r w:rsidRPr="00793049">
              <w:rPr>
                <w:rFonts w:ascii="Times New Roman" w:hAnsi="Times New Roman"/>
                <w:b/>
                <w:sz w:val="24"/>
                <w:szCs w:val="24"/>
                <w:lang w:val="kk-KZ"/>
              </w:rPr>
              <w:t xml:space="preserve">Мұғалім іс-әрекеті: </w:t>
            </w:r>
            <w:r w:rsidR="00997B04">
              <w:rPr>
                <w:rFonts w:ascii="Times New Roman" w:hAnsi="Times New Roman"/>
                <w:i/>
                <w:sz w:val="24"/>
                <w:szCs w:val="24"/>
                <w:lang w:val="kk-KZ"/>
              </w:rPr>
              <w:t>Мұғалім оқушыларға</w:t>
            </w:r>
            <w:r w:rsidR="000E3CD4" w:rsidRPr="00793049">
              <w:rPr>
                <w:rFonts w:ascii="Times New Roman" w:hAnsi="Times New Roman"/>
                <w:i/>
                <w:sz w:val="24"/>
                <w:szCs w:val="24"/>
                <w:lang w:val="kk-KZ"/>
              </w:rPr>
              <w:t xml:space="preserve"> </w:t>
            </w:r>
            <w:r w:rsidR="00997B04">
              <w:rPr>
                <w:rFonts w:ascii="Times New Roman" w:hAnsi="Times New Roman"/>
                <w:i/>
                <w:sz w:val="24"/>
                <w:szCs w:val="24"/>
                <w:lang w:val="kk-KZ"/>
              </w:rPr>
              <w:t xml:space="preserve">жұптық </w:t>
            </w:r>
            <w:r w:rsidR="000E3CD4" w:rsidRPr="00793049">
              <w:rPr>
                <w:rFonts w:ascii="Times New Roman" w:hAnsi="Times New Roman"/>
                <w:i/>
                <w:sz w:val="24"/>
                <w:szCs w:val="24"/>
                <w:lang w:val="kk-KZ"/>
              </w:rPr>
              <w:t xml:space="preserve">тапсырма береді. Оқушылардың </w:t>
            </w:r>
            <w:r w:rsidR="00997B04">
              <w:rPr>
                <w:rFonts w:ascii="Times New Roman" w:hAnsi="Times New Roman"/>
                <w:i/>
                <w:sz w:val="24"/>
                <w:szCs w:val="24"/>
                <w:lang w:val="kk-KZ"/>
              </w:rPr>
              <w:t>жұпта</w:t>
            </w:r>
            <w:r w:rsidR="000E3CD4" w:rsidRPr="00793049">
              <w:rPr>
                <w:rFonts w:ascii="Times New Roman" w:hAnsi="Times New Roman"/>
                <w:i/>
                <w:sz w:val="24"/>
                <w:szCs w:val="24"/>
                <w:lang w:val="kk-KZ"/>
              </w:rPr>
              <w:t xml:space="preserve"> тапсырманы орындауын қадағалайды. Кейін әр топтың элементтерді жүйелеуін бағалайды. </w:t>
            </w:r>
          </w:p>
          <w:p w:rsidR="002017B6" w:rsidRPr="00793049" w:rsidRDefault="000E3CD4" w:rsidP="002017B6">
            <w:pPr>
              <w:suppressAutoHyphens/>
              <w:spacing w:after="0" w:line="240" w:lineRule="auto"/>
              <w:rPr>
                <w:rFonts w:ascii="Times New Roman" w:hAnsi="Times New Roman" w:cs="Times New Roman"/>
                <w:sz w:val="24"/>
                <w:szCs w:val="24"/>
                <w:lang w:val="kk-KZ"/>
              </w:rPr>
            </w:pPr>
            <w:r w:rsidRPr="00793049">
              <w:rPr>
                <w:rFonts w:ascii="Times New Roman" w:hAnsi="Times New Roman" w:cs="Times New Roman"/>
                <w:b/>
                <w:sz w:val="24"/>
                <w:szCs w:val="24"/>
                <w:lang w:val="kk-KZ"/>
              </w:rPr>
              <w:t xml:space="preserve">Бағалау критерийі: </w:t>
            </w:r>
          </w:p>
          <w:p w:rsidR="00B049AC" w:rsidRPr="00793049" w:rsidRDefault="000E3CD4" w:rsidP="005F2E05">
            <w:pPr>
              <w:pStyle w:val="a5"/>
              <w:numPr>
                <w:ilvl w:val="0"/>
                <w:numId w:val="45"/>
              </w:numPr>
              <w:shd w:val="clear" w:color="auto" w:fill="FFFFFF" w:themeFill="background1"/>
              <w:spacing w:after="0" w:line="240" w:lineRule="auto"/>
              <w:jc w:val="both"/>
              <w:outlineLvl w:val="0"/>
              <w:rPr>
                <w:rFonts w:ascii="Times New Roman" w:hAnsi="Times New Roman"/>
                <w:i/>
                <w:sz w:val="24"/>
                <w:szCs w:val="24"/>
                <w:lang w:val="kk-KZ"/>
              </w:rPr>
            </w:pPr>
            <w:r w:rsidRPr="00793049">
              <w:rPr>
                <w:rFonts w:ascii="Times New Roman" w:hAnsi="Times New Roman"/>
                <w:i/>
                <w:sz w:val="24"/>
                <w:szCs w:val="24"/>
                <w:lang w:val="kk-KZ"/>
              </w:rPr>
              <w:t>Оқушылар э</w:t>
            </w:r>
            <w:r w:rsidRPr="00793049">
              <w:rPr>
                <w:rFonts w:ascii="Times New Roman" w:eastAsia="Times New Roman" w:hAnsi="Times New Roman"/>
                <w:i/>
                <w:sz w:val="24"/>
                <w:szCs w:val="24"/>
                <w:lang w:val="kk-KZ"/>
              </w:rPr>
              <w:t xml:space="preserve">лементтерді жүйелеуде  өз талпыныстарын қандай принципке сүйенгенін </w:t>
            </w:r>
            <w:r w:rsidR="002B3263">
              <w:rPr>
                <w:rFonts w:ascii="Times New Roman" w:eastAsia="Times New Roman" w:hAnsi="Times New Roman"/>
                <w:i/>
                <w:sz w:val="24"/>
                <w:szCs w:val="24"/>
                <w:lang w:val="kk-KZ"/>
              </w:rPr>
              <w:t>түсіндіре</w:t>
            </w:r>
            <w:r w:rsidRPr="00793049">
              <w:rPr>
                <w:rFonts w:ascii="Times New Roman" w:eastAsia="Times New Roman" w:hAnsi="Times New Roman"/>
                <w:i/>
                <w:sz w:val="24"/>
                <w:szCs w:val="24"/>
                <w:lang w:val="kk-KZ"/>
              </w:rPr>
              <w:t xml:space="preserve"> алады.</w:t>
            </w:r>
          </w:p>
          <w:p w:rsidR="008A0FD2" w:rsidRPr="00793049" w:rsidRDefault="008A0FD2"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5A591E" w:rsidRPr="00793049" w:rsidRDefault="000E3CD4" w:rsidP="000E3CD4">
            <w:pPr>
              <w:pStyle w:val="a5"/>
              <w:numPr>
                <w:ilvl w:val="0"/>
                <w:numId w:val="37"/>
              </w:numPr>
              <w:spacing w:after="0" w:line="240" w:lineRule="auto"/>
              <w:jc w:val="both"/>
              <w:outlineLvl w:val="0"/>
              <w:rPr>
                <w:rFonts w:ascii="Times New Roman" w:eastAsia="Times New Roman" w:hAnsi="Times New Roman"/>
                <w:b/>
                <w:sz w:val="24"/>
                <w:szCs w:val="24"/>
                <w:lang w:val="kk-KZ"/>
              </w:rPr>
            </w:pPr>
            <w:r w:rsidRPr="00793049">
              <w:rPr>
                <w:rFonts w:ascii="Times New Roman" w:hAnsi="Times New Roman"/>
                <w:b/>
                <w:sz w:val="24"/>
                <w:szCs w:val="24"/>
                <w:lang w:val="kk-KZ"/>
              </w:rPr>
              <w:t>«</w:t>
            </w:r>
            <w:r w:rsidR="006373B2">
              <w:rPr>
                <w:rFonts w:ascii="Times New Roman" w:hAnsi="Times New Roman"/>
                <w:b/>
                <w:sz w:val="24"/>
                <w:szCs w:val="24"/>
                <w:lang w:val="kk-KZ"/>
              </w:rPr>
              <w:t>Ғалымдар еңбегі</w:t>
            </w:r>
            <w:r w:rsidRPr="00793049">
              <w:rPr>
                <w:rFonts w:ascii="Times New Roman" w:hAnsi="Times New Roman"/>
                <w:b/>
                <w:sz w:val="24"/>
                <w:szCs w:val="24"/>
                <w:lang w:val="kk-KZ"/>
              </w:rPr>
              <w:t xml:space="preserve">» </w:t>
            </w:r>
            <w:r w:rsidR="00DD1AA5" w:rsidRPr="00793049">
              <w:rPr>
                <w:rFonts w:ascii="Times New Roman" w:hAnsi="Times New Roman"/>
                <w:b/>
                <w:sz w:val="24"/>
                <w:szCs w:val="24"/>
                <w:lang w:val="kk-KZ"/>
              </w:rPr>
              <w:t xml:space="preserve"> </w:t>
            </w:r>
            <w:r w:rsidR="00C604AC" w:rsidRPr="00793049">
              <w:rPr>
                <w:rFonts w:ascii="Times New Roman" w:hAnsi="Times New Roman"/>
                <w:b/>
                <w:color w:val="000000"/>
                <w:sz w:val="24"/>
                <w:szCs w:val="24"/>
                <w:lang w:val="kk-KZ"/>
              </w:rPr>
              <w:t>(</w:t>
            </w:r>
            <w:r w:rsidR="00C604AC" w:rsidRPr="00793049">
              <w:rPr>
                <w:rFonts w:ascii="Times New Roman" w:hAnsi="Times New Roman"/>
                <w:b/>
                <w:color w:val="000000"/>
                <w:sz w:val="24"/>
                <w:szCs w:val="24"/>
                <w:lang w:val="en-US"/>
              </w:rPr>
              <w:t>W</w:t>
            </w:r>
            <w:r w:rsidR="00C32F82" w:rsidRPr="00793049">
              <w:rPr>
                <w:rFonts w:ascii="Times New Roman" w:hAnsi="Times New Roman"/>
                <w:b/>
                <w:color w:val="000000"/>
                <w:sz w:val="24"/>
                <w:szCs w:val="24"/>
                <w:lang w:val="kk-KZ"/>
              </w:rPr>
              <w:t>)</w:t>
            </w:r>
            <w:r w:rsidR="00DD1AA5" w:rsidRPr="00793049">
              <w:rPr>
                <w:rFonts w:ascii="Times New Roman" w:hAnsi="Times New Roman"/>
                <w:b/>
                <w:color w:val="000000"/>
                <w:sz w:val="24"/>
                <w:szCs w:val="24"/>
                <w:lang w:val="kk-KZ"/>
              </w:rPr>
              <w:t xml:space="preserve"> </w:t>
            </w:r>
          </w:p>
          <w:p w:rsidR="00AE5139" w:rsidRPr="00793049" w:rsidRDefault="00AE5139" w:rsidP="00B44FB5">
            <w:pPr>
              <w:suppressAutoHyphens/>
              <w:spacing w:after="0" w:line="240" w:lineRule="auto"/>
              <w:jc w:val="both"/>
              <w:rPr>
                <w:rFonts w:ascii="Times New Roman" w:hAnsi="Times New Roman" w:cs="Times New Roman"/>
                <w:sz w:val="24"/>
                <w:szCs w:val="24"/>
                <w:lang w:val="kk-KZ"/>
              </w:rPr>
            </w:pPr>
            <w:r w:rsidRPr="00793049">
              <w:rPr>
                <w:rFonts w:ascii="Times New Roman" w:hAnsi="Times New Roman" w:cs="Times New Roman"/>
                <w:b/>
                <w:sz w:val="24"/>
                <w:szCs w:val="24"/>
                <w:lang w:val="kk-KZ"/>
              </w:rPr>
              <w:t xml:space="preserve">Мақсаты: </w:t>
            </w:r>
            <w:r w:rsidRPr="00793049">
              <w:rPr>
                <w:rFonts w:ascii="Times New Roman" w:hAnsi="Times New Roman" w:cs="Times New Roman"/>
                <w:color w:val="333333"/>
                <w:sz w:val="24"/>
                <w:szCs w:val="24"/>
                <w:lang w:val="kk-KZ"/>
              </w:rPr>
              <w:t xml:space="preserve"> </w:t>
            </w:r>
            <w:r w:rsidR="00B44FB5" w:rsidRPr="00793049">
              <w:rPr>
                <w:rFonts w:ascii="Times New Roman" w:hAnsi="Times New Roman" w:cs="Times New Roman"/>
                <w:sz w:val="24"/>
                <w:szCs w:val="24"/>
                <w:lang w:val="kk-KZ"/>
              </w:rPr>
              <w:t xml:space="preserve"> </w:t>
            </w:r>
            <w:r w:rsidR="00B44FB5" w:rsidRPr="00793049">
              <w:rPr>
                <w:rFonts w:ascii="Times New Roman" w:hAnsi="Times New Roman" w:cs="Times New Roman"/>
                <w:i/>
                <w:sz w:val="24"/>
                <w:szCs w:val="24"/>
                <w:lang w:val="kk-KZ"/>
              </w:rPr>
              <w:t>Доберейнер, Ньюлендс, Менделеевтің еңбектерімен танысу;</w:t>
            </w:r>
          </w:p>
          <w:p w:rsidR="00B44FB5" w:rsidRPr="00793049" w:rsidRDefault="00AE5139" w:rsidP="00B44FB5">
            <w:pPr>
              <w:tabs>
                <w:tab w:val="left" w:pos="1080"/>
              </w:tabs>
              <w:spacing w:after="0" w:line="240" w:lineRule="auto"/>
              <w:rPr>
                <w:rFonts w:ascii="Times New Roman" w:hAnsi="Times New Roman" w:cs="Times New Roman"/>
                <w:i/>
                <w:sz w:val="24"/>
                <w:szCs w:val="24"/>
                <w:lang w:val="kk-KZ"/>
              </w:rPr>
            </w:pPr>
            <w:r w:rsidRPr="00793049">
              <w:rPr>
                <w:rFonts w:ascii="Times New Roman" w:hAnsi="Times New Roman" w:cs="Times New Roman"/>
                <w:b/>
                <w:sz w:val="24"/>
                <w:szCs w:val="24"/>
                <w:lang w:val="kk-KZ"/>
              </w:rPr>
              <w:t xml:space="preserve">Сипаты: </w:t>
            </w:r>
            <w:r w:rsidRPr="00793049">
              <w:rPr>
                <w:rFonts w:ascii="Times New Roman" w:hAnsi="Times New Roman" w:cs="Times New Roman"/>
                <w:color w:val="000000"/>
                <w:sz w:val="24"/>
                <w:szCs w:val="24"/>
                <w:lang w:val="kk-KZ"/>
              </w:rPr>
              <w:t xml:space="preserve"> </w:t>
            </w:r>
            <w:r w:rsidR="00B44FB5" w:rsidRPr="00793049">
              <w:rPr>
                <w:rFonts w:ascii="Times New Roman" w:hAnsi="Times New Roman" w:cs="Times New Roman"/>
                <w:i/>
                <w:sz w:val="24"/>
                <w:szCs w:val="24"/>
                <w:lang w:val="kk-KZ"/>
              </w:rPr>
              <w:t xml:space="preserve"> Жалпы оқушыларды периодтық кестенің ашылуына көптеген ғалымдарын қосқан үлестерімен таныстырып </w:t>
            </w:r>
            <w:r w:rsidR="0065612D" w:rsidRPr="00793049">
              <w:rPr>
                <w:rFonts w:ascii="Times New Roman" w:hAnsi="Times New Roman" w:cs="Times New Roman"/>
                <w:i/>
                <w:sz w:val="24"/>
                <w:szCs w:val="24"/>
                <w:lang w:val="kk-KZ"/>
              </w:rPr>
              <w:t>өтіледі</w:t>
            </w:r>
            <w:r w:rsidR="00B44FB5" w:rsidRPr="00793049">
              <w:rPr>
                <w:rFonts w:ascii="Times New Roman" w:hAnsi="Times New Roman" w:cs="Times New Roman"/>
                <w:i/>
                <w:sz w:val="24"/>
                <w:szCs w:val="24"/>
                <w:lang w:val="kk-KZ"/>
              </w:rPr>
              <w:t>.</w:t>
            </w:r>
          </w:p>
          <w:p w:rsidR="00B44FB5" w:rsidRPr="00793049" w:rsidRDefault="00B44FB5" w:rsidP="00B44FB5">
            <w:pPr>
              <w:pStyle w:val="a5"/>
              <w:numPr>
                <w:ilvl w:val="0"/>
                <w:numId w:val="42"/>
              </w:numPr>
              <w:tabs>
                <w:tab w:val="left" w:pos="1080"/>
              </w:tabs>
              <w:spacing w:after="0" w:line="240" w:lineRule="auto"/>
              <w:rPr>
                <w:rFonts w:ascii="Times New Roman" w:hAnsi="Times New Roman"/>
                <w:b/>
                <w:i/>
                <w:sz w:val="24"/>
                <w:szCs w:val="24"/>
                <w:lang w:val="kk-KZ"/>
              </w:rPr>
            </w:pPr>
            <w:r w:rsidRPr="00793049">
              <w:rPr>
                <w:rFonts w:ascii="Times New Roman" w:hAnsi="Times New Roman"/>
                <w:b/>
                <w:i/>
                <w:sz w:val="24"/>
                <w:szCs w:val="24"/>
                <w:lang w:val="kk-KZ"/>
              </w:rPr>
              <w:t>Деберейнер триадасы және бірінші элементтер жүйесі</w:t>
            </w:r>
          </w:p>
          <w:p w:rsidR="00AE5139" w:rsidRPr="00793049" w:rsidRDefault="00B44FB5" w:rsidP="00B44FB5">
            <w:pPr>
              <w:pStyle w:val="a5"/>
              <w:numPr>
                <w:ilvl w:val="0"/>
                <w:numId w:val="42"/>
              </w:numPr>
              <w:tabs>
                <w:tab w:val="left" w:pos="1080"/>
              </w:tabs>
              <w:spacing w:after="0" w:line="240" w:lineRule="auto"/>
              <w:rPr>
                <w:rFonts w:ascii="Times New Roman" w:hAnsi="Times New Roman"/>
                <w:b/>
                <w:i/>
                <w:sz w:val="24"/>
                <w:szCs w:val="24"/>
                <w:lang w:val="kk-KZ"/>
              </w:rPr>
            </w:pPr>
            <w:r w:rsidRPr="00793049">
              <w:rPr>
                <w:rFonts w:ascii="Times New Roman" w:hAnsi="Times New Roman"/>
                <w:b/>
                <w:i/>
                <w:sz w:val="24"/>
                <w:szCs w:val="24"/>
                <w:lang w:val="kk-KZ"/>
              </w:rPr>
              <w:t>Ньюлендс  октавасы</w:t>
            </w:r>
          </w:p>
          <w:p w:rsidR="00B44FB5" w:rsidRPr="00793049" w:rsidRDefault="00B44FB5" w:rsidP="00B44FB5">
            <w:pPr>
              <w:pStyle w:val="a5"/>
              <w:numPr>
                <w:ilvl w:val="0"/>
                <w:numId w:val="42"/>
              </w:numPr>
              <w:tabs>
                <w:tab w:val="left" w:pos="1080"/>
              </w:tabs>
              <w:spacing w:after="0" w:line="240" w:lineRule="auto"/>
              <w:rPr>
                <w:rFonts w:ascii="Times New Roman" w:hAnsi="Times New Roman"/>
                <w:b/>
                <w:i/>
                <w:sz w:val="24"/>
                <w:szCs w:val="24"/>
                <w:lang w:val="kk-KZ"/>
              </w:rPr>
            </w:pPr>
            <w:r w:rsidRPr="00793049">
              <w:rPr>
                <w:rFonts w:ascii="Times New Roman" w:hAnsi="Times New Roman"/>
                <w:b/>
                <w:i/>
                <w:sz w:val="24"/>
                <w:szCs w:val="24"/>
                <w:lang w:val="kk-KZ"/>
              </w:rPr>
              <w:t>Д.И. Менделеевтің «химиялық элементтің периодтық заңы»</w:t>
            </w:r>
          </w:p>
          <w:p w:rsidR="00AE5139" w:rsidRPr="00793049" w:rsidRDefault="00AE5139" w:rsidP="00C24486">
            <w:pPr>
              <w:shd w:val="clear" w:color="auto" w:fill="FFFFFF" w:themeFill="background1"/>
              <w:spacing w:after="0" w:line="240" w:lineRule="auto"/>
              <w:jc w:val="both"/>
              <w:rPr>
                <w:rFonts w:ascii="Times New Roman" w:hAnsi="Times New Roman" w:cs="Times New Roman"/>
                <w:i/>
                <w:sz w:val="24"/>
                <w:szCs w:val="24"/>
                <w:lang w:val="kk-KZ"/>
              </w:rPr>
            </w:pPr>
            <w:r w:rsidRPr="00793049">
              <w:rPr>
                <w:rFonts w:ascii="Times New Roman" w:hAnsi="Times New Roman" w:cs="Times New Roman"/>
                <w:b/>
                <w:sz w:val="24"/>
                <w:szCs w:val="24"/>
                <w:lang w:val="kk-KZ"/>
              </w:rPr>
              <w:t xml:space="preserve">Оқушы іс-әрекеті: </w:t>
            </w:r>
            <w:r w:rsidR="00784F56" w:rsidRPr="00793049">
              <w:rPr>
                <w:rFonts w:ascii="Times New Roman" w:hAnsi="Times New Roman" w:cs="Times New Roman"/>
                <w:i/>
                <w:sz w:val="24"/>
                <w:szCs w:val="24"/>
                <w:lang w:val="kk-KZ"/>
              </w:rPr>
              <w:t>Оқушылар элементтерді жүйелеуде, топтастыруда үлес қосқан ғалымдармен және олардың еңбектерімен танысады.</w:t>
            </w:r>
          </w:p>
          <w:p w:rsidR="004928F4" w:rsidRDefault="00AE5139" w:rsidP="00C24486">
            <w:pPr>
              <w:pStyle w:val="a3"/>
              <w:jc w:val="both"/>
              <w:outlineLvl w:val="0"/>
              <w:rPr>
                <w:rFonts w:ascii="Times New Roman" w:hAnsi="Times New Roman"/>
                <w:sz w:val="24"/>
                <w:szCs w:val="24"/>
                <w:lang w:val="kk-KZ"/>
              </w:rPr>
            </w:pPr>
            <w:r w:rsidRPr="00793049">
              <w:rPr>
                <w:rFonts w:ascii="Times New Roman" w:hAnsi="Times New Roman"/>
                <w:b/>
                <w:sz w:val="24"/>
                <w:szCs w:val="24"/>
                <w:lang w:val="kk-KZ"/>
              </w:rPr>
              <w:t xml:space="preserve">Мұғалім іс-әрекеті: </w:t>
            </w:r>
            <w:r w:rsidR="00165938" w:rsidRPr="00793049">
              <w:rPr>
                <w:rFonts w:ascii="Times New Roman" w:hAnsi="Times New Roman"/>
                <w:i/>
                <w:sz w:val="24"/>
                <w:szCs w:val="24"/>
                <w:lang w:val="kk-KZ"/>
              </w:rPr>
              <w:t>Мұғалім ғалымдарды</w:t>
            </w:r>
            <w:r w:rsidR="00784F56" w:rsidRPr="00793049">
              <w:rPr>
                <w:rFonts w:ascii="Times New Roman" w:hAnsi="Times New Roman"/>
                <w:i/>
                <w:sz w:val="24"/>
                <w:szCs w:val="24"/>
                <w:lang w:val="kk-KZ"/>
              </w:rPr>
              <w:t xml:space="preserve"> және олардың </w:t>
            </w:r>
            <w:r w:rsidR="00165938" w:rsidRPr="00793049">
              <w:rPr>
                <w:rFonts w:ascii="Times New Roman" w:hAnsi="Times New Roman"/>
                <w:i/>
                <w:sz w:val="24"/>
                <w:szCs w:val="24"/>
                <w:lang w:val="kk-KZ"/>
              </w:rPr>
              <w:t>еңбектерін</w:t>
            </w:r>
            <w:r w:rsidR="006373B2">
              <w:rPr>
                <w:rFonts w:ascii="Times New Roman" w:hAnsi="Times New Roman"/>
                <w:i/>
                <w:sz w:val="24"/>
                <w:szCs w:val="24"/>
                <w:lang w:val="kk-KZ"/>
              </w:rPr>
              <w:t>ің ерекшеліктерін</w:t>
            </w:r>
            <w:r w:rsidR="00165938" w:rsidRPr="00793049">
              <w:rPr>
                <w:rFonts w:ascii="Times New Roman" w:hAnsi="Times New Roman"/>
                <w:sz w:val="24"/>
                <w:szCs w:val="24"/>
                <w:lang w:val="kk-KZ"/>
              </w:rPr>
              <w:t xml:space="preserve"> </w:t>
            </w:r>
            <w:r w:rsidR="00165938" w:rsidRPr="00793049">
              <w:rPr>
                <w:rFonts w:ascii="Times New Roman" w:hAnsi="Times New Roman"/>
                <w:i/>
                <w:sz w:val="24"/>
                <w:szCs w:val="24"/>
                <w:lang w:val="kk-KZ"/>
              </w:rPr>
              <w:t>презентация арқылы көрсетіп, олармен таныстырады.</w:t>
            </w:r>
            <w:r w:rsidR="00165938" w:rsidRPr="00793049">
              <w:rPr>
                <w:rFonts w:ascii="Times New Roman" w:hAnsi="Times New Roman"/>
                <w:sz w:val="24"/>
                <w:szCs w:val="24"/>
                <w:lang w:val="kk-KZ"/>
              </w:rPr>
              <w:t xml:space="preserve"> </w:t>
            </w:r>
          </w:p>
          <w:p w:rsidR="004928F4" w:rsidRPr="00793049" w:rsidRDefault="004928F4" w:rsidP="00C24486">
            <w:pPr>
              <w:pStyle w:val="a3"/>
              <w:jc w:val="both"/>
              <w:outlineLvl w:val="0"/>
              <w:rPr>
                <w:rFonts w:ascii="Times New Roman" w:hAnsi="Times New Roman"/>
                <w:sz w:val="24"/>
                <w:szCs w:val="24"/>
                <w:lang w:val="kk-KZ"/>
              </w:rPr>
            </w:pPr>
          </w:p>
          <w:p w:rsidR="004928F4" w:rsidRPr="00793049" w:rsidRDefault="004928F4" w:rsidP="004928F4">
            <w:pPr>
              <w:pStyle w:val="a5"/>
              <w:numPr>
                <w:ilvl w:val="0"/>
                <w:numId w:val="37"/>
              </w:numPr>
              <w:shd w:val="clear" w:color="auto" w:fill="FFFFFF" w:themeFill="background1"/>
              <w:spacing w:after="0" w:line="240" w:lineRule="auto"/>
              <w:jc w:val="both"/>
              <w:outlineLvl w:val="0"/>
              <w:rPr>
                <w:rFonts w:ascii="Times New Roman" w:hAnsi="Times New Roman"/>
                <w:b/>
                <w:sz w:val="24"/>
                <w:szCs w:val="24"/>
                <w:lang w:val="kk-KZ"/>
              </w:rPr>
            </w:pPr>
            <w:r w:rsidRPr="00793049">
              <w:rPr>
                <w:rFonts w:ascii="Times New Roman" w:hAnsi="Times New Roman"/>
                <w:b/>
                <w:sz w:val="24"/>
                <w:szCs w:val="24"/>
                <w:lang w:val="kk-KZ"/>
              </w:rPr>
              <w:t>«Бейнебаян көрсетілімі» (</w:t>
            </w:r>
            <w:r w:rsidRPr="00793049">
              <w:rPr>
                <w:rFonts w:ascii="Times New Roman" w:hAnsi="Times New Roman"/>
                <w:b/>
                <w:sz w:val="24"/>
                <w:szCs w:val="24"/>
                <w:lang w:val="en-US"/>
              </w:rPr>
              <w:t>W, I)</w:t>
            </w:r>
          </w:p>
          <w:p w:rsidR="004928F4" w:rsidRPr="00793049" w:rsidRDefault="004928F4" w:rsidP="004928F4">
            <w:pPr>
              <w:suppressAutoHyphens/>
              <w:spacing w:after="0" w:line="240" w:lineRule="auto"/>
              <w:rPr>
                <w:rFonts w:ascii="Times New Roman" w:hAnsi="Times New Roman" w:cs="Times New Roman"/>
                <w:i/>
                <w:sz w:val="24"/>
                <w:szCs w:val="24"/>
                <w:lang w:val="kk-KZ"/>
              </w:rPr>
            </w:pPr>
            <w:r w:rsidRPr="00793049">
              <w:rPr>
                <w:rFonts w:ascii="Times New Roman" w:hAnsi="Times New Roman" w:cs="Times New Roman"/>
                <w:b/>
                <w:sz w:val="24"/>
                <w:szCs w:val="24"/>
                <w:lang w:val="kk-KZ"/>
              </w:rPr>
              <w:t xml:space="preserve">Мақсаты: </w:t>
            </w:r>
            <w:r w:rsidRPr="00793049">
              <w:rPr>
                <w:rFonts w:ascii="Times New Roman" w:hAnsi="Times New Roman" w:cs="Times New Roman"/>
                <w:i/>
                <w:sz w:val="24"/>
                <w:szCs w:val="24"/>
                <w:lang w:val="kk-KZ"/>
              </w:rPr>
              <w:t>Периодтық жүйеде элементтер атомдық (протондық) номерлердің өсу ретімен орналасу принципін түсіну.</w:t>
            </w:r>
          </w:p>
          <w:p w:rsidR="004928F4" w:rsidRPr="00793049" w:rsidRDefault="004928F4" w:rsidP="004928F4">
            <w:pPr>
              <w:pStyle w:val="a3"/>
              <w:jc w:val="both"/>
              <w:outlineLvl w:val="0"/>
              <w:rPr>
                <w:rFonts w:ascii="Times New Roman" w:hAnsi="Times New Roman"/>
                <w:color w:val="000000"/>
                <w:sz w:val="24"/>
                <w:szCs w:val="24"/>
                <w:lang w:val="kk-KZ"/>
              </w:rPr>
            </w:pPr>
            <w:r w:rsidRPr="00793049">
              <w:rPr>
                <w:rFonts w:ascii="Times New Roman" w:hAnsi="Times New Roman"/>
                <w:b/>
                <w:sz w:val="24"/>
                <w:szCs w:val="24"/>
                <w:lang w:val="kk-KZ"/>
              </w:rPr>
              <w:t xml:space="preserve">Сипаты: </w:t>
            </w:r>
            <w:r w:rsidRPr="00793049">
              <w:rPr>
                <w:rFonts w:ascii="Times New Roman" w:hAnsi="Times New Roman"/>
                <w:color w:val="000000"/>
                <w:sz w:val="24"/>
                <w:szCs w:val="24"/>
                <w:lang w:val="kk-KZ"/>
              </w:rPr>
              <w:t xml:space="preserve"> </w:t>
            </w:r>
            <w:r w:rsidRPr="00793049">
              <w:rPr>
                <w:rFonts w:ascii="Times New Roman" w:hAnsi="Times New Roman"/>
                <w:i/>
                <w:sz w:val="24"/>
                <w:szCs w:val="24"/>
                <w:lang w:val="kk-KZ"/>
              </w:rPr>
              <w:t xml:space="preserve"> Оқушылар </w:t>
            </w:r>
            <w:r w:rsidR="005E5D16" w:rsidRPr="00793049">
              <w:rPr>
                <w:rFonts w:ascii="Times New Roman" w:hAnsi="Times New Roman"/>
                <w:i/>
                <w:sz w:val="24"/>
                <w:szCs w:val="24"/>
                <w:lang w:val="kk-KZ"/>
              </w:rPr>
              <w:t xml:space="preserve">бейнебаянда көру арқылы </w:t>
            </w:r>
            <w:r w:rsidR="005E5D16">
              <w:rPr>
                <w:rFonts w:ascii="Times New Roman" w:hAnsi="Times New Roman"/>
                <w:i/>
                <w:sz w:val="24"/>
                <w:szCs w:val="24"/>
                <w:lang w:val="kk-KZ"/>
              </w:rPr>
              <w:t xml:space="preserve">Менделеевтің химиялық элементтерді қалай жіктегені туралы біле алады және </w:t>
            </w:r>
            <w:r w:rsidRPr="00793049">
              <w:rPr>
                <w:rFonts w:ascii="Times New Roman" w:hAnsi="Times New Roman"/>
                <w:i/>
                <w:sz w:val="24"/>
                <w:szCs w:val="24"/>
                <w:lang w:val="kk-KZ"/>
              </w:rPr>
              <w:t>периодтық жүйе элементтердің атомдық нөмірінің өсу ретімен орналасқандығын түсінеді. Бенебаянды тыңдау арқылы берілген мәтіндегі бос орындарға тиісті сөздерді жазу қажет.  Кейін оқушылар бірін-бірі бағалайды.</w:t>
            </w:r>
          </w:p>
          <w:p w:rsidR="004928F4" w:rsidRPr="00793049" w:rsidRDefault="004928F4" w:rsidP="004928F4">
            <w:pPr>
              <w:pStyle w:val="a3"/>
              <w:jc w:val="both"/>
              <w:outlineLvl w:val="0"/>
              <w:rPr>
                <w:rFonts w:ascii="Times New Roman" w:hAnsi="Times New Roman"/>
                <w:color w:val="000000"/>
                <w:sz w:val="24"/>
                <w:szCs w:val="24"/>
                <w:lang w:val="kk-KZ"/>
              </w:rPr>
            </w:pPr>
            <w:r w:rsidRPr="00793049">
              <w:rPr>
                <w:rFonts w:ascii="Times New Roman" w:hAnsi="Times New Roman"/>
                <w:b/>
                <w:sz w:val="24"/>
                <w:szCs w:val="24"/>
                <w:lang w:val="kk-KZ"/>
              </w:rPr>
              <w:t xml:space="preserve">Оқушы іс-әрекеті: </w:t>
            </w:r>
            <w:r w:rsidRPr="00793049">
              <w:rPr>
                <w:rFonts w:ascii="Times New Roman" w:hAnsi="Times New Roman"/>
                <w:i/>
                <w:sz w:val="24"/>
                <w:szCs w:val="24"/>
                <w:lang w:val="kk-KZ"/>
              </w:rPr>
              <w:t xml:space="preserve">Оқушылар бейнебаянды көреді. </w:t>
            </w:r>
            <w:r w:rsidRPr="00793049">
              <w:rPr>
                <w:rFonts w:ascii="Times New Roman" w:hAnsi="Times New Roman"/>
                <w:i/>
                <w:sz w:val="24"/>
                <w:szCs w:val="24"/>
                <w:lang w:val="kk-KZ"/>
              </w:rPr>
              <w:lastRenderedPageBreak/>
              <w:t xml:space="preserve">Берілген мәтінмен жұмыс жасайды. Оқушылар кқршілес отырған оқушымен біріні бірі бағалайды. </w:t>
            </w:r>
          </w:p>
          <w:p w:rsidR="004928F4" w:rsidRPr="00793049" w:rsidRDefault="004928F4" w:rsidP="004928F4">
            <w:pPr>
              <w:pStyle w:val="a3"/>
              <w:jc w:val="both"/>
              <w:outlineLvl w:val="0"/>
              <w:rPr>
                <w:rFonts w:ascii="Times New Roman" w:hAnsi="Times New Roman"/>
                <w:sz w:val="24"/>
                <w:szCs w:val="24"/>
                <w:lang w:val="kk-KZ"/>
              </w:rPr>
            </w:pPr>
            <w:r w:rsidRPr="00793049">
              <w:rPr>
                <w:rFonts w:ascii="Times New Roman" w:hAnsi="Times New Roman"/>
                <w:b/>
                <w:sz w:val="24"/>
                <w:szCs w:val="24"/>
                <w:lang w:val="kk-KZ"/>
              </w:rPr>
              <w:t xml:space="preserve">Мұғалім іс-әрекеті: </w:t>
            </w:r>
            <w:r w:rsidRPr="00793049">
              <w:rPr>
                <w:rFonts w:ascii="Times New Roman" w:hAnsi="Times New Roman"/>
                <w:i/>
                <w:sz w:val="24"/>
                <w:szCs w:val="24"/>
                <w:lang w:val="kk-KZ"/>
              </w:rPr>
              <w:t>Мұғалім оқушылардың бейнебаян көре отырып мәтіндегі тиісті сөздерді дұрыс қоюын қадағалайды. Тақтаға бірін-бірі бағалау кезінде дұрыс жауабы көрсетіледі. Мұғалім мәтін бойынша қорытынды жасайды.</w:t>
            </w:r>
          </w:p>
          <w:p w:rsidR="005E5D16" w:rsidRDefault="005E5D16" w:rsidP="004928F4">
            <w:pPr>
              <w:suppressAutoHyphen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Бағалау: </w:t>
            </w:r>
            <w:r w:rsidRPr="005E5D16">
              <w:rPr>
                <w:rFonts w:ascii="Times New Roman" w:hAnsi="Times New Roman" w:cs="Times New Roman"/>
                <w:sz w:val="24"/>
                <w:szCs w:val="24"/>
                <w:lang w:val="kk-KZ"/>
              </w:rPr>
              <w:t>бірін-бірі бағалау</w:t>
            </w:r>
          </w:p>
          <w:p w:rsidR="004928F4" w:rsidRPr="00793049" w:rsidRDefault="004928F4" w:rsidP="004928F4">
            <w:pPr>
              <w:suppressAutoHyphens/>
              <w:spacing w:after="0" w:line="240" w:lineRule="auto"/>
              <w:rPr>
                <w:rFonts w:ascii="Times New Roman" w:hAnsi="Times New Roman" w:cs="Times New Roman"/>
                <w:sz w:val="24"/>
                <w:szCs w:val="24"/>
                <w:lang w:val="kk-KZ"/>
              </w:rPr>
            </w:pPr>
            <w:r w:rsidRPr="00793049">
              <w:rPr>
                <w:rFonts w:ascii="Times New Roman" w:hAnsi="Times New Roman" w:cs="Times New Roman"/>
                <w:b/>
                <w:sz w:val="24"/>
                <w:szCs w:val="24"/>
                <w:lang w:val="kk-KZ"/>
              </w:rPr>
              <w:t xml:space="preserve">Бағалау критерийі:  </w:t>
            </w:r>
            <w:r w:rsidRPr="00793049">
              <w:rPr>
                <w:rFonts w:ascii="Times New Roman" w:hAnsi="Times New Roman" w:cs="Times New Roman"/>
                <w:sz w:val="24"/>
                <w:szCs w:val="24"/>
                <w:lang w:val="kk-KZ"/>
              </w:rPr>
              <w:t xml:space="preserve">  </w:t>
            </w:r>
          </w:p>
          <w:p w:rsidR="004A69AE" w:rsidRPr="004A69AE" w:rsidRDefault="004A69AE" w:rsidP="004A69AE">
            <w:pPr>
              <w:pStyle w:val="a5"/>
              <w:numPr>
                <w:ilvl w:val="0"/>
                <w:numId w:val="41"/>
              </w:numPr>
              <w:suppressAutoHyphens/>
              <w:spacing w:after="0" w:line="240" w:lineRule="auto"/>
              <w:rPr>
                <w:rFonts w:ascii="Times New Roman" w:hAnsi="Times New Roman"/>
                <w:i/>
                <w:sz w:val="24"/>
                <w:szCs w:val="24"/>
                <w:lang w:val="kk-KZ"/>
              </w:rPr>
            </w:pPr>
            <w:r w:rsidRPr="004A69AE">
              <w:rPr>
                <w:rFonts w:ascii="Times New Roman" w:hAnsi="Times New Roman"/>
                <w:i/>
                <w:sz w:val="24"/>
                <w:szCs w:val="24"/>
                <w:lang w:val="kk-KZ"/>
              </w:rPr>
              <w:t>Берілген мәтіндегі бес бос орынды бейнебаян көре отырып дұрыс толтырады.</w:t>
            </w:r>
          </w:p>
          <w:p w:rsidR="005E5D16" w:rsidRDefault="005E5D16" w:rsidP="005E5D16">
            <w:pPr>
              <w:suppressAutoHyphens/>
              <w:spacing w:after="0" w:line="240" w:lineRule="auto"/>
              <w:rPr>
                <w:rFonts w:ascii="Times New Roman" w:hAnsi="Times New Roman"/>
                <w:b/>
                <w:sz w:val="24"/>
                <w:szCs w:val="24"/>
                <w:lang w:val="kk-KZ"/>
              </w:rPr>
            </w:pPr>
            <w:r w:rsidRPr="005E5D16">
              <w:rPr>
                <w:rFonts w:ascii="Times New Roman" w:hAnsi="Times New Roman"/>
                <w:b/>
                <w:sz w:val="24"/>
                <w:szCs w:val="24"/>
                <w:lang w:val="kk-KZ"/>
              </w:rPr>
              <w:t>Дескриптор:</w:t>
            </w:r>
          </w:p>
          <w:p w:rsidR="000F1056" w:rsidRPr="004A69AE" w:rsidRDefault="000F1056" w:rsidP="005E5D16">
            <w:pPr>
              <w:pStyle w:val="a5"/>
              <w:numPr>
                <w:ilvl w:val="0"/>
                <w:numId w:val="41"/>
              </w:numPr>
              <w:suppressAutoHyphens/>
              <w:spacing w:after="0" w:line="240" w:lineRule="auto"/>
              <w:rPr>
                <w:rFonts w:ascii="Times New Roman" w:hAnsi="Times New Roman"/>
                <w:i/>
                <w:sz w:val="24"/>
                <w:szCs w:val="24"/>
                <w:lang w:val="kk-KZ"/>
              </w:rPr>
            </w:pPr>
            <w:r w:rsidRPr="004A69AE">
              <w:rPr>
                <w:rFonts w:ascii="Times New Roman" w:hAnsi="Times New Roman"/>
                <w:i/>
                <w:sz w:val="24"/>
                <w:szCs w:val="24"/>
                <w:lang w:val="kk-KZ"/>
              </w:rPr>
              <w:t>5 жауап та дұрыс болса «өте жақсы»;</w:t>
            </w:r>
          </w:p>
          <w:p w:rsidR="000F1056" w:rsidRPr="004A69AE" w:rsidRDefault="000F1056" w:rsidP="005E5D16">
            <w:pPr>
              <w:pStyle w:val="a5"/>
              <w:numPr>
                <w:ilvl w:val="0"/>
                <w:numId w:val="41"/>
              </w:numPr>
              <w:suppressAutoHyphens/>
              <w:spacing w:after="0" w:line="240" w:lineRule="auto"/>
              <w:rPr>
                <w:rFonts w:ascii="Times New Roman" w:hAnsi="Times New Roman"/>
                <w:i/>
                <w:sz w:val="24"/>
                <w:szCs w:val="24"/>
                <w:lang w:val="kk-KZ"/>
              </w:rPr>
            </w:pPr>
            <w:r w:rsidRPr="004A69AE">
              <w:rPr>
                <w:rFonts w:ascii="Times New Roman" w:hAnsi="Times New Roman"/>
                <w:i/>
                <w:sz w:val="24"/>
                <w:szCs w:val="24"/>
              </w:rPr>
              <w:t xml:space="preserve">3-4 </w:t>
            </w:r>
            <w:r w:rsidRPr="004A69AE">
              <w:rPr>
                <w:rFonts w:ascii="Times New Roman" w:hAnsi="Times New Roman"/>
                <w:i/>
                <w:sz w:val="24"/>
                <w:szCs w:val="24"/>
                <w:lang w:val="kk-KZ"/>
              </w:rPr>
              <w:t>жауап дұрыс болса «жақсы»;</w:t>
            </w:r>
          </w:p>
          <w:p w:rsidR="000F1056" w:rsidRPr="004A69AE" w:rsidRDefault="004A69AE" w:rsidP="005E5D16">
            <w:pPr>
              <w:pStyle w:val="a5"/>
              <w:numPr>
                <w:ilvl w:val="0"/>
                <w:numId w:val="41"/>
              </w:numPr>
              <w:suppressAutoHyphens/>
              <w:spacing w:after="0" w:line="240" w:lineRule="auto"/>
              <w:rPr>
                <w:rFonts w:ascii="Times New Roman" w:hAnsi="Times New Roman"/>
                <w:i/>
                <w:sz w:val="24"/>
                <w:szCs w:val="24"/>
                <w:lang w:val="kk-KZ"/>
              </w:rPr>
            </w:pPr>
            <w:r w:rsidRPr="004A69AE">
              <w:rPr>
                <w:rFonts w:ascii="Times New Roman" w:hAnsi="Times New Roman"/>
                <w:i/>
                <w:sz w:val="24"/>
                <w:szCs w:val="24"/>
                <w:lang w:val="kk-KZ"/>
              </w:rPr>
              <w:t>1</w:t>
            </w:r>
            <w:r w:rsidR="000F1056" w:rsidRPr="004A69AE">
              <w:rPr>
                <w:rFonts w:ascii="Times New Roman" w:hAnsi="Times New Roman"/>
                <w:i/>
                <w:sz w:val="24"/>
                <w:szCs w:val="24"/>
                <w:lang w:val="kk-KZ"/>
              </w:rPr>
              <w:t>-2</w:t>
            </w:r>
            <w:r w:rsidR="000F1056" w:rsidRPr="004A69AE">
              <w:rPr>
                <w:rFonts w:ascii="Times New Roman" w:hAnsi="Times New Roman"/>
                <w:i/>
                <w:sz w:val="24"/>
                <w:szCs w:val="24"/>
                <w:lang w:val="en-US"/>
              </w:rPr>
              <w:t xml:space="preserve"> </w:t>
            </w:r>
            <w:r w:rsidR="000F1056" w:rsidRPr="004A69AE">
              <w:rPr>
                <w:rFonts w:ascii="Times New Roman" w:hAnsi="Times New Roman"/>
                <w:i/>
                <w:sz w:val="24"/>
                <w:szCs w:val="24"/>
                <w:lang w:val="kk-KZ"/>
              </w:rPr>
              <w:t>жауап болса «қанағаттанарлық»</w:t>
            </w:r>
          </w:p>
          <w:p w:rsidR="005E5D16" w:rsidRPr="005E5D16" w:rsidRDefault="005E5D16" w:rsidP="005E5D16">
            <w:pPr>
              <w:suppressAutoHyphens/>
              <w:spacing w:after="0" w:line="240" w:lineRule="auto"/>
              <w:rPr>
                <w:rFonts w:ascii="Times New Roman" w:hAnsi="Times New Roman"/>
                <w:sz w:val="24"/>
                <w:szCs w:val="24"/>
                <w:lang w:val="kk-KZ"/>
              </w:rPr>
            </w:pPr>
          </w:p>
          <w:p w:rsidR="004928F4" w:rsidRPr="00EC0267" w:rsidRDefault="00A03F70" w:rsidP="004928F4">
            <w:pPr>
              <w:suppressAutoHyphens/>
              <w:spacing w:after="0" w:line="240" w:lineRule="auto"/>
              <w:rPr>
                <w:rFonts w:ascii="Times New Roman" w:hAnsi="Times New Roman" w:cs="Times New Roman"/>
                <w:b/>
                <w:sz w:val="24"/>
                <w:szCs w:val="24"/>
                <w:lang w:val="kk-KZ"/>
              </w:rPr>
            </w:pPr>
            <w:r w:rsidRPr="00EC0267">
              <w:rPr>
                <w:rFonts w:ascii="Times New Roman" w:hAnsi="Times New Roman" w:cs="Times New Roman"/>
                <w:b/>
                <w:sz w:val="24"/>
                <w:szCs w:val="24"/>
                <w:lang w:val="kk-KZ"/>
              </w:rPr>
              <w:t>Қорытындылау</w:t>
            </w:r>
            <w:r w:rsidR="00EC0267">
              <w:rPr>
                <w:rFonts w:ascii="Times New Roman" w:hAnsi="Times New Roman" w:cs="Times New Roman"/>
                <w:b/>
                <w:sz w:val="24"/>
                <w:szCs w:val="24"/>
                <w:lang w:val="kk-KZ"/>
              </w:rPr>
              <w:t>:</w:t>
            </w:r>
          </w:p>
          <w:p w:rsidR="005346D9" w:rsidRPr="00A03F70" w:rsidRDefault="00EC0267" w:rsidP="004928F4">
            <w:pPr>
              <w:suppressAutoHyphens/>
              <w:spacing w:after="0" w:line="240" w:lineRule="auto"/>
              <w:rPr>
                <w:rFonts w:ascii="Times New Roman" w:hAnsi="Times New Roman" w:cs="Times New Roman"/>
                <w:sz w:val="24"/>
                <w:szCs w:val="24"/>
                <w:lang w:val="kk-KZ"/>
              </w:rPr>
            </w:pPr>
            <w:r>
              <w:rPr>
                <w:rFonts w:ascii="Times New Roman" w:eastAsia="Times New Roman" w:hAnsi="Times New Roman" w:cs="Times New Roman"/>
                <w:i/>
                <w:sz w:val="24"/>
                <w:szCs w:val="24"/>
                <w:lang w:val="kk-KZ" w:eastAsia="en-GB"/>
              </w:rPr>
              <w:t>О</w:t>
            </w:r>
            <w:r w:rsidR="005346D9" w:rsidRPr="00793049">
              <w:rPr>
                <w:rFonts w:ascii="Times New Roman" w:eastAsia="Times New Roman" w:hAnsi="Times New Roman" w:cs="Times New Roman"/>
                <w:i/>
                <w:sz w:val="24"/>
                <w:szCs w:val="24"/>
                <w:lang w:val="kk-KZ" w:eastAsia="en-GB"/>
              </w:rPr>
              <w:t>қушыларға стикер таратылып, әр оқушы өз есімін және өз есімі басталатын әріпке сәйкес келетін элементті жазады және сол элемент атауын қазақ, орыс, ағылшын тілдеріне аударады</w:t>
            </w:r>
            <w:r>
              <w:rPr>
                <w:rFonts w:ascii="Times New Roman" w:eastAsia="Times New Roman" w:hAnsi="Times New Roman" w:cs="Times New Roman"/>
                <w:i/>
                <w:sz w:val="24"/>
                <w:szCs w:val="24"/>
                <w:lang w:val="kk-KZ" w:eastAsia="en-GB"/>
              </w:rPr>
              <w:t>.</w:t>
            </w:r>
          </w:p>
          <w:p w:rsidR="00A9468D" w:rsidRPr="00793049" w:rsidRDefault="00A9468D" w:rsidP="00A9468D">
            <w:pPr>
              <w:pStyle w:val="a5"/>
              <w:suppressAutoHyphens/>
              <w:ind w:left="360"/>
              <w:jc w:val="both"/>
              <w:rPr>
                <w:rFonts w:ascii="Times New Roman" w:hAnsi="Times New Roman"/>
                <w:sz w:val="24"/>
                <w:szCs w:val="24"/>
                <w:lang w:val="kk-KZ"/>
              </w:rPr>
            </w:pPr>
          </w:p>
          <w:p w:rsidR="00AE5139" w:rsidRPr="00793049" w:rsidRDefault="008F1B40" w:rsidP="00C9665E">
            <w:pPr>
              <w:pStyle w:val="a5"/>
              <w:numPr>
                <w:ilvl w:val="0"/>
                <w:numId w:val="37"/>
              </w:numPr>
              <w:shd w:val="clear" w:color="auto" w:fill="FFFFFF" w:themeFill="background1"/>
              <w:spacing w:after="0" w:line="240" w:lineRule="auto"/>
              <w:jc w:val="both"/>
              <w:outlineLvl w:val="0"/>
              <w:rPr>
                <w:rFonts w:ascii="Times New Roman" w:hAnsi="Times New Roman"/>
                <w:b/>
                <w:sz w:val="24"/>
                <w:szCs w:val="24"/>
                <w:lang w:val="kk-KZ"/>
              </w:rPr>
            </w:pPr>
            <w:r w:rsidRPr="00793049">
              <w:rPr>
                <w:rFonts w:ascii="Times New Roman" w:hAnsi="Times New Roman"/>
                <w:b/>
                <w:sz w:val="24"/>
                <w:szCs w:val="24"/>
                <w:lang w:val="kk-KZ"/>
              </w:rPr>
              <w:t>«Периодтық кесте» (</w:t>
            </w:r>
            <w:r w:rsidRPr="00793049">
              <w:rPr>
                <w:rFonts w:ascii="Times New Roman" w:hAnsi="Times New Roman"/>
                <w:b/>
                <w:sz w:val="24"/>
                <w:szCs w:val="24"/>
                <w:lang w:val="en-US"/>
              </w:rPr>
              <w:t>G)</w:t>
            </w:r>
          </w:p>
          <w:p w:rsidR="00AE5139" w:rsidRPr="00793049" w:rsidRDefault="0063085D" w:rsidP="00C24486">
            <w:pPr>
              <w:numPr>
                <w:ilvl w:val="0"/>
                <w:numId w:val="18"/>
              </w:numPr>
              <w:shd w:val="clear" w:color="auto" w:fill="FFFFFF"/>
              <w:spacing w:after="0" w:line="240" w:lineRule="auto"/>
              <w:ind w:left="0"/>
              <w:rPr>
                <w:rFonts w:ascii="Times New Roman" w:eastAsia="Times New Roman" w:hAnsi="Times New Roman" w:cs="Times New Roman"/>
                <w:color w:val="333333"/>
                <w:sz w:val="24"/>
                <w:szCs w:val="24"/>
                <w:lang w:val="kk-KZ"/>
              </w:rPr>
            </w:pPr>
            <w:r w:rsidRPr="00793049">
              <w:rPr>
                <w:rFonts w:ascii="Times New Roman" w:hAnsi="Times New Roman" w:cs="Times New Roman"/>
                <w:b/>
                <w:sz w:val="24"/>
                <w:szCs w:val="24"/>
                <w:lang w:val="kk-KZ"/>
              </w:rPr>
              <w:t xml:space="preserve">Мақсаты: </w:t>
            </w:r>
            <w:r w:rsidRPr="00793049">
              <w:rPr>
                <w:rFonts w:ascii="Times New Roman" w:hAnsi="Times New Roman" w:cs="Times New Roman"/>
                <w:i/>
                <w:sz w:val="24"/>
                <w:szCs w:val="24"/>
                <w:lang w:val="kk-KZ"/>
              </w:rPr>
              <w:t>Химиялық элементтердің периодтық кестесімен танысу.</w:t>
            </w:r>
          </w:p>
          <w:p w:rsidR="004928F4" w:rsidRDefault="00AE5139" w:rsidP="00C24486">
            <w:pPr>
              <w:pStyle w:val="a3"/>
              <w:jc w:val="both"/>
              <w:outlineLvl w:val="0"/>
              <w:rPr>
                <w:rFonts w:ascii="Times New Roman" w:hAnsi="Times New Roman"/>
                <w:i/>
                <w:sz w:val="24"/>
                <w:szCs w:val="24"/>
                <w:lang w:val="kk-KZ"/>
              </w:rPr>
            </w:pPr>
            <w:r w:rsidRPr="00793049">
              <w:rPr>
                <w:rFonts w:ascii="Times New Roman" w:hAnsi="Times New Roman"/>
                <w:b/>
                <w:sz w:val="24"/>
                <w:szCs w:val="24"/>
                <w:lang w:val="kk-KZ"/>
              </w:rPr>
              <w:t xml:space="preserve">Сипаты: </w:t>
            </w:r>
            <w:r w:rsidRPr="00793049">
              <w:rPr>
                <w:rFonts w:ascii="Times New Roman" w:hAnsi="Times New Roman"/>
                <w:color w:val="000000"/>
                <w:sz w:val="24"/>
                <w:szCs w:val="24"/>
                <w:lang w:val="kk-KZ"/>
              </w:rPr>
              <w:t xml:space="preserve"> </w:t>
            </w:r>
            <w:r w:rsidR="0063085D" w:rsidRPr="00793049">
              <w:rPr>
                <w:rFonts w:ascii="Times New Roman" w:hAnsi="Times New Roman"/>
                <w:i/>
                <w:sz w:val="24"/>
                <w:szCs w:val="24"/>
                <w:lang w:val="kk-KZ"/>
              </w:rPr>
              <w:t xml:space="preserve"> Оқушылар «Кездейсоқ таңдау» әдісі бойынша </w:t>
            </w:r>
            <w:r w:rsidR="008F1B40" w:rsidRPr="00793049">
              <w:rPr>
                <w:rFonts w:ascii="Times New Roman" w:hAnsi="Times New Roman"/>
                <w:i/>
                <w:sz w:val="24"/>
                <w:szCs w:val="24"/>
                <w:lang w:val="kk-KZ"/>
              </w:rPr>
              <w:t>2</w:t>
            </w:r>
            <w:r w:rsidR="0063085D" w:rsidRPr="00793049">
              <w:rPr>
                <w:rFonts w:ascii="Times New Roman" w:hAnsi="Times New Roman"/>
                <w:i/>
                <w:sz w:val="24"/>
                <w:szCs w:val="24"/>
                <w:lang w:val="kk-KZ"/>
              </w:rPr>
              <w:t xml:space="preserve"> топқа бөлінеді.</w:t>
            </w:r>
            <w:r w:rsidR="008F1B40" w:rsidRPr="00793049">
              <w:rPr>
                <w:rFonts w:ascii="Times New Roman" w:hAnsi="Times New Roman"/>
                <w:i/>
                <w:sz w:val="24"/>
                <w:szCs w:val="24"/>
                <w:lang w:val="kk-KZ"/>
              </w:rPr>
              <w:t xml:space="preserve"> Оларға </w:t>
            </w:r>
            <w:r w:rsidR="0065612D" w:rsidRPr="00793049">
              <w:rPr>
                <w:rFonts w:ascii="Times New Roman" w:hAnsi="Times New Roman"/>
                <w:i/>
                <w:sz w:val="24"/>
                <w:szCs w:val="24"/>
                <w:lang w:val="kk-KZ"/>
              </w:rPr>
              <w:t>Периодтық</w:t>
            </w:r>
            <w:r w:rsidR="00394CD6" w:rsidRPr="00793049">
              <w:rPr>
                <w:rFonts w:ascii="Times New Roman" w:hAnsi="Times New Roman"/>
                <w:i/>
                <w:sz w:val="24"/>
                <w:szCs w:val="24"/>
                <w:lang w:val="kk-KZ"/>
              </w:rPr>
              <w:t xml:space="preserve"> кестенің түссіз түрі беріліп, х</w:t>
            </w:r>
            <w:r w:rsidR="0065612D" w:rsidRPr="00793049">
              <w:rPr>
                <w:rFonts w:ascii="Times New Roman" w:hAnsi="Times New Roman"/>
                <w:i/>
                <w:sz w:val="24"/>
                <w:szCs w:val="24"/>
                <w:lang w:val="kk-KZ"/>
              </w:rPr>
              <w:t>имиялық элементтерді негізгі қасиеттеріне орай оларды</w:t>
            </w:r>
          </w:p>
          <w:p w:rsidR="00AE5139" w:rsidRPr="00793049" w:rsidRDefault="0065612D" w:rsidP="00C24486">
            <w:pPr>
              <w:pStyle w:val="a3"/>
              <w:jc w:val="both"/>
              <w:outlineLvl w:val="0"/>
              <w:rPr>
                <w:rFonts w:ascii="Times New Roman" w:hAnsi="Times New Roman"/>
                <w:color w:val="000000"/>
                <w:sz w:val="24"/>
                <w:szCs w:val="24"/>
                <w:lang w:val="kk-KZ"/>
              </w:rPr>
            </w:pPr>
            <w:r w:rsidRPr="00793049">
              <w:rPr>
                <w:rFonts w:ascii="Times New Roman" w:hAnsi="Times New Roman"/>
                <w:i/>
                <w:sz w:val="24"/>
                <w:szCs w:val="24"/>
                <w:lang w:val="kk-KZ"/>
              </w:rPr>
              <w:t>түрлі түспен бояу тапсырмасы беріледі. Көмек ретінде оқулықты пайдалануға болады.</w:t>
            </w:r>
            <w:r w:rsidR="00217B5B" w:rsidRPr="00793049">
              <w:rPr>
                <w:rFonts w:ascii="Times New Roman" w:hAnsi="Times New Roman"/>
                <w:i/>
                <w:sz w:val="24"/>
                <w:szCs w:val="24"/>
                <w:lang w:val="kk-KZ"/>
              </w:rPr>
              <w:t xml:space="preserve"> </w:t>
            </w:r>
          </w:p>
          <w:p w:rsidR="00AE5139" w:rsidRPr="00793049" w:rsidRDefault="00AE5139" w:rsidP="00C24486">
            <w:pPr>
              <w:pStyle w:val="a3"/>
              <w:jc w:val="both"/>
              <w:outlineLvl w:val="0"/>
              <w:rPr>
                <w:rFonts w:ascii="Times New Roman" w:hAnsi="Times New Roman"/>
                <w:color w:val="000000"/>
                <w:sz w:val="24"/>
                <w:szCs w:val="24"/>
                <w:lang w:val="kk-KZ"/>
              </w:rPr>
            </w:pPr>
            <w:r w:rsidRPr="00793049">
              <w:rPr>
                <w:rFonts w:ascii="Times New Roman" w:hAnsi="Times New Roman"/>
                <w:b/>
                <w:sz w:val="24"/>
                <w:szCs w:val="24"/>
                <w:lang w:val="kk-KZ"/>
              </w:rPr>
              <w:t xml:space="preserve">Оқушы іс-әрекеті: </w:t>
            </w:r>
            <w:r w:rsidR="0065612D" w:rsidRPr="00793049">
              <w:rPr>
                <w:rFonts w:ascii="Times New Roman" w:hAnsi="Times New Roman"/>
                <w:i/>
                <w:sz w:val="24"/>
                <w:szCs w:val="24"/>
                <w:lang w:val="kk-KZ"/>
              </w:rPr>
              <w:t>Оқушылар түрлі түсті бояуларды пайдаланып химиялық элементтерді бояйды.</w:t>
            </w:r>
          </w:p>
          <w:p w:rsidR="00AE5139" w:rsidRPr="00793049" w:rsidRDefault="00AE5139" w:rsidP="00C24486">
            <w:pPr>
              <w:pStyle w:val="a3"/>
              <w:jc w:val="both"/>
              <w:outlineLvl w:val="0"/>
              <w:rPr>
                <w:rFonts w:ascii="Times New Roman" w:hAnsi="Times New Roman"/>
                <w:sz w:val="24"/>
                <w:szCs w:val="24"/>
                <w:lang w:val="kk-KZ"/>
              </w:rPr>
            </w:pPr>
            <w:r w:rsidRPr="00793049">
              <w:rPr>
                <w:rFonts w:ascii="Times New Roman" w:hAnsi="Times New Roman"/>
                <w:b/>
                <w:sz w:val="24"/>
                <w:szCs w:val="24"/>
                <w:lang w:val="kk-KZ"/>
              </w:rPr>
              <w:t xml:space="preserve">Мұғалім іс-әрекеті: </w:t>
            </w:r>
            <w:r w:rsidR="0065612D" w:rsidRPr="00793049">
              <w:rPr>
                <w:rFonts w:ascii="Times New Roman" w:hAnsi="Times New Roman"/>
                <w:i/>
                <w:sz w:val="24"/>
                <w:szCs w:val="24"/>
                <w:lang w:val="kk-KZ"/>
              </w:rPr>
              <w:t>Мұғалім тапсырманың топта дұрыс орындалуын қадағалайды.</w:t>
            </w:r>
            <w:r w:rsidR="00217B5B" w:rsidRPr="00793049">
              <w:rPr>
                <w:rFonts w:ascii="Times New Roman" w:hAnsi="Times New Roman"/>
                <w:i/>
                <w:sz w:val="24"/>
                <w:szCs w:val="24"/>
                <w:lang w:val="kk-KZ"/>
              </w:rPr>
              <w:t xml:space="preserve"> Кейін кестеде қай жерде қандай элементтер орналасқандығы талқыланады.</w:t>
            </w:r>
          </w:p>
          <w:p w:rsidR="00FC3952" w:rsidRPr="00793049" w:rsidRDefault="00AE5139" w:rsidP="00C9665E">
            <w:pPr>
              <w:suppressAutoHyphens/>
              <w:spacing w:after="0" w:line="240" w:lineRule="auto"/>
              <w:rPr>
                <w:rFonts w:ascii="Times New Roman" w:hAnsi="Times New Roman" w:cs="Times New Roman"/>
                <w:sz w:val="24"/>
                <w:szCs w:val="24"/>
                <w:lang w:val="kk-KZ"/>
              </w:rPr>
            </w:pPr>
            <w:r w:rsidRPr="00793049">
              <w:rPr>
                <w:rFonts w:ascii="Times New Roman" w:hAnsi="Times New Roman" w:cs="Times New Roman"/>
                <w:b/>
                <w:sz w:val="24"/>
                <w:szCs w:val="24"/>
                <w:lang w:val="kk-KZ"/>
              </w:rPr>
              <w:t>Бағалау критерийі:</w:t>
            </w:r>
            <w:r w:rsidR="00217B5B" w:rsidRPr="00793049">
              <w:rPr>
                <w:rFonts w:ascii="Times New Roman" w:hAnsi="Times New Roman" w:cs="Times New Roman"/>
                <w:b/>
                <w:sz w:val="24"/>
                <w:szCs w:val="24"/>
                <w:lang w:val="kk-KZ"/>
              </w:rPr>
              <w:t xml:space="preserve"> </w:t>
            </w:r>
            <w:r w:rsidRPr="00793049">
              <w:rPr>
                <w:rFonts w:ascii="Times New Roman" w:hAnsi="Times New Roman" w:cs="Times New Roman"/>
                <w:b/>
                <w:sz w:val="24"/>
                <w:szCs w:val="24"/>
                <w:lang w:val="kk-KZ"/>
              </w:rPr>
              <w:t xml:space="preserve"> </w:t>
            </w:r>
            <w:r w:rsidRPr="00793049">
              <w:rPr>
                <w:rFonts w:ascii="Times New Roman" w:hAnsi="Times New Roman" w:cs="Times New Roman"/>
                <w:sz w:val="24"/>
                <w:szCs w:val="24"/>
                <w:lang w:val="kk-KZ"/>
              </w:rPr>
              <w:t xml:space="preserve"> </w:t>
            </w:r>
            <w:r w:rsidR="00C9665E" w:rsidRPr="00793049">
              <w:rPr>
                <w:rFonts w:ascii="Times New Roman" w:hAnsi="Times New Roman" w:cs="Times New Roman"/>
                <w:sz w:val="24"/>
                <w:szCs w:val="24"/>
                <w:lang w:val="kk-KZ"/>
              </w:rPr>
              <w:t xml:space="preserve"> </w:t>
            </w:r>
          </w:p>
          <w:p w:rsidR="005F2E05" w:rsidRPr="00793049" w:rsidRDefault="005F2E05" w:rsidP="005F2E05">
            <w:pPr>
              <w:pStyle w:val="a5"/>
              <w:numPr>
                <w:ilvl w:val="0"/>
                <w:numId w:val="41"/>
              </w:numPr>
              <w:suppressAutoHyphens/>
              <w:spacing w:after="0" w:line="240" w:lineRule="auto"/>
              <w:rPr>
                <w:rFonts w:ascii="Times New Roman" w:hAnsi="Times New Roman"/>
                <w:i/>
                <w:sz w:val="24"/>
                <w:szCs w:val="24"/>
                <w:lang w:val="kk-KZ"/>
              </w:rPr>
            </w:pPr>
            <w:r w:rsidRPr="00793049">
              <w:rPr>
                <w:rFonts w:ascii="Times New Roman" w:hAnsi="Times New Roman"/>
                <w:i/>
                <w:sz w:val="24"/>
                <w:szCs w:val="24"/>
                <w:lang w:val="kk-KZ"/>
              </w:rPr>
              <w:t xml:space="preserve">Химиялық элементтердің периодтық кестедегі орынына байланысты </w:t>
            </w:r>
            <w:r w:rsidR="00B719D8">
              <w:rPr>
                <w:rFonts w:ascii="Times New Roman" w:hAnsi="Times New Roman"/>
                <w:i/>
                <w:sz w:val="24"/>
                <w:szCs w:val="24"/>
                <w:lang w:val="kk-KZ"/>
              </w:rPr>
              <w:t>жіктей алады</w:t>
            </w:r>
            <w:r w:rsidRPr="00793049">
              <w:rPr>
                <w:rFonts w:ascii="Times New Roman" w:hAnsi="Times New Roman"/>
                <w:i/>
                <w:sz w:val="24"/>
                <w:szCs w:val="24"/>
                <w:lang w:val="kk-KZ"/>
              </w:rPr>
              <w:t>;</w:t>
            </w:r>
          </w:p>
          <w:p w:rsidR="00FC3952" w:rsidRPr="00793049" w:rsidRDefault="00FC3952" w:rsidP="00C9665E">
            <w:pPr>
              <w:suppressAutoHyphens/>
              <w:spacing w:after="0" w:line="240" w:lineRule="auto"/>
              <w:rPr>
                <w:rFonts w:ascii="Times New Roman" w:hAnsi="Times New Roman" w:cs="Times New Roman"/>
                <w:sz w:val="24"/>
                <w:szCs w:val="24"/>
                <w:lang w:val="kk-KZ"/>
              </w:rPr>
            </w:pPr>
          </w:p>
          <w:p w:rsidR="00FF6EA8" w:rsidRPr="00793049" w:rsidRDefault="004928F4" w:rsidP="00FF6EA8">
            <w:pPr>
              <w:pStyle w:val="a5"/>
              <w:numPr>
                <w:ilvl w:val="0"/>
                <w:numId w:val="37"/>
              </w:numPr>
              <w:shd w:val="clear" w:color="auto" w:fill="FFFFFF" w:themeFill="background1"/>
              <w:spacing w:after="0" w:line="240" w:lineRule="auto"/>
              <w:jc w:val="both"/>
              <w:outlineLvl w:val="0"/>
              <w:rPr>
                <w:rFonts w:ascii="Times New Roman" w:hAnsi="Times New Roman"/>
                <w:b/>
                <w:sz w:val="24"/>
                <w:szCs w:val="24"/>
                <w:lang w:val="kk-KZ"/>
              </w:rPr>
            </w:pPr>
            <w:r w:rsidRPr="00793049">
              <w:rPr>
                <w:rFonts w:ascii="Times New Roman" w:hAnsi="Times New Roman"/>
                <w:b/>
                <w:sz w:val="24"/>
                <w:szCs w:val="24"/>
                <w:lang w:val="kk-KZ"/>
              </w:rPr>
              <w:t xml:space="preserve"> </w:t>
            </w:r>
            <w:r w:rsidR="00FF6EA8" w:rsidRPr="00793049">
              <w:rPr>
                <w:rFonts w:ascii="Times New Roman" w:hAnsi="Times New Roman"/>
                <w:b/>
                <w:sz w:val="24"/>
                <w:szCs w:val="24"/>
                <w:lang w:val="kk-KZ"/>
              </w:rPr>
              <w:t>«</w:t>
            </w:r>
            <w:r w:rsidR="002D4467" w:rsidRPr="00793049">
              <w:rPr>
                <w:rFonts w:ascii="Times New Roman" w:hAnsi="Times New Roman"/>
                <w:b/>
                <w:sz w:val="24"/>
                <w:szCs w:val="24"/>
                <w:lang w:val="kk-KZ"/>
              </w:rPr>
              <w:t>Бекіту т</w:t>
            </w:r>
            <w:r w:rsidR="00FF6EA8" w:rsidRPr="00793049">
              <w:rPr>
                <w:rFonts w:ascii="Times New Roman" w:hAnsi="Times New Roman"/>
                <w:b/>
                <w:sz w:val="24"/>
                <w:szCs w:val="24"/>
                <w:lang w:val="kk-KZ"/>
              </w:rPr>
              <w:t>апсырма</w:t>
            </w:r>
            <w:r w:rsidR="002D4467" w:rsidRPr="00793049">
              <w:rPr>
                <w:rFonts w:ascii="Times New Roman" w:hAnsi="Times New Roman"/>
                <w:b/>
                <w:sz w:val="24"/>
                <w:szCs w:val="24"/>
                <w:lang w:val="kk-KZ"/>
              </w:rPr>
              <w:t>сы</w:t>
            </w:r>
            <w:r w:rsidR="00FF6EA8" w:rsidRPr="00793049">
              <w:rPr>
                <w:rFonts w:ascii="Times New Roman" w:hAnsi="Times New Roman"/>
                <w:b/>
                <w:sz w:val="24"/>
                <w:szCs w:val="24"/>
                <w:lang w:val="kk-KZ"/>
              </w:rPr>
              <w:t>» (</w:t>
            </w:r>
            <w:r w:rsidR="00FF6EA8" w:rsidRPr="00793049">
              <w:rPr>
                <w:rFonts w:ascii="Times New Roman" w:hAnsi="Times New Roman"/>
                <w:b/>
                <w:sz w:val="24"/>
                <w:szCs w:val="24"/>
                <w:lang w:val="en-US"/>
              </w:rPr>
              <w:t>P, I)</w:t>
            </w:r>
          </w:p>
          <w:p w:rsidR="00FF6EA8" w:rsidRPr="00793049" w:rsidRDefault="00FF6EA8" w:rsidP="00FF6EA8">
            <w:pPr>
              <w:suppressAutoHyphens/>
              <w:spacing w:after="0" w:line="240" w:lineRule="auto"/>
              <w:rPr>
                <w:rFonts w:ascii="Times New Roman" w:hAnsi="Times New Roman" w:cs="Times New Roman"/>
                <w:i/>
                <w:sz w:val="24"/>
                <w:szCs w:val="24"/>
                <w:lang w:val="kk-KZ"/>
              </w:rPr>
            </w:pPr>
            <w:r w:rsidRPr="00793049">
              <w:rPr>
                <w:rFonts w:ascii="Times New Roman" w:hAnsi="Times New Roman" w:cs="Times New Roman"/>
                <w:b/>
                <w:sz w:val="24"/>
                <w:szCs w:val="24"/>
                <w:lang w:val="kk-KZ"/>
              </w:rPr>
              <w:t xml:space="preserve">Мақсаты: </w:t>
            </w:r>
            <w:r w:rsidRPr="00793049">
              <w:rPr>
                <w:rFonts w:ascii="Times New Roman" w:hAnsi="Times New Roman" w:cs="Times New Roman"/>
                <w:i/>
                <w:sz w:val="24"/>
                <w:szCs w:val="24"/>
                <w:lang w:val="kk-KZ"/>
              </w:rPr>
              <w:t>Д.Менделеевтің периодтық кестені құруда қандай қасиетке байланысты орналастырғанын түсіну.</w:t>
            </w:r>
          </w:p>
          <w:p w:rsidR="00FF6EA8" w:rsidRPr="00793049" w:rsidRDefault="00FF6EA8" w:rsidP="00FF6EA8">
            <w:pPr>
              <w:pStyle w:val="a3"/>
              <w:jc w:val="both"/>
              <w:outlineLvl w:val="0"/>
              <w:rPr>
                <w:rFonts w:ascii="Times New Roman" w:hAnsi="Times New Roman"/>
                <w:color w:val="000000"/>
                <w:sz w:val="24"/>
                <w:szCs w:val="24"/>
                <w:lang w:val="kk-KZ"/>
              </w:rPr>
            </w:pPr>
            <w:r w:rsidRPr="00793049">
              <w:rPr>
                <w:rFonts w:ascii="Times New Roman" w:hAnsi="Times New Roman"/>
                <w:b/>
                <w:sz w:val="24"/>
                <w:szCs w:val="24"/>
                <w:lang w:val="kk-KZ"/>
              </w:rPr>
              <w:t xml:space="preserve">Сипаты: </w:t>
            </w:r>
            <w:r w:rsidRPr="00793049">
              <w:rPr>
                <w:rFonts w:ascii="Times New Roman" w:hAnsi="Times New Roman"/>
                <w:color w:val="000000"/>
                <w:sz w:val="24"/>
                <w:szCs w:val="24"/>
                <w:lang w:val="kk-KZ"/>
              </w:rPr>
              <w:t xml:space="preserve"> </w:t>
            </w:r>
            <w:r w:rsidRPr="00793049">
              <w:rPr>
                <w:rFonts w:ascii="Times New Roman" w:hAnsi="Times New Roman"/>
                <w:i/>
                <w:sz w:val="24"/>
                <w:szCs w:val="24"/>
                <w:lang w:val="kk-KZ"/>
              </w:rPr>
              <w:t xml:space="preserve"> Оқушылардан оқулықтағы бірінші абзацты оқып, жұбымен жұмыс жасауды және «Тапсырма» айдарының тапсырмаларын орындау беріледі. </w:t>
            </w:r>
            <w:r w:rsidR="002D4467" w:rsidRPr="00793049">
              <w:rPr>
                <w:rFonts w:ascii="Times New Roman" w:hAnsi="Times New Roman"/>
                <w:i/>
                <w:sz w:val="24"/>
                <w:szCs w:val="24"/>
                <w:lang w:val="kk-KZ"/>
              </w:rPr>
              <w:t xml:space="preserve">Кейін «Зерттеңдер» айдарының тапсырмасын орындау ұсынылады. Берілген төрт </w:t>
            </w:r>
            <w:r w:rsidR="002D4467" w:rsidRPr="00793049">
              <w:rPr>
                <w:rFonts w:ascii="Times New Roman" w:hAnsi="Times New Roman"/>
                <w:i/>
                <w:sz w:val="24"/>
                <w:szCs w:val="24"/>
                <w:lang w:val="kk-KZ"/>
              </w:rPr>
              <w:lastRenderedPageBreak/>
              <w:t>үлгіні (фосфор, күкірт, алюминий, магний) сыртқы көрінісі бойынша сипаттау беріледі.</w:t>
            </w:r>
          </w:p>
          <w:p w:rsidR="00FF6EA8" w:rsidRPr="00793049" w:rsidRDefault="00FF6EA8" w:rsidP="00FF6EA8">
            <w:pPr>
              <w:pStyle w:val="a3"/>
              <w:jc w:val="both"/>
              <w:outlineLvl w:val="0"/>
              <w:rPr>
                <w:rFonts w:ascii="Times New Roman" w:hAnsi="Times New Roman"/>
                <w:color w:val="000000"/>
                <w:sz w:val="24"/>
                <w:szCs w:val="24"/>
                <w:lang w:val="kk-KZ"/>
              </w:rPr>
            </w:pPr>
            <w:r w:rsidRPr="00793049">
              <w:rPr>
                <w:rFonts w:ascii="Times New Roman" w:hAnsi="Times New Roman"/>
                <w:b/>
                <w:sz w:val="24"/>
                <w:szCs w:val="24"/>
                <w:lang w:val="kk-KZ"/>
              </w:rPr>
              <w:t xml:space="preserve">Оқушы іс-әрекеті: </w:t>
            </w:r>
            <w:r w:rsidR="002D4467" w:rsidRPr="00793049">
              <w:rPr>
                <w:rFonts w:ascii="Times New Roman" w:hAnsi="Times New Roman"/>
                <w:i/>
                <w:sz w:val="24"/>
                <w:szCs w:val="24"/>
                <w:lang w:val="kk-KZ"/>
              </w:rPr>
              <w:t>Оқушылар оқулықтағы мәтінмен танысып болған соң,</w:t>
            </w:r>
            <w:r w:rsidRPr="00793049">
              <w:rPr>
                <w:rFonts w:ascii="Times New Roman" w:hAnsi="Times New Roman"/>
                <w:i/>
                <w:sz w:val="24"/>
                <w:szCs w:val="24"/>
                <w:lang w:val="kk-KZ"/>
              </w:rPr>
              <w:t xml:space="preserve"> </w:t>
            </w:r>
            <w:r w:rsidR="002D4467" w:rsidRPr="00793049">
              <w:rPr>
                <w:rFonts w:ascii="Times New Roman" w:hAnsi="Times New Roman"/>
                <w:i/>
                <w:sz w:val="24"/>
                <w:szCs w:val="24"/>
                <w:lang w:val="kk-KZ"/>
              </w:rPr>
              <w:t>сутек, алюминий, темірдің ұзын немесе қысқа кестені пайдалану арқылы периодтық кестедегі орнын табады.  Кейін берілген үлгілерді сыртқы көрінісі арқылы металл немесе бейметалл екенін анықтайды. Оқушылар жұмысты жұпта орындайды.</w:t>
            </w:r>
          </w:p>
          <w:p w:rsidR="00FF6EA8" w:rsidRPr="00793049" w:rsidRDefault="00FF6EA8" w:rsidP="00FF6EA8">
            <w:pPr>
              <w:pStyle w:val="a3"/>
              <w:jc w:val="both"/>
              <w:outlineLvl w:val="0"/>
              <w:rPr>
                <w:rFonts w:ascii="Times New Roman" w:hAnsi="Times New Roman"/>
                <w:sz w:val="24"/>
                <w:szCs w:val="24"/>
                <w:lang w:val="kk-KZ"/>
              </w:rPr>
            </w:pPr>
            <w:r w:rsidRPr="00793049">
              <w:rPr>
                <w:rFonts w:ascii="Times New Roman" w:hAnsi="Times New Roman"/>
                <w:b/>
                <w:sz w:val="24"/>
                <w:szCs w:val="24"/>
                <w:lang w:val="kk-KZ"/>
              </w:rPr>
              <w:t xml:space="preserve">Мұғалім іс-әрекеті: </w:t>
            </w:r>
            <w:r w:rsidRPr="00793049">
              <w:rPr>
                <w:rFonts w:ascii="Times New Roman" w:hAnsi="Times New Roman"/>
                <w:i/>
                <w:sz w:val="24"/>
                <w:szCs w:val="24"/>
                <w:lang w:val="kk-KZ"/>
              </w:rPr>
              <w:t xml:space="preserve">Мұғалім оқушылардың </w:t>
            </w:r>
            <w:r w:rsidR="002D4467" w:rsidRPr="00793049">
              <w:rPr>
                <w:rFonts w:ascii="Times New Roman" w:hAnsi="Times New Roman"/>
                <w:i/>
                <w:sz w:val="24"/>
                <w:szCs w:val="24"/>
                <w:lang w:val="kk-KZ"/>
              </w:rPr>
              <w:t xml:space="preserve">мәтінді оқуын қадағалайды. Тапсырманы дұрыс орындалуын тексереді. Зерттеу айдарындағы тапсырманы оқушылармен талқылау арқылы орындайды. </w:t>
            </w:r>
          </w:p>
          <w:p w:rsidR="00FF6EA8" w:rsidRPr="00793049" w:rsidRDefault="00FF6EA8" w:rsidP="00FF6EA8">
            <w:pPr>
              <w:suppressAutoHyphens/>
              <w:spacing w:after="0" w:line="240" w:lineRule="auto"/>
              <w:rPr>
                <w:rFonts w:ascii="Times New Roman" w:hAnsi="Times New Roman" w:cs="Times New Roman"/>
                <w:sz w:val="24"/>
                <w:szCs w:val="24"/>
                <w:lang w:val="kk-KZ"/>
              </w:rPr>
            </w:pPr>
            <w:r w:rsidRPr="00793049">
              <w:rPr>
                <w:rFonts w:ascii="Times New Roman" w:hAnsi="Times New Roman" w:cs="Times New Roman"/>
                <w:b/>
                <w:sz w:val="24"/>
                <w:szCs w:val="24"/>
                <w:lang w:val="kk-KZ"/>
              </w:rPr>
              <w:t xml:space="preserve">Бағалау критерийі:  </w:t>
            </w:r>
            <w:r w:rsidRPr="00793049">
              <w:rPr>
                <w:rFonts w:ascii="Times New Roman" w:hAnsi="Times New Roman" w:cs="Times New Roman"/>
                <w:sz w:val="24"/>
                <w:szCs w:val="24"/>
                <w:lang w:val="kk-KZ"/>
              </w:rPr>
              <w:t xml:space="preserve">  </w:t>
            </w:r>
          </w:p>
          <w:p w:rsidR="00FF6EA8" w:rsidRPr="00793049" w:rsidRDefault="004B5406" w:rsidP="00FF6EA8">
            <w:pPr>
              <w:pStyle w:val="a5"/>
              <w:numPr>
                <w:ilvl w:val="0"/>
                <w:numId w:val="41"/>
              </w:numPr>
              <w:suppressAutoHyphens/>
              <w:spacing w:after="0" w:line="240" w:lineRule="auto"/>
              <w:rPr>
                <w:rFonts w:ascii="Times New Roman" w:hAnsi="Times New Roman"/>
                <w:i/>
                <w:sz w:val="24"/>
                <w:szCs w:val="24"/>
                <w:lang w:val="kk-KZ"/>
              </w:rPr>
            </w:pPr>
            <w:r w:rsidRPr="00793049">
              <w:rPr>
                <w:rFonts w:ascii="Times New Roman" w:hAnsi="Times New Roman"/>
                <w:i/>
                <w:sz w:val="24"/>
                <w:szCs w:val="24"/>
                <w:lang w:val="kk-KZ"/>
              </w:rPr>
              <w:t>Металл және бейметаллдардың периодтық кестедегі орны бойынша өз болжамдарын ұсына алады.</w:t>
            </w:r>
          </w:p>
          <w:p w:rsidR="00FC3952" w:rsidRPr="00793049" w:rsidRDefault="00FC3952" w:rsidP="00C9665E">
            <w:pPr>
              <w:suppressAutoHyphens/>
              <w:spacing w:after="0" w:line="240" w:lineRule="auto"/>
              <w:rPr>
                <w:rFonts w:ascii="Times New Roman" w:hAnsi="Times New Roman" w:cs="Times New Roman"/>
                <w:sz w:val="24"/>
                <w:szCs w:val="24"/>
                <w:lang w:val="kk-KZ"/>
              </w:rPr>
            </w:pPr>
          </w:p>
          <w:p w:rsidR="004B5406" w:rsidRPr="00793049" w:rsidRDefault="004B5406" w:rsidP="004B5406">
            <w:pPr>
              <w:pStyle w:val="a5"/>
              <w:numPr>
                <w:ilvl w:val="0"/>
                <w:numId w:val="37"/>
              </w:numPr>
              <w:shd w:val="clear" w:color="auto" w:fill="FFFFFF" w:themeFill="background1"/>
              <w:spacing w:after="0" w:line="240" w:lineRule="auto"/>
              <w:jc w:val="both"/>
              <w:outlineLvl w:val="0"/>
              <w:rPr>
                <w:rFonts w:ascii="Times New Roman" w:hAnsi="Times New Roman"/>
                <w:b/>
                <w:sz w:val="24"/>
                <w:szCs w:val="24"/>
                <w:lang w:val="kk-KZ"/>
              </w:rPr>
            </w:pPr>
            <w:r w:rsidRPr="00793049">
              <w:rPr>
                <w:rFonts w:ascii="Times New Roman" w:hAnsi="Times New Roman"/>
                <w:b/>
                <w:sz w:val="24"/>
                <w:szCs w:val="24"/>
                <w:lang w:val="kk-KZ"/>
              </w:rPr>
              <w:t>«Элементтер сайысы» (</w:t>
            </w:r>
            <w:r w:rsidRPr="00793049">
              <w:rPr>
                <w:rFonts w:ascii="Times New Roman" w:hAnsi="Times New Roman"/>
                <w:b/>
                <w:sz w:val="24"/>
                <w:szCs w:val="24"/>
                <w:lang w:val="en-US"/>
              </w:rPr>
              <w:t>W, G)</w:t>
            </w:r>
          </w:p>
          <w:p w:rsidR="004B5406" w:rsidRPr="00793049" w:rsidRDefault="004B5406" w:rsidP="004B5406">
            <w:pPr>
              <w:suppressAutoHyphens/>
              <w:spacing w:after="0" w:line="240" w:lineRule="auto"/>
              <w:rPr>
                <w:rFonts w:ascii="Times New Roman" w:hAnsi="Times New Roman" w:cs="Times New Roman"/>
                <w:i/>
                <w:sz w:val="24"/>
                <w:szCs w:val="24"/>
                <w:lang w:val="kk-KZ"/>
              </w:rPr>
            </w:pPr>
            <w:r w:rsidRPr="00793049">
              <w:rPr>
                <w:rFonts w:ascii="Times New Roman" w:hAnsi="Times New Roman" w:cs="Times New Roman"/>
                <w:b/>
                <w:sz w:val="24"/>
                <w:szCs w:val="24"/>
                <w:lang w:val="kk-KZ"/>
              </w:rPr>
              <w:t xml:space="preserve">Мақсаты: </w:t>
            </w:r>
            <w:r w:rsidR="005608DE" w:rsidRPr="00793049">
              <w:rPr>
                <w:rFonts w:ascii="Times New Roman" w:hAnsi="Times New Roman" w:cs="Times New Roman"/>
                <w:i/>
                <w:sz w:val="24"/>
                <w:szCs w:val="24"/>
                <w:lang w:val="kk-KZ"/>
              </w:rPr>
              <w:t xml:space="preserve">Периодтық кестедегі элементті </w:t>
            </w:r>
            <w:r w:rsidR="00793049" w:rsidRPr="00793049">
              <w:rPr>
                <w:rFonts w:ascii="Times New Roman" w:hAnsi="Times New Roman" w:cs="Times New Roman"/>
                <w:i/>
                <w:sz w:val="24"/>
                <w:szCs w:val="24"/>
                <w:lang w:val="kk-KZ"/>
              </w:rPr>
              <w:t xml:space="preserve">және оның «мекенжайын» </w:t>
            </w:r>
            <w:r w:rsidR="005608DE" w:rsidRPr="00793049">
              <w:rPr>
                <w:rFonts w:ascii="Times New Roman" w:hAnsi="Times New Roman" w:cs="Times New Roman"/>
                <w:i/>
                <w:sz w:val="24"/>
                <w:szCs w:val="24"/>
                <w:lang w:val="kk-KZ"/>
              </w:rPr>
              <w:t>табу.</w:t>
            </w:r>
          </w:p>
          <w:p w:rsidR="004B5406" w:rsidRPr="00793049" w:rsidRDefault="004B5406" w:rsidP="004B5406">
            <w:pPr>
              <w:pStyle w:val="a3"/>
              <w:jc w:val="both"/>
              <w:outlineLvl w:val="0"/>
              <w:rPr>
                <w:rFonts w:ascii="Times New Roman" w:hAnsi="Times New Roman"/>
                <w:color w:val="000000"/>
                <w:sz w:val="24"/>
                <w:szCs w:val="24"/>
                <w:lang w:val="kk-KZ"/>
              </w:rPr>
            </w:pPr>
            <w:r w:rsidRPr="00793049">
              <w:rPr>
                <w:rFonts w:ascii="Times New Roman" w:hAnsi="Times New Roman"/>
                <w:b/>
                <w:sz w:val="24"/>
                <w:szCs w:val="24"/>
                <w:lang w:val="kk-KZ"/>
              </w:rPr>
              <w:t xml:space="preserve">Сипаты: </w:t>
            </w:r>
            <w:r w:rsidRPr="00793049">
              <w:rPr>
                <w:rFonts w:ascii="Times New Roman" w:hAnsi="Times New Roman"/>
                <w:i/>
                <w:sz w:val="24"/>
                <w:szCs w:val="24"/>
                <w:lang w:val="kk-KZ"/>
              </w:rPr>
              <w:t xml:space="preserve">Оқушылар топта жарысады: периодтық кестеден элементті кім тез табады және әрбір элементтің «мекенжайын» көрсетеді. </w:t>
            </w:r>
            <w:r w:rsidRPr="00793049">
              <w:rPr>
                <w:rFonts w:ascii="Times New Roman" w:hAnsi="Times New Roman"/>
                <w:color w:val="000000"/>
                <w:sz w:val="24"/>
                <w:szCs w:val="24"/>
                <w:lang w:val="kk-KZ"/>
              </w:rPr>
              <w:t xml:space="preserve"> </w:t>
            </w:r>
            <w:r w:rsidRPr="00793049">
              <w:rPr>
                <w:rFonts w:ascii="Times New Roman" w:hAnsi="Times New Roman"/>
                <w:i/>
                <w:sz w:val="24"/>
                <w:szCs w:val="24"/>
                <w:lang w:val="kk-KZ"/>
              </w:rPr>
              <w:t xml:space="preserve"> </w:t>
            </w:r>
          </w:p>
          <w:p w:rsidR="004B5406" w:rsidRPr="00793049" w:rsidRDefault="004B5406" w:rsidP="004B5406">
            <w:pPr>
              <w:pStyle w:val="a3"/>
              <w:jc w:val="both"/>
              <w:outlineLvl w:val="0"/>
              <w:rPr>
                <w:rFonts w:ascii="Times New Roman" w:hAnsi="Times New Roman"/>
                <w:color w:val="000000"/>
                <w:sz w:val="24"/>
                <w:szCs w:val="24"/>
                <w:lang w:val="kk-KZ"/>
              </w:rPr>
            </w:pPr>
            <w:r w:rsidRPr="00793049">
              <w:rPr>
                <w:rFonts w:ascii="Times New Roman" w:hAnsi="Times New Roman"/>
                <w:b/>
                <w:sz w:val="24"/>
                <w:szCs w:val="24"/>
                <w:lang w:val="kk-KZ"/>
              </w:rPr>
              <w:t xml:space="preserve">Оқушы іс-әрекеті: </w:t>
            </w:r>
            <w:r w:rsidRPr="00793049">
              <w:rPr>
                <w:rFonts w:ascii="Times New Roman" w:hAnsi="Times New Roman"/>
                <w:i/>
                <w:sz w:val="24"/>
                <w:szCs w:val="24"/>
                <w:lang w:val="kk-KZ"/>
              </w:rPr>
              <w:t>Оқушылар топта берілген элементті табу тапсырмасы беріледі.</w:t>
            </w:r>
            <w:r w:rsidR="005608DE" w:rsidRPr="00793049">
              <w:rPr>
                <w:rFonts w:ascii="Times New Roman" w:hAnsi="Times New Roman"/>
                <w:i/>
                <w:sz w:val="24"/>
                <w:szCs w:val="24"/>
                <w:lang w:val="kk-KZ"/>
              </w:rPr>
              <w:t xml:space="preserve"> Сайысты тез бітірген топ жеңімпаз болады.</w:t>
            </w:r>
          </w:p>
          <w:p w:rsidR="004B5406" w:rsidRPr="00793049" w:rsidRDefault="004B5406" w:rsidP="004B5406">
            <w:pPr>
              <w:pStyle w:val="a3"/>
              <w:jc w:val="both"/>
              <w:outlineLvl w:val="0"/>
              <w:rPr>
                <w:rFonts w:ascii="Times New Roman" w:hAnsi="Times New Roman"/>
                <w:sz w:val="24"/>
                <w:szCs w:val="24"/>
                <w:lang w:val="kk-KZ"/>
              </w:rPr>
            </w:pPr>
            <w:r w:rsidRPr="00793049">
              <w:rPr>
                <w:rFonts w:ascii="Times New Roman" w:hAnsi="Times New Roman"/>
                <w:b/>
                <w:sz w:val="24"/>
                <w:szCs w:val="24"/>
                <w:lang w:val="kk-KZ"/>
              </w:rPr>
              <w:t xml:space="preserve">Мұғалім іс-әрекеті: </w:t>
            </w:r>
            <w:r w:rsidRPr="00793049">
              <w:rPr>
                <w:rFonts w:ascii="Times New Roman" w:hAnsi="Times New Roman"/>
                <w:i/>
                <w:sz w:val="24"/>
                <w:szCs w:val="24"/>
                <w:lang w:val="kk-KZ"/>
              </w:rPr>
              <w:t xml:space="preserve">Мұғалім әр топқа он элементті табуға тапсырма береді және уақытты белгілейді.  </w:t>
            </w:r>
          </w:p>
          <w:p w:rsidR="004B5406" w:rsidRPr="00793049" w:rsidRDefault="004B5406" w:rsidP="004B5406">
            <w:pPr>
              <w:suppressAutoHyphens/>
              <w:spacing w:after="0" w:line="240" w:lineRule="auto"/>
              <w:rPr>
                <w:rFonts w:ascii="Times New Roman" w:hAnsi="Times New Roman" w:cs="Times New Roman"/>
                <w:sz w:val="24"/>
                <w:szCs w:val="24"/>
                <w:lang w:val="kk-KZ"/>
              </w:rPr>
            </w:pPr>
            <w:r w:rsidRPr="00793049">
              <w:rPr>
                <w:rFonts w:ascii="Times New Roman" w:hAnsi="Times New Roman" w:cs="Times New Roman"/>
                <w:b/>
                <w:sz w:val="24"/>
                <w:szCs w:val="24"/>
                <w:lang w:val="kk-KZ"/>
              </w:rPr>
              <w:t xml:space="preserve">Бағалау критерийі:  </w:t>
            </w:r>
            <w:r w:rsidRPr="00793049">
              <w:rPr>
                <w:rFonts w:ascii="Times New Roman" w:hAnsi="Times New Roman" w:cs="Times New Roman"/>
                <w:sz w:val="24"/>
                <w:szCs w:val="24"/>
                <w:lang w:val="kk-KZ"/>
              </w:rPr>
              <w:t xml:space="preserve">  </w:t>
            </w:r>
          </w:p>
          <w:p w:rsidR="00FC3952" w:rsidRPr="00793049" w:rsidRDefault="005608DE" w:rsidP="00C9665E">
            <w:pPr>
              <w:pStyle w:val="a5"/>
              <w:numPr>
                <w:ilvl w:val="0"/>
                <w:numId w:val="41"/>
              </w:numPr>
              <w:suppressAutoHyphens/>
              <w:spacing w:after="0" w:line="240" w:lineRule="auto"/>
              <w:rPr>
                <w:rFonts w:ascii="Times New Roman" w:hAnsi="Times New Roman"/>
                <w:sz w:val="24"/>
                <w:szCs w:val="24"/>
                <w:lang w:val="kk-KZ"/>
              </w:rPr>
            </w:pPr>
            <w:r w:rsidRPr="00793049">
              <w:rPr>
                <w:rFonts w:ascii="Times New Roman" w:hAnsi="Times New Roman"/>
                <w:i/>
                <w:sz w:val="24"/>
                <w:szCs w:val="24"/>
                <w:lang w:val="kk-KZ"/>
              </w:rPr>
              <w:t>Периодтық кестеден элементті  тез табады және әрбір элементтің «мекенжайын</w:t>
            </w:r>
            <w:r w:rsidR="00793049" w:rsidRPr="00793049">
              <w:rPr>
                <w:rFonts w:ascii="Times New Roman" w:hAnsi="Times New Roman"/>
                <w:i/>
                <w:sz w:val="24"/>
                <w:szCs w:val="24"/>
                <w:lang w:val="kk-KZ"/>
              </w:rPr>
              <w:t>» көрсетеді.</w:t>
            </w:r>
          </w:p>
        </w:tc>
        <w:tc>
          <w:tcPr>
            <w:tcW w:w="1019" w:type="pct"/>
            <w:tcBorders>
              <w:top w:val="single" w:sz="8" w:space="0" w:color="2976A4"/>
              <w:left w:val="single" w:sz="8" w:space="0" w:color="2976A4"/>
              <w:bottom w:val="single" w:sz="8" w:space="0" w:color="2976A4"/>
              <w:right w:val="single" w:sz="8" w:space="0" w:color="2976A4"/>
            </w:tcBorders>
          </w:tcPr>
          <w:p w:rsidR="003319DE" w:rsidRPr="00793049" w:rsidRDefault="003319D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0E3CD4" w:rsidP="00C24486">
            <w:pPr>
              <w:shd w:val="clear" w:color="auto" w:fill="FFFFFF" w:themeFill="background1"/>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 xml:space="preserve">Элементтер </w:t>
            </w:r>
            <w:r w:rsidR="00C604AC" w:rsidRPr="00793049">
              <w:rPr>
                <w:rFonts w:ascii="Times New Roman" w:hAnsi="Times New Roman" w:cs="Times New Roman"/>
                <w:sz w:val="24"/>
                <w:szCs w:val="24"/>
                <w:lang w:val="kk-KZ"/>
              </w:rPr>
              <w:t>қималары</w:t>
            </w:r>
          </w:p>
          <w:p w:rsidR="000E3CD4" w:rsidRPr="00793049" w:rsidRDefault="000E3CD4" w:rsidP="000E3CD4">
            <w:pPr>
              <w:spacing w:after="0" w:line="240" w:lineRule="auto"/>
              <w:ind w:left="35"/>
              <w:contextualSpacing/>
              <w:rPr>
                <w:rFonts w:ascii="Times New Roman" w:eastAsia="Times New Roman" w:hAnsi="Times New Roman" w:cs="Times New Roman"/>
                <w:sz w:val="24"/>
                <w:szCs w:val="24"/>
                <w:lang w:val="kk-KZ" w:eastAsia="en-GB"/>
              </w:rPr>
            </w:pPr>
            <w:r w:rsidRPr="00793049">
              <w:rPr>
                <w:rFonts w:ascii="Times New Roman" w:hAnsi="Times New Roman" w:cs="Times New Roman"/>
                <w:sz w:val="24"/>
                <w:szCs w:val="24"/>
                <w:lang w:val="kk-KZ"/>
              </w:rPr>
              <w:t>(</w:t>
            </w:r>
            <w:r w:rsidRPr="00793049">
              <w:rPr>
                <w:rFonts w:ascii="Times New Roman" w:eastAsia="Times New Roman" w:hAnsi="Times New Roman" w:cs="Times New Roman"/>
                <w:sz w:val="24"/>
                <w:szCs w:val="24"/>
                <w:lang w:val="kk-KZ" w:eastAsia="en-GB"/>
              </w:rPr>
              <w:t xml:space="preserve"> бастапқы 20 элементтің </w:t>
            </w:r>
            <w:r w:rsidRPr="00793049">
              <w:rPr>
                <w:rFonts w:ascii="Times New Roman" w:eastAsia="Times New Roman" w:hAnsi="Times New Roman" w:cs="Times New Roman"/>
                <w:sz w:val="24"/>
                <w:szCs w:val="24"/>
                <w:lang w:val="kk-KZ" w:eastAsia="en-GB"/>
              </w:rPr>
              <w:lastRenderedPageBreak/>
              <w:t>таңбаланған, қасиеті, протон, нейтрон, электрон, ашылған жылдары бейнеленген қималар)</w:t>
            </w:r>
          </w:p>
          <w:p w:rsidR="00307DB8" w:rsidRPr="00793049" w:rsidRDefault="00307DB8"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DD1AA5" w:rsidRPr="00793049" w:rsidRDefault="00DD1AA5"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DD1AA5" w:rsidRPr="00793049" w:rsidRDefault="00DD1AA5"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DD1AA5" w:rsidRPr="00793049" w:rsidRDefault="00DD1AA5"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8A0FD2" w:rsidRPr="00793049" w:rsidRDefault="008A0FD2"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784F56" w:rsidRPr="00793049" w:rsidRDefault="00784F56" w:rsidP="00784F56">
            <w:pPr>
              <w:spacing w:after="0" w:line="240" w:lineRule="auto"/>
              <w:ind w:left="35" w:hanging="35"/>
              <w:contextualSpacing/>
              <w:rPr>
                <w:rFonts w:ascii="Times New Roman" w:eastAsia="Times New Roman" w:hAnsi="Times New Roman" w:cs="Times New Roman"/>
                <w:sz w:val="24"/>
                <w:szCs w:val="24"/>
                <w:lang w:val="kk-KZ" w:eastAsia="en-GB"/>
              </w:rPr>
            </w:pPr>
            <w:r w:rsidRPr="00793049">
              <w:rPr>
                <w:rFonts w:ascii="Times New Roman" w:eastAsia="Times New Roman" w:hAnsi="Times New Roman" w:cs="Times New Roman"/>
                <w:sz w:val="24"/>
                <w:szCs w:val="24"/>
                <w:lang w:val="kk-KZ" w:eastAsia="en-GB"/>
              </w:rPr>
              <w:t>Power point бағдарламасы бойынша жасалған презентация</w:t>
            </w: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627770" w:rsidRPr="00793049" w:rsidRDefault="00627770"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D61361" w:rsidRDefault="00D61361"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Pr="00793049"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D61361" w:rsidRPr="00793049" w:rsidRDefault="00D61361"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928F4" w:rsidRPr="00210362" w:rsidRDefault="004928F4" w:rsidP="004928F4">
            <w:pPr>
              <w:shd w:val="clear" w:color="auto" w:fill="FFFFFF" w:themeFill="background1"/>
              <w:spacing w:after="0" w:line="240" w:lineRule="auto"/>
              <w:jc w:val="both"/>
              <w:outlineLvl w:val="0"/>
              <w:rPr>
                <w:rFonts w:ascii="Times New Roman" w:hAnsi="Times New Roman" w:cs="Times New Roman"/>
                <w:sz w:val="24"/>
                <w:szCs w:val="24"/>
                <w:lang w:val="kk-KZ"/>
              </w:rPr>
            </w:pPr>
            <w:hyperlink r:id="rId7" w:history="1">
              <w:r w:rsidRPr="00210362">
                <w:rPr>
                  <w:rStyle w:val="a7"/>
                  <w:rFonts w:ascii="Times New Roman" w:hAnsi="Times New Roman" w:cs="Times New Roman"/>
                  <w:sz w:val="24"/>
                  <w:szCs w:val="24"/>
                  <w:lang w:val="kk-KZ"/>
                </w:rPr>
                <w:t>https://www.twig-bilim.kz/kz/film/introduction-to-the-periodic-table</w:t>
              </w:r>
            </w:hyperlink>
          </w:p>
          <w:p w:rsidR="004928F4" w:rsidRPr="00793049" w:rsidRDefault="004928F4" w:rsidP="004928F4">
            <w:pPr>
              <w:shd w:val="clear" w:color="auto" w:fill="FFFFFF" w:themeFill="background1"/>
              <w:spacing w:after="0" w:line="240" w:lineRule="auto"/>
              <w:jc w:val="both"/>
              <w:outlineLvl w:val="0"/>
              <w:rPr>
                <w:rFonts w:ascii="Times New Roman" w:hAnsi="Times New Roman" w:cs="Times New Roman"/>
                <w:sz w:val="24"/>
                <w:szCs w:val="24"/>
                <w:lang w:val="kk-KZ"/>
              </w:rPr>
            </w:pPr>
          </w:p>
          <w:p w:rsidR="004928F4" w:rsidRPr="00793049" w:rsidRDefault="004928F4" w:rsidP="004928F4">
            <w:pPr>
              <w:shd w:val="clear" w:color="auto" w:fill="FFFFFF" w:themeFill="background1"/>
              <w:spacing w:after="0" w:line="240" w:lineRule="auto"/>
              <w:jc w:val="both"/>
              <w:outlineLvl w:val="0"/>
              <w:rPr>
                <w:rFonts w:ascii="Times New Roman" w:hAnsi="Times New Roman" w:cs="Times New Roman"/>
                <w:sz w:val="24"/>
                <w:szCs w:val="24"/>
                <w:lang w:val="kk-KZ"/>
              </w:rPr>
            </w:pPr>
          </w:p>
          <w:p w:rsidR="004928F4" w:rsidRPr="00793049" w:rsidRDefault="004928F4" w:rsidP="004928F4">
            <w:pPr>
              <w:shd w:val="clear" w:color="auto" w:fill="FFFFFF" w:themeFill="background1"/>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Мәтін берілген парақ</w:t>
            </w:r>
          </w:p>
          <w:p w:rsidR="00C9665E" w:rsidRPr="00793049" w:rsidRDefault="00C9665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C9665E" w:rsidRPr="00793049" w:rsidRDefault="00C9665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A03F70" w:rsidRPr="00793049" w:rsidRDefault="00A03F70" w:rsidP="00A03F70">
            <w:pPr>
              <w:spacing w:after="0" w:line="240" w:lineRule="auto"/>
              <w:ind w:left="35" w:hanging="35"/>
              <w:contextualSpacing/>
              <w:rPr>
                <w:rFonts w:ascii="Times New Roman" w:eastAsia="Times New Roman" w:hAnsi="Times New Roman" w:cs="Times New Roman"/>
                <w:sz w:val="24"/>
                <w:szCs w:val="24"/>
                <w:lang w:val="kk-KZ" w:eastAsia="en-GB"/>
              </w:rPr>
            </w:pPr>
            <w:r w:rsidRPr="00793049">
              <w:rPr>
                <w:rFonts w:ascii="Times New Roman" w:eastAsia="Times New Roman" w:hAnsi="Times New Roman" w:cs="Times New Roman"/>
                <w:sz w:val="24"/>
                <w:szCs w:val="24"/>
                <w:lang w:val="kk-KZ" w:eastAsia="en-GB"/>
              </w:rPr>
              <w:lastRenderedPageBreak/>
              <w:t>Power point бағдарламасы бойынша жасалған презентация</w:t>
            </w:r>
          </w:p>
          <w:p w:rsidR="00C9665E" w:rsidRPr="00793049" w:rsidRDefault="00C9665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C9665E" w:rsidRDefault="00C9665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210362" w:rsidRDefault="00210362"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5346D9" w:rsidRPr="00793049" w:rsidRDefault="005346D9" w:rsidP="005346D9">
            <w:pPr>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Стикер</w:t>
            </w: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4A69AE" w:rsidRPr="00793049" w:rsidRDefault="004A69AE"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D61361" w:rsidRPr="00793049" w:rsidRDefault="00D61361" w:rsidP="00C24486">
            <w:pPr>
              <w:shd w:val="clear" w:color="auto" w:fill="FFFFFF" w:themeFill="background1"/>
              <w:spacing w:after="0" w:line="240" w:lineRule="auto"/>
              <w:jc w:val="both"/>
              <w:outlineLvl w:val="0"/>
              <w:rPr>
                <w:rFonts w:ascii="Times New Roman" w:hAnsi="Times New Roman" w:cs="Times New Roman"/>
                <w:sz w:val="24"/>
                <w:szCs w:val="24"/>
                <w:lang w:val="kk-KZ"/>
              </w:rPr>
            </w:pPr>
          </w:p>
          <w:p w:rsidR="00D61361" w:rsidRPr="00793049" w:rsidRDefault="0065612D" w:rsidP="00D4361A">
            <w:pPr>
              <w:shd w:val="clear" w:color="auto" w:fill="FFFFFF" w:themeFill="background1"/>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7 сынып оқулығы, 79 бет</w:t>
            </w:r>
          </w:p>
          <w:p w:rsidR="0065612D" w:rsidRPr="00793049" w:rsidRDefault="0065612D"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65612D" w:rsidRPr="00793049" w:rsidRDefault="0065612D" w:rsidP="00D4361A">
            <w:pPr>
              <w:shd w:val="clear" w:color="auto" w:fill="FFFFFF" w:themeFill="background1"/>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 xml:space="preserve">Түссіз </w:t>
            </w:r>
            <w:r w:rsidR="00217B5B" w:rsidRPr="00793049">
              <w:rPr>
                <w:rFonts w:ascii="Times New Roman" w:hAnsi="Times New Roman" w:cs="Times New Roman"/>
                <w:sz w:val="24"/>
                <w:szCs w:val="24"/>
                <w:lang w:val="kk-KZ"/>
              </w:rPr>
              <w:t xml:space="preserve">периодтық </w:t>
            </w:r>
            <w:r w:rsidRPr="00793049">
              <w:rPr>
                <w:rFonts w:ascii="Times New Roman" w:hAnsi="Times New Roman" w:cs="Times New Roman"/>
                <w:sz w:val="24"/>
                <w:szCs w:val="24"/>
                <w:lang w:val="kk-KZ"/>
              </w:rPr>
              <w:t>кесте</w:t>
            </w:r>
          </w:p>
          <w:p w:rsidR="00B719D8" w:rsidRDefault="00B719D8"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217B5B" w:rsidRPr="00210362" w:rsidRDefault="00217B5B" w:rsidP="00D4361A">
            <w:pPr>
              <w:shd w:val="clear" w:color="auto" w:fill="FFFFFF" w:themeFill="background1"/>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Түрлі түсті бояулар</w:t>
            </w: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394CD6" w:rsidRPr="00210362" w:rsidRDefault="00394CD6"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5608DE" w:rsidRPr="00793049" w:rsidRDefault="005608DE"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5608DE" w:rsidRPr="00793049" w:rsidRDefault="005608DE"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5608DE" w:rsidRPr="00793049" w:rsidRDefault="005608DE" w:rsidP="00D4361A">
            <w:pPr>
              <w:shd w:val="clear" w:color="auto" w:fill="FFFFFF" w:themeFill="background1"/>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 xml:space="preserve">Оқулық, </w:t>
            </w:r>
            <w:r w:rsidRPr="00210362">
              <w:rPr>
                <w:rFonts w:ascii="Times New Roman" w:hAnsi="Times New Roman" w:cs="Times New Roman"/>
                <w:sz w:val="24"/>
                <w:szCs w:val="24"/>
                <w:lang w:val="kk-KZ"/>
              </w:rPr>
              <w:t>80-81-</w:t>
            </w:r>
            <w:r w:rsidRPr="00793049">
              <w:rPr>
                <w:rFonts w:ascii="Times New Roman" w:hAnsi="Times New Roman" w:cs="Times New Roman"/>
                <w:sz w:val="24"/>
                <w:szCs w:val="24"/>
                <w:lang w:val="kk-KZ"/>
              </w:rPr>
              <w:t>беттер</w:t>
            </w: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Периодтық кесте</w:t>
            </w: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r w:rsidRPr="00793049">
              <w:rPr>
                <w:rFonts w:ascii="Times New Roman" w:hAnsi="Times New Roman" w:cs="Times New Roman"/>
                <w:sz w:val="24"/>
                <w:szCs w:val="24"/>
                <w:lang w:val="kk-KZ"/>
              </w:rPr>
              <w:t>Периодтық кесте</w:t>
            </w: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p w:rsidR="00793049" w:rsidRPr="00793049" w:rsidRDefault="00793049" w:rsidP="00D4361A">
            <w:pPr>
              <w:shd w:val="clear" w:color="auto" w:fill="FFFFFF" w:themeFill="background1"/>
              <w:spacing w:after="0" w:line="240" w:lineRule="auto"/>
              <w:jc w:val="both"/>
              <w:outlineLvl w:val="0"/>
              <w:rPr>
                <w:rFonts w:ascii="Times New Roman" w:hAnsi="Times New Roman" w:cs="Times New Roman"/>
                <w:sz w:val="24"/>
                <w:szCs w:val="24"/>
                <w:lang w:val="kk-KZ"/>
              </w:rPr>
            </w:pPr>
          </w:p>
        </w:tc>
      </w:tr>
      <w:tr w:rsidR="00627770" w:rsidRPr="00793049" w:rsidTr="00BF64CD">
        <w:trPr>
          <w:trHeight w:val="702"/>
        </w:trPr>
        <w:tc>
          <w:tcPr>
            <w:tcW w:w="1019" w:type="pct"/>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center"/>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sz w:val="24"/>
                <w:szCs w:val="24"/>
                <w:lang w:val="kk-KZ"/>
              </w:rPr>
              <w:lastRenderedPageBreak/>
              <w:t>Соңы</w:t>
            </w:r>
          </w:p>
          <w:p w:rsidR="00627770" w:rsidRDefault="00784F56" w:rsidP="00C24486">
            <w:pPr>
              <w:spacing w:after="0" w:line="240" w:lineRule="auto"/>
              <w:jc w:val="center"/>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sz w:val="24"/>
                <w:szCs w:val="24"/>
              </w:rPr>
              <w:t>75</w:t>
            </w:r>
            <w:r w:rsidRPr="00793049">
              <w:rPr>
                <w:rFonts w:ascii="Times New Roman" w:eastAsia="Times New Roman" w:hAnsi="Times New Roman" w:cs="Times New Roman"/>
                <w:sz w:val="24"/>
                <w:szCs w:val="24"/>
                <w:lang w:val="kk-KZ"/>
              </w:rPr>
              <w:t>-8</w:t>
            </w:r>
            <w:r w:rsidR="0016320B" w:rsidRPr="00793049">
              <w:rPr>
                <w:rFonts w:ascii="Times New Roman" w:eastAsia="Times New Roman" w:hAnsi="Times New Roman" w:cs="Times New Roman"/>
                <w:sz w:val="24"/>
                <w:szCs w:val="24"/>
                <w:lang w:val="kk-KZ"/>
              </w:rPr>
              <w:t>0</w:t>
            </w:r>
          </w:p>
          <w:p w:rsidR="00EB343D" w:rsidRPr="00793049" w:rsidRDefault="00EB343D" w:rsidP="00C24486">
            <w:pPr>
              <w:spacing w:after="0" w:line="240" w:lineRule="auto"/>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минут)</w:t>
            </w:r>
          </w:p>
        </w:tc>
        <w:tc>
          <w:tcPr>
            <w:tcW w:w="2962" w:type="pct"/>
            <w:gridSpan w:val="6"/>
            <w:tcBorders>
              <w:top w:val="single" w:sz="8" w:space="0" w:color="2976A4"/>
              <w:left w:val="single" w:sz="8" w:space="0" w:color="2976A4"/>
              <w:bottom w:val="single" w:sz="8" w:space="0" w:color="2976A4"/>
              <w:right w:val="single" w:sz="8" w:space="0" w:color="2976A4"/>
            </w:tcBorders>
            <w:hideMark/>
          </w:tcPr>
          <w:p w:rsidR="00F87235" w:rsidRPr="00793049" w:rsidRDefault="00F87235" w:rsidP="00C24486">
            <w:pPr>
              <w:pStyle w:val="a5"/>
              <w:numPr>
                <w:ilvl w:val="0"/>
                <w:numId w:val="4"/>
              </w:numPr>
              <w:spacing w:after="0" w:line="240" w:lineRule="auto"/>
              <w:ind w:left="0"/>
              <w:rPr>
                <w:rFonts w:ascii="Times New Roman" w:eastAsia="Times New Roman" w:hAnsi="Times New Roman"/>
                <w:b/>
                <w:sz w:val="24"/>
                <w:szCs w:val="24"/>
                <w:lang w:val="kk-KZ"/>
              </w:rPr>
            </w:pPr>
            <w:r w:rsidRPr="00793049">
              <w:rPr>
                <w:rFonts w:ascii="Times New Roman" w:eastAsia="Times New Roman" w:hAnsi="Times New Roman"/>
                <w:b/>
                <w:sz w:val="24"/>
                <w:szCs w:val="24"/>
                <w:lang w:val="kk-KZ"/>
              </w:rPr>
              <w:t>Рефлексия</w:t>
            </w:r>
          </w:p>
          <w:p w:rsidR="00F87235" w:rsidRPr="00793049" w:rsidRDefault="00F87235" w:rsidP="00C24486">
            <w:pPr>
              <w:pStyle w:val="a5"/>
              <w:numPr>
                <w:ilvl w:val="0"/>
                <w:numId w:val="4"/>
              </w:numPr>
              <w:spacing w:after="0" w:line="240" w:lineRule="auto"/>
              <w:ind w:left="0"/>
              <w:rPr>
                <w:rFonts w:ascii="Times New Roman" w:eastAsia="Times New Roman" w:hAnsi="Times New Roman"/>
                <w:b/>
                <w:sz w:val="24"/>
                <w:szCs w:val="24"/>
                <w:lang w:val="kk-KZ"/>
              </w:rPr>
            </w:pPr>
          </w:p>
          <w:p w:rsidR="00405BAC" w:rsidRPr="00793049" w:rsidRDefault="00784F56" w:rsidP="00C24486">
            <w:pPr>
              <w:spacing w:after="0" w:line="240" w:lineRule="auto"/>
              <w:jc w:val="both"/>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sz w:val="24"/>
                <w:szCs w:val="24"/>
                <w:lang w:val="kk-KZ"/>
              </w:rPr>
              <w:t>БББ кестесін толықтыру</w:t>
            </w:r>
            <w:r w:rsidR="00C9665E" w:rsidRPr="00793049">
              <w:rPr>
                <w:rFonts w:ascii="Times New Roman" w:eastAsia="Times New Roman" w:hAnsi="Times New Roman" w:cs="Times New Roman"/>
                <w:sz w:val="24"/>
                <w:szCs w:val="24"/>
                <w:lang w:val="kk-KZ"/>
              </w:rPr>
              <w:t>.</w:t>
            </w:r>
          </w:p>
          <w:tbl>
            <w:tblPr>
              <w:tblStyle w:val="a9"/>
              <w:tblW w:w="0" w:type="auto"/>
              <w:tblLayout w:type="fixed"/>
              <w:tblLook w:val="04A0" w:firstRow="1" w:lastRow="0" w:firstColumn="1" w:lastColumn="0" w:noHBand="0" w:noVBand="1"/>
            </w:tblPr>
            <w:tblGrid>
              <w:gridCol w:w="1752"/>
              <w:gridCol w:w="1752"/>
              <w:gridCol w:w="1752"/>
            </w:tblGrid>
            <w:tr w:rsidR="00784F56" w:rsidRPr="00793049" w:rsidTr="00784F56">
              <w:trPr>
                <w:trHeight w:val="265"/>
              </w:trPr>
              <w:tc>
                <w:tcPr>
                  <w:tcW w:w="1752" w:type="dxa"/>
                </w:tcPr>
                <w:p w:rsidR="00784F56" w:rsidRPr="00793049" w:rsidRDefault="00784F56" w:rsidP="00FA2F40">
                  <w:pPr>
                    <w:framePr w:hSpace="180" w:wrap="around" w:vAnchor="text" w:hAnchor="margin" w:y="-330"/>
                    <w:rPr>
                      <w:rFonts w:ascii="Times New Roman" w:eastAsiaTheme="minorEastAsia" w:hAnsi="Times New Roman" w:cs="Times New Roman"/>
                      <w:bCs/>
                      <w:i/>
                      <w:sz w:val="24"/>
                      <w:szCs w:val="24"/>
                      <w:lang w:val="kk-KZ" w:eastAsia="ru-RU"/>
                    </w:rPr>
                  </w:pPr>
                  <w:r w:rsidRPr="00793049">
                    <w:rPr>
                      <w:rFonts w:ascii="Times New Roman" w:eastAsiaTheme="minorEastAsia" w:hAnsi="Times New Roman" w:cs="Times New Roman"/>
                      <w:bCs/>
                      <w:i/>
                      <w:sz w:val="24"/>
                      <w:szCs w:val="24"/>
                      <w:lang w:val="kk-KZ" w:eastAsia="ru-RU"/>
                    </w:rPr>
                    <w:t xml:space="preserve">Білем </w:t>
                  </w:r>
                </w:p>
              </w:tc>
              <w:tc>
                <w:tcPr>
                  <w:tcW w:w="1752" w:type="dxa"/>
                </w:tcPr>
                <w:p w:rsidR="00784F56" w:rsidRPr="00793049" w:rsidRDefault="00784F56" w:rsidP="00FA2F40">
                  <w:pPr>
                    <w:framePr w:hSpace="180" w:wrap="around" w:vAnchor="text" w:hAnchor="margin" w:y="-330"/>
                    <w:rPr>
                      <w:rFonts w:ascii="Times New Roman" w:eastAsiaTheme="minorEastAsia" w:hAnsi="Times New Roman" w:cs="Times New Roman"/>
                      <w:bCs/>
                      <w:i/>
                      <w:sz w:val="24"/>
                      <w:szCs w:val="24"/>
                      <w:lang w:val="kk-KZ" w:eastAsia="ru-RU"/>
                    </w:rPr>
                  </w:pPr>
                  <w:r w:rsidRPr="00793049">
                    <w:rPr>
                      <w:rFonts w:ascii="Times New Roman" w:eastAsiaTheme="minorEastAsia" w:hAnsi="Times New Roman" w:cs="Times New Roman"/>
                      <w:bCs/>
                      <w:i/>
                      <w:sz w:val="24"/>
                      <w:szCs w:val="24"/>
                      <w:lang w:val="kk-KZ" w:eastAsia="ru-RU"/>
                    </w:rPr>
                    <w:t>Білемін</w:t>
                  </w:r>
                </w:p>
              </w:tc>
              <w:tc>
                <w:tcPr>
                  <w:tcW w:w="1752" w:type="dxa"/>
                </w:tcPr>
                <w:p w:rsidR="00784F56" w:rsidRPr="00793049" w:rsidRDefault="00784F56" w:rsidP="00FA2F40">
                  <w:pPr>
                    <w:framePr w:hSpace="180" w:wrap="around" w:vAnchor="text" w:hAnchor="margin" w:y="-330"/>
                    <w:rPr>
                      <w:rFonts w:ascii="Times New Roman" w:eastAsiaTheme="minorEastAsia" w:hAnsi="Times New Roman" w:cs="Times New Roman"/>
                      <w:bCs/>
                      <w:i/>
                      <w:sz w:val="24"/>
                      <w:szCs w:val="24"/>
                      <w:lang w:val="kk-KZ" w:eastAsia="ru-RU"/>
                    </w:rPr>
                  </w:pPr>
                  <w:r w:rsidRPr="00793049">
                    <w:rPr>
                      <w:rFonts w:ascii="Times New Roman" w:eastAsiaTheme="minorEastAsia" w:hAnsi="Times New Roman" w:cs="Times New Roman"/>
                      <w:bCs/>
                      <w:i/>
                      <w:sz w:val="24"/>
                      <w:szCs w:val="24"/>
                      <w:lang w:val="kk-KZ" w:eastAsia="ru-RU"/>
                    </w:rPr>
                    <w:t>Білгім келеді</w:t>
                  </w:r>
                </w:p>
              </w:tc>
            </w:tr>
            <w:tr w:rsidR="00784F56" w:rsidRPr="00793049" w:rsidTr="00784F56">
              <w:trPr>
                <w:trHeight w:val="815"/>
              </w:trPr>
              <w:tc>
                <w:tcPr>
                  <w:tcW w:w="1752" w:type="dxa"/>
                </w:tcPr>
                <w:p w:rsidR="00784F56" w:rsidRPr="00793049" w:rsidRDefault="00784F56" w:rsidP="00FA2F40">
                  <w:pPr>
                    <w:framePr w:hSpace="180" w:wrap="around" w:vAnchor="text" w:hAnchor="margin" w:y="-330"/>
                    <w:rPr>
                      <w:rFonts w:ascii="Times New Roman" w:eastAsiaTheme="minorEastAsia" w:hAnsi="Times New Roman" w:cs="Times New Roman"/>
                      <w:bCs/>
                      <w:i/>
                      <w:sz w:val="24"/>
                      <w:szCs w:val="24"/>
                      <w:lang w:val="kk-KZ" w:eastAsia="ru-RU"/>
                    </w:rPr>
                  </w:pPr>
                </w:p>
              </w:tc>
              <w:tc>
                <w:tcPr>
                  <w:tcW w:w="1752" w:type="dxa"/>
                </w:tcPr>
                <w:p w:rsidR="00784F56" w:rsidRPr="00793049" w:rsidRDefault="00784F56" w:rsidP="00FA2F40">
                  <w:pPr>
                    <w:framePr w:hSpace="180" w:wrap="around" w:vAnchor="text" w:hAnchor="margin" w:y="-330"/>
                    <w:rPr>
                      <w:rFonts w:ascii="Times New Roman" w:eastAsiaTheme="minorEastAsia" w:hAnsi="Times New Roman" w:cs="Times New Roman"/>
                      <w:bCs/>
                      <w:i/>
                      <w:sz w:val="24"/>
                      <w:szCs w:val="24"/>
                      <w:lang w:val="kk-KZ" w:eastAsia="ru-RU"/>
                    </w:rPr>
                  </w:pPr>
                </w:p>
              </w:tc>
              <w:tc>
                <w:tcPr>
                  <w:tcW w:w="1752" w:type="dxa"/>
                </w:tcPr>
                <w:p w:rsidR="00784F56" w:rsidRPr="00793049" w:rsidRDefault="00784F56" w:rsidP="00FA2F40">
                  <w:pPr>
                    <w:framePr w:hSpace="180" w:wrap="around" w:vAnchor="text" w:hAnchor="margin" w:y="-330"/>
                    <w:rPr>
                      <w:rFonts w:ascii="Times New Roman" w:eastAsiaTheme="minorEastAsia" w:hAnsi="Times New Roman" w:cs="Times New Roman"/>
                      <w:bCs/>
                      <w:i/>
                      <w:sz w:val="24"/>
                      <w:szCs w:val="24"/>
                      <w:lang w:val="kk-KZ" w:eastAsia="ru-RU"/>
                    </w:rPr>
                  </w:pPr>
                </w:p>
                <w:p w:rsidR="00784F56" w:rsidRPr="00793049" w:rsidRDefault="00784F56" w:rsidP="00FA2F40">
                  <w:pPr>
                    <w:framePr w:hSpace="180" w:wrap="around" w:vAnchor="text" w:hAnchor="margin" w:y="-330"/>
                    <w:rPr>
                      <w:rFonts w:ascii="Times New Roman" w:eastAsiaTheme="minorEastAsia" w:hAnsi="Times New Roman" w:cs="Times New Roman"/>
                      <w:bCs/>
                      <w:i/>
                      <w:sz w:val="24"/>
                      <w:szCs w:val="24"/>
                      <w:lang w:val="kk-KZ" w:eastAsia="ru-RU"/>
                    </w:rPr>
                  </w:pPr>
                </w:p>
                <w:p w:rsidR="00784F56" w:rsidRPr="00793049" w:rsidRDefault="00784F56" w:rsidP="00FA2F40">
                  <w:pPr>
                    <w:framePr w:hSpace="180" w:wrap="around" w:vAnchor="text" w:hAnchor="margin" w:y="-330"/>
                    <w:rPr>
                      <w:rFonts w:ascii="Times New Roman" w:eastAsiaTheme="minorEastAsia" w:hAnsi="Times New Roman" w:cs="Times New Roman"/>
                      <w:bCs/>
                      <w:i/>
                      <w:sz w:val="24"/>
                      <w:szCs w:val="24"/>
                      <w:lang w:val="kk-KZ" w:eastAsia="ru-RU"/>
                    </w:rPr>
                  </w:pPr>
                </w:p>
              </w:tc>
            </w:tr>
          </w:tbl>
          <w:p w:rsidR="00F87235" w:rsidRPr="00793049" w:rsidRDefault="00F87235" w:rsidP="00C24486">
            <w:pPr>
              <w:spacing w:after="0" w:line="240" w:lineRule="auto"/>
              <w:jc w:val="both"/>
              <w:outlineLvl w:val="0"/>
              <w:rPr>
                <w:rFonts w:ascii="Times New Roman" w:eastAsia="Times New Roman" w:hAnsi="Times New Roman" w:cs="Times New Roman"/>
                <w:bCs/>
                <w:sz w:val="24"/>
                <w:szCs w:val="24"/>
                <w:lang w:val="kk-KZ"/>
              </w:rPr>
            </w:pPr>
          </w:p>
          <w:p w:rsidR="00964788" w:rsidRPr="00793049" w:rsidRDefault="00964788" w:rsidP="00C24486">
            <w:pPr>
              <w:spacing w:after="0" w:line="240" w:lineRule="auto"/>
              <w:jc w:val="both"/>
              <w:outlineLvl w:val="0"/>
              <w:rPr>
                <w:rFonts w:ascii="Times New Roman" w:eastAsia="Times New Roman" w:hAnsi="Times New Roman" w:cs="Times New Roman"/>
                <w:b/>
                <w:bCs/>
                <w:sz w:val="24"/>
                <w:szCs w:val="24"/>
                <w:lang w:val="kk-KZ"/>
              </w:rPr>
            </w:pPr>
            <w:r w:rsidRPr="00793049">
              <w:rPr>
                <w:rFonts w:ascii="Times New Roman" w:eastAsia="Times New Roman" w:hAnsi="Times New Roman" w:cs="Times New Roman"/>
                <w:b/>
                <w:bCs/>
                <w:sz w:val="24"/>
                <w:szCs w:val="24"/>
                <w:lang w:val="kk-KZ"/>
              </w:rPr>
              <w:t>Үй тапсырмасы:</w:t>
            </w:r>
          </w:p>
          <w:p w:rsidR="00964788" w:rsidRPr="00793049" w:rsidRDefault="00A9468D" w:rsidP="00A9468D">
            <w:pPr>
              <w:spacing w:before="60" w:after="60"/>
              <w:rPr>
                <w:rFonts w:ascii="Times New Roman" w:eastAsia="Times New Roman" w:hAnsi="Times New Roman" w:cs="Times New Roman"/>
                <w:bCs/>
                <w:i/>
                <w:sz w:val="24"/>
                <w:szCs w:val="24"/>
                <w:lang w:val="kk-KZ"/>
              </w:rPr>
            </w:pPr>
            <w:r w:rsidRPr="00793049">
              <w:rPr>
                <w:rFonts w:ascii="Times New Roman" w:eastAsia="Times New Roman" w:hAnsi="Times New Roman" w:cs="Times New Roman"/>
                <w:bCs/>
                <w:i/>
                <w:sz w:val="24"/>
                <w:szCs w:val="24"/>
                <w:lang w:val="kk-KZ"/>
              </w:rPr>
              <w:t xml:space="preserve">«Д.И.Менделеев өмірі туралы қызықты оқиғалар» </w:t>
            </w:r>
            <w:r w:rsidR="00793049" w:rsidRPr="00793049">
              <w:rPr>
                <w:rFonts w:ascii="Times New Roman" w:eastAsia="Times New Roman" w:hAnsi="Times New Roman" w:cs="Times New Roman"/>
                <w:bCs/>
                <w:i/>
                <w:sz w:val="24"/>
                <w:szCs w:val="24"/>
                <w:lang w:val="kk-KZ"/>
              </w:rPr>
              <w:t>туралы оқып, презентация жасап келу.</w:t>
            </w:r>
          </w:p>
        </w:tc>
        <w:tc>
          <w:tcPr>
            <w:tcW w:w="1019" w:type="pct"/>
            <w:tcBorders>
              <w:top w:val="single" w:sz="8" w:space="0" w:color="2976A4"/>
              <w:left w:val="single" w:sz="8" w:space="0" w:color="2976A4"/>
              <w:bottom w:val="single" w:sz="8" w:space="0" w:color="2976A4"/>
              <w:right w:val="single" w:sz="8" w:space="0" w:color="2976A4"/>
            </w:tcBorders>
          </w:tcPr>
          <w:p w:rsidR="00627770" w:rsidRPr="00793049" w:rsidRDefault="00784F56" w:rsidP="00C24486">
            <w:pPr>
              <w:spacing w:after="0" w:line="240" w:lineRule="auto"/>
              <w:jc w:val="both"/>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sz w:val="24"/>
                <w:szCs w:val="24"/>
                <w:lang w:val="kk-KZ"/>
              </w:rPr>
              <w:t>БББ кестесінің сызба - нұсқасы</w:t>
            </w:r>
          </w:p>
        </w:tc>
      </w:tr>
      <w:tr w:rsidR="00627770" w:rsidRPr="00793049" w:rsidTr="00627770">
        <w:tc>
          <w:tcPr>
            <w:tcW w:w="5000" w:type="pct"/>
            <w:gridSpan w:val="8"/>
            <w:tcBorders>
              <w:top w:val="single" w:sz="8" w:space="0" w:color="2976A4"/>
              <w:left w:val="nil"/>
              <w:bottom w:val="single" w:sz="8" w:space="0" w:color="2976A4"/>
              <w:right w:val="nil"/>
            </w:tcBorders>
            <w:hideMark/>
          </w:tcPr>
          <w:p w:rsidR="008A0FD2" w:rsidRPr="00793049" w:rsidRDefault="008A0FD2" w:rsidP="00C24486">
            <w:pPr>
              <w:spacing w:after="0" w:line="240" w:lineRule="auto"/>
              <w:jc w:val="both"/>
              <w:outlineLvl w:val="0"/>
              <w:rPr>
                <w:rFonts w:ascii="Times New Roman" w:eastAsia="Times New Roman" w:hAnsi="Times New Roman" w:cs="Times New Roman"/>
                <w:b/>
                <w:sz w:val="24"/>
                <w:szCs w:val="24"/>
                <w:lang w:val="kk-KZ"/>
              </w:rPr>
            </w:pPr>
          </w:p>
          <w:p w:rsidR="00964788" w:rsidRPr="00793049" w:rsidRDefault="00964788" w:rsidP="00C24486">
            <w:pPr>
              <w:spacing w:after="0" w:line="240" w:lineRule="auto"/>
              <w:jc w:val="both"/>
              <w:outlineLvl w:val="0"/>
              <w:rPr>
                <w:rFonts w:ascii="Times New Roman" w:eastAsia="Times New Roman" w:hAnsi="Times New Roman" w:cs="Times New Roman"/>
                <w:b/>
                <w:sz w:val="24"/>
                <w:szCs w:val="24"/>
                <w:lang w:val="kk-KZ"/>
              </w:rPr>
            </w:pPr>
          </w:p>
          <w:p w:rsidR="00627770"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Қосымша ақпарат</w:t>
            </w:r>
          </w:p>
          <w:p w:rsidR="00381B3C" w:rsidRPr="00793049" w:rsidRDefault="00381B3C" w:rsidP="00C24486">
            <w:pPr>
              <w:spacing w:after="0" w:line="240" w:lineRule="auto"/>
              <w:jc w:val="both"/>
              <w:outlineLvl w:val="0"/>
              <w:rPr>
                <w:rFonts w:ascii="Times New Roman" w:eastAsia="Times New Roman" w:hAnsi="Times New Roman" w:cs="Times New Roman"/>
                <w:b/>
                <w:sz w:val="24"/>
                <w:szCs w:val="24"/>
                <w:lang w:val="kk-KZ"/>
              </w:rPr>
            </w:pPr>
          </w:p>
        </w:tc>
      </w:tr>
      <w:tr w:rsidR="00627770" w:rsidRPr="00793049" w:rsidTr="00AD04E3">
        <w:tc>
          <w:tcPr>
            <w:tcW w:w="1760" w:type="pct"/>
            <w:gridSpan w:val="4"/>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 xml:space="preserve">Дифференциация – кең қолдау көрсетуді  қалай жоспарлайсыз? Барынша </w:t>
            </w:r>
            <w:r w:rsidRPr="00793049">
              <w:rPr>
                <w:rFonts w:ascii="Times New Roman" w:eastAsia="Times New Roman" w:hAnsi="Times New Roman" w:cs="Times New Roman"/>
                <w:b/>
                <w:sz w:val="24"/>
                <w:szCs w:val="24"/>
                <w:lang w:val="kk-KZ"/>
              </w:rPr>
              <w:lastRenderedPageBreak/>
              <w:t>қабілетті оқушылар үшін  қандай  жұмыс түрлерін жоспарлап отырсыз?</w:t>
            </w:r>
          </w:p>
        </w:tc>
        <w:tc>
          <w:tcPr>
            <w:tcW w:w="2000" w:type="pct"/>
            <w:gridSpan w:val="2"/>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lastRenderedPageBreak/>
              <w:t>Бағалау- Оқушылар білімін қалай тексеруді жоспарлай-сың?</w:t>
            </w:r>
          </w:p>
        </w:tc>
        <w:tc>
          <w:tcPr>
            <w:tcW w:w="1240" w:type="pct"/>
            <w:gridSpan w:val="2"/>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Айқаспа оқу сілтемелері</w:t>
            </w: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 xml:space="preserve">Денсаулық пен </w:t>
            </w:r>
            <w:r w:rsidRPr="00793049">
              <w:rPr>
                <w:rFonts w:ascii="Times New Roman" w:eastAsia="Times New Roman" w:hAnsi="Times New Roman" w:cs="Times New Roman"/>
                <w:b/>
                <w:sz w:val="24"/>
                <w:szCs w:val="24"/>
                <w:lang w:val="kk-KZ"/>
              </w:rPr>
              <w:lastRenderedPageBreak/>
              <w:t>қауіпсіздікті тексеру</w:t>
            </w: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АТ-сілтемелер</w:t>
            </w: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Шамаларға сілтемелер</w:t>
            </w:r>
          </w:p>
        </w:tc>
      </w:tr>
      <w:tr w:rsidR="00627770" w:rsidRPr="00FA2F40" w:rsidTr="00AD04E3">
        <w:trPr>
          <w:trHeight w:val="896"/>
        </w:trPr>
        <w:tc>
          <w:tcPr>
            <w:tcW w:w="1760" w:type="pct"/>
            <w:gridSpan w:val="4"/>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Calibri" w:hAnsi="Times New Roman" w:cs="Times New Roman"/>
                <w:b/>
                <w:sz w:val="24"/>
                <w:szCs w:val="24"/>
                <w:lang w:val="kk-KZ"/>
              </w:rPr>
            </w:pPr>
            <w:r w:rsidRPr="00793049">
              <w:rPr>
                <w:rFonts w:ascii="Times New Roman" w:hAnsi="Times New Roman" w:cs="Times New Roman"/>
                <w:b/>
                <w:sz w:val="24"/>
                <w:szCs w:val="24"/>
                <w:lang w:val="kk-KZ"/>
              </w:rPr>
              <w:lastRenderedPageBreak/>
              <w:t>Барлық оқушылар:</w:t>
            </w:r>
          </w:p>
          <w:p w:rsidR="00A9468D" w:rsidRPr="00793049" w:rsidRDefault="00A9468D" w:rsidP="00A9468D">
            <w:pPr>
              <w:pStyle w:val="a5"/>
              <w:numPr>
                <w:ilvl w:val="0"/>
                <w:numId w:val="15"/>
              </w:numPr>
              <w:suppressAutoHyphens/>
              <w:spacing w:after="0" w:line="240" w:lineRule="auto"/>
              <w:jc w:val="both"/>
              <w:rPr>
                <w:rFonts w:ascii="Times New Roman" w:hAnsi="Times New Roman"/>
                <w:sz w:val="24"/>
                <w:szCs w:val="24"/>
                <w:lang w:val="kk-KZ"/>
              </w:rPr>
            </w:pPr>
            <w:r w:rsidRPr="00793049">
              <w:rPr>
                <w:rFonts w:ascii="Times New Roman" w:hAnsi="Times New Roman"/>
                <w:sz w:val="24"/>
                <w:szCs w:val="24"/>
                <w:lang w:val="kk-KZ"/>
              </w:rPr>
              <w:t>Химиялық элементтерді жүйелеудің принціпін түсінеді</w:t>
            </w:r>
          </w:p>
          <w:p w:rsidR="00A9468D" w:rsidRPr="00793049" w:rsidRDefault="00A9468D" w:rsidP="00A9468D">
            <w:pPr>
              <w:suppressAutoHyphens/>
              <w:spacing w:after="0" w:line="240" w:lineRule="auto"/>
              <w:jc w:val="both"/>
              <w:rPr>
                <w:rFonts w:ascii="Times New Roman" w:hAnsi="Times New Roman" w:cs="Times New Roman"/>
                <w:b/>
                <w:sz w:val="24"/>
                <w:szCs w:val="24"/>
                <w:lang w:val="kk-KZ"/>
              </w:rPr>
            </w:pPr>
            <w:r w:rsidRPr="00793049">
              <w:rPr>
                <w:rFonts w:ascii="Times New Roman" w:hAnsi="Times New Roman" w:cs="Times New Roman"/>
                <w:b/>
                <w:sz w:val="24"/>
                <w:szCs w:val="24"/>
                <w:lang w:val="kk-KZ"/>
              </w:rPr>
              <w:t xml:space="preserve">Көптеген оқушылар: </w:t>
            </w:r>
          </w:p>
          <w:p w:rsidR="00A9468D" w:rsidRPr="00793049" w:rsidRDefault="00A9468D" w:rsidP="00A9468D">
            <w:pPr>
              <w:pStyle w:val="a5"/>
              <w:numPr>
                <w:ilvl w:val="0"/>
                <w:numId w:val="15"/>
              </w:numPr>
              <w:suppressAutoHyphens/>
              <w:spacing w:after="0" w:line="240" w:lineRule="auto"/>
              <w:jc w:val="both"/>
              <w:rPr>
                <w:rFonts w:ascii="Times New Roman" w:hAnsi="Times New Roman"/>
                <w:sz w:val="24"/>
                <w:szCs w:val="24"/>
                <w:lang w:val="kk-KZ"/>
              </w:rPr>
            </w:pPr>
            <w:r w:rsidRPr="00793049">
              <w:rPr>
                <w:rFonts w:ascii="Times New Roman" w:hAnsi="Times New Roman"/>
                <w:sz w:val="24"/>
                <w:szCs w:val="24"/>
                <w:lang w:val="kk-KZ"/>
              </w:rPr>
              <w:t xml:space="preserve">Қасиеттері ұқсас элементтерді бір топқа жіктей алады. </w:t>
            </w:r>
          </w:p>
          <w:p w:rsidR="00627770" w:rsidRPr="00793049" w:rsidRDefault="00A9468D" w:rsidP="00A9468D">
            <w:pPr>
              <w:pStyle w:val="a5"/>
              <w:numPr>
                <w:ilvl w:val="0"/>
                <w:numId w:val="15"/>
              </w:numPr>
              <w:suppressAutoHyphens/>
              <w:spacing w:after="0" w:line="240" w:lineRule="auto"/>
              <w:jc w:val="both"/>
              <w:rPr>
                <w:rFonts w:ascii="Times New Roman" w:hAnsi="Times New Roman"/>
                <w:sz w:val="24"/>
                <w:szCs w:val="24"/>
                <w:lang w:val="kk-KZ"/>
              </w:rPr>
            </w:pPr>
            <w:r w:rsidRPr="00793049">
              <w:rPr>
                <w:rFonts w:ascii="Times New Roman" w:hAnsi="Times New Roman"/>
                <w:sz w:val="24"/>
                <w:szCs w:val="24"/>
                <w:lang w:val="kk-KZ"/>
              </w:rPr>
              <w:t>Д.И.Менделеевтің периодтық кестесі  бойынша анализ жасай алады.</w:t>
            </w:r>
          </w:p>
          <w:p w:rsidR="00A9468D" w:rsidRPr="00793049" w:rsidRDefault="00A9468D" w:rsidP="00A9468D">
            <w:pPr>
              <w:spacing w:before="60" w:after="60"/>
              <w:rPr>
                <w:rFonts w:ascii="Times New Roman" w:hAnsi="Times New Roman" w:cs="Times New Roman"/>
                <w:bCs/>
                <w:sz w:val="24"/>
                <w:szCs w:val="24"/>
                <w:lang w:val="kk-KZ"/>
              </w:rPr>
            </w:pPr>
            <w:r w:rsidRPr="00793049">
              <w:rPr>
                <w:rFonts w:ascii="Times New Roman" w:hAnsi="Times New Roman" w:cs="Times New Roman"/>
                <w:b/>
                <w:bCs/>
                <w:sz w:val="24"/>
                <w:szCs w:val="24"/>
                <w:lang w:val="kk-KZ"/>
              </w:rPr>
              <w:t>Кейбір оқушылар</w:t>
            </w:r>
            <w:r w:rsidRPr="00793049">
              <w:rPr>
                <w:rFonts w:ascii="Times New Roman" w:hAnsi="Times New Roman" w:cs="Times New Roman"/>
                <w:bCs/>
                <w:sz w:val="24"/>
                <w:szCs w:val="24"/>
                <w:lang w:val="kk-KZ"/>
              </w:rPr>
              <w:t xml:space="preserve">: </w:t>
            </w:r>
          </w:p>
          <w:p w:rsidR="002B3263" w:rsidRPr="00D10F6B" w:rsidRDefault="00A9468D" w:rsidP="00D10F6B">
            <w:pPr>
              <w:pStyle w:val="a5"/>
              <w:numPr>
                <w:ilvl w:val="0"/>
                <w:numId w:val="44"/>
              </w:numPr>
              <w:spacing w:before="60" w:after="60"/>
              <w:ind w:left="284" w:hanging="284"/>
              <w:rPr>
                <w:rFonts w:ascii="Times New Roman" w:hAnsi="Times New Roman"/>
                <w:bCs/>
                <w:i/>
                <w:sz w:val="24"/>
                <w:szCs w:val="24"/>
                <w:lang w:val="kk-KZ"/>
              </w:rPr>
            </w:pPr>
            <w:r w:rsidRPr="00793049">
              <w:rPr>
                <w:rFonts w:ascii="Times New Roman" w:hAnsi="Times New Roman"/>
                <w:bCs/>
                <w:sz w:val="24"/>
                <w:szCs w:val="24"/>
                <w:lang w:val="kk-KZ"/>
              </w:rPr>
              <w:t>Периодтық кестені құрастыруға қатысқан ғалымдардың рөлін бағалай алады, химиялық элементтердің жіктелу принциптерін жалпылай алады және периодтық кестенің үш түрлі формалары туралы салыстырмалы қорытынды шығара алады.</w:t>
            </w:r>
          </w:p>
        </w:tc>
        <w:tc>
          <w:tcPr>
            <w:tcW w:w="2000" w:type="pct"/>
            <w:gridSpan w:val="2"/>
            <w:tcBorders>
              <w:top w:val="single" w:sz="8" w:space="0" w:color="2976A4"/>
              <w:left w:val="single" w:sz="8" w:space="0" w:color="2976A4"/>
              <w:bottom w:val="single" w:sz="8" w:space="0" w:color="2976A4"/>
              <w:right w:val="single" w:sz="8" w:space="0" w:color="2976A4"/>
            </w:tcBorders>
            <w:hideMark/>
          </w:tcPr>
          <w:p w:rsidR="00A9468D" w:rsidRPr="00793049" w:rsidRDefault="00A9468D" w:rsidP="00A9468D">
            <w:pPr>
              <w:spacing w:after="0" w:line="240" w:lineRule="auto"/>
              <w:contextualSpacing/>
              <w:jc w:val="both"/>
              <w:outlineLvl w:val="0"/>
              <w:rPr>
                <w:rFonts w:ascii="Times New Roman" w:eastAsia="Times New Roman" w:hAnsi="Times New Roman" w:cs="Times New Roman"/>
                <w:bCs/>
                <w:sz w:val="24"/>
                <w:szCs w:val="24"/>
                <w:lang w:val="kk-KZ" w:eastAsia="en-GB"/>
              </w:rPr>
            </w:pPr>
            <w:r w:rsidRPr="00793049">
              <w:rPr>
                <w:rFonts w:ascii="Times New Roman" w:eastAsia="Times New Roman" w:hAnsi="Times New Roman" w:cs="Times New Roman"/>
                <w:bCs/>
                <w:sz w:val="24"/>
                <w:szCs w:val="24"/>
                <w:lang w:val="kk-KZ" w:eastAsia="en-GB"/>
              </w:rPr>
              <w:t>(1) элементтер туралы мәліметтер бейнеленген қималармен жұмыс жасау арқылы</w:t>
            </w:r>
            <w:r w:rsidR="00AD04E3">
              <w:rPr>
                <w:rFonts w:ascii="Times New Roman" w:eastAsia="Times New Roman" w:hAnsi="Times New Roman" w:cs="Times New Roman"/>
                <w:bCs/>
                <w:sz w:val="24"/>
                <w:szCs w:val="24"/>
                <w:lang w:val="kk-KZ" w:eastAsia="en-GB"/>
              </w:rPr>
              <w:t>;</w:t>
            </w:r>
          </w:p>
          <w:p w:rsidR="00627770" w:rsidRPr="00793049" w:rsidRDefault="00A9468D" w:rsidP="00A9468D">
            <w:pPr>
              <w:spacing w:after="0" w:line="240" w:lineRule="auto"/>
              <w:contextualSpacing/>
              <w:jc w:val="both"/>
              <w:outlineLvl w:val="0"/>
              <w:rPr>
                <w:rFonts w:ascii="Times New Roman" w:eastAsia="Times New Roman" w:hAnsi="Times New Roman" w:cs="Times New Roman"/>
                <w:bCs/>
                <w:sz w:val="24"/>
                <w:szCs w:val="24"/>
                <w:lang w:val="kk-KZ" w:eastAsia="en-GB"/>
              </w:rPr>
            </w:pPr>
            <w:r w:rsidRPr="00793049">
              <w:rPr>
                <w:rFonts w:ascii="Times New Roman" w:eastAsia="Times New Roman" w:hAnsi="Times New Roman" w:cs="Times New Roman"/>
                <w:bCs/>
                <w:sz w:val="24"/>
                <w:szCs w:val="24"/>
                <w:lang w:val="kk-KZ" w:eastAsia="en-GB"/>
              </w:rPr>
              <w:t>(2) Берілген элементтерді жүйелеуде қандай принциптерге сүйендіңіздер? деген берілген проблеммалық сұраққа жауап бере алады</w:t>
            </w:r>
            <w:r w:rsidR="00793049">
              <w:rPr>
                <w:rFonts w:ascii="Times New Roman" w:eastAsia="Times New Roman" w:hAnsi="Times New Roman" w:cs="Times New Roman"/>
                <w:bCs/>
                <w:sz w:val="24"/>
                <w:szCs w:val="24"/>
                <w:lang w:val="kk-KZ" w:eastAsia="en-GB"/>
              </w:rPr>
              <w:t>;</w:t>
            </w:r>
          </w:p>
          <w:p w:rsidR="00793049" w:rsidRPr="00AD04E3" w:rsidRDefault="00793049" w:rsidP="00793049">
            <w:pPr>
              <w:suppressAutoHyphens/>
              <w:spacing w:after="0" w:line="240" w:lineRule="auto"/>
              <w:rPr>
                <w:rFonts w:ascii="Times New Roman" w:hAnsi="Times New Roman"/>
                <w:sz w:val="24"/>
                <w:szCs w:val="24"/>
                <w:lang w:val="kk-KZ"/>
              </w:rPr>
            </w:pPr>
            <w:r w:rsidRPr="00AD04E3">
              <w:rPr>
                <w:rFonts w:ascii="Times New Roman" w:hAnsi="Times New Roman"/>
                <w:sz w:val="24"/>
                <w:szCs w:val="24"/>
                <w:lang w:val="kk-KZ"/>
              </w:rPr>
              <w:t>(3) Химиялық элементтердің периодтық кестедегі орынына байланысты қасиеттерін болжй алады;</w:t>
            </w:r>
          </w:p>
          <w:p w:rsidR="00793049" w:rsidRPr="00AD04E3" w:rsidRDefault="00AD04E3" w:rsidP="00AD04E3">
            <w:pPr>
              <w:suppressAutoHyphens/>
              <w:spacing w:after="0" w:line="240" w:lineRule="auto"/>
              <w:rPr>
                <w:rFonts w:ascii="Times New Roman" w:hAnsi="Times New Roman"/>
                <w:sz w:val="24"/>
                <w:szCs w:val="24"/>
                <w:lang w:val="kk-KZ"/>
              </w:rPr>
            </w:pPr>
            <w:r w:rsidRPr="00AD04E3">
              <w:rPr>
                <w:rFonts w:ascii="Times New Roman" w:hAnsi="Times New Roman"/>
                <w:sz w:val="24"/>
                <w:szCs w:val="24"/>
                <w:lang w:val="kk-KZ"/>
              </w:rPr>
              <w:t>(4)</w:t>
            </w:r>
            <w:r w:rsidR="00793049" w:rsidRPr="00AD04E3">
              <w:rPr>
                <w:rFonts w:ascii="Times New Roman" w:hAnsi="Times New Roman"/>
                <w:sz w:val="24"/>
                <w:szCs w:val="24"/>
                <w:lang w:val="kk-KZ"/>
              </w:rPr>
              <w:t>Д.Менделеевтің периодтық кестені құруда қандай екі қасиетке байл</w:t>
            </w:r>
            <w:r w:rsidRPr="00AD04E3">
              <w:rPr>
                <w:rFonts w:ascii="Times New Roman" w:hAnsi="Times New Roman"/>
                <w:sz w:val="24"/>
                <w:szCs w:val="24"/>
                <w:lang w:val="kk-KZ"/>
              </w:rPr>
              <w:t>анысты орналастырғанын түсінеді;</w:t>
            </w:r>
          </w:p>
          <w:p w:rsidR="00793049" w:rsidRPr="00AD04E3" w:rsidRDefault="00AD04E3" w:rsidP="00AD04E3">
            <w:pPr>
              <w:suppressAutoHyphens/>
              <w:spacing w:after="0" w:line="240" w:lineRule="auto"/>
              <w:rPr>
                <w:rFonts w:ascii="Times New Roman" w:hAnsi="Times New Roman"/>
                <w:i/>
                <w:sz w:val="24"/>
                <w:szCs w:val="24"/>
                <w:lang w:val="kk-KZ"/>
              </w:rPr>
            </w:pPr>
            <w:r w:rsidRPr="00AD04E3">
              <w:rPr>
                <w:rFonts w:ascii="Times New Roman" w:hAnsi="Times New Roman"/>
                <w:sz w:val="24"/>
                <w:szCs w:val="24"/>
                <w:lang w:val="kk-KZ"/>
              </w:rPr>
              <w:t>(5)</w:t>
            </w:r>
            <w:r w:rsidR="00793049" w:rsidRPr="00AD04E3">
              <w:rPr>
                <w:rFonts w:ascii="Times New Roman" w:hAnsi="Times New Roman"/>
                <w:sz w:val="24"/>
                <w:szCs w:val="24"/>
                <w:lang w:val="kk-KZ"/>
              </w:rPr>
              <w:t>Металл және бейметаллдардың периодтық кестедегі орны бойынша өз болжамдарын ұсына алады.</w:t>
            </w:r>
          </w:p>
        </w:tc>
        <w:tc>
          <w:tcPr>
            <w:tcW w:w="1240" w:type="pct"/>
            <w:gridSpan w:val="2"/>
            <w:tcBorders>
              <w:top w:val="single" w:sz="8" w:space="0" w:color="2976A4"/>
              <w:left w:val="single" w:sz="8" w:space="0" w:color="2976A4"/>
              <w:bottom w:val="single" w:sz="8" w:space="0" w:color="2976A4"/>
              <w:right w:val="single" w:sz="8" w:space="0" w:color="2976A4"/>
            </w:tcBorders>
            <w:hideMark/>
          </w:tcPr>
          <w:p w:rsidR="00627770" w:rsidRPr="00210362" w:rsidRDefault="00627770" w:rsidP="00C24486">
            <w:pPr>
              <w:shd w:val="clear" w:color="auto" w:fill="FFFFFF" w:themeFill="background1"/>
              <w:spacing w:after="0" w:line="240" w:lineRule="auto"/>
              <w:jc w:val="both"/>
              <w:outlineLvl w:val="0"/>
              <w:rPr>
                <w:rFonts w:ascii="Times New Roman" w:eastAsia="Calibri" w:hAnsi="Times New Roman" w:cs="Times New Roman"/>
                <w:sz w:val="24"/>
                <w:szCs w:val="24"/>
                <w:lang w:val="kk-KZ" w:eastAsia="en-US"/>
              </w:rPr>
            </w:pPr>
          </w:p>
        </w:tc>
      </w:tr>
      <w:tr w:rsidR="00627770" w:rsidRPr="00FA2F40" w:rsidTr="00627770">
        <w:trPr>
          <w:cantSplit/>
          <w:trHeight w:val="557"/>
        </w:trPr>
        <w:tc>
          <w:tcPr>
            <w:tcW w:w="1202" w:type="pct"/>
            <w:gridSpan w:val="3"/>
            <w:vMerge w:val="restart"/>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Рефлексия</w:t>
            </w:r>
          </w:p>
          <w:p w:rsidR="00627770" w:rsidRPr="00793049" w:rsidRDefault="00627770" w:rsidP="00C24486">
            <w:pPr>
              <w:spacing w:after="0" w:line="240" w:lineRule="auto"/>
              <w:jc w:val="both"/>
              <w:outlineLvl w:val="0"/>
              <w:rPr>
                <w:rFonts w:ascii="Times New Roman" w:eastAsia="Times New Roman" w:hAnsi="Times New Roman" w:cs="Times New Roman"/>
                <w:sz w:val="24"/>
                <w:szCs w:val="24"/>
                <w:lang w:val="kk-KZ"/>
              </w:rPr>
            </w:pPr>
            <w:r w:rsidRPr="00793049">
              <w:rPr>
                <w:rFonts w:ascii="Times New Roman" w:eastAsia="Times New Roman" w:hAnsi="Times New Roman" w:cs="Times New Roman"/>
                <w:sz w:val="24"/>
                <w:szCs w:val="24"/>
                <w:lang w:val="kk-KZ"/>
              </w:rPr>
              <w:t>Сабақ мақсаты/зерттеу мақсаты дұрыс қойылды ма? Бүгін оқушылар нені үйренді? Оқу атмосферасы қандай болды? Менің жоспарлаған дифференциациям жақсы жұмыс істеді ме? Берілген уақытты тиімді, дұрыс пайдалана алдым ба? Менің жоспарым бойынша қандай өзгерістер болды және неге?</w:t>
            </w:r>
          </w:p>
        </w:tc>
        <w:tc>
          <w:tcPr>
            <w:tcW w:w="3798" w:type="pct"/>
            <w:gridSpan w:val="5"/>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Сабақ бойынша ой жүгірту үшін бос бағананы пайдалану керек. Сол жақтағы бағанадан сабақ туралы анағұрлым маңызды  сұрақтарға жауап беру керек.</w:t>
            </w:r>
          </w:p>
        </w:tc>
      </w:tr>
      <w:tr w:rsidR="00627770" w:rsidRPr="00FA2F40" w:rsidTr="00627770">
        <w:trPr>
          <w:cantSplit/>
          <w:trHeight w:val="1400"/>
        </w:trPr>
        <w:tc>
          <w:tcPr>
            <w:tcW w:w="1202" w:type="pct"/>
            <w:gridSpan w:val="3"/>
            <w:vMerge/>
            <w:tcBorders>
              <w:top w:val="single" w:sz="8" w:space="0" w:color="2976A4"/>
              <w:left w:val="single" w:sz="8" w:space="0" w:color="2976A4"/>
              <w:bottom w:val="single" w:sz="8" w:space="0" w:color="2976A4"/>
              <w:right w:val="single" w:sz="8" w:space="0" w:color="2976A4"/>
            </w:tcBorders>
            <w:vAlign w:val="center"/>
            <w:hideMark/>
          </w:tcPr>
          <w:p w:rsidR="00627770" w:rsidRPr="00793049" w:rsidRDefault="00627770" w:rsidP="00C24486">
            <w:pPr>
              <w:spacing w:after="0" w:line="240" w:lineRule="auto"/>
              <w:rPr>
                <w:rFonts w:ascii="Times New Roman" w:eastAsia="Times New Roman" w:hAnsi="Times New Roman" w:cs="Times New Roman"/>
                <w:sz w:val="24"/>
                <w:szCs w:val="24"/>
                <w:lang w:val="kk-KZ"/>
              </w:rPr>
            </w:pPr>
          </w:p>
        </w:tc>
        <w:tc>
          <w:tcPr>
            <w:tcW w:w="3798" w:type="pct"/>
            <w:gridSpan w:val="5"/>
            <w:tcBorders>
              <w:top w:val="single" w:sz="8" w:space="0" w:color="2976A4"/>
              <w:left w:val="single" w:sz="8" w:space="0" w:color="2976A4"/>
              <w:bottom w:val="single" w:sz="8"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sz w:val="24"/>
                <w:szCs w:val="24"/>
                <w:lang w:val="kk-KZ"/>
              </w:rPr>
            </w:pPr>
          </w:p>
        </w:tc>
      </w:tr>
      <w:tr w:rsidR="00627770" w:rsidRPr="00FA2F40" w:rsidTr="00627770">
        <w:trPr>
          <w:trHeight w:val="445"/>
        </w:trPr>
        <w:tc>
          <w:tcPr>
            <w:tcW w:w="5000" w:type="pct"/>
            <w:gridSpan w:val="8"/>
            <w:tcBorders>
              <w:top w:val="single" w:sz="8" w:space="0" w:color="2976A4"/>
              <w:left w:val="single" w:sz="8" w:space="0" w:color="2976A4"/>
              <w:bottom w:val="single" w:sz="12" w:space="0" w:color="2976A4"/>
              <w:right w:val="single" w:sz="8" w:space="0" w:color="2976A4"/>
            </w:tcBorders>
            <w:hideMark/>
          </w:tcPr>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Қысқаша бағалау</w:t>
            </w: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lastRenderedPageBreak/>
              <w:t>Қандай екі зат барынша жақсы болды (сабақ беру мен игеруді қарастыру)?</w:t>
            </w: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 xml:space="preserve">1: </w:t>
            </w:r>
          </w:p>
          <w:p w:rsidR="008A0FD2" w:rsidRPr="00793049" w:rsidRDefault="008A0FD2" w:rsidP="00C24486">
            <w:pPr>
              <w:spacing w:after="0" w:line="240" w:lineRule="auto"/>
              <w:jc w:val="both"/>
              <w:outlineLvl w:val="0"/>
              <w:rPr>
                <w:rFonts w:ascii="Times New Roman" w:eastAsia="Times New Roman" w:hAnsi="Times New Roman" w:cs="Times New Roman"/>
                <w:sz w:val="24"/>
                <w:szCs w:val="24"/>
                <w:lang w:val="kk-KZ"/>
              </w:rPr>
            </w:pP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Қандай екі зат сабақты жақсартты (сабақ беру мен игеруді қарастыру)?</w:t>
            </w: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 xml:space="preserve">1: </w:t>
            </w:r>
          </w:p>
          <w:p w:rsidR="008A0FD2" w:rsidRPr="00793049" w:rsidRDefault="008A0FD2" w:rsidP="00C24486">
            <w:pPr>
              <w:spacing w:after="0" w:line="240" w:lineRule="auto"/>
              <w:jc w:val="both"/>
              <w:outlineLvl w:val="0"/>
              <w:rPr>
                <w:rFonts w:ascii="Times New Roman" w:eastAsia="Times New Roman" w:hAnsi="Times New Roman" w:cs="Times New Roman"/>
                <w:sz w:val="24"/>
                <w:szCs w:val="24"/>
                <w:lang w:val="kk-KZ"/>
              </w:rPr>
            </w:pPr>
          </w:p>
          <w:p w:rsidR="00627770" w:rsidRPr="00793049" w:rsidRDefault="00627770" w:rsidP="00C24486">
            <w:pPr>
              <w:spacing w:after="0" w:line="240" w:lineRule="auto"/>
              <w:jc w:val="both"/>
              <w:outlineLvl w:val="0"/>
              <w:rPr>
                <w:rFonts w:ascii="Times New Roman" w:eastAsia="Times New Roman" w:hAnsi="Times New Roman" w:cs="Times New Roman"/>
                <w:b/>
                <w:sz w:val="24"/>
                <w:szCs w:val="24"/>
                <w:lang w:val="kk-KZ"/>
              </w:rPr>
            </w:pPr>
            <w:r w:rsidRPr="00793049">
              <w:rPr>
                <w:rFonts w:ascii="Times New Roman" w:eastAsia="Times New Roman" w:hAnsi="Times New Roman" w:cs="Times New Roman"/>
                <w:b/>
                <w:sz w:val="24"/>
                <w:szCs w:val="24"/>
                <w:lang w:val="kk-KZ"/>
              </w:rPr>
              <w:t>Менің келесі сабағым өтетін сынып пен жеке тұлғаларға қатысты осы сабақта мен не игердім</w:t>
            </w:r>
          </w:p>
          <w:p w:rsidR="008A0FD2" w:rsidRPr="00793049" w:rsidRDefault="008A0FD2" w:rsidP="00C24486">
            <w:pPr>
              <w:spacing w:after="0" w:line="240" w:lineRule="auto"/>
              <w:jc w:val="both"/>
              <w:outlineLvl w:val="0"/>
              <w:rPr>
                <w:rFonts w:ascii="Times New Roman" w:eastAsia="Times New Roman" w:hAnsi="Times New Roman" w:cs="Times New Roman"/>
                <w:b/>
                <w:sz w:val="24"/>
                <w:szCs w:val="24"/>
                <w:lang w:val="kk-KZ"/>
              </w:rPr>
            </w:pPr>
          </w:p>
          <w:p w:rsidR="008A0FD2" w:rsidRPr="00793049" w:rsidRDefault="008A0FD2" w:rsidP="00C24486">
            <w:pPr>
              <w:spacing w:after="0" w:line="240" w:lineRule="auto"/>
              <w:jc w:val="both"/>
              <w:outlineLvl w:val="0"/>
              <w:rPr>
                <w:rFonts w:ascii="Times New Roman" w:eastAsia="Times New Roman" w:hAnsi="Times New Roman" w:cs="Times New Roman"/>
                <w:b/>
                <w:sz w:val="24"/>
                <w:szCs w:val="24"/>
                <w:lang w:val="kk-KZ"/>
              </w:rPr>
            </w:pPr>
          </w:p>
          <w:p w:rsidR="008A0FD2" w:rsidRPr="00793049" w:rsidRDefault="008A0FD2" w:rsidP="00C24486">
            <w:pPr>
              <w:spacing w:after="0" w:line="240" w:lineRule="auto"/>
              <w:jc w:val="both"/>
              <w:outlineLvl w:val="0"/>
              <w:rPr>
                <w:rFonts w:ascii="Times New Roman" w:eastAsia="Times New Roman" w:hAnsi="Times New Roman" w:cs="Times New Roman"/>
                <w:b/>
                <w:sz w:val="24"/>
                <w:szCs w:val="24"/>
                <w:lang w:val="kk-KZ"/>
              </w:rPr>
            </w:pPr>
          </w:p>
          <w:p w:rsidR="008A0FD2" w:rsidRPr="00793049" w:rsidRDefault="008A0FD2" w:rsidP="00C24486">
            <w:pPr>
              <w:spacing w:after="0" w:line="240" w:lineRule="auto"/>
              <w:jc w:val="both"/>
              <w:outlineLvl w:val="0"/>
              <w:rPr>
                <w:rFonts w:ascii="Times New Roman" w:eastAsia="Times New Roman" w:hAnsi="Times New Roman" w:cs="Times New Roman"/>
                <w:sz w:val="24"/>
                <w:szCs w:val="24"/>
                <w:lang w:val="kk-KZ"/>
              </w:rPr>
            </w:pPr>
          </w:p>
        </w:tc>
      </w:tr>
    </w:tbl>
    <w:p w:rsidR="003014A5" w:rsidRPr="00793049" w:rsidRDefault="003014A5" w:rsidP="00C24486">
      <w:pPr>
        <w:spacing w:after="0" w:line="240" w:lineRule="auto"/>
        <w:rPr>
          <w:rFonts w:ascii="Times New Roman" w:hAnsi="Times New Roman" w:cs="Times New Roman"/>
          <w:sz w:val="24"/>
          <w:szCs w:val="24"/>
          <w:lang w:val="kk-KZ"/>
        </w:rPr>
      </w:pPr>
    </w:p>
    <w:sectPr w:rsidR="003014A5" w:rsidRPr="00793049" w:rsidSect="00544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63A7"/>
    <w:multiLevelType w:val="hybridMultilevel"/>
    <w:tmpl w:val="AB62496A"/>
    <w:lvl w:ilvl="0" w:tplc="97F6300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877173"/>
    <w:multiLevelType w:val="hybridMultilevel"/>
    <w:tmpl w:val="626664E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B5650"/>
    <w:multiLevelType w:val="hybridMultilevel"/>
    <w:tmpl w:val="103AD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7F7A6A"/>
    <w:multiLevelType w:val="hybridMultilevel"/>
    <w:tmpl w:val="0F42D666"/>
    <w:lvl w:ilvl="0" w:tplc="97F6300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45DBD"/>
    <w:multiLevelType w:val="hybridMultilevel"/>
    <w:tmpl w:val="C56438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3B0AAA"/>
    <w:multiLevelType w:val="hybridMultilevel"/>
    <w:tmpl w:val="B7E8B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3C2249"/>
    <w:multiLevelType w:val="hybridMultilevel"/>
    <w:tmpl w:val="07B06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324530"/>
    <w:multiLevelType w:val="hybridMultilevel"/>
    <w:tmpl w:val="A7F86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202A8A"/>
    <w:multiLevelType w:val="hybridMultilevel"/>
    <w:tmpl w:val="735856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1023E8"/>
    <w:multiLevelType w:val="hybridMultilevel"/>
    <w:tmpl w:val="93A8F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480F56"/>
    <w:multiLevelType w:val="hybridMultilevel"/>
    <w:tmpl w:val="340ADC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89B0339"/>
    <w:multiLevelType w:val="hybridMultilevel"/>
    <w:tmpl w:val="C69CF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ED5687"/>
    <w:multiLevelType w:val="hybridMultilevel"/>
    <w:tmpl w:val="89FCEA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B4B0F1F"/>
    <w:multiLevelType w:val="hybridMultilevel"/>
    <w:tmpl w:val="7D0829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B7320DB"/>
    <w:multiLevelType w:val="hybridMultilevel"/>
    <w:tmpl w:val="70F860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D03146D"/>
    <w:multiLevelType w:val="hybridMultilevel"/>
    <w:tmpl w:val="BFACE276"/>
    <w:lvl w:ilvl="0" w:tplc="5A38944A">
      <w:start w:val="1"/>
      <w:numFmt w:val="bullet"/>
      <w:lvlText w:val="•"/>
      <w:lvlJc w:val="left"/>
      <w:pPr>
        <w:tabs>
          <w:tab w:val="num" w:pos="720"/>
        </w:tabs>
        <w:ind w:left="720" w:hanging="360"/>
      </w:pPr>
      <w:rPr>
        <w:rFonts w:ascii="Arial" w:hAnsi="Arial" w:hint="default"/>
      </w:rPr>
    </w:lvl>
    <w:lvl w:ilvl="1" w:tplc="70980A14" w:tentative="1">
      <w:start w:val="1"/>
      <w:numFmt w:val="bullet"/>
      <w:lvlText w:val="•"/>
      <w:lvlJc w:val="left"/>
      <w:pPr>
        <w:tabs>
          <w:tab w:val="num" w:pos="1440"/>
        </w:tabs>
        <w:ind w:left="1440" w:hanging="360"/>
      </w:pPr>
      <w:rPr>
        <w:rFonts w:ascii="Arial" w:hAnsi="Arial" w:hint="default"/>
      </w:rPr>
    </w:lvl>
    <w:lvl w:ilvl="2" w:tplc="F79E2FDE" w:tentative="1">
      <w:start w:val="1"/>
      <w:numFmt w:val="bullet"/>
      <w:lvlText w:val="•"/>
      <w:lvlJc w:val="left"/>
      <w:pPr>
        <w:tabs>
          <w:tab w:val="num" w:pos="2160"/>
        </w:tabs>
        <w:ind w:left="2160" w:hanging="360"/>
      </w:pPr>
      <w:rPr>
        <w:rFonts w:ascii="Arial" w:hAnsi="Arial" w:hint="default"/>
      </w:rPr>
    </w:lvl>
    <w:lvl w:ilvl="3" w:tplc="CBD076BE" w:tentative="1">
      <w:start w:val="1"/>
      <w:numFmt w:val="bullet"/>
      <w:lvlText w:val="•"/>
      <w:lvlJc w:val="left"/>
      <w:pPr>
        <w:tabs>
          <w:tab w:val="num" w:pos="2880"/>
        </w:tabs>
        <w:ind w:left="2880" w:hanging="360"/>
      </w:pPr>
      <w:rPr>
        <w:rFonts w:ascii="Arial" w:hAnsi="Arial" w:hint="default"/>
      </w:rPr>
    </w:lvl>
    <w:lvl w:ilvl="4" w:tplc="F6305412" w:tentative="1">
      <w:start w:val="1"/>
      <w:numFmt w:val="bullet"/>
      <w:lvlText w:val="•"/>
      <w:lvlJc w:val="left"/>
      <w:pPr>
        <w:tabs>
          <w:tab w:val="num" w:pos="3600"/>
        </w:tabs>
        <w:ind w:left="3600" w:hanging="360"/>
      </w:pPr>
      <w:rPr>
        <w:rFonts w:ascii="Arial" w:hAnsi="Arial" w:hint="default"/>
      </w:rPr>
    </w:lvl>
    <w:lvl w:ilvl="5" w:tplc="B72A5C78" w:tentative="1">
      <w:start w:val="1"/>
      <w:numFmt w:val="bullet"/>
      <w:lvlText w:val="•"/>
      <w:lvlJc w:val="left"/>
      <w:pPr>
        <w:tabs>
          <w:tab w:val="num" w:pos="4320"/>
        </w:tabs>
        <w:ind w:left="4320" w:hanging="360"/>
      </w:pPr>
      <w:rPr>
        <w:rFonts w:ascii="Arial" w:hAnsi="Arial" w:hint="default"/>
      </w:rPr>
    </w:lvl>
    <w:lvl w:ilvl="6" w:tplc="D1F8B61A" w:tentative="1">
      <w:start w:val="1"/>
      <w:numFmt w:val="bullet"/>
      <w:lvlText w:val="•"/>
      <w:lvlJc w:val="left"/>
      <w:pPr>
        <w:tabs>
          <w:tab w:val="num" w:pos="5040"/>
        </w:tabs>
        <w:ind w:left="5040" w:hanging="360"/>
      </w:pPr>
      <w:rPr>
        <w:rFonts w:ascii="Arial" w:hAnsi="Arial" w:hint="default"/>
      </w:rPr>
    </w:lvl>
    <w:lvl w:ilvl="7" w:tplc="7C265982" w:tentative="1">
      <w:start w:val="1"/>
      <w:numFmt w:val="bullet"/>
      <w:lvlText w:val="•"/>
      <w:lvlJc w:val="left"/>
      <w:pPr>
        <w:tabs>
          <w:tab w:val="num" w:pos="5760"/>
        </w:tabs>
        <w:ind w:left="5760" w:hanging="360"/>
      </w:pPr>
      <w:rPr>
        <w:rFonts w:ascii="Arial" w:hAnsi="Arial" w:hint="default"/>
      </w:rPr>
    </w:lvl>
    <w:lvl w:ilvl="8" w:tplc="63B452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2E6B77"/>
    <w:multiLevelType w:val="hybridMultilevel"/>
    <w:tmpl w:val="02327AFA"/>
    <w:lvl w:ilvl="0" w:tplc="5BA8D856">
      <w:start w:val="1"/>
      <w:numFmt w:val="bullet"/>
      <w:lvlText w:val=""/>
      <w:lvlJc w:val="left"/>
      <w:pPr>
        <w:tabs>
          <w:tab w:val="num" w:pos="720"/>
        </w:tabs>
        <w:ind w:left="720" w:hanging="360"/>
      </w:pPr>
      <w:rPr>
        <w:rFonts w:ascii="Wingdings" w:hAnsi="Wingdings" w:hint="default"/>
      </w:rPr>
    </w:lvl>
    <w:lvl w:ilvl="1" w:tplc="FE34AC1E">
      <w:start w:val="1"/>
      <w:numFmt w:val="decimal"/>
      <w:lvlText w:val="%2."/>
      <w:lvlJc w:val="left"/>
      <w:pPr>
        <w:tabs>
          <w:tab w:val="num" w:pos="1440"/>
        </w:tabs>
        <w:ind w:left="1440" w:hanging="360"/>
      </w:pPr>
    </w:lvl>
    <w:lvl w:ilvl="2" w:tplc="830CD1C4">
      <w:start w:val="1"/>
      <w:numFmt w:val="decimal"/>
      <w:lvlText w:val="%3."/>
      <w:lvlJc w:val="left"/>
      <w:pPr>
        <w:tabs>
          <w:tab w:val="num" w:pos="2160"/>
        </w:tabs>
        <w:ind w:left="2160" w:hanging="360"/>
      </w:pPr>
    </w:lvl>
    <w:lvl w:ilvl="3" w:tplc="0436006A">
      <w:start w:val="1"/>
      <w:numFmt w:val="decimal"/>
      <w:lvlText w:val="%4."/>
      <w:lvlJc w:val="left"/>
      <w:pPr>
        <w:tabs>
          <w:tab w:val="num" w:pos="2880"/>
        </w:tabs>
        <w:ind w:left="2880" w:hanging="360"/>
      </w:pPr>
    </w:lvl>
    <w:lvl w:ilvl="4" w:tplc="59FEF3F2">
      <w:start w:val="1"/>
      <w:numFmt w:val="decimal"/>
      <w:lvlText w:val="%5."/>
      <w:lvlJc w:val="left"/>
      <w:pPr>
        <w:tabs>
          <w:tab w:val="num" w:pos="3600"/>
        </w:tabs>
        <w:ind w:left="3600" w:hanging="360"/>
      </w:pPr>
    </w:lvl>
    <w:lvl w:ilvl="5" w:tplc="15D26CC2">
      <w:start w:val="1"/>
      <w:numFmt w:val="decimal"/>
      <w:lvlText w:val="%6."/>
      <w:lvlJc w:val="left"/>
      <w:pPr>
        <w:tabs>
          <w:tab w:val="num" w:pos="4320"/>
        </w:tabs>
        <w:ind w:left="4320" w:hanging="360"/>
      </w:pPr>
    </w:lvl>
    <w:lvl w:ilvl="6" w:tplc="ACB8B3AC">
      <w:start w:val="1"/>
      <w:numFmt w:val="decimal"/>
      <w:lvlText w:val="%7."/>
      <w:lvlJc w:val="left"/>
      <w:pPr>
        <w:tabs>
          <w:tab w:val="num" w:pos="5040"/>
        </w:tabs>
        <w:ind w:left="5040" w:hanging="360"/>
      </w:pPr>
    </w:lvl>
    <w:lvl w:ilvl="7" w:tplc="69D81BD4">
      <w:start w:val="1"/>
      <w:numFmt w:val="decimal"/>
      <w:lvlText w:val="%8."/>
      <w:lvlJc w:val="left"/>
      <w:pPr>
        <w:tabs>
          <w:tab w:val="num" w:pos="5760"/>
        </w:tabs>
        <w:ind w:left="5760" w:hanging="360"/>
      </w:pPr>
    </w:lvl>
    <w:lvl w:ilvl="8" w:tplc="14E60B8C">
      <w:start w:val="1"/>
      <w:numFmt w:val="decimal"/>
      <w:lvlText w:val="%9."/>
      <w:lvlJc w:val="left"/>
      <w:pPr>
        <w:tabs>
          <w:tab w:val="num" w:pos="6480"/>
        </w:tabs>
        <w:ind w:left="6480" w:hanging="360"/>
      </w:pPr>
    </w:lvl>
  </w:abstractNum>
  <w:abstractNum w:abstractNumId="17" w15:restartNumberingAfterBreak="0">
    <w:nsid w:val="3B736F4F"/>
    <w:multiLevelType w:val="hybridMultilevel"/>
    <w:tmpl w:val="FEF45E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CAB26C5"/>
    <w:multiLevelType w:val="hybridMultilevel"/>
    <w:tmpl w:val="FE06B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A61786"/>
    <w:multiLevelType w:val="hybridMultilevel"/>
    <w:tmpl w:val="88A6DC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07D4157"/>
    <w:multiLevelType w:val="hybridMultilevel"/>
    <w:tmpl w:val="C76E597E"/>
    <w:lvl w:ilvl="0" w:tplc="BFC0DB58">
      <w:start w:val="1"/>
      <w:numFmt w:val="bullet"/>
      <w:lvlText w:val="•"/>
      <w:lvlJc w:val="left"/>
      <w:pPr>
        <w:tabs>
          <w:tab w:val="num" w:pos="720"/>
        </w:tabs>
        <w:ind w:left="720" w:hanging="360"/>
      </w:pPr>
      <w:rPr>
        <w:rFonts w:ascii="Arial" w:hAnsi="Arial" w:hint="default"/>
      </w:rPr>
    </w:lvl>
    <w:lvl w:ilvl="1" w:tplc="77CAF4C2" w:tentative="1">
      <w:start w:val="1"/>
      <w:numFmt w:val="bullet"/>
      <w:lvlText w:val="•"/>
      <w:lvlJc w:val="left"/>
      <w:pPr>
        <w:tabs>
          <w:tab w:val="num" w:pos="1440"/>
        </w:tabs>
        <w:ind w:left="1440" w:hanging="360"/>
      </w:pPr>
      <w:rPr>
        <w:rFonts w:ascii="Arial" w:hAnsi="Arial" w:hint="default"/>
      </w:rPr>
    </w:lvl>
    <w:lvl w:ilvl="2" w:tplc="7B28301A" w:tentative="1">
      <w:start w:val="1"/>
      <w:numFmt w:val="bullet"/>
      <w:lvlText w:val="•"/>
      <w:lvlJc w:val="left"/>
      <w:pPr>
        <w:tabs>
          <w:tab w:val="num" w:pos="2160"/>
        </w:tabs>
        <w:ind w:left="2160" w:hanging="360"/>
      </w:pPr>
      <w:rPr>
        <w:rFonts w:ascii="Arial" w:hAnsi="Arial" w:hint="default"/>
      </w:rPr>
    </w:lvl>
    <w:lvl w:ilvl="3" w:tplc="B9DA8B98" w:tentative="1">
      <w:start w:val="1"/>
      <w:numFmt w:val="bullet"/>
      <w:lvlText w:val="•"/>
      <w:lvlJc w:val="left"/>
      <w:pPr>
        <w:tabs>
          <w:tab w:val="num" w:pos="2880"/>
        </w:tabs>
        <w:ind w:left="2880" w:hanging="360"/>
      </w:pPr>
      <w:rPr>
        <w:rFonts w:ascii="Arial" w:hAnsi="Arial" w:hint="default"/>
      </w:rPr>
    </w:lvl>
    <w:lvl w:ilvl="4" w:tplc="AC42F16C" w:tentative="1">
      <w:start w:val="1"/>
      <w:numFmt w:val="bullet"/>
      <w:lvlText w:val="•"/>
      <w:lvlJc w:val="left"/>
      <w:pPr>
        <w:tabs>
          <w:tab w:val="num" w:pos="3600"/>
        </w:tabs>
        <w:ind w:left="3600" w:hanging="360"/>
      </w:pPr>
      <w:rPr>
        <w:rFonts w:ascii="Arial" w:hAnsi="Arial" w:hint="default"/>
      </w:rPr>
    </w:lvl>
    <w:lvl w:ilvl="5" w:tplc="505E8EE6" w:tentative="1">
      <w:start w:val="1"/>
      <w:numFmt w:val="bullet"/>
      <w:lvlText w:val="•"/>
      <w:lvlJc w:val="left"/>
      <w:pPr>
        <w:tabs>
          <w:tab w:val="num" w:pos="4320"/>
        </w:tabs>
        <w:ind w:left="4320" w:hanging="360"/>
      </w:pPr>
      <w:rPr>
        <w:rFonts w:ascii="Arial" w:hAnsi="Arial" w:hint="default"/>
      </w:rPr>
    </w:lvl>
    <w:lvl w:ilvl="6" w:tplc="B8368E4C" w:tentative="1">
      <w:start w:val="1"/>
      <w:numFmt w:val="bullet"/>
      <w:lvlText w:val="•"/>
      <w:lvlJc w:val="left"/>
      <w:pPr>
        <w:tabs>
          <w:tab w:val="num" w:pos="5040"/>
        </w:tabs>
        <w:ind w:left="5040" w:hanging="360"/>
      </w:pPr>
      <w:rPr>
        <w:rFonts w:ascii="Arial" w:hAnsi="Arial" w:hint="default"/>
      </w:rPr>
    </w:lvl>
    <w:lvl w:ilvl="7" w:tplc="6A1AE0BE" w:tentative="1">
      <w:start w:val="1"/>
      <w:numFmt w:val="bullet"/>
      <w:lvlText w:val="•"/>
      <w:lvlJc w:val="left"/>
      <w:pPr>
        <w:tabs>
          <w:tab w:val="num" w:pos="5760"/>
        </w:tabs>
        <w:ind w:left="5760" w:hanging="360"/>
      </w:pPr>
      <w:rPr>
        <w:rFonts w:ascii="Arial" w:hAnsi="Arial" w:hint="default"/>
      </w:rPr>
    </w:lvl>
    <w:lvl w:ilvl="8" w:tplc="798A47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2E5908"/>
    <w:multiLevelType w:val="hybridMultilevel"/>
    <w:tmpl w:val="861A3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3F70F7"/>
    <w:multiLevelType w:val="hybridMultilevel"/>
    <w:tmpl w:val="E33AB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20020C"/>
    <w:multiLevelType w:val="hybridMultilevel"/>
    <w:tmpl w:val="DC28A3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9DF3C93"/>
    <w:multiLevelType w:val="hybridMultilevel"/>
    <w:tmpl w:val="0B482B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B7516F2"/>
    <w:multiLevelType w:val="hybridMultilevel"/>
    <w:tmpl w:val="E8A0E2B8"/>
    <w:lvl w:ilvl="0" w:tplc="2B4EB100">
      <w:start w:val="1"/>
      <w:numFmt w:val="bullet"/>
      <w:lvlText w:val=""/>
      <w:lvlJc w:val="left"/>
      <w:pPr>
        <w:tabs>
          <w:tab w:val="num" w:pos="720"/>
        </w:tabs>
        <w:ind w:left="720" w:hanging="360"/>
      </w:pPr>
      <w:rPr>
        <w:rFonts w:ascii="Wingdings" w:hAnsi="Wingdings" w:hint="default"/>
      </w:rPr>
    </w:lvl>
    <w:lvl w:ilvl="1" w:tplc="E04442DC">
      <w:start w:val="1648"/>
      <w:numFmt w:val="bullet"/>
      <w:lvlText w:val="–"/>
      <w:lvlJc w:val="left"/>
      <w:pPr>
        <w:tabs>
          <w:tab w:val="num" w:pos="1440"/>
        </w:tabs>
        <w:ind w:left="1440" w:hanging="360"/>
      </w:pPr>
      <w:rPr>
        <w:rFonts w:ascii="Arial" w:hAnsi="Arial" w:hint="default"/>
      </w:rPr>
    </w:lvl>
    <w:lvl w:ilvl="2" w:tplc="844E4A40" w:tentative="1">
      <w:start w:val="1"/>
      <w:numFmt w:val="bullet"/>
      <w:lvlText w:val=""/>
      <w:lvlJc w:val="left"/>
      <w:pPr>
        <w:tabs>
          <w:tab w:val="num" w:pos="2160"/>
        </w:tabs>
        <w:ind w:left="2160" w:hanging="360"/>
      </w:pPr>
      <w:rPr>
        <w:rFonts w:ascii="Wingdings" w:hAnsi="Wingdings" w:hint="default"/>
      </w:rPr>
    </w:lvl>
    <w:lvl w:ilvl="3" w:tplc="06E00E54" w:tentative="1">
      <w:start w:val="1"/>
      <w:numFmt w:val="bullet"/>
      <w:lvlText w:val=""/>
      <w:lvlJc w:val="left"/>
      <w:pPr>
        <w:tabs>
          <w:tab w:val="num" w:pos="2880"/>
        </w:tabs>
        <w:ind w:left="2880" w:hanging="360"/>
      </w:pPr>
      <w:rPr>
        <w:rFonts w:ascii="Wingdings" w:hAnsi="Wingdings" w:hint="default"/>
      </w:rPr>
    </w:lvl>
    <w:lvl w:ilvl="4" w:tplc="2DAA2832" w:tentative="1">
      <w:start w:val="1"/>
      <w:numFmt w:val="bullet"/>
      <w:lvlText w:val=""/>
      <w:lvlJc w:val="left"/>
      <w:pPr>
        <w:tabs>
          <w:tab w:val="num" w:pos="3600"/>
        </w:tabs>
        <w:ind w:left="3600" w:hanging="360"/>
      </w:pPr>
      <w:rPr>
        <w:rFonts w:ascii="Wingdings" w:hAnsi="Wingdings" w:hint="default"/>
      </w:rPr>
    </w:lvl>
    <w:lvl w:ilvl="5" w:tplc="88BE4156" w:tentative="1">
      <w:start w:val="1"/>
      <w:numFmt w:val="bullet"/>
      <w:lvlText w:val=""/>
      <w:lvlJc w:val="left"/>
      <w:pPr>
        <w:tabs>
          <w:tab w:val="num" w:pos="4320"/>
        </w:tabs>
        <w:ind w:left="4320" w:hanging="360"/>
      </w:pPr>
      <w:rPr>
        <w:rFonts w:ascii="Wingdings" w:hAnsi="Wingdings" w:hint="default"/>
      </w:rPr>
    </w:lvl>
    <w:lvl w:ilvl="6" w:tplc="E7D44B88" w:tentative="1">
      <w:start w:val="1"/>
      <w:numFmt w:val="bullet"/>
      <w:lvlText w:val=""/>
      <w:lvlJc w:val="left"/>
      <w:pPr>
        <w:tabs>
          <w:tab w:val="num" w:pos="5040"/>
        </w:tabs>
        <w:ind w:left="5040" w:hanging="360"/>
      </w:pPr>
      <w:rPr>
        <w:rFonts w:ascii="Wingdings" w:hAnsi="Wingdings" w:hint="default"/>
      </w:rPr>
    </w:lvl>
    <w:lvl w:ilvl="7" w:tplc="F36E8E0A" w:tentative="1">
      <w:start w:val="1"/>
      <w:numFmt w:val="bullet"/>
      <w:lvlText w:val=""/>
      <w:lvlJc w:val="left"/>
      <w:pPr>
        <w:tabs>
          <w:tab w:val="num" w:pos="5760"/>
        </w:tabs>
        <w:ind w:left="5760" w:hanging="360"/>
      </w:pPr>
      <w:rPr>
        <w:rFonts w:ascii="Wingdings" w:hAnsi="Wingdings" w:hint="default"/>
      </w:rPr>
    </w:lvl>
    <w:lvl w:ilvl="8" w:tplc="8F0073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B74F9"/>
    <w:multiLevelType w:val="hybridMultilevel"/>
    <w:tmpl w:val="A5F0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7110F5"/>
    <w:multiLevelType w:val="hybridMultilevel"/>
    <w:tmpl w:val="7C0A2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2500585"/>
    <w:multiLevelType w:val="hybridMultilevel"/>
    <w:tmpl w:val="F36C3E8E"/>
    <w:lvl w:ilvl="0" w:tplc="5EC2A51A">
      <w:start w:val="1"/>
      <w:numFmt w:val="bullet"/>
      <w:lvlText w:val="•"/>
      <w:lvlJc w:val="left"/>
      <w:pPr>
        <w:tabs>
          <w:tab w:val="num" w:pos="720"/>
        </w:tabs>
        <w:ind w:left="720" w:hanging="360"/>
      </w:pPr>
      <w:rPr>
        <w:rFonts w:ascii="Arial" w:hAnsi="Arial" w:hint="default"/>
      </w:rPr>
    </w:lvl>
    <w:lvl w:ilvl="1" w:tplc="7C763D9A" w:tentative="1">
      <w:start w:val="1"/>
      <w:numFmt w:val="bullet"/>
      <w:lvlText w:val="•"/>
      <w:lvlJc w:val="left"/>
      <w:pPr>
        <w:tabs>
          <w:tab w:val="num" w:pos="1440"/>
        </w:tabs>
        <w:ind w:left="1440" w:hanging="360"/>
      </w:pPr>
      <w:rPr>
        <w:rFonts w:ascii="Arial" w:hAnsi="Arial" w:hint="default"/>
      </w:rPr>
    </w:lvl>
    <w:lvl w:ilvl="2" w:tplc="AD0AF9C2" w:tentative="1">
      <w:start w:val="1"/>
      <w:numFmt w:val="bullet"/>
      <w:lvlText w:val="•"/>
      <w:lvlJc w:val="left"/>
      <w:pPr>
        <w:tabs>
          <w:tab w:val="num" w:pos="2160"/>
        </w:tabs>
        <w:ind w:left="2160" w:hanging="360"/>
      </w:pPr>
      <w:rPr>
        <w:rFonts w:ascii="Arial" w:hAnsi="Arial" w:hint="default"/>
      </w:rPr>
    </w:lvl>
    <w:lvl w:ilvl="3" w:tplc="3B8CC5E0" w:tentative="1">
      <w:start w:val="1"/>
      <w:numFmt w:val="bullet"/>
      <w:lvlText w:val="•"/>
      <w:lvlJc w:val="left"/>
      <w:pPr>
        <w:tabs>
          <w:tab w:val="num" w:pos="2880"/>
        </w:tabs>
        <w:ind w:left="2880" w:hanging="360"/>
      </w:pPr>
      <w:rPr>
        <w:rFonts w:ascii="Arial" w:hAnsi="Arial" w:hint="default"/>
      </w:rPr>
    </w:lvl>
    <w:lvl w:ilvl="4" w:tplc="A9EC5AAC" w:tentative="1">
      <w:start w:val="1"/>
      <w:numFmt w:val="bullet"/>
      <w:lvlText w:val="•"/>
      <w:lvlJc w:val="left"/>
      <w:pPr>
        <w:tabs>
          <w:tab w:val="num" w:pos="3600"/>
        </w:tabs>
        <w:ind w:left="3600" w:hanging="360"/>
      </w:pPr>
      <w:rPr>
        <w:rFonts w:ascii="Arial" w:hAnsi="Arial" w:hint="default"/>
      </w:rPr>
    </w:lvl>
    <w:lvl w:ilvl="5" w:tplc="113A27B2" w:tentative="1">
      <w:start w:val="1"/>
      <w:numFmt w:val="bullet"/>
      <w:lvlText w:val="•"/>
      <w:lvlJc w:val="left"/>
      <w:pPr>
        <w:tabs>
          <w:tab w:val="num" w:pos="4320"/>
        </w:tabs>
        <w:ind w:left="4320" w:hanging="360"/>
      </w:pPr>
      <w:rPr>
        <w:rFonts w:ascii="Arial" w:hAnsi="Arial" w:hint="default"/>
      </w:rPr>
    </w:lvl>
    <w:lvl w:ilvl="6" w:tplc="51688BA6" w:tentative="1">
      <w:start w:val="1"/>
      <w:numFmt w:val="bullet"/>
      <w:lvlText w:val="•"/>
      <w:lvlJc w:val="left"/>
      <w:pPr>
        <w:tabs>
          <w:tab w:val="num" w:pos="5040"/>
        </w:tabs>
        <w:ind w:left="5040" w:hanging="360"/>
      </w:pPr>
      <w:rPr>
        <w:rFonts w:ascii="Arial" w:hAnsi="Arial" w:hint="default"/>
      </w:rPr>
    </w:lvl>
    <w:lvl w:ilvl="7" w:tplc="DEEE0DEC" w:tentative="1">
      <w:start w:val="1"/>
      <w:numFmt w:val="bullet"/>
      <w:lvlText w:val="•"/>
      <w:lvlJc w:val="left"/>
      <w:pPr>
        <w:tabs>
          <w:tab w:val="num" w:pos="5760"/>
        </w:tabs>
        <w:ind w:left="5760" w:hanging="360"/>
      </w:pPr>
      <w:rPr>
        <w:rFonts w:ascii="Arial" w:hAnsi="Arial" w:hint="default"/>
      </w:rPr>
    </w:lvl>
    <w:lvl w:ilvl="8" w:tplc="8E1C61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1C06DA"/>
    <w:multiLevelType w:val="hybridMultilevel"/>
    <w:tmpl w:val="EE387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AF1C2C"/>
    <w:multiLevelType w:val="hybridMultilevel"/>
    <w:tmpl w:val="F424BD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87664C0"/>
    <w:multiLevelType w:val="hybridMultilevel"/>
    <w:tmpl w:val="83BC5156"/>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9125845"/>
    <w:multiLevelType w:val="hybridMultilevel"/>
    <w:tmpl w:val="54129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D34829"/>
    <w:multiLevelType w:val="hybridMultilevel"/>
    <w:tmpl w:val="2BCA5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A07657"/>
    <w:multiLevelType w:val="hybridMultilevel"/>
    <w:tmpl w:val="60C03D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8D3672"/>
    <w:multiLevelType w:val="hybridMultilevel"/>
    <w:tmpl w:val="12D60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822DF"/>
    <w:multiLevelType w:val="hybridMultilevel"/>
    <w:tmpl w:val="E23251A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68F1D1A"/>
    <w:multiLevelType w:val="hybridMultilevel"/>
    <w:tmpl w:val="94B0B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990B02"/>
    <w:multiLevelType w:val="hybridMultilevel"/>
    <w:tmpl w:val="F4FCFE20"/>
    <w:lvl w:ilvl="0" w:tplc="97F63006">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7E0150A"/>
    <w:multiLevelType w:val="hybridMultilevel"/>
    <w:tmpl w:val="C73498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B193DB8"/>
    <w:multiLevelType w:val="hybridMultilevel"/>
    <w:tmpl w:val="D65AEB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EDC10E6"/>
    <w:multiLevelType w:val="hybridMultilevel"/>
    <w:tmpl w:val="D29E9F8A"/>
    <w:lvl w:ilvl="0" w:tplc="F3222944">
      <w:start w:val="1"/>
      <w:numFmt w:val="bullet"/>
      <w:lvlText w:val=""/>
      <w:lvlJc w:val="left"/>
      <w:pPr>
        <w:tabs>
          <w:tab w:val="num" w:pos="720"/>
        </w:tabs>
        <w:ind w:left="720" w:hanging="360"/>
      </w:pPr>
      <w:rPr>
        <w:rFonts w:ascii="Wingdings" w:hAnsi="Wingdings" w:hint="default"/>
      </w:rPr>
    </w:lvl>
    <w:lvl w:ilvl="1" w:tplc="84D2D24A">
      <w:start w:val="1"/>
      <w:numFmt w:val="decimal"/>
      <w:lvlText w:val="%2."/>
      <w:lvlJc w:val="left"/>
      <w:pPr>
        <w:tabs>
          <w:tab w:val="num" w:pos="1440"/>
        </w:tabs>
        <w:ind w:left="1440" w:hanging="360"/>
      </w:pPr>
    </w:lvl>
    <w:lvl w:ilvl="2" w:tplc="F4B08ACA">
      <w:start w:val="1"/>
      <w:numFmt w:val="decimal"/>
      <w:lvlText w:val="%3."/>
      <w:lvlJc w:val="left"/>
      <w:pPr>
        <w:tabs>
          <w:tab w:val="num" w:pos="2160"/>
        </w:tabs>
        <w:ind w:left="2160" w:hanging="360"/>
      </w:pPr>
    </w:lvl>
    <w:lvl w:ilvl="3" w:tplc="E702DCC6">
      <w:start w:val="1"/>
      <w:numFmt w:val="decimal"/>
      <w:lvlText w:val="%4."/>
      <w:lvlJc w:val="left"/>
      <w:pPr>
        <w:tabs>
          <w:tab w:val="num" w:pos="2880"/>
        </w:tabs>
        <w:ind w:left="2880" w:hanging="360"/>
      </w:pPr>
    </w:lvl>
    <w:lvl w:ilvl="4" w:tplc="2FDA2858">
      <w:start w:val="1"/>
      <w:numFmt w:val="decimal"/>
      <w:lvlText w:val="%5."/>
      <w:lvlJc w:val="left"/>
      <w:pPr>
        <w:tabs>
          <w:tab w:val="num" w:pos="3600"/>
        </w:tabs>
        <w:ind w:left="3600" w:hanging="360"/>
      </w:pPr>
    </w:lvl>
    <w:lvl w:ilvl="5" w:tplc="01A2E100">
      <w:start w:val="1"/>
      <w:numFmt w:val="decimal"/>
      <w:lvlText w:val="%6."/>
      <w:lvlJc w:val="left"/>
      <w:pPr>
        <w:tabs>
          <w:tab w:val="num" w:pos="4320"/>
        </w:tabs>
        <w:ind w:left="4320" w:hanging="360"/>
      </w:pPr>
    </w:lvl>
    <w:lvl w:ilvl="6" w:tplc="748476BC">
      <w:start w:val="1"/>
      <w:numFmt w:val="decimal"/>
      <w:lvlText w:val="%7."/>
      <w:lvlJc w:val="left"/>
      <w:pPr>
        <w:tabs>
          <w:tab w:val="num" w:pos="5040"/>
        </w:tabs>
        <w:ind w:left="5040" w:hanging="360"/>
      </w:pPr>
    </w:lvl>
    <w:lvl w:ilvl="7" w:tplc="67F4512E">
      <w:start w:val="1"/>
      <w:numFmt w:val="decimal"/>
      <w:lvlText w:val="%8."/>
      <w:lvlJc w:val="left"/>
      <w:pPr>
        <w:tabs>
          <w:tab w:val="num" w:pos="5760"/>
        </w:tabs>
        <w:ind w:left="5760" w:hanging="360"/>
      </w:pPr>
    </w:lvl>
    <w:lvl w:ilvl="8" w:tplc="B342591A">
      <w:start w:val="1"/>
      <w:numFmt w:val="decimal"/>
      <w:lvlText w:val="%9."/>
      <w:lvlJc w:val="left"/>
      <w:pPr>
        <w:tabs>
          <w:tab w:val="num" w:pos="6480"/>
        </w:tabs>
        <w:ind w:left="6480" w:hanging="360"/>
      </w:pPr>
    </w:lvl>
  </w:abstractNum>
  <w:abstractNum w:abstractNumId="42" w15:restartNumberingAfterBreak="0">
    <w:nsid w:val="7FCE6286"/>
    <w:multiLevelType w:val="multilevel"/>
    <w:tmpl w:val="E91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865544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7565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58533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025066">
    <w:abstractNumId w:val="19"/>
  </w:num>
  <w:num w:numId="5" w16cid:durableId="10737462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206499">
    <w:abstractNumId w:val="31"/>
  </w:num>
  <w:num w:numId="7" w16cid:durableId="1944654091">
    <w:abstractNumId w:val="12"/>
  </w:num>
  <w:num w:numId="8" w16cid:durableId="800921614">
    <w:abstractNumId w:val="39"/>
  </w:num>
  <w:num w:numId="9" w16cid:durableId="2034384005">
    <w:abstractNumId w:val="9"/>
  </w:num>
  <w:num w:numId="10" w16cid:durableId="290939021">
    <w:abstractNumId w:val="20"/>
  </w:num>
  <w:num w:numId="11" w16cid:durableId="1852909419">
    <w:abstractNumId w:val="35"/>
  </w:num>
  <w:num w:numId="12" w16cid:durableId="2042171291">
    <w:abstractNumId w:val="5"/>
  </w:num>
  <w:num w:numId="13" w16cid:durableId="345979212">
    <w:abstractNumId w:val="1"/>
  </w:num>
  <w:num w:numId="14" w16cid:durableId="14114452">
    <w:abstractNumId w:val="36"/>
  </w:num>
  <w:num w:numId="15" w16cid:durableId="136073882">
    <w:abstractNumId w:val="23"/>
  </w:num>
  <w:num w:numId="16" w16cid:durableId="237181081">
    <w:abstractNumId w:val="15"/>
  </w:num>
  <w:num w:numId="17" w16cid:durableId="1187477324">
    <w:abstractNumId w:val="28"/>
  </w:num>
  <w:num w:numId="18" w16cid:durableId="1334340238">
    <w:abstractNumId w:val="42"/>
  </w:num>
  <w:num w:numId="19" w16cid:durableId="840704175">
    <w:abstractNumId w:val="13"/>
  </w:num>
  <w:num w:numId="20" w16cid:durableId="976304413">
    <w:abstractNumId w:val="11"/>
  </w:num>
  <w:num w:numId="21" w16cid:durableId="1192303607">
    <w:abstractNumId w:val="21"/>
  </w:num>
  <w:num w:numId="22" w16cid:durableId="180167726">
    <w:abstractNumId w:val="38"/>
  </w:num>
  <w:num w:numId="23" w16cid:durableId="652416512">
    <w:abstractNumId w:val="3"/>
  </w:num>
  <w:num w:numId="24" w16cid:durableId="1486820792">
    <w:abstractNumId w:val="0"/>
  </w:num>
  <w:num w:numId="25" w16cid:durableId="109979330">
    <w:abstractNumId w:val="22"/>
  </w:num>
  <w:num w:numId="26" w16cid:durableId="695159089">
    <w:abstractNumId w:val="2"/>
  </w:num>
  <w:num w:numId="27" w16cid:durableId="1311323152">
    <w:abstractNumId w:val="29"/>
  </w:num>
  <w:num w:numId="28" w16cid:durableId="2022968537">
    <w:abstractNumId w:val="18"/>
  </w:num>
  <w:num w:numId="29" w16cid:durableId="533807362">
    <w:abstractNumId w:val="30"/>
  </w:num>
  <w:num w:numId="30" w16cid:durableId="1287732617">
    <w:abstractNumId w:val="10"/>
  </w:num>
  <w:num w:numId="31" w16cid:durableId="202056413">
    <w:abstractNumId w:val="24"/>
  </w:num>
  <w:num w:numId="32" w16cid:durableId="372733968">
    <w:abstractNumId w:val="32"/>
  </w:num>
  <w:num w:numId="33" w16cid:durableId="1497958348">
    <w:abstractNumId w:val="33"/>
  </w:num>
  <w:num w:numId="34" w16cid:durableId="300352282">
    <w:abstractNumId w:val="14"/>
  </w:num>
  <w:num w:numId="35" w16cid:durableId="1110512866">
    <w:abstractNumId w:val="4"/>
  </w:num>
  <w:num w:numId="36" w16cid:durableId="1142234111">
    <w:abstractNumId w:val="40"/>
  </w:num>
  <w:num w:numId="37" w16cid:durableId="892885627">
    <w:abstractNumId w:val="17"/>
  </w:num>
  <w:num w:numId="38" w16cid:durableId="1433427887">
    <w:abstractNumId w:val="27"/>
  </w:num>
  <w:num w:numId="39" w16cid:durableId="1112163719">
    <w:abstractNumId w:val="25"/>
  </w:num>
  <w:num w:numId="40" w16cid:durableId="1252004682">
    <w:abstractNumId w:val="8"/>
  </w:num>
  <w:num w:numId="41" w16cid:durableId="981468051">
    <w:abstractNumId w:val="7"/>
  </w:num>
  <w:num w:numId="42" w16cid:durableId="1384794295">
    <w:abstractNumId w:val="37"/>
  </w:num>
  <w:num w:numId="43" w16cid:durableId="210120287">
    <w:abstractNumId w:val="26"/>
  </w:num>
  <w:num w:numId="44" w16cid:durableId="284626154">
    <w:abstractNumId w:val="34"/>
  </w:num>
  <w:num w:numId="45" w16cid:durableId="984510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27770"/>
    <w:rsid w:val="00053140"/>
    <w:rsid w:val="00063F42"/>
    <w:rsid w:val="00071C7C"/>
    <w:rsid w:val="000840D3"/>
    <w:rsid w:val="000B404D"/>
    <w:rsid w:val="000E3CD4"/>
    <w:rsid w:val="000F1056"/>
    <w:rsid w:val="0014451F"/>
    <w:rsid w:val="0016320B"/>
    <w:rsid w:val="00165938"/>
    <w:rsid w:val="00182B7A"/>
    <w:rsid w:val="001D4E49"/>
    <w:rsid w:val="002017B6"/>
    <w:rsid w:val="00210362"/>
    <w:rsid w:val="002108BE"/>
    <w:rsid w:val="00217B5B"/>
    <w:rsid w:val="002238C1"/>
    <w:rsid w:val="0023211F"/>
    <w:rsid w:val="002362B0"/>
    <w:rsid w:val="00242AE1"/>
    <w:rsid w:val="00246C08"/>
    <w:rsid w:val="002746EB"/>
    <w:rsid w:val="002929A8"/>
    <w:rsid w:val="002B3263"/>
    <w:rsid w:val="002D4467"/>
    <w:rsid w:val="002F1682"/>
    <w:rsid w:val="002F2EDB"/>
    <w:rsid w:val="002F5AAC"/>
    <w:rsid w:val="003014A5"/>
    <w:rsid w:val="00307DB8"/>
    <w:rsid w:val="003319DE"/>
    <w:rsid w:val="00333991"/>
    <w:rsid w:val="00381B3C"/>
    <w:rsid w:val="00394CD6"/>
    <w:rsid w:val="003C034F"/>
    <w:rsid w:val="003D7765"/>
    <w:rsid w:val="0040524B"/>
    <w:rsid w:val="00405BAC"/>
    <w:rsid w:val="004076D7"/>
    <w:rsid w:val="004928F4"/>
    <w:rsid w:val="004A69AE"/>
    <w:rsid w:val="004B5406"/>
    <w:rsid w:val="005346D9"/>
    <w:rsid w:val="00544067"/>
    <w:rsid w:val="005608DE"/>
    <w:rsid w:val="0056139B"/>
    <w:rsid w:val="00572B6E"/>
    <w:rsid w:val="005A591E"/>
    <w:rsid w:val="005E5D16"/>
    <w:rsid w:val="005F2E05"/>
    <w:rsid w:val="005F4912"/>
    <w:rsid w:val="005F58FD"/>
    <w:rsid w:val="00622271"/>
    <w:rsid w:val="00627770"/>
    <w:rsid w:val="0063085D"/>
    <w:rsid w:val="00635331"/>
    <w:rsid w:val="006373B2"/>
    <w:rsid w:val="00650F08"/>
    <w:rsid w:val="0065612D"/>
    <w:rsid w:val="006849F8"/>
    <w:rsid w:val="00710242"/>
    <w:rsid w:val="0071048C"/>
    <w:rsid w:val="00753718"/>
    <w:rsid w:val="00770910"/>
    <w:rsid w:val="00784F56"/>
    <w:rsid w:val="00793049"/>
    <w:rsid w:val="00817B9E"/>
    <w:rsid w:val="0085649A"/>
    <w:rsid w:val="00857D6F"/>
    <w:rsid w:val="00871CBA"/>
    <w:rsid w:val="008A0FD2"/>
    <w:rsid w:val="008D343E"/>
    <w:rsid w:val="008F1B40"/>
    <w:rsid w:val="008F2767"/>
    <w:rsid w:val="00926F53"/>
    <w:rsid w:val="009367EB"/>
    <w:rsid w:val="00964788"/>
    <w:rsid w:val="00972F2E"/>
    <w:rsid w:val="00997B04"/>
    <w:rsid w:val="009B00B3"/>
    <w:rsid w:val="009D64DF"/>
    <w:rsid w:val="00A03F70"/>
    <w:rsid w:val="00A0400B"/>
    <w:rsid w:val="00A9468D"/>
    <w:rsid w:val="00AA7947"/>
    <w:rsid w:val="00AD04E3"/>
    <w:rsid w:val="00AE5139"/>
    <w:rsid w:val="00B049AC"/>
    <w:rsid w:val="00B37787"/>
    <w:rsid w:val="00B44FB5"/>
    <w:rsid w:val="00B719D8"/>
    <w:rsid w:val="00BD24EE"/>
    <w:rsid w:val="00BF64CD"/>
    <w:rsid w:val="00C24292"/>
    <w:rsid w:val="00C24486"/>
    <w:rsid w:val="00C32F82"/>
    <w:rsid w:val="00C34DE3"/>
    <w:rsid w:val="00C604AC"/>
    <w:rsid w:val="00C80CC5"/>
    <w:rsid w:val="00C829B0"/>
    <w:rsid w:val="00C9665E"/>
    <w:rsid w:val="00CE00D3"/>
    <w:rsid w:val="00CF0AE0"/>
    <w:rsid w:val="00CF6680"/>
    <w:rsid w:val="00D10F6B"/>
    <w:rsid w:val="00D42468"/>
    <w:rsid w:val="00D4361A"/>
    <w:rsid w:val="00D61361"/>
    <w:rsid w:val="00D638B9"/>
    <w:rsid w:val="00DD1AA5"/>
    <w:rsid w:val="00DF64D9"/>
    <w:rsid w:val="00E01C2C"/>
    <w:rsid w:val="00E143D7"/>
    <w:rsid w:val="00E32549"/>
    <w:rsid w:val="00E950AA"/>
    <w:rsid w:val="00EB343D"/>
    <w:rsid w:val="00EC0267"/>
    <w:rsid w:val="00EE3D99"/>
    <w:rsid w:val="00EF444C"/>
    <w:rsid w:val="00F87235"/>
    <w:rsid w:val="00FA2F40"/>
    <w:rsid w:val="00FC0B0D"/>
    <w:rsid w:val="00FC3952"/>
    <w:rsid w:val="00FD266A"/>
    <w:rsid w:val="00FF6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7AA3"/>
  <w15:docId w15:val="{D2318470-236A-C648-ACBA-BF6836FF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067"/>
  </w:style>
  <w:style w:type="paragraph" w:styleId="1">
    <w:name w:val="heading 1"/>
    <w:basedOn w:val="a"/>
    <w:next w:val="a"/>
    <w:link w:val="10"/>
    <w:qFormat/>
    <w:rsid w:val="003319DE"/>
    <w:pPr>
      <w:widowControl w:val="0"/>
      <w:spacing w:line="240" w:lineRule="auto"/>
      <w:ind w:left="794"/>
      <w:outlineLvl w:val="0"/>
    </w:pPr>
    <w:rPr>
      <w:rFonts w:ascii="Arial" w:eastAsia="Times New Roman" w:hAnsi="Arial" w:cs="Times New Roman"/>
      <w:b/>
      <w:color w:val="808080"/>
      <w:sz w:val="4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7770"/>
    <w:pPr>
      <w:spacing w:after="0" w:line="240" w:lineRule="auto"/>
    </w:pPr>
    <w:rPr>
      <w:rFonts w:ascii="Calibri" w:eastAsia="Calibri" w:hAnsi="Calibri" w:cs="Times New Roman"/>
      <w:lang w:eastAsia="en-US"/>
    </w:rPr>
  </w:style>
  <w:style w:type="paragraph" w:styleId="a5">
    <w:name w:val="List Paragraph"/>
    <w:basedOn w:val="a"/>
    <w:link w:val="a6"/>
    <w:uiPriority w:val="34"/>
    <w:qFormat/>
    <w:rsid w:val="00627770"/>
    <w:pPr>
      <w:ind w:left="720"/>
      <w:contextualSpacing/>
    </w:pPr>
    <w:rPr>
      <w:rFonts w:ascii="Calibri" w:eastAsia="Calibri" w:hAnsi="Calibri" w:cs="Times New Roman"/>
      <w:lang w:eastAsia="en-US"/>
    </w:rPr>
  </w:style>
  <w:style w:type="character" w:customStyle="1" w:styleId="10">
    <w:name w:val="Заголовок 1 Знак"/>
    <w:basedOn w:val="a0"/>
    <w:link w:val="1"/>
    <w:rsid w:val="003319DE"/>
    <w:rPr>
      <w:rFonts w:ascii="Arial" w:eastAsia="Times New Roman" w:hAnsi="Arial" w:cs="Times New Roman"/>
      <w:b/>
      <w:color w:val="808080"/>
      <w:sz w:val="48"/>
      <w:szCs w:val="24"/>
      <w:lang w:val="en-GB"/>
    </w:rPr>
  </w:style>
  <w:style w:type="character" w:styleId="a7">
    <w:name w:val="Hyperlink"/>
    <w:basedOn w:val="a0"/>
    <w:uiPriority w:val="99"/>
    <w:unhideWhenUsed/>
    <w:rsid w:val="003319DE"/>
    <w:rPr>
      <w:color w:val="0000FF" w:themeColor="hyperlink"/>
      <w:u w:val="single"/>
    </w:rPr>
  </w:style>
  <w:style w:type="character" w:customStyle="1" w:styleId="hps">
    <w:name w:val="hps"/>
    <w:basedOn w:val="a0"/>
    <w:rsid w:val="003319DE"/>
  </w:style>
  <w:style w:type="character" w:customStyle="1" w:styleId="a4">
    <w:name w:val="Без интервала Знак"/>
    <w:basedOn w:val="a0"/>
    <w:link w:val="a3"/>
    <w:uiPriority w:val="1"/>
    <w:rsid w:val="003319DE"/>
    <w:rPr>
      <w:rFonts w:ascii="Calibri" w:eastAsia="Calibri" w:hAnsi="Calibri" w:cs="Times New Roman"/>
      <w:lang w:eastAsia="en-US"/>
    </w:rPr>
  </w:style>
  <w:style w:type="character" w:customStyle="1" w:styleId="a6">
    <w:name w:val="Абзац списка Знак"/>
    <w:link w:val="a5"/>
    <w:uiPriority w:val="34"/>
    <w:locked/>
    <w:rsid w:val="00D638B9"/>
    <w:rPr>
      <w:rFonts w:ascii="Calibri" w:eastAsia="Calibri" w:hAnsi="Calibri" w:cs="Times New Roman"/>
      <w:lang w:eastAsia="en-US"/>
    </w:rPr>
  </w:style>
  <w:style w:type="character" w:styleId="a8">
    <w:name w:val="Strong"/>
    <w:basedOn w:val="a0"/>
    <w:uiPriority w:val="22"/>
    <w:qFormat/>
    <w:rsid w:val="00A0400B"/>
    <w:rPr>
      <w:b/>
      <w:bCs/>
    </w:rPr>
  </w:style>
  <w:style w:type="paragraph" w:customStyle="1" w:styleId="11">
    <w:name w:val="Абзац списка1"/>
    <w:basedOn w:val="a"/>
    <w:uiPriority w:val="34"/>
    <w:qFormat/>
    <w:rsid w:val="002F2EDB"/>
    <w:pPr>
      <w:spacing w:after="0" w:line="240" w:lineRule="auto"/>
      <w:ind w:left="720"/>
      <w:contextualSpacing/>
    </w:pPr>
    <w:rPr>
      <w:rFonts w:ascii="Times New Roman" w:eastAsia="Times New Roman" w:hAnsi="Times New Roman" w:cs="Times New Roman"/>
      <w:sz w:val="24"/>
      <w:szCs w:val="24"/>
      <w:lang w:val="en-GB" w:eastAsia="en-GB"/>
    </w:rPr>
  </w:style>
  <w:style w:type="table" w:styleId="a9">
    <w:name w:val="Table Grid"/>
    <w:basedOn w:val="a1"/>
    <w:uiPriority w:val="39"/>
    <w:rsid w:val="00784F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8077">
      <w:bodyDiv w:val="1"/>
      <w:marLeft w:val="0"/>
      <w:marRight w:val="0"/>
      <w:marTop w:val="0"/>
      <w:marBottom w:val="0"/>
      <w:divBdr>
        <w:top w:val="none" w:sz="0" w:space="0" w:color="auto"/>
        <w:left w:val="none" w:sz="0" w:space="0" w:color="auto"/>
        <w:bottom w:val="none" w:sz="0" w:space="0" w:color="auto"/>
        <w:right w:val="none" w:sz="0" w:space="0" w:color="auto"/>
      </w:divBdr>
      <w:divsChild>
        <w:div w:id="766773090">
          <w:marLeft w:val="547"/>
          <w:marRight w:val="0"/>
          <w:marTop w:val="154"/>
          <w:marBottom w:val="0"/>
          <w:divBdr>
            <w:top w:val="none" w:sz="0" w:space="0" w:color="auto"/>
            <w:left w:val="none" w:sz="0" w:space="0" w:color="auto"/>
            <w:bottom w:val="none" w:sz="0" w:space="0" w:color="auto"/>
            <w:right w:val="none" w:sz="0" w:space="0" w:color="auto"/>
          </w:divBdr>
        </w:div>
        <w:div w:id="1972713399">
          <w:marLeft w:val="1166"/>
          <w:marRight w:val="0"/>
          <w:marTop w:val="154"/>
          <w:marBottom w:val="0"/>
          <w:divBdr>
            <w:top w:val="none" w:sz="0" w:space="0" w:color="auto"/>
            <w:left w:val="none" w:sz="0" w:space="0" w:color="auto"/>
            <w:bottom w:val="none" w:sz="0" w:space="0" w:color="auto"/>
            <w:right w:val="none" w:sz="0" w:space="0" w:color="auto"/>
          </w:divBdr>
        </w:div>
        <w:div w:id="212472795">
          <w:marLeft w:val="1166"/>
          <w:marRight w:val="0"/>
          <w:marTop w:val="154"/>
          <w:marBottom w:val="0"/>
          <w:divBdr>
            <w:top w:val="none" w:sz="0" w:space="0" w:color="auto"/>
            <w:left w:val="none" w:sz="0" w:space="0" w:color="auto"/>
            <w:bottom w:val="none" w:sz="0" w:space="0" w:color="auto"/>
            <w:right w:val="none" w:sz="0" w:space="0" w:color="auto"/>
          </w:divBdr>
        </w:div>
        <w:div w:id="1518302713">
          <w:marLeft w:val="1166"/>
          <w:marRight w:val="0"/>
          <w:marTop w:val="154"/>
          <w:marBottom w:val="0"/>
          <w:divBdr>
            <w:top w:val="none" w:sz="0" w:space="0" w:color="auto"/>
            <w:left w:val="none" w:sz="0" w:space="0" w:color="auto"/>
            <w:bottom w:val="none" w:sz="0" w:space="0" w:color="auto"/>
            <w:right w:val="none" w:sz="0" w:space="0" w:color="auto"/>
          </w:divBdr>
        </w:div>
        <w:div w:id="46884360">
          <w:marLeft w:val="1166"/>
          <w:marRight w:val="0"/>
          <w:marTop w:val="154"/>
          <w:marBottom w:val="0"/>
          <w:divBdr>
            <w:top w:val="none" w:sz="0" w:space="0" w:color="auto"/>
            <w:left w:val="none" w:sz="0" w:space="0" w:color="auto"/>
            <w:bottom w:val="none" w:sz="0" w:space="0" w:color="auto"/>
            <w:right w:val="none" w:sz="0" w:space="0" w:color="auto"/>
          </w:divBdr>
        </w:div>
        <w:div w:id="717170278">
          <w:marLeft w:val="1166"/>
          <w:marRight w:val="0"/>
          <w:marTop w:val="154"/>
          <w:marBottom w:val="0"/>
          <w:divBdr>
            <w:top w:val="none" w:sz="0" w:space="0" w:color="auto"/>
            <w:left w:val="none" w:sz="0" w:space="0" w:color="auto"/>
            <w:bottom w:val="none" w:sz="0" w:space="0" w:color="auto"/>
            <w:right w:val="none" w:sz="0" w:space="0" w:color="auto"/>
          </w:divBdr>
        </w:div>
      </w:divsChild>
    </w:div>
    <w:div w:id="1201473260">
      <w:bodyDiv w:val="1"/>
      <w:marLeft w:val="0"/>
      <w:marRight w:val="0"/>
      <w:marTop w:val="0"/>
      <w:marBottom w:val="0"/>
      <w:divBdr>
        <w:top w:val="none" w:sz="0" w:space="0" w:color="auto"/>
        <w:left w:val="none" w:sz="0" w:space="0" w:color="auto"/>
        <w:bottom w:val="none" w:sz="0" w:space="0" w:color="auto"/>
        <w:right w:val="none" w:sz="0" w:space="0" w:color="auto"/>
      </w:divBdr>
      <w:divsChild>
        <w:div w:id="822501149">
          <w:marLeft w:val="360"/>
          <w:marRight w:val="0"/>
          <w:marTop w:val="200"/>
          <w:marBottom w:val="0"/>
          <w:divBdr>
            <w:top w:val="none" w:sz="0" w:space="0" w:color="auto"/>
            <w:left w:val="none" w:sz="0" w:space="0" w:color="auto"/>
            <w:bottom w:val="none" w:sz="0" w:space="0" w:color="auto"/>
            <w:right w:val="none" w:sz="0" w:space="0" w:color="auto"/>
          </w:divBdr>
        </w:div>
        <w:div w:id="39284786">
          <w:marLeft w:val="360"/>
          <w:marRight w:val="0"/>
          <w:marTop w:val="200"/>
          <w:marBottom w:val="0"/>
          <w:divBdr>
            <w:top w:val="none" w:sz="0" w:space="0" w:color="auto"/>
            <w:left w:val="none" w:sz="0" w:space="0" w:color="auto"/>
            <w:bottom w:val="none" w:sz="0" w:space="0" w:color="auto"/>
            <w:right w:val="none" w:sz="0" w:space="0" w:color="auto"/>
          </w:divBdr>
        </w:div>
        <w:div w:id="1584752831">
          <w:marLeft w:val="360"/>
          <w:marRight w:val="0"/>
          <w:marTop w:val="200"/>
          <w:marBottom w:val="0"/>
          <w:divBdr>
            <w:top w:val="none" w:sz="0" w:space="0" w:color="auto"/>
            <w:left w:val="none" w:sz="0" w:space="0" w:color="auto"/>
            <w:bottom w:val="none" w:sz="0" w:space="0" w:color="auto"/>
            <w:right w:val="none" w:sz="0" w:space="0" w:color="auto"/>
          </w:divBdr>
        </w:div>
        <w:div w:id="257711996">
          <w:marLeft w:val="360"/>
          <w:marRight w:val="0"/>
          <w:marTop w:val="200"/>
          <w:marBottom w:val="0"/>
          <w:divBdr>
            <w:top w:val="none" w:sz="0" w:space="0" w:color="auto"/>
            <w:left w:val="none" w:sz="0" w:space="0" w:color="auto"/>
            <w:bottom w:val="none" w:sz="0" w:space="0" w:color="auto"/>
            <w:right w:val="none" w:sz="0" w:space="0" w:color="auto"/>
          </w:divBdr>
        </w:div>
      </w:divsChild>
    </w:div>
    <w:div w:id="1350445715">
      <w:bodyDiv w:val="1"/>
      <w:marLeft w:val="0"/>
      <w:marRight w:val="0"/>
      <w:marTop w:val="0"/>
      <w:marBottom w:val="0"/>
      <w:divBdr>
        <w:top w:val="none" w:sz="0" w:space="0" w:color="auto"/>
        <w:left w:val="none" w:sz="0" w:space="0" w:color="auto"/>
        <w:bottom w:val="none" w:sz="0" w:space="0" w:color="auto"/>
        <w:right w:val="none" w:sz="0" w:space="0" w:color="auto"/>
      </w:divBdr>
    </w:div>
    <w:div w:id="1468357720">
      <w:bodyDiv w:val="1"/>
      <w:marLeft w:val="0"/>
      <w:marRight w:val="0"/>
      <w:marTop w:val="0"/>
      <w:marBottom w:val="0"/>
      <w:divBdr>
        <w:top w:val="none" w:sz="0" w:space="0" w:color="auto"/>
        <w:left w:val="none" w:sz="0" w:space="0" w:color="auto"/>
        <w:bottom w:val="none" w:sz="0" w:space="0" w:color="auto"/>
        <w:right w:val="none" w:sz="0" w:space="0" w:color="auto"/>
      </w:divBdr>
    </w:div>
    <w:div w:id="1735279868">
      <w:bodyDiv w:val="1"/>
      <w:marLeft w:val="0"/>
      <w:marRight w:val="0"/>
      <w:marTop w:val="0"/>
      <w:marBottom w:val="0"/>
      <w:divBdr>
        <w:top w:val="none" w:sz="0" w:space="0" w:color="auto"/>
        <w:left w:val="none" w:sz="0" w:space="0" w:color="auto"/>
        <w:bottom w:val="none" w:sz="0" w:space="0" w:color="auto"/>
        <w:right w:val="none" w:sz="0" w:space="0" w:color="auto"/>
      </w:divBdr>
      <w:divsChild>
        <w:div w:id="1699697635">
          <w:marLeft w:val="360"/>
          <w:marRight w:val="0"/>
          <w:marTop w:val="0"/>
          <w:marBottom w:val="0"/>
          <w:divBdr>
            <w:top w:val="none" w:sz="0" w:space="0" w:color="auto"/>
            <w:left w:val="none" w:sz="0" w:space="0" w:color="auto"/>
            <w:bottom w:val="none" w:sz="0" w:space="0" w:color="auto"/>
            <w:right w:val="none" w:sz="0" w:space="0" w:color="auto"/>
          </w:divBdr>
        </w:div>
        <w:div w:id="1215772949">
          <w:marLeft w:val="360"/>
          <w:marRight w:val="0"/>
          <w:marTop w:val="0"/>
          <w:marBottom w:val="0"/>
          <w:divBdr>
            <w:top w:val="none" w:sz="0" w:space="0" w:color="auto"/>
            <w:left w:val="none" w:sz="0" w:space="0" w:color="auto"/>
            <w:bottom w:val="none" w:sz="0" w:space="0" w:color="auto"/>
            <w:right w:val="none" w:sz="0" w:space="0" w:color="auto"/>
          </w:divBdr>
        </w:div>
        <w:div w:id="1726834046">
          <w:marLeft w:val="360"/>
          <w:marRight w:val="0"/>
          <w:marTop w:val="0"/>
          <w:marBottom w:val="0"/>
          <w:divBdr>
            <w:top w:val="none" w:sz="0" w:space="0" w:color="auto"/>
            <w:left w:val="none" w:sz="0" w:space="0" w:color="auto"/>
            <w:bottom w:val="none" w:sz="0" w:space="0" w:color="auto"/>
            <w:right w:val="none" w:sz="0" w:space="0" w:color="auto"/>
          </w:divBdr>
        </w:div>
        <w:div w:id="1194922222">
          <w:marLeft w:val="360"/>
          <w:marRight w:val="0"/>
          <w:marTop w:val="0"/>
          <w:marBottom w:val="0"/>
          <w:divBdr>
            <w:top w:val="none" w:sz="0" w:space="0" w:color="auto"/>
            <w:left w:val="none" w:sz="0" w:space="0" w:color="auto"/>
            <w:bottom w:val="none" w:sz="0" w:space="0" w:color="auto"/>
            <w:right w:val="none" w:sz="0" w:space="0" w:color="auto"/>
          </w:divBdr>
        </w:div>
        <w:div w:id="357001102">
          <w:marLeft w:val="360"/>
          <w:marRight w:val="0"/>
          <w:marTop w:val="0"/>
          <w:marBottom w:val="0"/>
          <w:divBdr>
            <w:top w:val="none" w:sz="0" w:space="0" w:color="auto"/>
            <w:left w:val="none" w:sz="0" w:space="0" w:color="auto"/>
            <w:bottom w:val="none" w:sz="0" w:space="0" w:color="auto"/>
            <w:right w:val="none" w:sz="0" w:space="0" w:color="auto"/>
          </w:divBdr>
        </w:div>
        <w:div w:id="1190265752">
          <w:marLeft w:val="360"/>
          <w:marRight w:val="0"/>
          <w:marTop w:val="0"/>
          <w:marBottom w:val="0"/>
          <w:divBdr>
            <w:top w:val="none" w:sz="0" w:space="0" w:color="auto"/>
            <w:left w:val="none" w:sz="0" w:space="0" w:color="auto"/>
            <w:bottom w:val="none" w:sz="0" w:space="0" w:color="auto"/>
            <w:right w:val="none" w:sz="0" w:space="0" w:color="auto"/>
          </w:divBdr>
        </w:div>
      </w:divsChild>
    </w:div>
    <w:div w:id="19212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wig-bilim.kz/kz/film/introduction-to-the-periodic-ta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VgVQKCcfwn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670D-A6C4-415A-96AD-C8BE2446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7</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Aimasheva</dc:creator>
  <cp:keywords/>
  <dc:description/>
  <cp:lastModifiedBy>Microsoft Office User</cp:lastModifiedBy>
  <cp:revision>55</cp:revision>
  <dcterms:created xsi:type="dcterms:W3CDTF">2018-01-28T17:43:00Z</dcterms:created>
  <dcterms:modified xsi:type="dcterms:W3CDTF">2025-06-17T07:02:00Z</dcterms:modified>
</cp:coreProperties>
</file>