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4047" w14:textId="77777777" w:rsidR="00E57FA6" w:rsidRDefault="00CB136E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14:paraId="2134C0DB" w14:textId="46ACB045" w:rsidR="00E57FA6" w:rsidRDefault="005931F2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Поурочный </w:t>
      </w:r>
      <w:r w:rsidR="00551A60">
        <w:rPr>
          <w:rFonts w:ascii="Times New Roman" w:hAnsi="Times New Roman" w:cs="Times New Roman"/>
          <w:b/>
          <w:sz w:val="24"/>
          <w:szCs w:val="24"/>
        </w:rPr>
        <w:t xml:space="preserve">план урока № </w:t>
      </w:r>
      <w:r w:rsidR="00DB72E9">
        <w:rPr>
          <w:rFonts w:ascii="Times New Roman" w:hAnsi="Times New Roman" w:cs="Times New Roman"/>
          <w:b/>
          <w:sz w:val="24"/>
          <w:szCs w:val="24"/>
        </w:rPr>
        <w:t>20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112"/>
        <w:gridCol w:w="3198"/>
        <w:gridCol w:w="1179"/>
        <w:gridCol w:w="1045"/>
        <w:gridCol w:w="1531"/>
        <w:gridCol w:w="1352"/>
      </w:tblGrid>
      <w:tr w:rsidR="00E57FA6" w:rsidRPr="00F63460" w14:paraId="46F37AD3" w14:textId="77777777" w:rsidTr="007476A1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5BF5" w14:textId="77777777" w:rsidR="00E57FA6" w:rsidRPr="00F63460" w:rsidRDefault="009869DA" w:rsidP="00F634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4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7476A1" w:rsidRPr="00F63460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</w:t>
            </w:r>
          </w:p>
          <w:p w14:paraId="03EFD45F" w14:textId="77777777" w:rsidR="00E57FA6" w:rsidRPr="00F63460" w:rsidRDefault="00E57FA6" w:rsidP="00F634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4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DB72E9" w:rsidRPr="00F63460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F87C" w14:textId="0C106826" w:rsidR="00E57FA6" w:rsidRPr="00F63460" w:rsidRDefault="00E57FA6" w:rsidP="00F634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4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4B18E2">
              <w:rPr>
                <w:rFonts w:ascii="Times New Roman" w:hAnsi="Times New Roman"/>
                <w:sz w:val="24"/>
                <w:szCs w:val="24"/>
                <w:lang w:val="ru-RU"/>
              </w:rPr>
              <w:t>Общеобразовательная школа 1</w:t>
            </w:r>
          </w:p>
        </w:tc>
      </w:tr>
      <w:tr w:rsidR="00E57FA6" w:rsidRPr="00F63460" w14:paraId="2CD87539" w14:textId="77777777" w:rsidTr="007476A1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B8F6" w14:textId="77777777" w:rsidR="00E57FA6" w:rsidRPr="00F63460" w:rsidRDefault="00E57FA6" w:rsidP="00F634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460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F63460">
              <w:rPr>
                <w:rFonts w:ascii="Times New Roman" w:hAnsi="Times New Roman"/>
                <w:sz w:val="24"/>
                <w:szCs w:val="24"/>
              </w:rPr>
              <w:t>:</w:t>
            </w:r>
            <w:r w:rsidRPr="00F634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0DB373B6" w14:textId="77777777" w:rsidR="00E57FA6" w:rsidRPr="00F63460" w:rsidRDefault="00E57FA6" w:rsidP="00F634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C564" w14:textId="5219A703" w:rsidR="00E57FA6" w:rsidRPr="00F63460" w:rsidRDefault="00E57FA6" w:rsidP="00F634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634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5931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Кенжетаева Улбосын Еркебулановна </w:t>
            </w:r>
          </w:p>
          <w:p w14:paraId="7323509C" w14:textId="77777777" w:rsidR="00E57FA6" w:rsidRPr="00F63460" w:rsidRDefault="00E57FA6" w:rsidP="00F634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F63460" w14:paraId="3825D9FC" w14:textId="77777777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CBA0" w14:textId="77777777" w:rsidR="00E57FA6" w:rsidRPr="00F63460" w:rsidRDefault="00E57FA6" w:rsidP="00F634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460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F63460">
              <w:rPr>
                <w:rFonts w:ascii="Times New Roman" w:hAnsi="Times New Roman"/>
                <w:sz w:val="24"/>
                <w:szCs w:val="24"/>
              </w:rPr>
              <w:t>:</w:t>
            </w:r>
            <w:r w:rsidRPr="00F634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63460" w:rsidRPr="00F6346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6A47" w14:textId="77777777" w:rsidR="00E57FA6" w:rsidRPr="00F63460" w:rsidRDefault="00E57FA6" w:rsidP="00F634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4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04C705A1" w14:textId="77777777" w:rsidR="00E57FA6" w:rsidRPr="00F63460" w:rsidRDefault="00E57FA6" w:rsidP="00F634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460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F6346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B12D" w14:textId="77777777" w:rsidR="00E57FA6" w:rsidRPr="00F63460" w:rsidRDefault="00E57FA6" w:rsidP="00F634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4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5AACF452" w14:textId="77777777" w:rsidR="00E57FA6" w:rsidRPr="00F63460" w:rsidRDefault="00E57FA6" w:rsidP="00F634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4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F63460" w14:paraId="309BAB6C" w14:textId="77777777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7D7A" w14:textId="77777777" w:rsidR="00E57FA6" w:rsidRPr="00F63460" w:rsidRDefault="00E57FA6" w:rsidP="00F634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460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7E7E" w14:textId="77777777" w:rsidR="00A90F11" w:rsidRPr="00F63460" w:rsidRDefault="00F63460" w:rsidP="00F6346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«Что такое хорошо, что такое плохо».</w:t>
            </w:r>
          </w:p>
        </w:tc>
      </w:tr>
      <w:tr w:rsidR="00E57FA6" w:rsidRPr="00F63460" w14:paraId="10710B0E" w14:textId="77777777" w:rsidTr="007476A1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2D9E" w14:textId="77777777" w:rsidR="00E57FA6" w:rsidRPr="00F63460" w:rsidRDefault="00E57FA6" w:rsidP="00F6346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3460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E900" w14:textId="77777777" w:rsidR="00F63460" w:rsidRPr="00F63460" w:rsidRDefault="00F63460" w:rsidP="00F63460">
            <w:pPr>
              <w:pStyle w:val="Default"/>
              <w:spacing w:line="240" w:lineRule="atLeast"/>
              <w:rPr>
                <w:b/>
              </w:rPr>
            </w:pPr>
            <w:r w:rsidRPr="00F63460">
              <w:rPr>
                <w:b/>
              </w:rPr>
              <w:t>Г.</w:t>
            </w:r>
            <w:r w:rsidR="0037726B">
              <w:rPr>
                <w:b/>
              </w:rPr>
              <w:t xml:space="preserve"> </w:t>
            </w:r>
            <w:r w:rsidRPr="00F63460">
              <w:rPr>
                <w:b/>
              </w:rPr>
              <w:t>Троепольский «Прощание с другом»</w:t>
            </w:r>
          </w:p>
          <w:p w14:paraId="157DA6B4" w14:textId="77777777" w:rsidR="00067D90" w:rsidRPr="00F63460" w:rsidRDefault="00F63460" w:rsidP="00F63460">
            <w:pPr>
              <w:pStyle w:val="Default"/>
              <w:spacing w:line="240" w:lineRule="atLeast"/>
              <w:rPr>
                <w:b/>
              </w:rPr>
            </w:pPr>
            <w:r w:rsidRPr="00F63460">
              <w:rPr>
                <w:b/>
              </w:rPr>
              <w:t>Добро и зло</w:t>
            </w:r>
          </w:p>
        </w:tc>
      </w:tr>
      <w:tr w:rsidR="00E57FA6" w:rsidRPr="00F63460" w14:paraId="055BB053" w14:textId="77777777" w:rsidTr="007476A1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CC62" w14:textId="77777777" w:rsidR="00E57FA6" w:rsidRPr="00F63460" w:rsidRDefault="00E57FA6" w:rsidP="00F6346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C390" w14:textId="77777777" w:rsidR="00F63460" w:rsidRPr="00F63460" w:rsidRDefault="00F63460" w:rsidP="00F6346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3.1.2.1 пересказывать подробно/ выборочно содержание произведения свободно или по совместно составленному плану/ драматизация</w:t>
            </w:r>
          </w:p>
          <w:p w14:paraId="61BD3DBB" w14:textId="77777777" w:rsidR="00F63460" w:rsidRPr="00F63460" w:rsidRDefault="00F63460" w:rsidP="00F6346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3.2.1.1 читать вслух бегло, сознательно и выразительно; читать по ролям / выборочно</w:t>
            </w:r>
          </w:p>
          <w:p w14:paraId="33F627A5" w14:textId="77777777" w:rsidR="00E57FA6" w:rsidRPr="00F63460" w:rsidRDefault="00F63460" w:rsidP="00F63460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3.3.1.1 составлять план на основе выявления последовательности событий  и деление произведения на части, озаглавливать каждую часть ( с помощью учителя)</w:t>
            </w:r>
          </w:p>
        </w:tc>
      </w:tr>
      <w:tr w:rsidR="00E57FA6" w:rsidRPr="00F63460" w14:paraId="67BB29C3" w14:textId="77777777" w:rsidTr="007476A1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094A" w14:textId="77777777" w:rsidR="00E57FA6" w:rsidRPr="00F63460" w:rsidRDefault="002829AF" w:rsidP="00F6346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2B01" w14:textId="77777777" w:rsidR="0037726B" w:rsidRPr="0037726B" w:rsidRDefault="0037726B" w:rsidP="0037726B">
            <w:pPr>
              <w:pStyle w:val="Default"/>
              <w:spacing w:line="240" w:lineRule="atLeast"/>
            </w:pPr>
            <w:r w:rsidRPr="0037726B">
              <w:rPr>
                <w:rFonts w:eastAsia="Times New Roman"/>
              </w:rPr>
              <w:t xml:space="preserve">Познакомить с произведением </w:t>
            </w:r>
            <w:r w:rsidRPr="0037726B">
              <w:t xml:space="preserve"> Г. Троепольский «Прощание с другом»</w:t>
            </w:r>
          </w:p>
          <w:p w14:paraId="4053BE5F" w14:textId="77777777" w:rsidR="00E57FA6" w:rsidRPr="00F63460" w:rsidRDefault="0037726B" w:rsidP="0037726B">
            <w:pPr>
              <w:pStyle w:val="Default"/>
              <w:spacing w:line="240" w:lineRule="atLeast"/>
              <w:rPr>
                <w:rFonts w:eastAsia="Times New Roman"/>
                <w:b/>
              </w:rPr>
            </w:pPr>
            <w:r w:rsidRPr="0037726B">
              <w:t>Добро и зло</w:t>
            </w:r>
          </w:p>
        </w:tc>
      </w:tr>
      <w:tr w:rsidR="00E57FA6" w:rsidRPr="00F63460" w14:paraId="700E4BF7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0339" w14:textId="77777777" w:rsidR="00E57FA6" w:rsidRPr="00F63460" w:rsidRDefault="00E57FA6" w:rsidP="00F6346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F63460" w14:paraId="5ECF5E68" w14:textId="77777777" w:rsidTr="007476A1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2DA7" w14:textId="77777777" w:rsidR="004A33F0" w:rsidRPr="00F63460" w:rsidRDefault="004A33F0" w:rsidP="00F6346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414C" w14:textId="77777777" w:rsidR="004A33F0" w:rsidRPr="00F63460" w:rsidRDefault="004A33F0" w:rsidP="00F6346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F487" w14:textId="77777777" w:rsidR="004A33F0" w:rsidRPr="00F63460" w:rsidRDefault="004A33F0" w:rsidP="00F6346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272" w14:textId="77777777" w:rsidR="004A33F0" w:rsidRPr="00F63460" w:rsidRDefault="004A33F0" w:rsidP="00F6346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A1F" w14:textId="77777777" w:rsidR="004A33F0" w:rsidRPr="00F63460" w:rsidRDefault="004A33F0" w:rsidP="00F6346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F63460" w14:paraId="3278A99D" w14:textId="77777777" w:rsidTr="007476A1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AFFE" w14:textId="77777777" w:rsidR="004A33F0" w:rsidRPr="00F63460" w:rsidRDefault="004A33F0" w:rsidP="00F6346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5C1D98E9" w14:textId="77777777" w:rsidR="004A33F0" w:rsidRPr="00F63460" w:rsidRDefault="004A33F0" w:rsidP="00F6346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14:paraId="76800339" w14:textId="77777777" w:rsidR="004A33F0" w:rsidRPr="00F63460" w:rsidRDefault="004A33F0" w:rsidP="00F63460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A715" w14:textId="77777777" w:rsidR="00DB72E9" w:rsidRPr="00F63460" w:rsidRDefault="00DB72E9" w:rsidP="00F6346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14:paraId="6EFE9064" w14:textId="77777777" w:rsidR="00DB72E9" w:rsidRPr="00F63460" w:rsidRDefault="00DB72E9" w:rsidP="00F6346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F63460">
              <w:rPr>
                <w:color w:val="000000"/>
              </w:rPr>
              <w:t>На уроке будь старательным</w:t>
            </w:r>
          </w:p>
          <w:p w14:paraId="36F63C46" w14:textId="77777777" w:rsidR="00DB72E9" w:rsidRPr="00F63460" w:rsidRDefault="00DB72E9" w:rsidP="00F6346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F63460">
              <w:rPr>
                <w:color w:val="000000"/>
              </w:rPr>
              <w:t>Будь спокойным и внимательным.</w:t>
            </w:r>
          </w:p>
          <w:p w14:paraId="1F730B25" w14:textId="77777777" w:rsidR="00DB72E9" w:rsidRPr="00F63460" w:rsidRDefault="00DB72E9" w:rsidP="00F6346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F63460">
              <w:rPr>
                <w:color w:val="000000"/>
              </w:rPr>
              <w:t>Все пиши, не отставая,</w:t>
            </w:r>
          </w:p>
          <w:p w14:paraId="1B7F4962" w14:textId="77777777" w:rsidR="00DB72E9" w:rsidRPr="00F63460" w:rsidRDefault="00DB72E9" w:rsidP="00F6346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F63460">
              <w:rPr>
                <w:color w:val="000000"/>
              </w:rPr>
              <w:t>Слушай, не перебивая.</w:t>
            </w:r>
          </w:p>
          <w:p w14:paraId="7D2EFE41" w14:textId="77777777" w:rsidR="00DB72E9" w:rsidRPr="00F63460" w:rsidRDefault="00DB72E9" w:rsidP="00F6346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F63460">
              <w:rPr>
                <w:color w:val="000000"/>
              </w:rPr>
              <w:t>Говорите четко, внятно,</w:t>
            </w:r>
          </w:p>
          <w:p w14:paraId="0EDCF2A9" w14:textId="77777777" w:rsidR="00DB72E9" w:rsidRPr="00F63460" w:rsidRDefault="00DB72E9" w:rsidP="00F6346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F63460">
              <w:rPr>
                <w:color w:val="000000"/>
              </w:rPr>
              <w:t>Чтобы было все понятно.</w:t>
            </w:r>
          </w:p>
          <w:p w14:paraId="4D55F836" w14:textId="77777777" w:rsidR="00DB72E9" w:rsidRPr="00F63460" w:rsidRDefault="00DB72E9" w:rsidP="00F6346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F63460">
              <w:rPr>
                <w:color w:val="000000"/>
              </w:rPr>
              <w:t xml:space="preserve">Если друг стал отвечать, </w:t>
            </w:r>
          </w:p>
          <w:p w14:paraId="76202002" w14:textId="77777777" w:rsidR="00DB72E9" w:rsidRPr="00F63460" w:rsidRDefault="00DB72E9" w:rsidP="00F6346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F63460">
              <w:rPr>
                <w:color w:val="000000"/>
              </w:rPr>
              <w:t>Не спеши перебивать.</w:t>
            </w:r>
          </w:p>
          <w:p w14:paraId="4978D840" w14:textId="77777777" w:rsidR="00DB72E9" w:rsidRPr="00F63460" w:rsidRDefault="00DB72E9" w:rsidP="00F6346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 w:rsidRPr="00F63460">
              <w:rPr>
                <w:b/>
                <w:color w:val="000000"/>
              </w:rPr>
              <w:t>- Бодрячок.</w:t>
            </w:r>
          </w:p>
          <w:p w14:paraId="3C0CDBE7" w14:textId="77777777" w:rsidR="00DB72E9" w:rsidRPr="00F63460" w:rsidRDefault="00DB72E9" w:rsidP="00F63460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 w:rsidRPr="00F63460">
              <w:rPr>
                <w:b/>
                <w:color w:val="000000"/>
              </w:rPr>
              <w:t>“Разожми кулак”</w:t>
            </w:r>
          </w:p>
          <w:p w14:paraId="545CFFCA" w14:textId="77777777" w:rsidR="004A33F0" w:rsidRPr="00F63460" w:rsidRDefault="00DB72E9" w:rsidP="00F6346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проводится в парах. Один сжимает руку в кулак, а другой старается разжать его (ломать руки и пальцы не надо). После окончания упражнения ведущий выясняет применялись ли несиловые методы (просьба, уговоры, хитрости и т.п.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BE2E" w14:textId="77777777" w:rsidR="004A33F0" w:rsidRPr="00F63460" w:rsidRDefault="00D60BF3" w:rsidP="00F6346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D5E" w14:textId="77777777" w:rsidR="001F09CE" w:rsidRPr="00F63460" w:rsidRDefault="001F09CE" w:rsidP="00F6346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14:paraId="2072CA89" w14:textId="77777777" w:rsidR="001F09CE" w:rsidRPr="00F63460" w:rsidRDefault="001F09CE" w:rsidP="00F6346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14:paraId="6ED0A3C3" w14:textId="77777777" w:rsidR="004D2A04" w:rsidRPr="00F63460" w:rsidRDefault="007476A1" w:rsidP="00F6346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8054A69" wp14:editId="5E048CA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19685</wp:posOffset>
                  </wp:positionV>
                  <wp:extent cx="495300" cy="517151"/>
                  <wp:effectExtent l="19050" t="0" r="0" b="0"/>
                  <wp:wrapNone/>
                  <wp:docPr id="6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4742" r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7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27604E" w14:textId="77777777" w:rsidR="004D2A04" w:rsidRPr="00F63460" w:rsidRDefault="004D2A04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682E6" w14:textId="77777777" w:rsidR="007476A1" w:rsidRPr="00F63460" w:rsidRDefault="007476A1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8A758" w14:textId="77777777" w:rsidR="007476A1" w:rsidRPr="00F63460" w:rsidRDefault="007476A1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8A31F" w14:textId="77777777" w:rsidR="007476A1" w:rsidRPr="00F63460" w:rsidRDefault="007476A1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F952C86" wp14:editId="48D9F78E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8890</wp:posOffset>
                  </wp:positionV>
                  <wp:extent cx="523875" cy="504825"/>
                  <wp:effectExtent l="19050" t="0" r="9525" b="0"/>
                  <wp:wrapNone/>
                  <wp:docPr id="5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5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D6D965" w14:textId="77777777" w:rsidR="004A33F0" w:rsidRPr="00F63460" w:rsidRDefault="00F63460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CFAEB8F" wp14:editId="712BB925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392430</wp:posOffset>
                  </wp:positionV>
                  <wp:extent cx="495300" cy="504825"/>
                  <wp:effectExtent l="19050" t="0" r="0" b="0"/>
                  <wp:wrapNone/>
                  <wp:docPr id="8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835" w14:textId="77777777" w:rsidR="00DB6FBF" w:rsidRPr="00F63460" w:rsidRDefault="001F09CE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Эмоц. настрой</w:t>
            </w:r>
          </w:p>
          <w:p w14:paraId="52CD8BCA" w14:textId="77777777" w:rsidR="004A33F0" w:rsidRPr="00F63460" w:rsidRDefault="004A33F0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F63460" w14:paraId="77276F60" w14:textId="77777777" w:rsidTr="007476A1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EB8" w14:textId="77777777" w:rsidR="004A33F0" w:rsidRPr="00F63460" w:rsidRDefault="004A33F0" w:rsidP="00F6346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26AEBC03" w14:textId="77777777" w:rsidR="004A33F0" w:rsidRPr="00F63460" w:rsidRDefault="00CD7740" w:rsidP="00F6346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F63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14:paraId="186F7989" w14:textId="77777777" w:rsidR="004A33F0" w:rsidRPr="00F63460" w:rsidRDefault="004A33F0" w:rsidP="00F63460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4A53" w14:textId="77777777" w:rsidR="00F63460" w:rsidRPr="00F63460" w:rsidRDefault="00F63460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14:paraId="2BAE058E" w14:textId="77777777" w:rsidR="00F63460" w:rsidRPr="00F63460" w:rsidRDefault="00F63460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Актуализация жизненного опыта</w:t>
            </w:r>
          </w:p>
          <w:p w14:paraId="4E17E34A" w14:textId="77777777" w:rsidR="00F63460" w:rsidRPr="00F63460" w:rsidRDefault="00F63460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 xml:space="preserve">(К) </w:t>
            </w:r>
            <w:r w:rsidRPr="00F63460">
              <w:rPr>
                <w:rStyle w:val="95pt1"/>
                <w:rFonts w:eastAsiaTheme="minorEastAsia"/>
                <w:sz w:val="24"/>
                <w:szCs w:val="24"/>
              </w:rPr>
              <w:t>Учитель рассказывает ученикам.</w:t>
            </w:r>
          </w:p>
          <w:p w14:paraId="05776B66" w14:textId="77777777" w:rsidR="00F63460" w:rsidRPr="00F63460" w:rsidRDefault="00F63460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1"/>
                <w:rFonts w:eastAsiaTheme="minorEastAsia"/>
                <w:sz w:val="24"/>
                <w:szCs w:val="24"/>
              </w:rPr>
              <w:t>Из всех домашних животных, которых одомашнил человек, лишь одно стало ему настоящим другом - собака. Эта дружба человека и собаки уходит своими корнями в далёкое прошлое. Собака умеет преданно любить, хорошо приспосабливается к различным условиям и усваивает уроки.</w:t>
            </w:r>
          </w:p>
          <w:p w14:paraId="515FCF8B" w14:textId="77777777" w:rsidR="00F63460" w:rsidRPr="00F63460" w:rsidRDefault="00F63460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1"/>
                <w:rFonts w:eastAsiaTheme="minorEastAsia"/>
                <w:sz w:val="24"/>
                <w:szCs w:val="24"/>
              </w:rPr>
              <w:t xml:space="preserve">Человек принял собаку в круг своей семьи, а она воспринимает эту семью как свою стаю, где хозяин - вожак. </w:t>
            </w:r>
            <w:r w:rsidRPr="00F63460">
              <w:rPr>
                <w:rStyle w:val="95pt1"/>
                <w:rFonts w:eastAsiaTheme="minorEastAsia"/>
                <w:sz w:val="24"/>
                <w:szCs w:val="24"/>
              </w:rPr>
              <w:lastRenderedPageBreak/>
              <w:t>Собака и поныне служит человеку: помощником на охоте, сторожем, пастухом, ищейкой и поводырем слепых, но главное - она стала ему спутником и другом.</w:t>
            </w:r>
          </w:p>
          <w:p w14:paraId="63A9D6C5" w14:textId="77777777" w:rsidR="00F63460" w:rsidRPr="00F63460" w:rsidRDefault="00F63460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1"/>
                <w:rFonts w:eastAsiaTheme="minorEastAsia"/>
                <w:sz w:val="24"/>
                <w:szCs w:val="24"/>
              </w:rPr>
              <w:t>-Может ли быть дружба между человеком и собакой?</w:t>
            </w:r>
          </w:p>
          <w:p w14:paraId="05A12427" w14:textId="77777777" w:rsidR="00F63460" w:rsidRPr="00F63460" w:rsidRDefault="00F63460" w:rsidP="00F63460">
            <w:pPr>
              <w:widowControl w:val="0"/>
              <w:numPr>
                <w:ilvl w:val="0"/>
                <w:numId w:val="28"/>
              </w:numPr>
              <w:tabs>
                <w:tab w:val="left" w:pos="20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1"/>
                <w:rFonts w:eastAsiaTheme="minorEastAsia"/>
                <w:sz w:val="24"/>
                <w:szCs w:val="24"/>
              </w:rPr>
              <w:t>Как вы думаете, чем отличается дружба с животными от дружбы с мальчиками или девочками.</w:t>
            </w:r>
          </w:p>
          <w:p w14:paraId="11F4A4D1" w14:textId="77777777" w:rsidR="00F63460" w:rsidRPr="00F63460" w:rsidRDefault="00F63460" w:rsidP="00F63460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1"/>
                <w:rFonts w:eastAsiaTheme="minorEastAsia"/>
                <w:sz w:val="24"/>
                <w:szCs w:val="24"/>
              </w:rPr>
              <w:t>Что самое хорошее в дружбе с животными?</w:t>
            </w:r>
          </w:p>
          <w:p w14:paraId="7163A5B0" w14:textId="77777777" w:rsidR="00F63460" w:rsidRPr="00F63460" w:rsidRDefault="00F63460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14:paraId="16D840E2" w14:textId="77777777" w:rsidR="00F63460" w:rsidRPr="00F63460" w:rsidRDefault="00F63460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0"/>
                <w:rFonts w:eastAsia="Arial Unicode MS"/>
                <w:sz w:val="24"/>
                <w:szCs w:val="24"/>
              </w:rPr>
              <w:t>Цель нашего урока - научиться:</w:t>
            </w:r>
          </w:p>
          <w:p w14:paraId="013DDFD1" w14:textId="77777777" w:rsidR="00F63460" w:rsidRPr="00F63460" w:rsidRDefault="00F63460" w:rsidP="00F63460">
            <w:pPr>
              <w:widowControl w:val="0"/>
              <w:numPr>
                <w:ilvl w:val="0"/>
                <w:numId w:val="28"/>
              </w:numPr>
              <w:tabs>
                <w:tab w:val="left" w:pos="225"/>
              </w:tabs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1"/>
                <w:rFonts w:eastAsiaTheme="minorEastAsia"/>
                <w:sz w:val="24"/>
                <w:szCs w:val="24"/>
              </w:rPr>
              <w:t>пересказывать выборочно содержание произведения; -читать вслух бегло, сознательно и выразительно;</w:t>
            </w:r>
          </w:p>
          <w:p w14:paraId="3DC013DE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rPr>
                <w:rStyle w:val="95pt1"/>
                <w:rFonts w:eastAsia="Arial"/>
                <w:sz w:val="24"/>
                <w:szCs w:val="24"/>
              </w:rPr>
            </w:pPr>
            <w:r w:rsidRPr="00F63460">
              <w:rPr>
                <w:rStyle w:val="95pt1"/>
                <w:rFonts w:eastAsia="Arial"/>
                <w:sz w:val="24"/>
                <w:szCs w:val="24"/>
              </w:rPr>
              <w:t>составлять план на основе выявления последовательности событий и деления произведения на части, озаглавливать каждую часть.</w:t>
            </w:r>
          </w:p>
          <w:p w14:paraId="0CC6F54F" w14:textId="77777777" w:rsidR="00F63460" w:rsidRPr="00F63460" w:rsidRDefault="00F63460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Работа но учебнику</w:t>
            </w:r>
          </w:p>
          <w:p w14:paraId="47BD857B" w14:textId="77777777" w:rsidR="00F63460" w:rsidRPr="00F63460" w:rsidRDefault="00F63460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Работа над литературным произведением Г. Троепольско! о «Прощание с другом»</w:t>
            </w:r>
          </w:p>
          <w:p w14:paraId="4CB698D9" w14:textId="77777777" w:rsidR="00F63460" w:rsidRPr="00F63460" w:rsidRDefault="00F63460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 xml:space="preserve">(К) </w:t>
            </w:r>
            <w:r w:rsidRPr="00F63460">
              <w:rPr>
                <w:rStyle w:val="95pt1"/>
                <w:rFonts w:eastAsiaTheme="minorEastAsia"/>
                <w:sz w:val="24"/>
                <w:szCs w:val="24"/>
              </w:rPr>
              <w:t xml:space="preserve">Знакомство с творчеством </w:t>
            </w:r>
            <w:r w:rsidRPr="00F63460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F63460">
              <w:rPr>
                <w:rStyle w:val="95pt1"/>
                <w:rFonts w:eastAsiaTheme="minorEastAsia"/>
                <w:sz w:val="24"/>
                <w:szCs w:val="24"/>
              </w:rPr>
              <w:t>Троспольского.</w:t>
            </w:r>
          </w:p>
          <w:p w14:paraId="14129C85" w14:textId="77777777" w:rsidR="00F63460" w:rsidRPr="00F63460" w:rsidRDefault="00F63460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1"/>
                <w:rFonts w:eastAsiaTheme="minorEastAsia"/>
                <w:sz w:val="24"/>
                <w:szCs w:val="24"/>
              </w:rPr>
              <w:t>(Д) Учитель читает вслух правильно и выразительно произведение.</w:t>
            </w:r>
          </w:p>
          <w:p w14:paraId="290B4C12" w14:textId="77777777" w:rsidR="00F63460" w:rsidRPr="00F63460" w:rsidRDefault="00F63460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 xml:space="preserve">(К) </w:t>
            </w:r>
            <w:r w:rsidRPr="00F63460">
              <w:rPr>
                <w:rStyle w:val="95pt1"/>
                <w:rFonts w:eastAsiaTheme="minorEastAsia"/>
                <w:sz w:val="24"/>
                <w:szCs w:val="24"/>
              </w:rPr>
              <w:t>Ученики рассматривают иллюстрацию, читают вслух, определяют тин текста. Выбирают подходящее название к прочитанному отрывку.</w:t>
            </w:r>
          </w:p>
          <w:p w14:paraId="31721965" w14:textId="77777777" w:rsidR="00F63460" w:rsidRPr="00F63460" w:rsidRDefault="00F63460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 xml:space="preserve">(К) </w:t>
            </w:r>
            <w:r w:rsidRPr="00F63460">
              <w:rPr>
                <w:rStyle w:val="95pt1"/>
                <w:rFonts w:eastAsiaTheme="minorEastAsia"/>
                <w:sz w:val="24"/>
                <w:szCs w:val="24"/>
              </w:rPr>
              <w:t xml:space="preserve">Учитель просит учеников поделиться своими впечатлениями о прочитанном. Для ответов предлагает воспользоваться «словами-помощниками» в учебнике: </w:t>
            </w:r>
            <w:r w:rsidRPr="00F63460">
              <w:rPr>
                <w:rStyle w:val="95pt0"/>
                <w:rFonts w:eastAsia="Arial Unicode MS"/>
                <w:sz w:val="24"/>
                <w:szCs w:val="24"/>
              </w:rPr>
              <w:t>«Впечатление произвел...»; «Был поражен...».</w:t>
            </w:r>
          </w:p>
          <w:p w14:paraId="0144FCC8" w14:textId="77777777" w:rsidR="00F63460" w:rsidRPr="00F63460" w:rsidRDefault="00F63460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95pt1"/>
                <w:rFonts w:eastAsiaTheme="minorEastAsia"/>
                <w:sz w:val="24"/>
                <w:szCs w:val="24"/>
              </w:rPr>
              <w:t>(Г) Ученики читают вслух бегло, правильно, сознательно и выразительно продолжение произведения.</w:t>
            </w:r>
          </w:p>
          <w:p w14:paraId="4EA223E7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rPr>
                <w:rStyle w:val="95pt1"/>
                <w:rFonts w:eastAsia="Arial"/>
                <w:sz w:val="24"/>
                <w:szCs w:val="24"/>
              </w:rPr>
            </w:pPr>
            <w:r w:rsidRPr="00F63460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 xml:space="preserve">(К) </w:t>
            </w:r>
            <w:r w:rsidRPr="00F63460">
              <w:rPr>
                <w:rStyle w:val="95pt1"/>
                <w:rFonts w:eastAsia="Arial"/>
                <w:sz w:val="24"/>
                <w:szCs w:val="24"/>
              </w:rPr>
              <w:t>Ученики отвечают на простые вопросы по содержанию произведения и выполняют задания к тексту.</w:t>
            </w:r>
          </w:p>
          <w:p w14:paraId="3D4824F1" w14:textId="77777777" w:rsidR="00F63460" w:rsidRPr="00F63460" w:rsidRDefault="00F63460" w:rsidP="00F63460">
            <w:pPr>
              <w:pStyle w:val="34"/>
              <w:shd w:val="clear" w:color="auto" w:fill="auto"/>
              <w:tabs>
                <w:tab w:val="left" w:pos="1727"/>
              </w:tabs>
              <w:spacing w:after="0" w:line="240" w:lineRule="atLeast"/>
              <w:ind w:right="980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Какой эпизод был самый напряженный? Расскажи. Прочитай.</w:t>
            </w:r>
          </w:p>
          <w:p w14:paraId="13BE168F" w14:textId="77777777" w:rsidR="00F63460" w:rsidRPr="00F63460" w:rsidRDefault="00F63460" w:rsidP="00F63460">
            <w:pPr>
              <w:pStyle w:val="34"/>
              <w:shd w:val="clear" w:color="auto" w:fill="auto"/>
              <w:tabs>
                <w:tab w:val="left" w:pos="157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Какие слова описывают тревожность Бима?</w:t>
            </w:r>
          </w:p>
          <w:p w14:paraId="7E7419BA" w14:textId="77777777" w:rsidR="00F63460" w:rsidRPr="00F63460" w:rsidRDefault="00F63460" w:rsidP="00F63460">
            <w:pPr>
              <w:pStyle w:val="34"/>
              <w:shd w:val="clear" w:color="auto" w:fill="auto"/>
              <w:tabs>
                <w:tab w:val="left" w:pos="157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Как описание природы помогает понять его состояние?</w:t>
            </w:r>
          </w:p>
          <w:p w14:paraId="470BF419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(К) Словарная работа с использованием словаря.</w:t>
            </w:r>
          </w:p>
          <w:p w14:paraId="30A042C4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(И) Ученики выбирают незнакомые для понимания слова</w:t>
            </w:r>
          </w:p>
          <w:p w14:paraId="0F2E3152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  <w:p w14:paraId="7A26E1A4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  <w:p w14:paraId="40AB3C07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(К) Ученики находят в тексте композиционные части. С чего всё началось? Как развивалось действие? Чем закончилось действие?</w:t>
            </w:r>
          </w:p>
          <w:p w14:paraId="042A9E28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(П) Описывают портреты людей, с которыми пришлось встретиться Биму. Высказывают своё мнение об их характере. (К) Сопоставляют с помощью кругов Эйлера Венна образы Иван Ивановича и Бима. Выясняют, чем так похожи хозяин и собака.</w:t>
            </w:r>
          </w:p>
          <w:p w14:paraId="72020E30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Тетрадь, задание №4.</w:t>
            </w:r>
          </w:p>
          <w:p w14:paraId="53E74757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(К) Просмотр отрывка из фильма «Белый Бим. Черное ухо» (К) Отвечают на проблемный вопрос: Кто виноват в трагедии Бима?</w:t>
            </w:r>
          </w:p>
          <w:p w14:paraId="6AA8B0D7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(К) Ученики учатся определять основную мысль произведения.</w:t>
            </w:r>
          </w:p>
          <w:p w14:paraId="649518F2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Учитель предпагает изучить памятку и с её помощью определить основную мысль.</w:t>
            </w:r>
          </w:p>
          <w:p w14:paraId="46EAEAE2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Разминка для глаз</w:t>
            </w:r>
          </w:p>
          <w:p w14:paraId="3D41BA51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Работа в тетради «Что я знаю и умею»</w:t>
            </w:r>
          </w:p>
          <w:p w14:paraId="1D958394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(И) Учащиеся выполняют задания № 1, 2, 3, 5,6 в тетради самостоятельно или с помощью учителя.</w:t>
            </w:r>
          </w:p>
          <w:p w14:paraId="0BE5898E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(И) Оценить свою работу на уроке, используя дорожку</w:t>
            </w:r>
          </w:p>
          <w:p w14:paraId="7FDAB651" w14:textId="77777777" w:rsidR="00F63460" w:rsidRPr="00F63460" w:rsidRDefault="00F63460" w:rsidP="00F63460">
            <w:pPr>
              <w:pStyle w:val="34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успеха в тетради.</w:t>
            </w:r>
          </w:p>
          <w:p w14:paraId="0491484D" w14:textId="77777777" w:rsidR="004A33F0" w:rsidRPr="00F63460" w:rsidRDefault="004A33F0" w:rsidP="00F63460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3A6" w14:textId="77777777" w:rsidR="004A33F0" w:rsidRPr="00F63460" w:rsidRDefault="00D60BF3" w:rsidP="00F634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14:paraId="1BEEC18E" w14:textId="77777777" w:rsidR="00D60BF3" w:rsidRPr="00F63460" w:rsidRDefault="00D60BF3" w:rsidP="00F63460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F63460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14:paraId="31842DCB" w14:textId="77777777" w:rsidR="004A33F0" w:rsidRPr="00F63460" w:rsidRDefault="004A33F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6DD89FB" w14:textId="77777777" w:rsidR="001C1A55" w:rsidRPr="00F63460" w:rsidRDefault="001C1A5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C0335BA" w14:textId="77777777" w:rsidR="001C1A55" w:rsidRPr="00F63460" w:rsidRDefault="001C1A5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52310EB7" w14:textId="77777777" w:rsidR="001C1A55" w:rsidRPr="00F63460" w:rsidRDefault="001C1A5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F0E5CC5" w14:textId="77777777" w:rsidR="001C1A55" w:rsidRPr="00F63460" w:rsidRDefault="001C1A5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509C6B0" w14:textId="77777777" w:rsidR="001C1A55" w:rsidRPr="00F63460" w:rsidRDefault="001C1A5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03180E9B" w14:textId="77777777" w:rsidR="001C1A55" w:rsidRDefault="001C1A5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CF4FA6B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D37B7DB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0D954D5D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3C5A58E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06CF7FA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F71FEEC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34D7A0D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0E502828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4213B6F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9F1CDF0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C766E5E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674E17D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CFB7457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55AB1814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1FC79574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6BD42FB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5BF67BB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AFB54E2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16F46E25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A3247A6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5F38CB6" w14:textId="77777777" w:rsidR="00F63460" w:rsidRP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5B6A010D" w14:textId="77777777" w:rsidR="001C1A55" w:rsidRPr="00F63460" w:rsidRDefault="001C1A55" w:rsidP="00F63460">
            <w:pPr>
              <w:pStyle w:val="c9"/>
              <w:spacing w:before="0" w:beforeAutospacing="0" w:after="0" w:afterAutospacing="0" w:line="240" w:lineRule="atLeast"/>
            </w:pPr>
          </w:p>
          <w:p w14:paraId="0CB72EE3" w14:textId="77777777" w:rsidR="00400284" w:rsidRPr="00F63460" w:rsidRDefault="00400284" w:rsidP="00F63460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F63460">
              <w:t>Работа над литературным произведением</w:t>
            </w:r>
          </w:p>
          <w:p w14:paraId="6A8E61CD" w14:textId="77777777" w:rsidR="001C1A55" w:rsidRPr="00F63460" w:rsidRDefault="001C1A5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34ADD2C" w14:textId="77777777" w:rsidR="00DB72E9" w:rsidRPr="00F63460" w:rsidRDefault="00DB72E9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1A13C9D0" w14:textId="77777777" w:rsidR="00DB72E9" w:rsidRPr="00F63460" w:rsidRDefault="00DB72E9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0431E88A" w14:textId="77777777" w:rsidR="00DB72E9" w:rsidRPr="00F63460" w:rsidRDefault="00DB72E9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09B29D8C" w14:textId="77777777" w:rsidR="00DB72E9" w:rsidRPr="00F63460" w:rsidRDefault="00DB72E9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452CC2B" w14:textId="77777777" w:rsidR="00DB72E9" w:rsidRPr="00F63460" w:rsidRDefault="00DB72E9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176F4BF7" w14:textId="77777777" w:rsidR="00DB72E9" w:rsidRPr="00F63460" w:rsidRDefault="00DB72E9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3C1FB01" w14:textId="77777777" w:rsidR="00DB72E9" w:rsidRPr="00F63460" w:rsidRDefault="00DB72E9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3C718A6" w14:textId="77777777" w:rsidR="00DB72E9" w:rsidRPr="00F63460" w:rsidRDefault="00DB72E9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809767D" w14:textId="77777777" w:rsidR="00DB72E9" w:rsidRPr="00F63460" w:rsidRDefault="00DB72E9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E137F9D" w14:textId="77777777" w:rsidR="00DB72E9" w:rsidRDefault="00DB72E9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5D137A95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F528A15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C882D4F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F3EF5D4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D69C6D2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DFD230E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0336B5D8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4EAC634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1DC2B593" w14:textId="77777777" w:rsid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51BC9C79" w14:textId="77777777" w:rsidR="00F63460" w:rsidRPr="00F63460" w:rsidRDefault="00F63460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BCBA027" w14:textId="77777777" w:rsidR="00DB72E9" w:rsidRPr="00F63460" w:rsidRDefault="00A666A5" w:rsidP="00F63460">
            <w:pPr>
              <w:pStyle w:val="c9"/>
              <w:spacing w:before="0" w:beforeAutospacing="0" w:after="0" w:afterAutospacing="0" w:line="240" w:lineRule="atLeast"/>
            </w:pPr>
            <w:r w:rsidRPr="00F63460">
              <w:t>Отвечают на вопросы учителя</w:t>
            </w:r>
          </w:p>
          <w:p w14:paraId="5DCBDBF9" w14:textId="77777777" w:rsidR="00A666A5" w:rsidRPr="00F63460" w:rsidRDefault="00A666A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0C2B732" w14:textId="77777777" w:rsidR="00A666A5" w:rsidRPr="00F63460" w:rsidRDefault="00A666A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8FAEDE6" w14:textId="77777777" w:rsidR="00A666A5" w:rsidRPr="00F63460" w:rsidRDefault="00A666A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D85909B" w14:textId="77777777" w:rsidR="00A666A5" w:rsidRPr="00F63460" w:rsidRDefault="00A666A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1809747C" w14:textId="77777777" w:rsidR="00A666A5" w:rsidRPr="00F63460" w:rsidRDefault="00A666A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DC67B49" w14:textId="77777777" w:rsidR="00A666A5" w:rsidRPr="00F63460" w:rsidRDefault="00A666A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027468E1" w14:textId="77777777" w:rsidR="00A666A5" w:rsidRPr="00F63460" w:rsidRDefault="00A666A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6E82C8C" w14:textId="77777777" w:rsidR="00A666A5" w:rsidRPr="00F63460" w:rsidRDefault="00A666A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5401C22A" w14:textId="77777777" w:rsidR="00A666A5" w:rsidRPr="00F63460" w:rsidRDefault="00A666A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282A4CA" w14:textId="77777777" w:rsidR="00A666A5" w:rsidRPr="00F63460" w:rsidRDefault="00A666A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8F8C9ED" w14:textId="77777777" w:rsidR="00A666A5" w:rsidRPr="00F63460" w:rsidRDefault="00A666A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0B675C32" w14:textId="77777777" w:rsidR="00DB72E9" w:rsidRPr="00F63460" w:rsidRDefault="00DB72E9" w:rsidP="00F63460">
            <w:pPr>
              <w:pStyle w:val="c9"/>
              <w:spacing w:before="0" w:beforeAutospacing="0" w:after="0" w:afterAutospacing="0" w:line="240" w:lineRule="atLeast"/>
            </w:pPr>
            <w:r w:rsidRPr="00F63460">
              <w:tab/>
              <w:t xml:space="preserve"> </w:t>
            </w:r>
          </w:p>
          <w:p w14:paraId="1748AE80" w14:textId="77777777" w:rsidR="00DE7D4E" w:rsidRPr="00F63460" w:rsidRDefault="00DB72E9" w:rsidP="00F63460">
            <w:pPr>
              <w:pStyle w:val="c9"/>
              <w:spacing w:before="0" w:beforeAutospacing="0" w:after="0" w:afterAutospacing="0" w:line="240" w:lineRule="atLeast"/>
            </w:pPr>
            <w:r w:rsidRPr="00F63460">
              <w:t>Работают в коллективе, группах, парах , выполняют задания под руководством учителя.</w:t>
            </w:r>
          </w:p>
          <w:p w14:paraId="5A5B3126" w14:textId="77777777" w:rsidR="001C1A55" w:rsidRPr="00F63460" w:rsidRDefault="001C1A5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7797809" w14:textId="77777777" w:rsidR="001C1A55" w:rsidRPr="00F63460" w:rsidRDefault="001C1A5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09FEED6E" w14:textId="77777777" w:rsidR="001C1A55" w:rsidRPr="00F63460" w:rsidRDefault="001C1A5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13E747B1" w14:textId="77777777" w:rsidR="001C1A55" w:rsidRPr="00F63460" w:rsidRDefault="001C1A5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AB603A7" w14:textId="77777777" w:rsidR="003C0A93" w:rsidRDefault="003C0A93" w:rsidP="00F634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6F9E8" w14:textId="77777777" w:rsidR="00F63460" w:rsidRDefault="00F63460" w:rsidP="00F634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E03C3" w14:textId="77777777" w:rsidR="00F63460" w:rsidRDefault="00F63460" w:rsidP="00F634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31871" w14:textId="77777777" w:rsidR="00F63460" w:rsidRDefault="00F63460" w:rsidP="00F634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отрывок из фильма</w:t>
            </w:r>
          </w:p>
          <w:p w14:paraId="7BCDA7A0" w14:textId="77777777" w:rsidR="00F63460" w:rsidRDefault="00F63460" w:rsidP="00F634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499A4" w14:textId="77777777" w:rsidR="00F63460" w:rsidRDefault="00F63460" w:rsidP="00F634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6ED71" w14:textId="77777777" w:rsidR="00F63460" w:rsidRDefault="00F63460" w:rsidP="00F634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FB8C1" w14:textId="77777777" w:rsidR="00F63460" w:rsidRDefault="00F63460" w:rsidP="00F634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FA081" w14:textId="77777777" w:rsidR="00F63460" w:rsidRDefault="00F63460" w:rsidP="00F634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D26EB" w14:textId="77777777" w:rsidR="00F63460" w:rsidRDefault="00F63460" w:rsidP="00F634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AC5BB" w14:textId="77777777" w:rsidR="00F63460" w:rsidRDefault="00F63460" w:rsidP="00F634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09843" w14:textId="77777777" w:rsidR="00F63460" w:rsidRPr="00F63460" w:rsidRDefault="00F63460" w:rsidP="00F634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E0972" w14:textId="77777777" w:rsidR="003C0A93" w:rsidRPr="00F63460" w:rsidRDefault="003C0A93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</w:t>
            </w:r>
            <w:r w:rsidR="00A666A5" w:rsidRPr="00F63460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  <w:p w14:paraId="54BD42B7" w14:textId="77777777" w:rsidR="001C1A55" w:rsidRPr="00F63460" w:rsidRDefault="001C1A55" w:rsidP="00F63460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BB53A52" w14:textId="77777777" w:rsidR="00B91491" w:rsidRPr="00F63460" w:rsidRDefault="00B91491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B65CE" w14:textId="77777777" w:rsidR="00B91491" w:rsidRPr="00F63460" w:rsidRDefault="00B91491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D8000" w14:textId="77777777" w:rsidR="00B91491" w:rsidRPr="00F63460" w:rsidRDefault="00B91491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47D0F" w14:textId="77777777" w:rsidR="00B91491" w:rsidRPr="00F63460" w:rsidRDefault="00B91491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E61FE" w14:textId="77777777" w:rsidR="00B91491" w:rsidRPr="00F63460" w:rsidRDefault="00B91491" w:rsidP="00F6346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A4B" w14:textId="77777777" w:rsidR="004A33F0" w:rsidRPr="00F63460" w:rsidRDefault="00D60BF3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14:paraId="54333419" w14:textId="77777777" w:rsidR="004A33F0" w:rsidRPr="00F63460" w:rsidRDefault="004A33F0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28FA7" w14:textId="77777777" w:rsidR="004A33F0" w:rsidRPr="00F63460" w:rsidRDefault="004A33F0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DDB14" w14:textId="77777777" w:rsidR="004A33F0" w:rsidRPr="00F63460" w:rsidRDefault="004A33F0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A46D6" w14:textId="77777777" w:rsidR="004A33F0" w:rsidRPr="00F63460" w:rsidRDefault="004A33F0" w:rsidP="00F6346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C5EE6" w14:textId="77777777" w:rsidR="004A33F0" w:rsidRPr="00F63460" w:rsidRDefault="004A33F0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1919E" w14:textId="77777777" w:rsidR="004A33F0" w:rsidRPr="00F63460" w:rsidRDefault="004A33F0" w:rsidP="00F6346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C422E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381DA" w14:textId="77777777" w:rsidR="00D60BF3" w:rsidRPr="00F63460" w:rsidRDefault="00D60BF3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29694D" w14:textId="77777777" w:rsidR="00D60BF3" w:rsidRPr="00F63460" w:rsidRDefault="00D60BF3" w:rsidP="00F6346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EB99866" w14:textId="77777777" w:rsidR="00D60BF3" w:rsidRPr="00F63460" w:rsidRDefault="00D60BF3" w:rsidP="00F6346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1184A69" w14:textId="77777777" w:rsidR="00D60BF3" w:rsidRPr="00F63460" w:rsidRDefault="00D60BF3" w:rsidP="00F6346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BEB7151" w14:textId="77777777" w:rsidR="00DE7D4E" w:rsidRPr="00F63460" w:rsidRDefault="00DE7D4E" w:rsidP="00F6346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266FBBA" w14:textId="77777777" w:rsidR="00DE7D4E" w:rsidRPr="00F63460" w:rsidRDefault="00DE7D4E" w:rsidP="00F6346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3D3FD77" w14:textId="77777777" w:rsidR="00D60BF3" w:rsidRPr="00F63460" w:rsidRDefault="00D60BF3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14:paraId="06AF917B" w14:textId="77777777" w:rsidR="004A33F0" w:rsidRPr="00F63460" w:rsidRDefault="004A33F0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86CC798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031D6A1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303B21C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FD4AAEC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CADF5E8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8BF746A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3E1C3A6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71B9988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8DDFBA0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70B27AD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1FE101D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ABCCA2E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7A50F8C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252273E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4B86BB8" w14:textId="77777777" w:rsidR="00D60BF3" w:rsidRPr="00F63460" w:rsidRDefault="00D60BF3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32091789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1D8A442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F224861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13F60E5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774F8BF" w14:textId="77777777" w:rsidR="00B91491" w:rsidRPr="00F63460" w:rsidRDefault="00B91491" w:rsidP="00F6346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D77A323" w14:textId="77777777" w:rsidR="00B91491" w:rsidRPr="00F63460" w:rsidRDefault="00B91491" w:rsidP="00F6346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1BA30D5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1EF04149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2054233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EC9463E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A987658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600D2D4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8A4E615" w14:textId="77777777" w:rsidR="00B91491" w:rsidRPr="00F63460" w:rsidRDefault="00B91491" w:rsidP="00F6346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91B9004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170C1DE" w14:textId="77777777" w:rsidR="00DE7D4E" w:rsidRPr="00F63460" w:rsidRDefault="00DE7D4E" w:rsidP="00F6346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DCA4861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744765D6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21AB036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4E6EFFF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A91BE2A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4391166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C5D3C1E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FD7F801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B52258A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976FD9E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4EC721C" w14:textId="77777777" w:rsidR="00B91491" w:rsidRPr="00F63460" w:rsidRDefault="00B91491" w:rsidP="00F63460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DE2829A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0D09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35E9DC" w14:textId="77777777" w:rsidR="004A33F0" w:rsidRPr="00F63460" w:rsidRDefault="004A33F0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1A5983BA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F3223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35211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00187E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843BD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B6959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52D1F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30DFC8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05D1E7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524104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515D5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39558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552AC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15424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5EA1B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22DF68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16B35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DA7C3C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CFB8A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AACA3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D91F9" w14:textId="77777777" w:rsidR="004A33F0" w:rsidRPr="00F63460" w:rsidRDefault="004A33F0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14:paraId="63C5F677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8D1A8F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0A5F0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A8E54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2F174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5A6D0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D51D4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90ACE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0640B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AC05A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22C0B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05253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31A0F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B9E79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B4687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ED4FDA" w14:textId="77777777" w:rsidR="004A33F0" w:rsidRPr="00F63460" w:rsidRDefault="004A33F0" w:rsidP="00F6346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2C1D61D9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F7AD9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8DFCD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E96CF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3C6D26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341E80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2EA39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03865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02A32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3FA026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F9F6D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C41FB1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00B652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5F4CA5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C1C26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0BF37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4598D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7C5562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45E4E" w14:textId="77777777" w:rsidR="004A33F0" w:rsidRPr="00F63460" w:rsidRDefault="004A33F0" w:rsidP="00F6346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297AC" w14:textId="77777777" w:rsidR="004A33F0" w:rsidRPr="00F63460" w:rsidRDefault="004A33F0" w:rsidP="00F634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Style w:val="8pt1"/>
                <w:rFonts w:eastAsiaTheme="minorEastAsia"/>
                <w:sz w:val="24"/>
                <w:szCs w:val="24"/>
              </w:rPr>
              <w:t>Учебник</w:t>
            </w:r>
          </w:p>
          <w:p w14:paraId="48818A4F" w14:textId="77777777" w:rsidR="004A33F0" w:rsidRPr="00F63460" w:rsidRDefault="004A33F0" w:rsidP="00F6346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F63460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F63460">
              <w:rPr>
                <w:rStyle w:val="8pt1"/>
                <w:rFonts w:eastAsiaTheme="minorEastAsia"/>
                <w:sz w:val="24"/>
                <w:szCs w:val="24"/>
              </w:rPr>
              <w:t>литература</w:t>
            </w:r>
          </w:p>
          <w:p w14:paraId="2CA3D6F6" w14:textId="77777777" w:rsidR="004A33F0" w:rsidRPr="00F63460" w:rsidRDefault="004A33F0" w:rsidP="00F6346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A622D" w14:textId="77777777" w:rsidR="004A33F0" w:rsidRPr="00F63460" w:rsidRDefault="004A33F0" w:rsidP="00F6346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1524C7" w14:textId="77777777" w:rsidR="004A33F0" w:rsidRPr="00F63460" w:rsidRDefault="004A33F0" w:rsidP="00F6346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0A441" w14:textId="77777777" w:rsidR="004A33F0" w:rsidRPr="00F63460" w:rsidRDefault="004A33F0" w:rsidP="00F6346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A5A23" w14:textId="77777777" w:rsidR="00B91491" w:rsidRPr="00F63460" w:rsidRDefault="00B91491" w:rsidP="00F6346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00A23E" w14:textId="77777777" w:rsidR="00B91491" w:rsidRPr="00F63460" w:rsidRDefault="00B91491" w:rsidP="00F6346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D00D5" w14:textId="77777777" w:rsidR="00B91491" w:rsidRPr="00F63460" w:rsidRDefault="00B91491" w:rsidP="00F6346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F5E331" w14:textId="77777777" w:rsidR="00B91491" w:rsidRPr="00F63460" w:rsidRDefault="00B91491" w:rsidP="00F6346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99349" w14:textId="77777777" w:rsidR="00B91491" w:rsidRPr="00F63460" w:rsidRDefault="00B91491" w:rsidP="00F6346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34321C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326CD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25A45D04" w14:textId="77777777" w:rsidR="00B91491" w:rsidRPr="00F63460" w:rsidRDefault="00B91491" w:rsidP="00F6346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1346D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50880" w14:textId="77777777" w:rsidR="00B91491" w:rsidRPr="00F63460" w:rsidRDefault="00B91491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14:paraId="0E73D43F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A21BC7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05F2F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06944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30B5A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757A2" w14:textId="77777777" w:rsidR="00DE7D4E" w:rsidRPr="00F63460" w:rsidRDefault="00DE7D4E" w:rsidP="00F6346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9B6D2" w14:textId="77777777" w:rsidR="00DE7D4E" w:rsidRPr="00F63460" w:rsidRDefault="00DE7D4E" w:rsidP="00F634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4A33F0" w:rsidRPr="00F63460" w14:paraId="4B84F21C" w14:textId="77777777" w:rsidTr="007476A1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B4F4" w14:textId="77777777" w:rsidR="004A33F0" w:rsidRPr="00F63460" w:rsidRDefault="004A33F0" w:rsidP="00F6346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0072D0E2" w14:textId="77777777" w:rsidR="004A33F0" w:rsidRPr="00F63460" w:rsidRDefault="00CD7740" w:rsidP="00F6346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 w:rsidRPr="00F63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C41237" w14:textId="77777777" w:rsidR="004A33F0" w:rsidRPr="00F63460" w:rsidRDefault="00E30FD3" w:rsidP="00F6346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F63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14:paraId="2FFBB6F4" w14:textId="77777777" w:rsidR="004A33F0" w:rsidRPr="00F63460" w:rsidRDefault="004A33F0" w:rsidP="00F634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63460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14:paraId="66A66DF4" w14:textId="77777777" w:rsidR="004A33F0" w:rsidRPr="00F63460" w:rsidRDefault="004A33F0" w:rsidP="00F634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14:paraId="19D51624" w14:textId="77777777" w:rsidR="004A33F0" w:rsidRPr="00F63460" w:rsidRDefault="004A33F0" w:rsidP="00F634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14:paraId="1EBF1728" w14:textId="77777777" w:rsidR="004A33F0" w:rsidRPr="00F63460" w:rsidRDefault="004A33F0" w:rsidP="00F634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14:paraId="23E8163A" w14:textId="77777777" w:rsidR="004A33F0" w:rsidRPr="00F63460" w:rsidRDefault="004A33F0" w:rsidP="00F634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14:paraId="19A9677E" w14:textId="77777777" w:rsidR="004A33F0" w:rsidRPr="00F63460" w:rsidRDefault="004A33F0" w:rsidP="00F6346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12F41E00" w14:textId="77777777" w:rsidR="004A33F0" w:rsidRPr="00F63460" w:rsidRDefault="004A33F0" w:rsidP="00F634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14:paraId="3A2F9595" w14:textId="77777777" w:rsidR="00DE7D4E" w:rsidRPr="00F63460" w:rsidRDefault="00DE7D4E" w:rsidP="00F634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6AA55F" wp14:editId="5756FAC3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35B7" w14:textId="77777777" w:rsidR="004A33F0" w:rsidRPr="00F63460" w:rsidRDefault="00B91491" w:rsidP="00F6346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9D5A" w14:textId="77777777" w:rsidR="004A33F0" w:rsidRPr="00F63460" w:rsidRDefault="00B91491" w:rsidP="00F6346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4071" w14:textId="77777777" w:rsidR="004A33F0" w:rsidRPr="00F63460" w:rsidRDefault="004A33F0" w:rsidP="00F6346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0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14:paraId="46490BD1" w14:textId="77777777" w:rsidR="00E57FA6" w:rsidRDefault="00E57FA6" w:rsidP="00E57FA6">
      <w:pPr>
        <w:jc w:val="center"/>
      </w:pPr>
    </w:p>
    <w:p w14:paraId="7B571D20" w14:textId="77777777"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4B50CF"/>
    <w:multiLevelType w:val="multilevel"/>
    <w:tmpl w:val="BEA44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3364286">
    <w:abstractNumId w:val="0"/>
  </w:num>
  <w:num w:numId="2" w16cid:durableId="923345963">
    <w:abstractNumId w:val="10"/>
  </w:num>
  <w:num w:numId="3" w16cid:durableId="826744212">
    <w:abstractNumId w:val="19"/>
  </w:num>
  <w:num w:numId="4" w16cid:durableId="1302268684">
    <w:abstractNumId w:val="7"/>
  </w:num>
  <w:num w:numId="5" w16cid:durableId="441337262">
    <w:abstractNumId w:val="5"/>
  </w:num>
  <w:num w:numId="6" w16cid:durableId="425349296">
    <w:abstractNumId w:val="14"/>
  </w:num>
  <w:num w:numId="7" w16cid:durableId="725686459">
    <w:abstractNumId w:val="3"/>
  </w:num>
  <w:num w:numId="8" w16cid:durableId="1489786906">
    <w:abstractNumId w:val="18"/>
  </w:num>
  <w:num w:numId="9" w16cid:durableId="35128307">
    <w:abstractNumId w:val="6"/>
  </w:num>
  <w:num w:numId="10" w16cid:durableId="2020505011">
    <w:abstractNumId w:val="16"/>
  </w:num>
  <w:num w:numId="11" w16cid:durableId="1794205455">
    <w:abstractNumId w:val="22"/>
  </w:num>
  <w:num w:numId="12" w16cid:durableId="1755319573">
    <w:abstractNumId w:val="15"/>
  </w:num>
  <w:num w:numId="13" w16cid:durableId="1720862814">
    <w:abstractNumId w:val="13"/>
  </w:num>
  <w:num w:numId="14" w16cid:durableId="253362182">
    <w:abstractNumId w:val="2"/>
  </w:num>
  <w:num w:numId="15" w16cid:durableId="918565120">
    <w:abstractNumId w:val="21"/>
  </w:num>
  <w:num w:numId="16" w16cid:durableId="1109810110">
    <w:abstractNumId w:val="20"/>
  </w:num>
  <w:num w:numId="17" w16cid:durableId="656300388">
    <w:abstractNumId w:val="9"/>
  </w:num>
  <w:num w:numId="18" w16cid:durableId="1841264573">
    <w:abstractNumId w:val="24"/>
  </w:num>
  <w:num w:numId="19" w16cid:durableId="1587033875">
    <w:abstractNumId w:val="27"/>
  </w:num>
  <w:num w:numId="20" w16cid:durableId="1762993815">
    <w:abstractNumId w:val="1"/>
  </w:num>
  <w:num w:numId="21" w16cid:durableId="68043610">
    <w:abstractNumId w:val="4"/>
  </w:num>
  <w:num w:numId="22" w16cid:durableId="656766626">
    <w:abstractNumId w:val="12"/>
  </w:num>
  <w:num w:numId="23" w16cid:durableId="1220357078">
    <w:abstractNumId w:val="11"/>
  </w:num>
  <w:num w:numId="24" w16cid:durableId="696740636">
    <w:abstractNumId w:val="23"/>
  </w:num>
  <w:num w:numId="25" w16cid:durableId="1461261781">
    <w:abstractNumId w:val="17"/>
  </w:num>
  <w:num w:numId="26" w16cid:durableId="947591119">
    <w:abstractNumId w:val="26"/>
  </w:num>
  <w:num w:numId="27" w16cid:durableId="456074037">
    <w:abstractNumId w:val="25"/>
  </w:num>
  <w:num w:numId="28" w16cid:durableId="698311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4511E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6368"/>
    <w:rsid w:val="002B7B3D"/>
    <w:rsid w:val="002C4716"/>
    <w:rsid w:val="002D15BC"/>
    <w:rsid w:val="00301095"/>
    <w:rsid w:val="003157D1"/>
    <w:rsid w:val="003209D4"/>
    <w:rsid w:val="00326036"/>
    <w:rsid w:val="003436FA"/>
    <w:rsid w:val="0036284F"/>
    <w:rsid w:val="0036784E"/>
    <w:rsid w:val="00371861"/>
    <w:rsid w:val="0037726B"/>
    <w:rsid w:val="00393143"/>
    <w:rsid w:val="003C0A93"/>
    <w:rsid w:val="003C4964"/>
    <w:rsid w:val="003E7220"/>
    <w:rsid w:val="003F029A"/>
    <w:rsid w:val="00400284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B18E2"/>
    <w:rsid w:val="004C74D3"/>
    <w:rsid w:val="004D2A04"/>
    <w:rsid w:val="004F0115"/>
    <w:rsid w:val="004F2808"/>
    <w:rsid w:val="00504093"/>
    <w:rsid w:val="00517F37"/>
    <w:rsid w:val="005241E5"/>
    <w:rsid w:val="00524D46"/>
    <w:rsid w:val="00551A60"/>
    <w:rsid w:val="005524EA"/>
    <w:rsid w:val="00555B6E"/>
    <w:rsid w:val="00555F16"/>
    <w:rsid w:val="005931F2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64701"/>
    <w:rsid w:val="00674C50"/>
    <w:rsid w:val="006A52ED"/>
    <w:rsid w:val="006E017C"/>
    <w:rsid w:val="006F46C0"/>
    <w:rsid w:val="0070245D"/>
    <w:rsid w:val="0070546B"/>
    <w:rsid w:val="00733F03"/>
    <w:rsid w:val="00740149"/>
    <w:rsid w:val="007476A1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7F1012"/>
    <w:rsid w:val="0081300C"/>
    <w:rsid w:val="00820967"/>
    <w:rsid w:val="00830DC1"/>
    <w:rsid w:val="00837EB8"/>
    <w:rsid w:val="00877DF6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2772F"/>
    <w:rsid w:val="00A35C6B"/>
    <w:rsid w:val="00A3782E"/>
    <w:rsid w:val="00A60CF9"/>
    <w:rsid w:val="00A666A5"/>
    <w:rsid w:val="00A77CDD"/>
    <w:rsid w:val="00A8055B"/>
    <w:rsid w:val="00A8734D"/>
    <w:rsid w:val="00A87FE2"/>
    <w:rsid w:val="00A90F11"/>
    <w:rsid w:val="00AA3BB3"/>
    <w:rsid w:val="00AA68B4"/>
    <w:rsid w:val="00AB5100"/>
    <w:rsid w:val="00AC2EBE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3D51"/>
    <w:rsid w:val="00BE071F"/>
    <w:rsid w:val="00BE0B88"/>
    <w:rsid w:val="00BE291F"/>
    <w:rsid w:val="00BE381F"/>
    <w:rsid w:val="00BE6B6C"/>
    <w:rsid w:val="00BF54BF"/>
    <w:rsid w:val="00C016D3"/>
    <w:rsid w:val="00C33AA4"/>
    <w:rsid w:val="00C472D0"/>
    <w:rsid w:val="00C65CAF"/>
    <w:rsid w:val="00C9370F"/>
    <w:rsid w:val="00CA3335"/>
    <w:rsid w:val="00CA382E"/>
    <w:rsid w:val="00CB136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750CB"/>
    <w:rsid w:val="00DB129C"/>
    <w:rsid w:val="00DB6FBF"/>
    <w:rsid w:val="00DB72E9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73F5"/>
    <w:rsid w:val="00EB1D56"/>
    <w:rsid w:val="00F0546B"/>
    <w:rsid w:val="00F2096C"/>
    <w:rsid w:val="00F344EE"/>
    <w:rsid w:val="00F465D8"/>
    <w:rsid w:val="00F47CB0"/>
    <w:rsid w:val="00F6346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e1e1" strokecolor="#ffe1e1"/>
    </o:shapedefaults>
    <o:shapelayout v:ext="edit">
      <o:idmap v:ext="edit" data="1"/>
    </o:shapelayout>
  </w:shapeDefaults>
  <w:decimalSymbol w:val=","/>
  <w:listSeparator w:val=";"/>
  <w14:docId w14:val="7863F30A"/>
  <w15:docId w15:val="{5932683F-2005-C94C-BC5B-86392601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DB7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DB72E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6">
    <w:name w:val="Medium Shading 1 Accent 6"/>
    <w:basedOn w:val="a1"/>
    <w:uiPriority w:val="63"/>
    <w:rsid w:val="00DB72E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95pt0">
    <w:name w:val="Основной текст + 9;5 pt;Курсив"/>
    <w:basedOn w:val="aa"/>
    <w:rsid w:val="00F634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1">
    <w:name w:val="Основной текст + 9;5 pt"/>
    <w:basedOn w:val="aa"/>
    <w:rsid w:val="00F63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4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E7C1E9-A601-4D00-91F3-D683C1D3F9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Улбосын кенжетаева</cp:lastModifiedBy>
  <cp:revision>2</cp:revision>
  <cp:lastPrinted>2017-09-28T06:08:00Z</cp:lastPrinted>
  <dcterms:created xsi:type="dcterms:W3CDTF">2024-01-22T15:33:00Z</dcterms:created>
  <dcterms:modified xsi:type="dcterms:W3CDTF">2024-01-22T15:33:00Z</dcterms:modified>
</cp:coreProperties>
</file>