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401F4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CEC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 w:rsidR="00401F41">
        <w:rPr>
          <w:rFonts w:ascii="Times New Roman" w:hAnsi="Times New Roman" w:cs="Times New Roman"/>
          <w:b/>
          <w:sz w:val="44"/>
          <w:szCs w:val="44"/>
        </w:rPr>
        <w:t>внеклассного мероприятия</w:t>
      </w:r>
      <w:r w:rsidRPr="002E6CE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E6CEC" w:rsidRDefault="008B04C4" w:rsidP="002E6C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русскому языку</w:t>
      </w:r>
      <w:r w:rsidR="002E6CEC" w:rsidRPr="002E6CE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01F41" w:rsidRDefault="00401F41" w:rsidP="002E6C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1F41" w:rsidRDefault="00401F41" w:rsidP="002E6C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1F41" w:rsidRDefault="00401F41" w:rsidP="002E6C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ОБРАЗОВАТЕЛЬНЫЙ КВЕСТ </w:t>
      </w:r>
    </w:p>
    <w:p w:rsidR="00401F41" w:rsidRDefault="002E6CEC" w:rsidP="002E6C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CEC">
        <w:rPr>
          <w:rFonts w:ascii="Times New Roman" w:hAnsi="Times New Roman" w:cs="Times New Roman"/>
          <w:b/>
          <w:sz w:val="44"/>
          <w:szCs w:val="44"/>
        </w:rPr>
        <w:t>«</w:t>
      </w:r>
      <w:r w:rsidR="00401F41">
        <w:rPr>
          <w:rFonts w:ascii="Times New Roman" w:hAnsi="Times New Roman" w:cs="Times New Roman"/>
          <w:b/>
          <w:sz w:val="44"/>
          <w:szCs w:val="44"/>
        </w:rPr>
        <w:t xml:space="preserve">ПО ЛАБИРИНТАМ </w:t>
      </w:r>
    </w:p>
    <w:p w:rsidR="002E6CEC" w:rsidRPr="002E6CEC" w:rsidRDefault="00401F41" w:rsidP="002E6CE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ШКОЛЬНЫХ КОРИДОРОВ</w:t>
      </w:r>
      <w:r w:rsidR="002E6CEC" w:rsidRPr="002E6CEC">
        <w:rPr>
          <w:rFonts w:ascii="Times New Roman" w:hAnsi="Times New Roman" w:cs="Times New Roman"/>
          <w:b/>
          <w:sz w:val="44"/>
          <w:szCs w:val="44"/>
        </w:rPr>
        <w:t>»</w:t>
      </w: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6CEC" w:rsidRDefault="002E6CEC" w:rsidP="002E6CE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6CEC" w:rsidRDefault="002E6CEC" w:rsidP="002E6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2E6C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CEC" w:rsidRDefault="002E6CEC" w:rsidP="00401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327" w:rsidRDefault="00EE1327" w:rsidP="00401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327" w:rsidRDefault="00EE1327" w:rsidP="00401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38F" w:rsidRDefault="0013638F" w:rsidP="00401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F49" w:rsidRDefault="00901F49" w:rsidP="00401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038" w:rsidRPr="00401F41" w:rsidRDefault="008B7038" w:rsidP="00401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0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00BE" w:rsidRPr="00D06A16" w:rsidRDefault="009300BE" w:rsidP="00D0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16">
        <w:rPr>
          <w:rFonts w:ascii="Times New Roman" w:hAnsi="Times New Roman" w:cs="Times New Roman"/>
          <w:sz w:val="28"/>
          <w:szCs w:val="28"/>
        </w:rPr>
        <w:t xml:space="preserve">Внеурочная работа по русскому языку и литературе является важнейшей составной частью работы по привитию интереса к предмету. Познавательный интерес является основным внутренним мотивом обучения. Уровень познавательного интереса выражается, прежде всего, в характере познавательной деятельности, с которой справляется и к которой стремится ученик. </w:t>
      </w:r>
    </w:p>
    <w:p w:rsidR="009300BE" w:rsidRPr="00D06A16" w:rsidRDefault="009300BE" w:rsidP="00D0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A16">
        <w:rPr>
          <w:rFonts w:ascii="Times New Roman" w:hAnsi="Times New Roman" w:cs="Times New Roman"/>
          <w:sz w:val="28"/>
          <w:szCs w:val="28"/>
        </w:rPr>
        <w:t>Внеурочная деятельность даёт возможность углублять приобретаемые на уроках знания, совершенствовать умение анализировать различные языковые явления, расширять лингвистический кругозор школьников.</w:t>
      </w:r>
    </w:p>
    <w:p w:rsidR="00D06A16" w:rsidRPr="00D06A16" w:rsidRDefault="00D06A16" w:rsidP="00D0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в сфере образования и модернизация современного общества заставляют педагогов совершенствовать свои знания, пересматривать взгляды и искать новые формы, приемы, технологии при организации образовательного процесса с детьми и взаимодействии с родителями. </w:t>
      </w:r>
      <w:r w:rsidR="00F75809" w:rsidRPr="00D06A16">
        <w:rPr>
          <w:rFonts w:ascii="Times New Roman" w:hAnsi="Times New Roman" w:cs="Times New Roman"/>
          <w:sz w:val="28"/>
          <w:szCs w:val="28"/>
          <w:lang w:eastAsia="ru-RU"/>
        </w:rPr>
        <w:t>Наиболее востребованными становятся интерактивные формы, позволяющие задействовать всех участников образовательного процесса, реализовать их творческие способности, воплощать имеющиеся знания и навыки в практической деятельности. К таким формам организации образовательной деятельности относятся интерактивная игра, мастер-класс, проектная деятельность, создание проблемных ситуаций, экспериментир</w:t>
      </w:r>
      <w:r w:rsidRPr="00D06A16">
        <w:rPr>
          <w:rFonts w:ascii="Times New Roman" w:hAnsi="Times New Roman" w:cs="Times New Roman"/>
          <w:sz w:val="28"/>
          <w:szCs w:val="28"/>
          <w:lang w:eastAsia="ru-RU"/>
        </w:rPr>
        <w:t>ование и мно</w:t>
      </w:r>
      <w:r w:rsidR="00F75809"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гое другое. Все эти формы могут существовать как отдельно взятые элементы, а могут сочетаться между собой и варьироваться педагогом при планировании учебных занятий. </w:t>
      </w:r>
    </w:p>
    <w:p w:rsidR="009300BE" w:rsidRPr="00D06A16" w:rsidRDefault="009300BE" w:rsidP="00D0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A16">
        <w:rPr>
          <w:rFonts w:ascii="Times New Roman" w:hAnsi="Times New Roman" w:cs="Times New Roman"/>
          <w:sz w:val="28"/>
          <w:szCs w:val="28"/>
        </w:rPr>
        <w:t xml:space="preserve">Предлагаемое внеклассное мероприятие по русскому языку </w:t>
      </w:r>
      <w:r w:rsidRPr="00D06A16">
        <w:rPr>
          <w:rFonts w:ascii="Times New Roman" w:hAnsi="Times New Roman" w:cs="Times New Roman"/>
          <w:b/>
          <w:sz w:val="28"/>
          <w:szCs w:val="28"/>
        </w:rPr>
        <w:t>«По лабиринтам школьных корид</w:t>
      </w:r>
      <w:r w:rsidR="00D06A16" w:rsidRPr="00D06A16">
        <w:rPr>
          <w:rFonts w:ascii="Times New Roman" w:hAnsi="Times New Roman" w:cs="Times New Roman"/>
          <w:b/>
          <w:sz w:val="28"/>
          <w:szCs w:val="28"/>
        </w:rPr>
        <w:t>о</w:t>
      </w:r>
      <w:r w:rsidRPr="00D06A16">
        <w:rPr>
          <w:rFonts w:ascii="Times New Roman" w:hAnsi="Times New Roman" w:cs="Times New Roman"/>
          <w:b/>
          <w:sz w:val="28"/>
          <w:szCs w:val="28"/>
        </w:rPr>
        <w:t>ров»</w:t>
      </w:r>
      <w:r w:rsidRPr="00D06A16">
        <w:rPr>
          <w:rFonts w:ascii="Times New Roman" w:hAnsi="Times New Roman" w:cs="Times New Roman"/>
          <w:sz w:val="28"/>
          <w:szCs w:val="28"/>
        </w:rPr>
        <w:t xml:space="preserve">  построено в форме </w:t>
      </w:r>
      <w:proofErr w:type="gramStart"/>
      <w:r w:rsidRPr="00D06A1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D0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1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06A16" w:rsidRPr="00D06A16">
        <w:rPr>
          <w:rFonts w:ascii="Times New Roman" w:hAnsi="Times New Roman" w:cs="Times New Roman"/>
          <w:sz w:val="28"/>
          <w:szCs w:val="28"/>
        </w:rPr>
        <w:t xml:space="preserve">, </w:t>
      </w:r>
      <w:r w:rsidR="00D06A16"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стремительно набирает популярность не только у школьников, но и у взрослых (родителей и педагогов), и позволяет индивидуализировать процесс обучения, задействовать все образовательное пространство и создать наилучшие условия для развития и самореализации участников образовательных отношений. </w:t>
      </w:r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proofErr w:type="spellStart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деятельность.</w:t>
      </w:r>
    </w:p>
    <w:p w:rsidR="00D06A16" w:rsidRPr="00D06A16" w:rsidRDefault="00F75809" w:rsidP="00D06A1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06A16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0BE" w:rsidRPr="00D06A16">
        <w:rPr>
          <w:rFonts w:ascii="Times New Roman" w:hAnsi="Times New Roman" w:cs="Times New Roman"/>
          <w:sz w:val="28"/>
          <w:szCs w:val="28"/>
        </w:rPr>
        <w:t xml:space="preserve">(от англ. </w:t>
      </w:r>
      <w:proofErr w:type="spellStart"/>
      <w:r w:rsidR="009300BE" w:rsidRPr="00D06A16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9300BE" w:rsidRPr="00D06A16">
        <w:rPr>
          <w:rFonts w:ascii="Times New Roman" w:hAnsi="Times New Roman" w:cs="Times New Roman"/>
          <w:i/>
          <w:iCs/>
          <w:sz w:val="28"/>
          <w:szCs w:val="28"/>
        </w:rPr>
        <w:t xml:space="preserve"> — поиски</w:t>
      </w:r>
      <w:r w:rsidR="009300BE" w:rsidRPr="00D06A16">
        <w:rPr>
          <w:rFonts w:ascii="Times New Roman" w:hAnsi="Times New Roman" w:cs="Times New Roman"/>
          <w:sz w:val="28"/>
          <w:szCs w:val="28"/>
        </w:rPr>
        <w:t xml:space="preserve">), </w:t>
      </w:r>
      <w:r w:rsidR="009300BE" w:rsidRPr="00D06A1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</w:t>
      </w:r>
      <w:proofErr w:type="spellStart"/>
      <w:r w:rsidR="009300BE" w:rsidRPr="00D06A16">
        <w:rPr>
          <w:rFonts w:ascii="Times New Roman" w:hAnsi="Times New Roman" w:cs="Times New Roman"/>
          <w:b/>
          <w:bCs/>
          <w:i/>
          <w:sz w:val="28"/>
          <w:szCs w:val="28"/>
        </w:rPr>
        <w:t>dventure</w:t>
      </w:r>
      <w:proofErr w:type="spellEnd"/>
      <w:r w:rsidR="009300BE" w:rsidRPr="00D06A16">
        <w:rPr>
          <w:rFonts w:ascii="Times New Roman" w:hAnsi="Times New Roman" w:cs="Times New Roman"/>
          <w:sz w:val="28"/>
          <w:szCs w:val="28"/>
        </w:rPr>
        <w:t xml:space="preserve"> (англ. </w:t>
      </w:r>
      <w:r w:rsidR="009300BE" w:rsidRPr="00D06A16">
        <w:rPr>
          <w:rFonts w:ascii="Times New Roman" w:hAnsi="Times New Roman" w:cs="Times New Roman"/>
          <w:i/>
          <w:iCs/>
          <w:sz w:val="28"/>
          <w:szCs w:val="28"/>
        </w:rPr>
        <w:t>приключение</w:t>
      </w:r>
      <w:r w:rsidR="009300BE" w:rsidRPr="00D06A16">
        <w:rPr>
          <w:rFonts w:ascii="Times New Roman" w:hAnsi="Times New Roman" w:cs="Times New Roman"/>
          <w:sz w:val="28"/>
          <w:szCs w:val="28"/>
        </w:rPr>
        <w:t>)</w:t>
      </w:r>
      <w:r w:rsidR="009300BE"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7038" w:rsidRPr="00D06A16">
        <w:rPr>
          <w:rFonts w:ascii="Times New Roman" w:hAnsi="Times New Roman" w:cs="Times New Roman"/>
          <w:sz w:val="28"/>
          <w:szCs w:val="28"/>
        </w:rPr>
        <w:t>один из основных жанров компьютерных игр, требующих от игрока решения умственных задач для продвижения по сюжету).</w:t>
      </w:r>
      <w:proofErr w:type="gramEnd"/>
      <w:r w:rsidR="008B7038" w:rsidRPr="00D06A16">
        <w:rPr>
          <w:rFonts w:ascii="Times New Roman" w:hAnsi="Times New Roman" w:cs="Times New Roman"/>
          <w:sz w:val="28"/>
          <w:szCs w:val="28"/>
        </w:rPr>
        <w:t xml:space="preserve"> Подобная форма проведения мероприятия способствует формированию ряда компетенций: </w:t>
      </w:r>
      <w:r w:rsidR="008B7038" w:rsidRPr="00D06A16">
        <w:rPr>
          <w:rFonts w:ascii="Times New Roman" w:hAnsi="Times New Roman" w:cs="Times New Roman"/>
          <w:i/>
          <w:sz w:val="28"/>
          <w:szCs w:val="28"/>
        </w:rPr>
        <w:t>учебно-познавательной, информационной, лингвистической, интеллектуальной, коммуникативной</w:t>
      </w:r>
      <w:r w:rsidR="008B7038" w:rsidRPr="00D06A16">
        <w:rPr>
          <w:rFonts w:ascii="Times New Roman" w:hAnsi="Times New Roman" w:cs="Times New Roman"/>
          <w:sz w:val="28"/>
          <w:szCs w:val="28"/>
        </w:rPr>
        <w:t xml:space="preserve">. </w:t>
      </w:r>
      <w:r w:rsidR="00D06A16"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proofErr w:type="spellStart"/>
      <w:r w:rsidR="00D06A16" w:rsidRPr="00D06A16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D06A16" w:rsidRPr="00D06A16">
        <w:rPr>
          <w:rFonts w:ascii="Times New Roman" w:hAnsi="Times New Roman" w:cs="Times New Roman"/>
          <w:sz w:val="28"/>
          <w:szCs w:val="28"/>
          <w:lang w:eastAsia="ru-RU"/>
        </w:rPr>
        <w:t xml:space="preserve">  - это специальным образом организованный вид исследовательской деятельности, для выполнения которой обучающиеся осуществляют поиск информации по указанным адресам, включающий и поиск этих адресов или иных объектов, людей, заданий и пр.  </w:t>
      </w:r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элемент </w:t>
      </w:r>
      <w:proofErr w:type="spellStart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эффект неожиданности.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D06A16" w:rsidRPr="00D0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9300BE" w:rsidRPr="00D06A16" w:rsidRDefault="009300BE" w:rsidP="00D0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0BE" w:rsidRDefault="009300BE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401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A16" w:rsidRDefault="00D06A16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257" w:rsidRDefault="004B125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327" w:rsidRDefault="00EE132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327" w:rsidRDefault="00EE132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327" w:rsidRDefault="00EE132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327" w:rsidRDefault="00EE1327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638F" w:rsidRDefault="0013638F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5E13" w:rsidRDefault="00AE5E13" w:rsidP="00D0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</w:tc>
        <w:tc>
          <w:tcPr>
            <w:tcW w:w="6237" w:type="dxa"/>
          </w:tcPr>
          <w:p w:rsidR="0045064C" w:rsidRPr="0076455E" w:rsidRDefault="00A72E25" w:rsidP="00764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455E" w:rsidRPr="0076455E">
              <w:rPr>
                <w:rFonts w:ascii="Times New Roman" w:hAnsi="Times New Roman" w:cs="Times New Roman"/>
                <w:sz w:val="24"/>
                <w:szCs w:val="24"/>
              </w:rPr>
              <w:t>глубление приобретенных на уроках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237" w:type="dxa"/>
          </w:tcPr>
          <w:p w:rsidR="0081713E" w:rsidRPr="0081713E" w:rsidRDefault="0081713E" w:rsidP="00817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81713E" w:rsidRPr="0081713E" w:rsidRDefault="0081713E" w:rsidP="00817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применят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полученные знания на практике;</w:t>
            </w:r>
          </w:p>
          <w:p w:rsidR="006F78A2" w:rsidRDefault="0081713E" w:rsidP="00817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навыки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ресурсов и раздаточного материала</w:t>
            </w:r>
            <w:r w:rsidR="006F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13E" w:rsidRPr="006F78A2" w:rsidRDefault="0081713E" w:rsidP="00817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81713E" w:rsidRPr="0081713E" w:rsidRDefault="0081713E" w:rsidP="00817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</w:t>
            </w:r>
            <w:r w:rsidR="00A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способности, фантазию</w:t>
            </w: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</w:t>
            </w:r>
            <w:r w:rsidR="00A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455E" w:rsidRDefault="0081713E" w:rsidP="008171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коммуникативную и кооперативную компетенции, культуру </w:t>
            </w:r>
            <w:r w:rsidR="006F78A2">
              <w:rPr>
                <w:rFonts w:ascii="Times New Roman" w:hAnsi="Times New Roman" w:cs="Times New Roman"/>
                <w:sz w:val="24"/>
                <w:szCs w:val="24"/>
              </w:rPr>
              <w:t xml:space="preserve">речи и </w:t>
            </w: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  <w:r w:rsidR="0076455E" w:rsidRPr="00D06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E" w:rsidRPr="0076455E" w:rsidRDefault="0076455E" w:rsidP="00817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5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55E">
              <w:rPr>
                <w:rFonts w:ascii="Times New Roman" w:hAnsi="Times New Roman" w:cs="Times New Roman"/>
                <w:sz w:val="24"/>
                <w:szCs w:val="24"/>
              </w:rPr>
              <w:t>асширять лингвистический кругозор школьников</w:t>
            </w:r>
            <w:r w:rsidR="006F7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13E" w:rsidRPr="0081713E" w:rsidRDefault="0081713E" w:rsidP="00817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</w:t>
            </w: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064C" w:rsidRPr="0081713E" w:rsidRDefault="0081713E" w:rsidP="00D0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русскому языку.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мероприятия:</w:t>
            </w:r>
          </w:p>
        </w:tc>
        <w:tc>
          <w:tcPr>
            <w:tcW w:w="623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1713E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(линейный)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237" w:type="dxa"/>
          </w:tcPr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ученики 7</w:t>
            </w:r>
            <w:r w:rsidR="000012C0">
              <w:rPr>
                <w:rFonts w:ascii="Times New Roman" w:hAnsi="Times New Roman" w:cs="Times New Roman"/>
                <w:sz w:val="24"/>
                <w:szCs w:val="24"/>
              </w:rPr>
              <w:t>«В», 7«Г»</w:t>
            </w: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0012C0">
              <w:rPr>
                <w:rFonts w:ascii="Times New Roman" w:hAnsi="Times New Roman" w:cs="Times New Roman"/>
                <w:sz w:val="24"/>
                <w:szCs w:val="24"/>
              </w:rPr>
              <w:t xml:space="preserve"> (2 команды)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spellStart"/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квеста</w:t>
            </w:r>
            <w:proofErr w:type="spellEnd"/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237" w:type="dxa"/>
          </w:tcPr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территория школы (учебные кабинеты, библиотека, столовая, спортивный зал)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подготовка:</w:t>
            </w:r>
          </w:p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детей:</w:t>
            </w:r>
          </w:p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- сформировать команды;</w:t>
            </w:r>
          </w:p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- выбрать капитанов команд и названия;</w:t>
            </w:r>
          </w:p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- подготовить эмблемы.</w:t>
            </w:r>
          </w:p>
          <w:p w:rsidR="0045064C" w:rsidRPr="0081713E" w:rsidRDefault="0045064C" w:rsidP="004506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учителя:</w:t>
            </w:r>
          </w:p>
          <w:p w:rsidR="0045064C" w:rsidRPr="0081713E" w:rsidRDefault="0045064C" w:rsidP="00450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определить цели и задачи </w:t>
            </w:r>
            <w:proofErr w:type="spellStart"/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5064C" w:rsidRPr="0081713E" w:rsidRDefault="0045064C" w:rsidP="00450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целевую аудиторию и количество участников;</w:t>
            </w:r>
          </w:p>
          <w:p w:rsidR="0045064C" w:rsidRPr="0081713E" w:rsidRDefault="0045064C" w:rsidP="00450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 и форму </w:t>
            </w:r>
            <w:proofErr w:type="spellStart"/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написать сценарий; </w:t>
            </w:r>
          </w:p>
          <w:p w:rsidR="0045064C" w:rsidRPr="0081713E" w:rsidRDefault="0045064C" w:rsidP="00450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определить необходимое пространство и ресурсы; </w:t>
            </w:r>
          </w:p>
          <w:p w:rsidR="0045064C" w:rsidRPr="0081713E" w:rsidRDefault="0045064C" w:rsidP="004506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помощников; </w:t>
            </w:r>
          </w:p>
          <w:p w:rsidR="0045064C" w:rsidRPr="0081713E" w:rsidRDefault="0045064C" w:rsidP="00D06A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назначить дату.</w:t>
            </w:r>
          </w:p>
        </w:tc>
      </w:tr>
      <w:tr w:rsidR="0045064C" w:rsidRPr="0081713E" w:rsidTr="0076455E">
        <w:tc>
          <w:tcPr>
            <w:tcW w:w="3227" w:type="dxa"/>
          </w:tcPr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45064C" w:rsidRPr="0081713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энциклопедии, учебники русского языка, Интернет, оборудование для мультимедиа, раздаточный материал.</w:t>
            </w:r>
          </w:p>
        </w:tc>
      </w:tr>
      <w:tr w:rsidR="0045064C" w:rsidRPr="0081713E" w:rsidTr="0076455E">
        <w:tc>
          <w:tcPr>
            <w:tcW w:w="3227" w:type="dxa"/>
          </w:tcPr>
          <w:p w:rsidR="0076455E" w:rsidRDefault="0045064C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81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455E" w:rsidRDefault="0076455E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5E" w:rsidRPr="0081713E" w:rsidRDefault="0076455E" w:rsidP="00450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4C" w:rsidRPr="0081713E" w:rsidRDefault="0045064C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64C" w:rsidRDefault="00EE1327" w:rsidP="00D06A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9737" cy="970844"/>
                  <wp:effectExtent l="19050" t="0" r="4663" b="0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58" cy="97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50D" w:rsidRPr="0003550D" w:rsidRDefault="0003550D" w:rsidP="00D0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55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(начало и финал игры)</w:t>
            </w:r>
          </w:p>
        </w:tc>
      </w:tr>
    </w:tbl>
    <w:p w:rsidR="0076455E" w:rsidRDefault="0076455E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A2" w:rsidRDefault="006F78A2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A2" w:rsidRDefault="006F78A2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A2" w:rsidRDefault="006F78A2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327" w:rsidRDefault="00EE1327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327" w:rsidRDefault="00EE1327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327" w:rsidRDefault="00EE1327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A2" w:rsidRDefault="006F78A2" w:rsidP="002E6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12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233"/>
      </w:tblGrid>
      <w:tr w:rsidR="0076455E" w:rsidRPr="0076455E" w:rsidTr="00AE4339">
        <w:tc>
          <w:tcPr>
            <w:tcW w:w="2235" w:type="dxa"/>
          </w:tcPr>
          <w:p w:rsidR="0076455E" w:rsidRPr="0076455E" w:rsidRDefault="0076455E" w:rsidP="00764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5E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игры</w:t>
            </w:r>
          </w:p>
        </w:tc>
        <w:tc>
          <w:tcPr>
            <w:tcW w:w="5244" w:type="dxa"/>
          </w:tcPr>
          <w:p w:rsidR="0076455E" w:rsidRPr="0076455E" w:rsidRDefault="0076455E" w:rsidP="001965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5E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233" w:type="dxa"/>
          </w:tcPr>
          <w:p w:rsidR="0076455E" w:rsidRPr="0076455E" w:rsidRDefault="0076455E" w:rsidP="00764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5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76455E" w:rsidRPr="00791B46" w:rsidTr="00AE4339">
        <w:tc>
          <w:tcPr>
            <w:tcW w:w="2235" w:type="dxa"/>
          </w:tcPr>
          <w:p w:rsidR="0076455E" w:rsidRPr="00A72E25" w:rsidRDefault="0076455E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</w:p>
        </w:tc>
        <w:tc>
          <w:tcPr>
            <w:tcW w:w="5244" w:type="dxa"/>
          </w:tcPr>
          <w:p w:rsidR="00196594" w:rsidRPr="00692981" w:rsidRDefault="00AE433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        Добрый день, уважаемые команды, любители русского языка! </w:t>
            </w:r>
          </w:p>
          <w:p w:rsidR="00AE4339" w:rsidRPr="00692981" w:rsidRDefault="0019659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       Мы собрались сегодня, чтобы провести </w:t>
            </w:r>
            <w:proofErr w:type="gram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«По лабиринтам школьных коридоров»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339" w:rsidRPr="00692981">
              <w:rPr>
                <w:rFonts w:ascii="Times New Roman" w:hAnsi="Times New Roman" w:cs="Times New Roman"/>
                <w:sz w:val="24"/>
                <w:szCs w:val="24"/>
              </w:rPr>
              <w:t>Язык – это острое оружие дипломатов, политиков, деятелей искусств. Одного из видов искусства – литературы – просто не могло бы быть без языка.</w:t>
            </w:r>
          </w:p>
          <w:p w:rsidR="00AE4339" w:rsidRPr="00692981" w:rsidRDefault="00AE433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       Мы владеем одним из пяти основных языков мира. </w:t>
            </w:r>
            <w:proofErr w:type="gram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(В мире насчитывается 6800 языков, среди них – 5 основных: английский, русский, испанский, китайский, хинди).</w:t>
            </w:r>
            <w:proofErr w:type="gramEnd"/>
            <w:r w:rsidR="00196594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Это ли не повод, чтобы гордиться…</w:t>
            </w:r>
          </w:p>
          <w:p w:rsidR="0076455E" w:rsidRPr="00692981" w:rsidRDefault="00AE433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      Всем участникам игры предстоит нелёгкая задача: вспомнить всё, что изучали по этому предмету, а также напрячь своё воображение, чтобы </w:t>
            </w:r>
            <w:r w:rsidR="000012C0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все задания и 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стать победителем. Победителем станет тот, кто наберёт больше всех баллов и быстрее доберется до финального задания.</w:t>
            </w:r>
          </w:p>
        </w:tc>
        <w:tc>
          <w:tcPr>
            <w:tcW w:w="2233" w:type="dxa"/>
          </w:tcPr>
          <w:p w:rsidR="0076455E" w:rsidRPr="00490747" w:rsidRDefault="0076455E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C0" w:rsidRPr="00490747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6594" w:rsidRPr="00791B46" w:rsidTr="00AE4339">
        <w:tc>
          <w:tcPr>
            <w:tcW w:w="2235" w:type="dxa"/>
          </w:tcPr>
          <w:p w:rsidR="00196594" w:rsidRPr="00A72E25" w:rsidRDefault="000012C0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244" w:type="dxa"/>
          </w:tcPr>
          <w:p w:rsidR="00CB2FF9" w:rsidRPr="00692981" w:rsidRDefault="000012C0" w:rsidP="006929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правилами игры</w:t>
            </w:r>
          </w:p>
          <w:p w:rsidR="00CB2FF9" w:rsidRPr="00692981" w:rsidRDefault="00CB2FF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1-10 человек + 1 сопровождающий</w:t>
            </w:r>
            <w:r w:rsidR="00490747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(сопровождающий следует за командой на протяжении всей игры  и следит за качеством выполнения заданий, по необходимости - штрафует)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FF9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Пройти 6 туров;</w:t>
            </w:r>
          </w:p>
          <w:p w:rsidR="00FC35C9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Время прохождения тура – 6 минут;</w:t>
            </w:r>
          </w:p>
          <w:p w:rsidR="00FC35C9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Нельзя просить подсказки;</w:t>
            </w:r>
          </w:p>
          <w:p w:rsidR="00FC35C9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За нарушение правил, отклонение от маршрута – штраф: исключение одного игрока из команды;</w:t>
            </w:r>
          </w:p>
          <w:p w:rsidR="00FC35C9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За правильный ответ команда получает подсказку, прочитав которую, команда узнает место, в котором спрятано задание следующего тура;</w:t>
            </w:r>
          </w:p>
          <w:p w:rsidR="00FC35C9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Окончанием игры считается прибытие той команды, у которой верно выполнены все задания; </w:t>
            </w:r>
          </w:p>
          <w:p w:rsidR="00490747" w:rsidRPr="00692981" w:rsidRDefault="00FC35C9" w:rsidP="0069298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Побеждает команда, набравшая больше баллов.</w:t>
            </w:r>
          </w:p>
        </w:tc>
        <w:tc>
          <w:tcPr>
            <w:tcW w:w="2233" w:type="dxa"/>
          </w:tcPr>
          <w:p w:rsidR="00196594" w:rsidRPr="0003550D" w:rsidRDefault="00196594" w:rsidP="000355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Мультимедийная презентация</w:t>
            </w:r>
          </w:p>
        </w:tc>
      </w:tr>
      <w:tr w:rsidR="00490747" w:rsidRPr="00791B46" w:rsidTr="00AE4339">
        <w:tc>
          <w:tcPr>
            <w:tcW w:w="2235" w:type="dxa"/>
          </w:tcPr>
          <w:p w:rsidR="00490747" w:rsidRPr="00A72E25" w:rsidRDefault="00490747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Жеребьевка </w:t>
            </w:r>
          </w:p>
        </w:tc>
        <w:tc>
          <w:tcPr>
            <w:tcW w:w="5244" w:type="dxa"/>
          </w:tcPr>
          <w:p w:rsidR="00490747" w:rsidRPr="00692981" w:rsidRDefault="00490747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Капитаны команд выбирают стартовое задание, выполняют его, получают подсказки от ведущего, отгадывают места, в которые им нужно следовать для продолжения игры.</w:t>
            </w:r>
          </w:p>
          <w:p w:rsidR="00490747" w:rsidRPr="00692981" w:rsidRDefault="00490747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в желтом конверте:</w:t>
            </w:r>
          </w:p>
          <w:p w:rsidR="00490747" w:rsidRPr="00692981" w:rsidRDefault="00490747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Допишите окончания имён существительных.</w:t>
            </w:r>
          </w:p>
          <w:p w:rsidR="00490747" w:rsidRPr="00692981" w:rsidRDefault="00490747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Американский художник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Андрес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Амадор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создаёт необычные и недолговечные шедевры. </w:t>
            </w:r>
            <w:proofErr w:type="gram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рисует гигантские картины на пляж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1pt;height:18pt" o:ole="">
                  <v:imagedata r:id="rId9" o:title=""/>
                </v:shape>
                <w:control r:id="rId10" w:name="DefaultOcxName" w:shapeid="_x0000_i1059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(мн. ч) Сан-Франциско в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промежутк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61pt;height:18pt" o:ole="">
                  <v:imagedata r:id="rId9" o:title=""/>
                </v:shape>
                <w:control r:id="rId11" w:name="DefaultOcxName1" w:shapeid="_x0000_i1063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 ч) между отлив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1pt;height:18pt" o:ole="">
                  <v:imagedata r:id="rId9" o:title=""/>
                </v:shape>
                <w:control r:id="rId12" w:name="DefaultOcxName2" w:shapeid="_x0000_i1067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 ч.) и прилив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61pt;height:18pt" o:ole="">
                  <v:imagedata r:id="rId9" o:title=""/>
                </v:shape>
                <w:control r:id="rId13" w:name="DefaultOcxName3" w:shapeid="_x0000_i1071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 ч.), после чего картины полностью смываются океанскими волн 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61pt;height:18pt" o:ole="">
                  <v:imagedata r:id="rId9" o:title=""/>
                </v:shape>
                <w:control r:id="rId14" w:name="DefaultOcxName4" w:shapeid="_x0000_i1075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Результаты его, без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преувеличени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61pt;height:18pt" o:ole="">
                  <v:imagedata r:id="rId9" o:title=""/>
                </v:shape>
                <w:control r:id="rId15" w:name="DefaultOcxName5" w:shapeid="_x0000_i1079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 ч.), титанической работ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1pt;height:18pt" o:ole="">
                  <v:imagedata r:id="rId9" o:title=""/>
                </v:shape>
                <w:control r:id="rId16" w:name="DefaultOcxName6" w:shapeid="_x0000_i1083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вызывают у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61pt;height:18pt" o:ole="">
                  <v:imagedata r:id="rId9" o:title=""/>
                </v:shape>
                <w:control r:id="rId17" w:name="DefaultOcxName7" w:shapeid="_x0000_i1087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(мн. ч.) чувств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61pt;height:18pt" o:ole="">
                  <v:imagedata r:id="rId9" o:title=""/>
                </v:shape>
                <w:control r:id="rId18" w:name="DefaultOcxName8" w:shapeid="_x0000_i1091"/>
              </w:objec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просветлени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61pt;height:18pt" o:ole="">
                  <v:imagedata r:id="rId9" o:title=""/>
                </v:shape>
                <w:control r:id="rId19" w:name="DefaultOcxName9" w:shapeid="_x0000_i1095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«Размеры этих форм в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61pt;height:18pt" o:ole="">
                  <v:imagedata r:id="rId9" o:title=""/>
                </v:shape>
                <w:control r:id="rId20" w:name="DefaultOcxName10" w:shapeid="_x0000_i1099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их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недолговечност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61pt;height:18pt" o:ole="">
                  <v:imagedata r:id="rId9" o:title=""/>
                </v:shape>
                <w:control r:id="rId21" w:name="DefaultOcxName11" w:shapeid="_x0000_i1103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уже сами по себе привлекают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61pt;height:18pt" o:ole="">
                  <v:imagedata r:id="rId9" o:title=""/>
                </v:shape>
                <w:control r:id="rId22" w:name="DefaultOcxName12" w:shapeid="_x0000_i1107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Моя задача – пробудить</w:t>
            </w:r>
            <w:proofErr w:type="gramEnd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люд 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61pt;height:18pt" o:ole="">
                  <v:imagedata r:id="rId9" o:title=""/>
                </v:shape>
                <w:control r:id="rId23" w:name="DefaultOcxName13" w:shapeid="_x0000_i1111"/>
              </w:objec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самосознани</w:t>
            </w:r>
            <w:proofErr w:type="spellEnd"/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61pt;height:18pt" o:ole="">
                  <v:imagedata r:id="rId9" o:title=""/>
                </v:shape>
                <w:control r:id="rId24" w:name="DefaultOcxName14" w:shapeid="_x0000_i1115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дать им почувствовать себя внутри некоего смысл </w:t>
            </w:r>
            <w:r w:rsidR="002D54FD" w:rsidRPr="0069298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61pt;height:18pt" o:ole="">
                  <v:imagedata r:id="rId9" o:title=""/>
                </v:shape>
                <w:control r:id="rId25" w:name="DefaultOcxName15" w:shapeid="_x0000_i1119"/>
              </w:objec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– поясняет мастер.</w:t>
            </w:r>
          </w:p>
          <w:p w:rsidR="00490747" w:rsidRPr="00692981" w:rsidRDefault="00490747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Выберите подходящий по смыслу вариант.</w:t>
            </w:r>
          </w:p>
          <w:p w:rsidR="00490747" w:rsidRPr="00692981" w:rsidRDefault="00490747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создания своих необычных картин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Андрес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Амадор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прилагает.</w:t>
            </w:r>
          </w:p>
          <w:p w:rsidR="00490747" w:rsidRPr="00692981" w:rsidRDefault="00D76D95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Подсказка:</w:t>
            </w:r>
          </w:p>
          <w:p w:rsidR="006F78A2" w:rsidRPr="00692981" w:rsidRDefault="006F78A2" w:rsidP="0069298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Достанет книги все для нас,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рассказ она нам даст.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книга каждая стоит,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покажет, объяснит.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это не аптекарь,</w:t>
            </w:r>
          </w:p>
          <w:p w:rsidR="00490747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школьный наш...</w:t>
            </w:r>
          </w:p>
          <w:p w:rsidR="00490747" w:rsidRPr="00692981" w:rsidRDefault="006F78A2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красном конверте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текст. Исправьте ошибки, допущенные в окончаниях слов разных частей речи.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Андерсен умел радоваться всему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интересн</w:t>
            </w:r>
            <w:proofErr w:type="spellEnd"/>
            <w:r w:rsidR="006929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и хорош</w:t>
            </w:r>
            <w:r w:rsidR="006929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, что попадал</w:t>
            </w:r>
            <w:r w:rsidR="006929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шагу. Он обладал талантом,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редк</w:t>
            </w:r>
            <w:proofErr w:type="spellEnd"/>
            <w:r w:rsidR="0069298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й способностью замечать то, что ускользает от ленивых человеческих глаз.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Разве не прекрасна каждая травинка,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 w:rsidR="003E40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78A2" w:rsidRPr="00692981" w:rsidRDefault="003E40D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78A2" w:rsidRPr="00692981">
              <w:rPr>
                <w:rFonts w:ascii="Times New Roman" w:hAnsi="Times New Roman" w:cs="Times New Roman"/>
                <w:sz w:val="24"/>
                <w:szCs w:val="24"/>
              </w:rPr>
              <w:t>етуч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8A2" w:rsidRPr="00692981">
              <w:rPr>
                <w:rFonts w:ascii="Times New Roman" w:hAnsi="Times New Roman" w:cs="Times New Roman"/>
                <w:sz w:val="24"/>
                <w:szCs w:val="24"/>
              </w:rPr>
              <w:t>емечк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78A2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липы? Из него обязательно </w:t>
            </w:r>
            <w:proofErr w:type="spellStart"/>
            <w:r w:rsidR="006F78A2" w:rsidRPr="00692981">
              <w:rPr>
                <w:rFonts w:ascii="Times New Roman" w:hAnsi="Times New Roman" w:cs="Times New Roman"/>
                <w:sz w:val="24"/>
                <w:szCs w:val="24"/>
              </w:rPr>
              <w:t>выраст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78A2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могучее дерево.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 всём этом Андерсен писал рассказы и сказки. И люди качали головами от удивления и говорили друг другу: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– Откуда только взялся такой дар у долговязо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сына башмачника? Должно быть, он всё-таки колдун.</w:t>
            </w:r>
          </w:p>
          <w:p w:rsidR="006F78A2" w:rsidRPr="00692981" w:rsidRDefault="006F78A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(К.Г. Паустовский)</w:t>
            </w:r>
          </w:p>
          <w:p w:rsidR="00490747" w:rsidRPr="00692981" w:rsidRDefault="00CB31D2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CB31D2" w:rsidRPr="00692981" w:rsidRDefault="00CB31D2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(318)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Без нее не сделать нам ни шагу!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из березы получить бумагу?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мобильный телефон превратить в магнитофон?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получить незатухающий костер?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сделать умный полотер?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увидеть микромир?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Учи ее, и станешь умным ты,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Достигнешь с ней карьерной высоты! 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Ответ один: тут ______нужна!</w:t>
            </w:r>
          </w:p>
          <w:p w:rsidR="00CB31D2" w:rsidRPr="00692981" w:rsidRDefault="00CB31D2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490747" w:rsidRDefault="00490747" w:rsidP="00A72E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747" w:rsidRPr="00D76D95" w:rsidRDefault="00D76D95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открываются задания</w:t>
            </w:r>
          </w:p>
          <w:p w:rsidR="00D76D95" w:rsidRDefault="00490747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9080" cy="767380"/>
                  <wp:effectExtent l="0" t="0" r="482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747" w:rsidRDefault="00D76D95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1F2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https://bilimland.kz/ru/subject/russkiy-yazyk/5-klass/pravopisanie-okonchanij-v-slovax-raznyx-chastej-rechi-tvorim-chudesa-svoimi-rukami?mid=06434480-9d5a-11e9-be78-49d30a05e051</w:t>
              </w:r>
            </w:hyperlink>
          </w:p>
          <w:p w:rsidR="00D76D95" w:rsidRDefault="00D76D95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87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9080" cy="767380"/>
                  <wp:effectExtent l="0" t="0" r="482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1D2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D2" w:rsidRDefault="00901F49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31D2" w:rsidRPr="00B71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https://bilimland.kz/ru/subject/russkiy-yazyk/5-klass/pravopisanie-okonchanij-v-slovax-raznyx-chastej-rechi-tvorim-chudesa-</w:t>
              </w:r>
              <w:r w:rsidR="00CB31D2" w:rsidRPr="00B71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svoimi-rukami?mid=06434484-9d5a-11e9-be78-49d30a05e051</w:t>
              </w:r>
            </w:hyperlink>
          </w:p>
          <w:p w:rsidR="00CB31D2" w:rsidRPr="00490747" w:rsidRDefault="00CB31D2" w:rsidP="00D76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C0" w:rsidRPr="00791B46" w:rsidTr="00AE4339">
        <w:tc>
          <w:tcPr>
            <w:tcW w:w="2235" w:type="dxa"/>
          </w:tcPr>
          <w:p w:rsidR="000012C0" w:rsidRPr="00A72E25" w:rsidRDefault="00490747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="00001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для 1 команды</w:t>
            </w:r>
          </w:p>
        </w:tc>
        <w:tc>
          <w:tcPr>
            <w:tcW w:w="5244" w:type="dxa"/>
          </w:tcPr>
          <w:p w:rsidR="000012C0" w:rsidRPr="00692981" w:rsidRDefault="008718D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желтом конверте</w:t>
            </w:r>
          </w:p>
          <w:p w:rsidR="007964A4" w:rsidRPr="00692981" w:rsidRDefault="003B77E8" w:rsidP="006929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</w:p>
          <w:p w:rsidR="008718D4" w:rsidRPr="00692981" w:rsidRDefault="008731C5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8731C5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синтаксический разбор предложения.</w:t>
            </w:r>
          </w:p>
          <w:p w:rsidR="006F4EFE" w:rsidRPr="00692981" w:rsidRDefault="006F4EFE" w:rsidP="006929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Дании флаг, вывешенный на окне, говорит об имениннике, празднующем свой день рождения.</w:t>
            </w:r>
          </w:p>
          <w:p w:rsidR="006F4EFE" w:rsidRPr="00692981" w:rsidRDefault="006F4EFE" w:rsidP="006929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У африканских народов знаком приветствия служит высунутый язык.</w:t>
            </w:r>
          </w:p>
          <w:p w:rsidR="006F4EFE" w:rsidRPr="00692981" w:rsidRDefault="006F4EFE" w:rsidP="006929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Финляндии на Рождество едят запеченную ногу свиньи.</w:t>
            </w:r>
          </w:p>
          <w:p w:rsidR="003B77E8" w:rsidRPr="00692981" w:rsidRDefault="003B77E8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FE" w:rsidRPr="00692981" w:rsidRDefault="006F4EFE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6F4EFE" w:rsidRPr="00692981" w:rsidRDefault="003B77E8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Без нее не сделать нам ни шагу!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из березы получить бумагу?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мобильный телефон превратить в магнитофон?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получить незатухающий костер?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сделать умный полотер?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Как увидеть микромир?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Учи ее, и станешь умным ты,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Достигнешь с ней карьерной высоты! </w:t>
            </w:r>
          </w:p>
          <w:p w:rsidR="006F4EFE" w:rsidRPr="00692981" w:rsidRDefault="006F4EFE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Ответ один: тут ______нужна!</w:t>
            </w:r>
          </w:p>
          <w:p w:rsidR="006F4EFE" w:rsidRPr="00692981" w:rsidRDefault="003B77E8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</w:t>
            </w:r>
          </w:p>
          <w:p w:rsidR="003B77E8" w:rsidRPr="00692981" w:rsidRDefault="003B77E8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Впишите в клетки глаголы в неопределённой форме, соответствующие глаголам 1-го лица единственного числа. Если вы правильно 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выполните эту задачу, то в вертикальной выделенной строке прочтете название изменения глаголов.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1.Прошу</w:t>
            </w:r>
          </w:p>
          <w:tbl>
            <w:tblPr>
              <w:tblStyle w:val="ac"/>
              <w:tblpPr w:leftFromText="180" w:rightFromText="180" w:vertAnchor="text" w:horzAnchor="margin" w:tblpXSpec="right" w:tblpY="-240"/>
              <w:tblOverlap w:val="never"/>
              <w:tblW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6"/>
              <w:gridCol w:w="425"/>
              <w:gridCol w:w="425"/>
              <w:gridCol w:w="425"/>
              <w:gridCol w:w="567"/>
              <w:gridCol w:w="567"/>
            </w:tblGrid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  <w:tcBorders>
                    <w:left w:val="nil"/>
                  </w:tcBorders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nil"/>
                  </w:tcBorders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40A" w:rsidRPr="00692981" w:rsidTr="00D2740A">
              <w:tc>
                <w:tcPr>
                  <w:tcW w:w="562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  <w:right w:val="nil"/>
                  </w:tcBorders>
                </w:tcPr>
                <w:p w:rsidR="00D2740A" w:rsidRPr="00692981" w:rsidRDefault="00D2740A" w:rsidP="00692981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2.Терплю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3.Соберу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4.Пойму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5.Бегу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6.Тру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7.Подниму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8.Ловлю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9.Берегу</w:t>
            </w:r>
          </w:p>
          <w:p w:rsidR="00D2740A" w:rsidRPr="00692981" w:rsidRDefault="00D2740A" w:rsidP="00692981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  <w:p w:rsidR="003B77E8" w:rsidRPr="00692981" w:rsidRDefault="00D2740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D2740A" w:rsidRPr="00692981" w:rsidRDefault="00D2740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мы природу и сезоны года,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животных, насекомых, местную погоду.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Может, станем агрономами, в ботаники пойдем,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знаниями нашими нигде не пропадем.</w:t>
            </w:r>
          </w:p>
          <w:p w:rsidR="00D2740A" w:rsidRPr="00692981" w:rsidRDefault="00D2740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4</w:t>
            </w:r>
          </w:p>
          <w:p w:rsidR="00D2740A" w:rsidRPr="00692981" w:rsidRDefault="00D2740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Выберите подходящее деепричастие.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Знания – сила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1. Реальные знания – это сила,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которой можно изменить мир к лучшему,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себя и природу.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2. В противном случае, человек, 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 знаниям, становится невежественным.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3. Им легко управлять,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в заблуждение, 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«твердой почвы» под ногами.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4. Такой человек, </w:t>
            </w:r>
          </w:p>
          <w:p w:rsidR="00D2740A" w:rsidRPr="00692981" w:rsidRDefault="00D2740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своем развитии, идет по пути деградации.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</w:p>
          <w:p w:rsidR="007964A4" w:rsidRPr="00692981" w:rsidRDefault="007964A4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классе этом есть цветок,</w:t>
            </w:r>
          </w:p>
          <w:p w:rsidR="007964A4" w:rsidRPr="00692981" w:rsidRDefault="007964A4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зеленом цвете класса уголок.</w:t>
            </w:r>
          </w:p>
          <w:p w:rsidR="007964A4" w:rsidRPr="00692981" w:rsidRDefault="007964A4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Есть там карты, есть доска,</w:t>
            </w:r>
          </w:p>
          <w:p w:rsidR="007964A4" w:rsidRPr="00692981" w:rsidRDefault="007964A4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Останки хищного жука.</w:t>
            </w:r>
          </w:p>
          <w:p w:rsidR="007964A4" w:rsidRPr="00692981" w:rsidRDefault="007964A4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И скажу вам на прощанье</w:t>
            </w:r>
          </w:p>
          <w:p w:rsidR="007964A4" w:rsidRPr="00692981" w:rsidRDefault="007964A4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Там в столе вас ждет заданье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5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</w:p>
          <w:p w:rsidR="007964A4" w:rsidRPr="00692981" w:rsidRDefault="007964A4" w:rsidP="006929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sz w:val="24"/>
                <w:szCs w:val="24"/>
                <w:lang w:eastAsia="ru-RU"/>
              </w:rPr>
              <w:t>1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Объясните значение фразеологизмов</w:t>
            </w:r>
          </w:p>
          <w:p w:rsidR="007964A4" w:rsidRPr="00692981" w:rsidRDefault="007964A4" w:rsidP="006929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Бить баклуши - 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Водить за нос - 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Как две капли воды –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Не разлей вода - 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Спустя рукава –</w:t>
            </w:r>
          </w:p>
          <w:p w:rsidR="007964A4" w:rsidRPr="00692981" w:rsidRDefault="007964A4" w:rsidP="00692981">
            <w:pPr>
              <w:pStyle w:val="a3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Подберите синонимы к словам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6929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Аккуратный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2) Безжалостный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3) Беспокоиться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4) Большой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9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5) Враг</w:t>
            </w:r>
          </w:p>
          <w:p w:rsidR="007964A4" w:rsidRPr="00692981" w:rsidRDefault="007964A4" w:rsidP="006929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929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Красивый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</w:t>
            </w: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7964A4" w:rsidRPr="00692981" w:rsidRDefault="007964A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Нет окон в комнате этой,</w:t>
            </w:r>
          </w:p>
          <w:p w:rsidR="007964A4" w:rsidRPr="00692981" w:rsidRDefault="007964A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Есть вешалка с разной одеждой.</w:t>
            </w:r>
          </w:p>
          <w:p w:rsidR="007964A4" w:rsidRPr="00692981" w:rsidRDefault="007964A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Мужские кроссовки и душ…</w:t>
            </w:r>
          </w:p>
          <w:p w:rsidR="007964A4" w:rsidRPr="00692981" w:rsidRDefault="007964A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Много подсказок сказано уж…</w:t>
            </w:r>
          </w:p>
          <w:p w:rsidR="007964A4" w:rsidRPr="00692981" w:rsidRDefault="007964A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Скажу вам лишь я на прощанье – </w:t>
            </w:r>
          </w:p>
          <w:p w:rsidR="007964A4" w:rsidRPr="00692981" w:rsidRDefault="007964A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Там на полке есть заданье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6</w:t>
            </w:r>
          </w:p>
          <w:p w:rsidR="007964A4" w:rsidRPr="00692981" w:rsidRDefault="007964A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86252A" w:rsidRPr="00692981" w:rsidRDefault="0086252A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Установите соответствие, просклоняйте слово 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земля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1670"/>
              <w:gridCol w:w="1418"/>
            </w:tblGrid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падежа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земля</w:t>
                  </w:r>
                </w:p>
              </w:tc>
            </w:tr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Именительный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Кого? Что? 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Дательный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Кого? Чего? 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Родительный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Кому? Чему?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Предложный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Кем? Чем?? 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Творительный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ком? О чем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52A" w:rsidRPr="00692981" w:rsidTr="0086252A">
              <w:tc>
                <w:tcPr>
                  <w:tcW w:w="1902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Винительный</w:t>
                  </w:r>
                </w:p>
              </w:tc>
              <w:tc>
                <w:tcPr>
                  <w:tcW w:w="1670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Кто? Что?</w:t>
                  </w:r>
                </w:p>
              </w:tc>
              <w:tc>
                <w:tcPr>
                  <w:tcW w:w="1418" w:type="dxa"/>
                </w:tcPr>
                <w:p w:rsidR="0086252A" w:rsidRPr="00692981" w:rsidRDefault="0086252A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252A" w:rsidRPr="00692981" w:rsidRDefault="0086252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Подсказка</w:t>
            </w:r>
          </w:p>
          <w:p w:rsidR="0086252A" w:rsidRPr="00692981" w:rsidRDefault="0086252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Кабинет математики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Это интересный класс,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шкафу какие-то фигуры…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О числах там ведутся разговоры.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И скажу вам на прощанье-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На компьютере вас ждет заданье.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7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(задание на компьютере)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Выберите наиболее подходящий предлог из двух вариантов.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1) Участник акции озеленения территории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пришёл</w:t>
            </w:r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поздно.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2) Студент, защитивший проект, вышел</w:t>
            </w:r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аудитории с гордо поднятой головой.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3) Участников митинга в защиту животных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собралось</w:t>
            </w:r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сотни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4) Для реализации акции «Дар</w:t>
            </w:r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и добро» участникам </w:t>
            </w:r>
            <w:proofErr w:type="spellStart"/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>понадобится_____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5) Девушка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вышла</w:t>
            </w:r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здания и решительно направилась в приёмную комиссию вуза.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6) Спортсмен-марафонец выскочил как</w:t>
            </w:r>
            <w:r w:rsidR="003C68B9" w:rsidRPr="006929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6252A" w:rsidRPr="00692981" w:rsidRDefault="0086252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и оказался на финишной прямой.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2981" w:rsidRPr="00692981">
              <w:rPr>
                <w:rFonts w:ascii="Times New Roman" w:hAnsi="Times New Roman" w:cs="Times New Roman"/>
                <w:sz w:val="24"/>
                <w:szCs w:val="24"/>
              </w:rPr>
              <w:t>После правильного выполнения задания сопровождающий учитель отдает команде свиток с текстом «Возвращайтесь туда, где все начиналось!»</w:t>
            </w:r>
          </w:p>
        </w:tc>
        <w:tc>
          <w:tcPr>
            <w:tcW w:w="2233" w:type="dxa"/>
          </w:tcPr>
          <w:p w:rsidR="000012C0" w:rsidRDefault="000012C0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9080" cy="767380"/>
                  <wp:effectExtent l="0" t="0" r="482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EFE" w:rsidRDefault="00901F49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B77E8" w:rsidRPr="00B71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https://bilimland.kz/ru/subject/russkiy-yazyk/7-klass/prichastnyj-oborot-obychai-i-tradiczii-raznyx-narodov?mid=73:markWords</w:t>
              </w:r>
            </w:hyperlink>
          </w:p>
          <w:p w:rsidR="003B77E8" w:rsidRDefault="003B77E8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D27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A" w:rsidRDefault="00D2740A" w:rsidP="00D27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9080" cy="767380"/>
                  <wp:effectExtent l="0" t="0" r="482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40A" w:rsidRDefault="00901F49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740A" w:rsidRPr="00B71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https://bilimland.kz/ru/subject/russkiy-yazyk/7-klass/deeprichastie-kak-forma-glagola-deeprichastiya-sovershennogo-i-nesovershennogo-vida-nuzhny-li-cheloveku-znaniya?mid=237:expressions</w:t>
              </w:r>
            </w:hyperlink>
          </w:p>
          <w:p w:rsidR="00D2740A" w:rsidRDefault="00D2740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52A" w:rsidRDefault="0086252A" w:rsidP="00862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9080" cy="767380"/>
                  <wp:effectExtent l="0" t="0" r="482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2A" w:rsidRDefault="00901F49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6252A" w:rsidRPr="00B71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https://bilimland.kz/ru/subject/russkiy-yazyk/7-klass/predlog-kak-sluzhebnaya-chast-rechi-rol-predlogov-v-yazyke-sovremennaya-molodezhnaya-kultura?mid=766:ex</w:t>
              </w:r>
              <w:r w:rsidR="0086252A" w:rsidRPr="00B71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pressions</w:t>
              </w:r>
            </w:hyperlink>
          </w:p>
          <w:p w:rsidR="0086252A" w:rsidRDefault="0086252A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47" w:rsidRPr="00791B46" w:rsidTr="00AE4339">
        <w:tc>
          <w:tcPr>
            <w:tcW w:w="2235" w:type="dxa"/>
          </w:tcPr>
          <w:p w:rsidR="00490747" w:rsidRDefault="00490747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Задания для 2 команды</w:t>
            </w:r>
          </w:p>
          <w:p w:rsidR="00490747" w:rsidRDefault="00490747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90747" w:rsidRPr="00692981" w:rsidRDefault="008718D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красном конверте</w:t>
            </w:r>
          </w:p>
          <w:p w:rsidR="008718D4" w:rsidRPr="00692981" w:rsidRDefault="008718D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  <w:p w:rsidR="008718D4" w:rsidRPr="00692981" w:rsidRDefault="008718D4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Замените фразеологические обороты наречиями, подходящими по смыслу.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Рукой подать     Дружно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поте лица       Дорого, ценно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Курам на смех   Усердно, старательно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Кот наплакал     Мало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Душа в душу     Близко</w:t>
            </w:r>
          </w:p>
          <w:p w:rsidR="008718D4" w:rsidRPr="00692981" w:rsidRDefault="008718D4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На вес золота     Глупо, нелепо</w:t>
            </w:r>
          </w:p>
          <w:p w:rsidR="008718D4" w:rsidRPr="00692981" w:rsidRDefault="008731C5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8731C5" w:rsidRPr="00692981" w:rsidRDefault="008731C5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964A4" w:rsidRPr="00692981" w:rsidRDefault="007964A4" w:rsidP="00692981">
            <w:pPr>
              <w:pStyle w:val="ae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proofErr w:type="spellStart"/>
            <w:r w:rsidRPr="00692981">
              <w:rPr>
                <w:shd w:val="clear" w:color="auto" w:fill="FFFFFF"/>
              </w:rPr>
              <w:t>Втр</w:t>
            </w:r>
            <w:proofErr w:type="spellEnd"/>
            <w:r w:rsidRPr="00692981">
              <w:rPr>
                <w:shd w:val="clear" w:color="auto" w:fill="FFFFFF"/>
              </w:rPr>
              <w:t xml:space="preserve">, </w:t>
            </w:r>
            <w:proofErr w:type="spellStart"/>
            <w:r w:rsidRPr="00692981">
              <w:rPr>
                <w:shd w:val="clear" w:color="auto" w:fill="FFFFFF"/>
              </w:rPr>
              <w:t>втр</w:t>
            </w:r>
            <w:proofErr w:type="spellEnd"/>
            <w:r w:rsidRPr="00692981">
              <w:rPr>
                <w:shd w:val="clear" w:color="auto" w:fill="FFFFFF"/>
              </w:rPr>
              <w:t xml:space="preserve">! Ты </w:t>
            </w:r>
            <w:proofErr w:type="spellStart"/>
            <w:r w:rsidRPr="00692981">
              <w:rPr>
                <w:shd w:val="clear" w:color="auto" w:fill="FFFFFF"/>
              </w:rPr>
              <w:t>мгч</w:t>
            </w:r>
            <w:proofErr w:type="spellEnd"/>
            <w:r w:rsidRPr="00692981">
              <w:rPr>
                <w:shd w:val="clear" w:color="auto" w:fill="FFFFFF"/>
              </w:rPr>
              <w:t>,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Ты гнешь стаи </w:t>
            </w:r>
            <w:proofErr w:type="spellStart"/>
            <w:r w:rsidRPr="00692981">
              <w:rPr>
                <w:shd w:val="clear" w:color="auto" w:fill="FFFFFF"/>
              </w:rPr>
              <w:t>тч</w:t>
            </w:r>
            <w:proofErr w:type="spellEnd"/>
            <w:r w:rsidRPr="00692981">
              <w:rPr>
                <w:shd w:val="clear" w:color="auto" w:fill="FFFFFF"/>
              </w:rPr>
              <w:t>,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Ты </w:t>
            </w:r>
            <w:proofErr w:type="spellStart"/>
            <w:r w:rsidRPr="00692981">
              <w:rPr>
                <w:shd w:val="clear" w:color="auto" w:fill="FFFFFF"/>
              </w:rPr>
              <w:t>влнешь</w:t>
            </w:r>
            <w:proofErr w:type="spellEnd"/>
            <w:r w:rsidRPr="00692981">
              <w:rPr>
                <w:shd w:val="clear" w:color="auto" w:fill="FFFFFF"/>
              </w:rPr>
              <w:t xml:space="preserve"> сне </w:t>
            </w:r>
            <w:proofErr w:type="spellStart"/>
            <w:r w:rsidRPr="00692981">
              <w:rPr>
                <w:shd w:val="clear" w:color="auto" w:fill="FFFFFF"/>
              </w:rPr>
              <w:t>мре</w:t>
            </w:r>
            <w:proofErr w:type="spellEnd"/>
            <w:r w:rsidRPr="00692981">
              <w:rPr>
                <w:shd w:val="clear" w:color="auto" w:fill="FFFFFF"/>
              </w:rPr>
              <w:t>,</w:t>
            </w:r>
            <w:r w:rsidRPr="00692981">
              <w:br/>
            </w:r>
            <w:proofErr w:type="spellStart"/>
            <w:r w:rsidRPr="00692981">
              <w:rPr>
                <w:shd w:val="clear" w:color="auto" w:fill="FFFFFF"/>
              </w:rPr>
              <w:t>Всду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вшь</w:t>
            </w:r>
            <w:proofErr w:type="spellEnd"/>
            <w:r w:rsidRPr="00692981">
              <w:rPr>
                <w:shd w:val="clear" w:color="auto" w:fill="FFFFFF"/>
              </w:rPr>
              <w:t xml:space="preserve"> на </w:t>
            </w:r>
            <w:proofErr w:type="spellStart"/>
            <w:r w:rsidRPr="00692981">
              <w:rPr>
                <w:shd w:val="clear" w:color="auto" w:fill="FFFFFF"/>
              </w:rPr>
              <w:t>прстре</w:t>
            </w:r>
            <w:proofErr w:type="spellEnd"/>
            <w:r w:rsidRPr="00692981">
              <w:rPr>
                <w:shd w:val="clear" w:color="auto" w:fill="FFFFFF"/>
              </w:rPr>
              <w:t>.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Не </w:t>
            </w:r>
            <w:proofErr w:type="spellStart"/>
            <w:r w:rsidRPr="00692981">
              <w:rPr>
                <w:shd w:val="clear" w:color="auto" w:fill="FFFFFF"/>
              </w:rPr>
              <w:t>бишься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нкго</w:t>
            </w:r>
            <w:proofErr w:type="spellEnd"/>
            <w:r w:rsidRPr="00692981">
              <w:rPr>
                <w:shd w:val="clear" w:color="auto" w:fill="FFFFFF"/>
              </w:rPr>
              <w:t>,</w:t>
            </w:r>
            <w:r w:rsidRPr="00692981">
              <w:br/>
            </w:r>
            <w:proofErr w:type="spellStart"/>
            <w:r w:rsidRPr="00692981">
              <w:rPr>
                <w:shd w:val="clear" w:color="auto" w:fill="FFFFFF"/>
              </w:rPr>
              <w:t>Крме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бга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днго</w:t>
            </w:r>
            <w:proofErr w:type="spellEnd"/>
            <w:r w:rsidRPr="00692981">
              <w:rPr>
                <w:shd w:val="clear" w:color="auto" w:fill="FFFFFF"/>
              </w:rPr>
              <w:t>.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Аль </w:t>
            </w:r>
            <w:proofErr w:type="spellStart"/>
            <w:r w:rsidRPr="00692981">
              <w:rPr>
                <w:shd w:val="clear" w:color="auto" w:fill="FFFFFF"/>
              </w:rPr>
              <w:t>откжшь</w:t>
            </w:r>
            <w:proofErr w:type="spellEnd"/>
            <w:r w:rsidRPr="00692981">
              <w:rPr>
                <w:shd w:val="clear" w:color="auto" w:fill="FFFFFF"/>
              </w:rPr>
              <w:t xml:space="preserve"> мне в </w:t>
            </w:r>
            <w:proofErr w:type="spellStart"/>
            <w:r w:rsidRPr="00692981">
              <w:rPr>
                <w:shd w:val="clear" w:color="auto" w:fill="FFFFFF"/>
              </w:rPr>
              <w:t>отете</w:t>
            </w:r>
            <w:proofErr w:type="spellEnd"/>
            <w:r w:rsidRPr="00692981">
              <w:rPr>
                <w:shd w:val="clear" w:color="auto" w:fill="FFFFFF"/>
              </w:rPr>
              <w:t>?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Не </w:t>
            </w:r>
            <w:proofErr w:type="spellStart"/>
            <w:r w:rsidRPr="00692981">
              <w:rPr>
                <w:shd w:val="clear" w:color="auto" w:fill="FFFFFF"/>
              </w:rPr>
              <w:t>вдл</w:t>
            </w:r>
            <w:proofErr w:type="spellEnd"/>
            <w:r w:rsidRPr="00692981">
              <w:rPr>
                <w:shd w:val="clear" w:color="auto" w:fill="FFFFFF"/>
              </w:rPr>
              <w:t xml:space="preserve"> ли где на </w:t>
            </w:r>
            <w:proofErr w:type="spellStart"/>
            <w:r w:rsidRPr="00692981">
              <w:rPr>
                <w:shd w:val="clear" w:color="auto" w:fill="FFFFFF"/>
              </w:rPr>
              <w:t>свте</w:t>
            </w:r>
            <w:proofErr w:type="spellEnd"/>
            <w:r w:rsidRPr="00692981">
              <w:br/>
            </w:r>
            <w:r w:rsidRPr="00692981">
              <w:rPr>
                <w:shd w:val="clear" w:color="auto" w:fill="FFFFFF"/>
              </w:rPr>
              <w:t xml:space="preserve">Ты </w:t>
            </w:r>
            <w:proofErr w:type="spellStart"/>
            <w:r w:rsidRPr="00692981">
              <w:rPr>
                <w:shd w:val="clear" w:color="auto" w:fill="FFFFFF"/>
              </w:rPr>
              <w:t>црвны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млдй</w:t>
            </w:r>
            <w:proofErr w:type="spellEnd"/>
            <w:r w:rsidRPr="00692981">
              <w:rPr>
                <w:shd w:val="clear" w:color="auto" w:fill="FFFFFF"/>
              </w:rPr>
              <w:t>?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Я </w:t>
            </w:r>
            <w:proofErr w:type="spellStart"/>
            <w:r w:rsidRPr="00692981">
              <w:rPr>
                <w:shd w:val="clear" w:color="auto" w:fill="FFFFFF"/>
              </w:rPr>
              <w:t>жних</w:t>
            </w:r>
            <w:proofErr w:type="spellEnd"/>
            <w:r w:rsidRPr="00692981">
              <w:rPr>
                <w:shd w:val="clear" w:color="auto" w:fill="FFFFFF"/>
              </w:rPr>
              <w:t xml:space="preserve"> ее».— «</w:t>
            </w:r>
            <w:proofErr w:type="spellStart"/>
            <w:r w:rsidRPr="00692981">
              <w:rPr>
                <w:shd w:val="clear" w:color="auto" w:fill="FFFFFF"/>
              </w:rPr>
              <w:t>Пстой</w:t>
            </w:r>
            <w:proofErr w:type="spellEnd"/>
            <w:r w:rsidRPr="00692981">
              <w:rPr>
                <w:shd w:val="clear" w:color="auto" w:fill="FFFFFF"/>
              </w:rPr>
              <w:t>,—</w:t>
            </w:r>
            <w:r w:rsidRPr="00692981">
              <w:br/>
            </w:r>
            <w:proofErr w:type="spellStart"/>
            <w:r w:rsidRPr="00692981">
              <w:rPr>
                <w:shd w:val="clear" w:color="auto" w:fill="FFFFFF"/>
              </w:rPr>
              <w:t>Отвчает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втр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бйный</w:t>
            </w:r>
            <w:proofErr w:type="spellEnd"/>
            <w:r w:rsidRPr="00692981">
              <w:rPr>
                <w:shd w:val="clear" w:color="auto" w:fill="FFFFFF"/>
              </w:rPr>
              <w:t>,—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Там за </w:t>
            </w:r>
            <w:proofErr w:type="spellStart"/>
            <w:r w:rsidRPr="00692981">
              <w:rPr>
                <w:shd w:val="clear" w:color="auto" w:fill="FFFFFF"/>
              </w:rPr>
              <w:t>рчкой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тихстрйной</w:t>
            </w:r>
            <w:proofErr w:type="spellEnd"/>
            <w:r w:rsidRPr="00692981">
              <w:br/>
            </w:r>
            <w:r w:rsidRPr="00692981">
              <w:rPr>
                <w:shd w:val="clear" w:color="auto" w:fill="FFFFFF"/>
              </w:rPr>
              <w:t xml:space="preserve">Есть </w:t>
            </w:r>
            <w:proofErr w:type="spellStart"/>
            <w:r w:rsidRPr="00692981">
              <w:rPr>
                <w:shd w:val="clear" w:color="auto" w:fill="FFFFFF"/>
              </w:rPr>
              <w:t>всокя</w:t>
            </w:r>
            <w:proofErr w:type="spellEnd"/>
            <w:r w:rsidRPr="00692981">
              <w:rPr>
                <w:shd w:val="clear" w:color="auto" w:fill="FFFFFF"/>
              </w:rPr>
              <w:t xml:space="preserve"> гора,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В ней </w:t>
            </w:r>
            <w:proofErr w:type="spellStart"/>
            <w:r w:rsidRPr="00692981">
              <w:rPr>
                <w:shd w:val="clear" w:color="auto" w:fill="FFFFFF"/>
              </w:rPr>
              <w:t>глубкая</w:t>
            </w:r>
            <w:proofErr w:type="spellEnd"/>
            <w:r w:rsidRPr="00692981">
              <w:rPr>
                <w:shd w:val="clear" w:color="auto" w:fill="FFFFFF"/>
              </w:rPr>
              <w:t xml:space="preserve"> нора;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В той норе, во тьме </w:t>
            </w:r>
            <w:proofErr w:type="spellStart"/>
            <w:r w:rsidRPr="00692981">
              <w:rPr>
                <w:shd w:val="clear" w:color="auto" w:fill="FFFFFF"/>
              </w:rPr>
              <w:t>печльнй</w:t>
            </w:r>
            <w:proofErr w:type="spellEnd"/>
            <w:r w:rsidRPr="00692981">
              <w:rPr>
                <w:shd w:val="clear" w:color="auto" w:fill="FFFFFF"/>
              </w:rPr>
              <w:t>,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Гроб </w:t>
            </w:r>
            <w:proofErr w:type="spellStart"/>
            <w:r w:rsidRPr="00692981">
              <w:rPr>
                <w:shd w:val="clear" w:color="auto" w:fill="FFFFFF"/>
              </w:rPr>
              <w:t>кчется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хрстльный</w:t>
            </w:r>
            <w:proofErr w:type="spellEnd"/>
            <w:r w:rsidRPr="00692981">
              <w:br/>
            </w:r>
            <w:r w:rsidRPr="00692981">
              <w:rPr>
                <w:shd w:val="clear" w:color="auto" w:fill="FFFFFF"/>
              </w:rPr>
              <w:t xml:space="preserve">На </w:t>
            </w:r>
            <w:proofErr w:type="spellStart"/>
            <w:r w:rsidRPr="00692981">
              <w:rPr>
                <w:shd w:val="clear" w:color="auto" w:fill="FFFFFF"/>
              </w:rPr>
              <w:t>цпях</w:t>
            </w:r>
            <w:proofErr w:type="spellEnd"/>
            <w:r w:rsidRPr="00692981">
              <w:rPr>
                <w:shd w:val="clear" w:color="auto" w:fill="FFFFFF"/>
              </w:rPr>
              <w:t xml:space="preserve"> между </w:t>
            </w:r>
            <w:proofErr w:type="spellStart"/>
            <w:r w:rsidRPr="00692981">
              <w:rPr>
                <w:shd w:val="clear" w:color="auto" w:fill="FFFFFF"/>
              </w:rPr>
              <w:t>стлбов</w:t>
            </w:r>
            <w:proofErr w:type="spellEnd"/>
            <w:r w:rsidRPr="00692981">
              <w:rPr>
                <w:shd w:val="clear" w:color="auto" w:fill="FFFFFF"/>
              </w:rPr>
              <w:t>.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Не </w:t>
            </w:r>
            <w:proofErr w:type="spellStart"/>
            <w:r w:rsidRPr="00692981">
              <w:rPr>
                <w:shd w:val="clear" w:color="auto" w:fill="FFFFFF"/>
              </w:rPr>
              <w:t>вдать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нчьих</w:t>
            </w:r>
            <w:proofErr w:type="spellEnd"/>
            <w:r w:rsidRPr="00692981">
              <w:rPr>
                <w:shd w:val="clear" w:color="auto" w:fill="FFFFFF"/>
              </w:rPr>
              <w:t xml:space="preserve"> </w:t>
            </w:r>
            <w:proofErr w:type="spellStart"/>
            <w:r w:rsidRPr="00692981">
              <w:rPr>
                <w:shd w:val="clear" w:color="auto" w:fill="FFFFFF"/>
              </w:rPr>
              <w:t>слдов</w:t>
            </w:r>
            <w:proofErr w:type="spellEnd"/>
            <w:r w:rsidRPr="00692981">
              <w:br/>
            </w:r>
            <w:proofErr w:type="spellStart"/>
            <w:r w:rsidRPr="00692981">
              <w:rPr>
                <w:shd w:val="clear" w:color="auto" w:fill="FFFFFF"/>
              </w:rPr>
              <w:t>Вкрг</w:t>
            </w:r>
            <w:proofErr w:type="spellEnd"/>
            <w:r w:rsidRPr="00692981">
              <w:rPr>
                <w:shd w:val="clear" w:color="auto" w:fill="FFFFFF"/>
              </w:rPr>
              <w:t xml:space="preserve"> того </w:t>
            </w:r>
            <w:proofErr w:type="spellStart"/>
            <w:r w:rsidRPr="00692981">
              <w:rPr>
                <w:shd w:val="clear" w:color="auto" w:fill="FFFFFF"/>
              </w:rPr>
              <w:t>пстго</w:t>
            </w:r>
            <w:proofErr w:type="spellEnd"/>
            <w:r w:rsidRPr="00692981">
              <w:rPr>
                <w:shd w:val="clear" w:color="auto" w:fill="FFFFFF"/>
              </w:rPr>
              <w:t xml:space="preserve"> места,</w:t>
            </w:r>
            <w:r w:rsidRPr="00692981">
              <w:br/>
            </w:r>
            <w:r w:rsidRPr="00692981">
              <w:rPr>
                <w:shd w:val="clear" w:color="auto" w:fill="FFFFFF"/>
              </w:rPr>
              <w:t xml:space="preserve">В том </w:t>
            </w:r>
            <w:proofErr w:type="spellStart"/>
            <w:r w:rsidRPr="00692981">
              <w:rPr>
                <w:shd w:val="clear" w:color="auto" w:fill="FFFFFF"/>
              </w:rPr>
              <w:t>грбу</w:t>
            </w:r>
            <w:proofErr w:type="spellEnd"/>
            <w:r w:rsidRPr="00692981">
              <w:rPr>
                <w:shd w:val="clear" w:color="auto" w:fill="FFFFFF"/>
              </w:rPr>
              <w:t xml:space="preserve"> твоя </w:t>
            </w:r>
            <w:proofErr w:type="spellStart"/>
            <w:r w:rsidRPr="00692981">
              <w:rPr>
                <w:shd w:val="clear" w:color="auto" w:fill="FFFFFF"/>
              </w:rPr>
              <w:t>нвста</w:t>
            </w:r>
            <w:proofErr w:type="spellEnd"/>
            <w:r w:rsidRPr="00692981">
              <w:rPr>
                <w:shd w:val="clear" w:color="auto" w:fill="FFFFFF"/>
              </w:rPr>
              <w:t>.</w:t>
            </w:r>
          </w:p>
          <w:p w:rsidR="0086252A" w:rsidRPr="00692981" w:rsidRDefault="007964A4" w:rsidP="00692981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692981">
              <w:t>Вставить пропущенные буквы и в библиотеке найти данную книгу со следующим заданием.</w:t>
            </w:r>
            <w:r w:rsidR="0086252A" w:rsidRPr="00692981">
              <w:rPr>
                <w:b/>
                <w:shd w:val="clear" w:color="auto" w:fill="FFFFFF"/>
              </w:rPr>
              <w:t xml:space="preserve"> </w:t>
            </w:r>
            <w:r w:rsidR="0086252A" w:rsidRPr="00692981">
              <w:rPr>
                <w:shd w:val="clear" w:color="auto" w:fill="FFFFFF"/>
              </w:rPr>
              <w:t>Отрывок из </w:t>
            </w:r>
            <w:hyperlink r:id="rId32" w:history="1">
              <w:r w:rsidR="0086252A" w:rsidRPr="00692981">
                <w:rPr>
                  <w:rStyle w:val="a4"/>
                  <w:color w:val="auto"/>
                  <w:u w:val="none"/>
                  <w:shd w:val="clear" w:color="auto" w:fill="FFFFFF"/>
                </w:rPr>
                <w:t>Сказки о мертвой царевне Александра Пушкина</w:t>
              </w:r>
            </w:hyperlink>
          </w:p>
          <w:p w:rsidR="008718D4" w:rsidRPr="00692981" w:rsidRDefault="0086252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</w:t>
            </w:r>
          </w:p>
          <w:p w:rsidR="0086252A" w:rsidRPr="00692981" w:rsidRDefault="0086252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(задание в книге «Сказка о мертвой царевне» А. С. Пушкин)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Установите соответствие, просклоняйте слово 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ночь 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2"/>
              <w:gridCol w:w="1921"/>
              <w:gridCol w:w="1701"/>
            </w:tblGrid>
            <w:tr w:rsidR="003C68B9" w:rsidRPr="00692981" w:rsidTr="00623E8D">
              <w:trPr>
                <w:trHeight w:val="649"/>
              </w:trPr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падежа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Вопросы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ночь</w:t>
                  </w:r>
                </w:p>
              </w:tc>
            </w:tr>
            <w:tr w:rsidR="003C68B9" w:rsidRPr="00692981" w:rsidTr="00623E8D"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Именительный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Кого? Что? 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8B9" w:rsidRPr="00692981" w:rsidTr="00623E8D"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/Дательный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Кого? Чего? 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8B9" w:rsidRPr="00692981" w:rsidTr="00623E8D"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Родительный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Кому? Чему?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8B9" w:rsidRPr="00692981" w:rsidTr="00623E8D"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Предложный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Кем? Чем?? 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8B9" w:rsidRPr="00692981" w:rsidTr="00623E8D"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Творительный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ком? О чем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8B9" w:rsidRPr="00692981" w:rsidTr="00692981">
              <w:trPr>
                <w:trHeight w:val="339"/>
              </w:trPr>
              <w:tc>
                <w:tcPr>
                  <w:tcW w:w="1902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Винительный</w:t>
                  </w:r>
                </w:p>
              </w:tc>
              <w:tc>
                <w:tcPr>
                  <w:tcW w:w="192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9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Кто? Что?</w:t>
                  </w:r>
                </w:p>
              </w:tc>
              <w:tc>
                <w:tcPr>
                  <w:tcW w:w="1701" w:type="dxa"/>
                </w:tcPr>
                <w:p w:rsidR="003C68B9" w:rsidRPr="00692981" w:rsidRDefault="003C68B9" w:rsidP="0069298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18D4" w:rsidRPr="00692981" w:rsidRDefault="003C68B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3C68B9" w:rsidRPr="00692981" w:rsidRDefault="003C68B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</w:p>
          <w:p w:rsidR="003C68B9" w:rsidRPr="00692981" w:rsidRDefault="003C68B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классе этом есть цветок,</w:t>
            </w:r>
          </w:p>
          <w:p w:rsidR="003C68B9" w:rsidRPr="00692981" w:rsidRDefault="003C68B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 зеленом цвете класса уголок.</w:t>
            </w:r>
          </w:p>
          <w:p w:rsidR="003C68B9" w:rsidRPr="00692981" w:rsidRDefault="003C68B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Есть там карты, есть доска,</w:t>
            </w:r>
          </w:p>
          <w:p w:rsidR="003C68B9" w:rsidRPr="00692981" w:rsidRDefault="003C68B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Останки хищного жука.</w:t>
            </w:r>
          </w:p>
          <w:p w:rsidR="003C68B9" w:rsidRPr="00692981" w:rsidRDefault="003C68B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И скажу вам на прощанье</w:t>
            </w:r>
          </w:p>
          <w:p w:rsidR="003C68B9" w:rsidRPr="00692981" w:rsidRDefault="003C68B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Там в столе вас ждет заданье</w:t>
            </w:r>
          </w:p>
          <w:p w:rsidR="003C68B9" w:rsidRPr="00692981" w:rsidRDefault="003C68B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4</w:t>
            </w:r>
          </w:p>
          <w:p w:rsidR="003C68B9" w:rsidRPr="00692981" w:rsidRDefault="003C68B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(216)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</w:rPr>
              <w:t>Впишите на месте пропусков значения, которые помогают выразить предлоги.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Казахстанцы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– динамичная и молодая нация: каждый второй житель республики моложе 30 лет.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Приоритеты молодежной политики являются одними из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ключевых целей Стратегии "Казахстан – 2050", инициированной Назарбаевым Н.А.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Казахстан намерен в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третьем десятилетии XXI века уверенно продвигаться к 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цели – войти в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число 30 развитых стран мира.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этих условиях огромная надежда и ответственность возлагаются на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молодежь, которой предстоит продолжить эстафету созидательных дел старшего поколения, поднять планку национальной конкурентоспособности еще выше, обеспечить Казахстану в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XXI веке процветание и мировое признание.</w:t>
            </w:r>
          </w:p>
          <w:p w:rsidR="003C68B9" w:rsidRPr="00692981" w:rsidRDefault="003C68B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(Из Концепции государственной молодежной политики РК до 2020 г.)</w:t>
            </w:r>
          </w:p>
          <w:p w:rsidR="003C68B9" w:rsidRPr="00692981" w:rsidRDefault="00540B8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540B8A" w:rsidRPr="00692981" w:rsidRDefault="00540B8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  <w:p w:rsidR="00540B8A" w:rsidRPr="00692981" w:rsidRDefault="00540B8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Столы и стулья в классе есть,</w:t>
            </w:r>
          </w:p>
          <w:p w:rsidR="00540B8A" w:rsidRPr="00692981" w:rsidRDefault="00540B8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Так что есть, где вам присесть.</w:t>
            </w:r>
          </w:p>
          <w:p w:rsidR="00540B8A" w:rsidRPr="00692981" w:rsidRDefault="00540B8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Раковина там за стеклом</w:t>
            </w:r>
          </w:p>
          <w:p w:rsidR="00540B8A" w:rsidRPr="00692981" w:rsidRDefault="00540B8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Висит плакат. Он всем знаком.</w:t>
            </w:r>
          </w:p>
          <w:p w:rsidR="00540B8A" w:rsidRPr="00692981" w:rsidRDefault="00540B8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И скажу вам на прощанье –</w:t>
            </w:r>
          </w:p>
          <w:p w:rsidR="00540B8A" w:rsidRPr="00692981" w:rsidRDefault="00540B8A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Там в столе вас ждет заданье.</w:t>
            </w:r>
          </w:p>
          <w:p w:rsidR="00540B8A" w:rsidRPr="00692981" w:rsidRDefault="00540B8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Задание 5</w:t>
            </w:r>
          </w:p>
          <w:p w:rsidR="00540B8A" w:rsidRPr="00692981" w:rsidRDefault="00540B8A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Выделите цветом: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оранжевым – обособленные определения;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синим – обособленные обстоятельства.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Преображая в положительную сторону себя человек преображает в положительную сторону и</w:t>
            </w:r>
            <w:r w:rsidR="009140A9"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 мир.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Каждый человек идущий по пути созидания обретёт истинные знания.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Достичь гармоничного и созидательного мира можно объединяя усилия людей.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Опираясь на личный опыт каждый человек может найти свой путь и использовать знание в</w:t>
            </w:r>
            <w:r w:rsidR="009140A9"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ежедневной деятельности.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Человек играет в мире очень важную роль. Каждый ставит перед собой цели опираясь на</w:t>
            </w:r>
            <w:r w:rsidR="009140A9"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собственную волю.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Я вдаль уплыл надежды полный с толпой бесстрашных земляков.</w:t>
            </w:r>
          </w:p>
          <w:p w:rsidR="00C01741" w:rsidRPr="00692981" w:rsidRDefault="00C0174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Пораженный его словами я не мог думать над этой загадкой.</w:t>
            </w:r>
          </w:p>
          <w:p w:rsidR="00540B8A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  <w:p w:rsidR="009140A9" w:rsidRPr="00692981" w:rsidRDefault="009140A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Из кранов там вода бежит.</w:t>
            </w:r>
          </w:p>
          <w:p w:rsidR="009140A9" w:rsidRPr="00692981" w:rsidRDefault="009140A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Можно ложки там найти,</w:t>
            </w:r>
          </w:p>
          <w:p w:rsidR="009140A9" w:rsidRPr="00692981" w:rsidRDefault="009140A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Чай из кружки поднести.</w:t>
            </w:r>
          </w:p>
          <w:p w:rsidR="009140A9" w:rsidRPr="00692981" w:rsidRDefault="009140A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И скажу вам на прощанье – </w:t>
            </w:r>
          </w:p>
          <w:p w:rsidR="009140A9" w:rsidRPr="00692981" w:rsidRDefault="009140A9" w:rsidP="0069298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Под столом вас ждет заданье.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6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«СОБЕРИ СЛОВА» 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Соберите слова, которые спрятались в других словах. 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     Приставка – в слове ПОДБЕЖАЛ, а корень – в слове СНЕЖИНКА, суффикс – в слове ЛЕСНИК, а ОКОНЧАНИЕ – в слове УЧЕНИКИ (подснежники).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     Корень – в слове ДВОРНИК, суффикс – в слове СТОЛОВАЯ, окончание – в слове ЗЕЛЁНЫЙ (дворовый).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      Приставка – в слове ЗАХОД, корень – в слове ГОРОДА, суффикс – в слове СТОРОНКА, окончание – в слове ЗИМА (загородка).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      Корень – в слове МОЛОДОЙ, суффикс – в слове ПАЛЬЦЫ, окончание – в слове ТРАВЫ (молодцы).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Подсказка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Нет окон в комнате этой,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вешалка с разной одеждой.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Мужские кроссовки и душ…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Много подсказок сказано уж…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Скажу вам лишь я на прощанье – 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Там на полке есть заданье</w:t>
            </w:r>
          </w:p>
          <w:p w:rsidR="008718D4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7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9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Вставь пропущенные буквы</w:t>
            </w:r>
          </w:p>
          <w:p w:rsidR="009140A9" w:rsidRPr="00692981" w:rsidRDefault="009140A9" w:rsidP="006929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</w:t>
            </w:r>
            <w:proofErr w:type="spellEnd"/>
            <w:r w:rsidRPr="0069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..ка (м..</w:t>
            </w:r>
            <w:proofErr w:type="spellStart"/>
            <w:r w:rsidRPr="0069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</w:t>
            </w:r>
            <w:proofErr w:type="spellEnd"/>
            <w:r w:rsidRPr="0069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вка</w:t>
            </w:r>
            <w:proofErr w:type="spellEnd"/>
            <w:r w:rsidRPr="0069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..ла к..р..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левна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ж..ли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к ней (на) встречу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нян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и мамки п..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дхв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..тили её под руки и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..ли в р..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..сны..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п..латы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птич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..ка (м..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) п..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рхнула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в сад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выбр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..ла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..е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дер..во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что как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(з, с)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яло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под окном к..р..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левн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..ной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спал..н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усел..с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 на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ч..к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 и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н..ч..ла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пет., так х..р..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да жал..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бно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что к..р..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левна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целую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.. и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(з, с) (не) смыкала — всё </w:t>
            </w:r>
            <w:proofErr w:type="spellStart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proofErr w:type="spellEnd"/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..ла.</w:t>
            </w:r>
          </w:p>
          <w:p w:rsidR="009140A9" w:rsidRPr="00692981" w:rsidRDefault="009140A9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После правильного выполнения задания</w:t>
            </w:r>
            <w:r w:rsidR="00637527" w:rsidRPr="0069298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сопровождающий учитель </w:t>
            </w:r>
            <w:r w:rsidR="00692981" w:rsidRPr="00692981">
              <w:rPr>
                <w:rFonts w:ascii="Times New Roman" w:hAnsi="Times New Roman" w:cs="Times New Roman"/>
                <w:sz w:val="24"/>
                <w:szCs w:val="24"/>
              </w:rPr>
              <w:t>отдает команде свиток с текстом «Возвращайтесь туда, где все начиналось!»</w:t>
            </w:r>
          </w:p>
        </w:tc>
        <w:tc>
          <w:tcPr>
            <w:tcW w:w="2233" w:type="dxa"/>
          </w:tcPr>
          <w:p w:rsidR="00490747" w:rsidRDefault="008718D4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1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9080" cy="767380"/>
                  <wp:effectExtent l="0" t="0" r="482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8D4" w:rsidRDefault="00901F4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3" w:history="1">
              <w:r w:rsidR="008718D4" w:rsidRPr="00B718F9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https://bilimland.kz/ru/subject/russkiy-yazyk/6-klass/narechie-kak-chast-rechi-i-ego-rol-v-predlozhenii-nursultan-nazarbaev-lider-naczii?mid=06955c23-9d5a-11e9-be78-49d30a05e051</w:t>
              </w:r>
            </w:hyperlink>
          </w:p>
          <w:p w:rsidR="008718D4" w:rsidRDefault="008718D4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0B8A" w:rsidRDefault="00540B8A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C68B9" w:rsidRDefault="00540B8A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0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9080" cy="767380"/>
                  <wp:effectExtent l="0" t="0" r="482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8B9" w:rsidRDefault="00901F4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4" w:history="1">
              <w:r w:rsidR="003C68B9" w:rsidRPr="00B718F9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https://bilimland.kz/ru/subject/russkiy-yazyk/7-klass/predlog-kak-sluzhebnaya-chast-rechi-rol-predlogov-v-yazyke-sovremennaya-molodezhnaya-kultura?mid=767:expressions</w:t>
              </w:r>
            </w:hyperlink>
          </w:p>
          <w:p w:rsidR="003C68B9" w:rsidRDefault="003C68B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40A9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0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9080" cy="767380"/>
                  <wp:effectExtent l="0" t="0" r="482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6" cy="7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0A9" w:rsidRDefault="00901F4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35" w:history="1">
              <w:r w:rsidR="009140A9" w:rsidRPr="00B718F9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https://bilimland.kz/ru/subject/russkiy-yazyk/7-klass/znaki-prepinaniya-v-prostyx-predlozheniyax-oslozhnennyx-obosoblennymi-opredeleniyami-i-obstoyatelstvami-uchimsya-preobrazhat-mir?mid=42:markWords</w:t>
              </w:r>
            </w:hyperlink>
          </w:p>
          <w:p w:rsidR="009140A9" w:rsidRPr="000012C0" w:rsidRDefault="009140A9" w:rsidP="00A72E2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6455E" w:rsidRPr="00791B46" w:rsidTr="00AE4339">
        <w:tc>
          <w:tcPr>
            <w:tcW w:w="2235" w:type="dxa"/>
          </w:tcPr>
          <w:p w:rsidR="0076455E" w:rsidRPr="000012C0" w:rsidRDefault="000012C0" w:rsidP="002E6C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  <w:r w:rsidR="00637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награждение</w:t>
            </w:r>
          </w:p>
        </w:tc>
        <w:tc>
          <w:tcPr>
            <w:tcW w:w="5244" w:type="dxa"/>
          </w:tcPr>
          <w:p w:rsidR="00692981" w:rsidRPr="00692981" w:rsidRDefault="00692981" w:rsidP="00692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1">
              <w:rPr>
                <w:rFonts w:ascii="Times New Roman" w:hAnsi="Times New Roman" w:cs="Times New Roman"/>
                <w:sz w:val="24"/>
                <w:szCs w:val="24"/>
              </w:rPr>
              <w:t>Ведущий собирает задания, их проверяют, церемония награждения команды-победительницы.</w:t>
            </w:r>
          </w:p>
        </w:tc>
        <w:tc>
          <w:tcPr>
            <w:tcW w:w="2233" w:type="dxa"/>
          </w:tcPr>
          <w:p w:rsidR="0076455E" w:rsidRPr="00791B46" w:rsidRDefault="0076455E" w:rsidP="00A72E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E11" w:rsidRPr="00637527" w:rsidRDefault="00ED3E11" w:rsidP="00637527">
      <w:pPr>
        <w:rPr>
          <w:rFonts w:ascii="Times New Roman" w:hAnsi="Times New Roman" w:cs="Times New Roman"/>
          <w:sz w:val="28"/>
          <w:szCs w:val="28"/>
        </w:rPr>
      </w:pPr>
    </w:p>
    <w:sectPr w:rsidR="00ED3E11" w:rsidRPr="00637527" w:rsidSect="003F3D09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2A" w:rsidRDefault="0086252A" w:rsidP="00401F41">
      <w:pPr>
        <w:spacing w:before="0" w:after="0"/>
      </w:pPr>
      <w:r>
        <w:separator/>
      </w:r>
    </w:p>
  </w:endnote>
  <w:endnote w:type="continuationSeparator" w:id="0">
    <w:p w:rsidR="0086252A" w:rsidRDefault="0086252A" w:rsidP="00401F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2A" w:rsidRDefault="0086252A" w:rsidP="00401F41">
      <w:pPr>
        <w:spacing w:before="0" w:after="0"/>
      </w:pPr>
      <w:r>
        <w:separator/>
      </w:r>
    </w:p>
  </w:footnote>
  <w:footnote w:type="continuationSeparator" w:id="0">
    <w:p w:rsidR="0086252A" w:rsidRDefault="0086252A" w:rsidP="00401F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2A" w:rsidRPr="00401F41" w:rsidRDefault="0086252A" w:rsidP="00401F41">
    <w:pPr>
      <w:pStyle w:val="a3"/>
      <w:rPr>
        <w:rFonts w:ascii="Times New Roman" w:hAnsi="Times New Roman" w:cs="Times New Roman"/>
        <w:sz w:val="24"/>
        <w:szCs w:val="24"/>
      </w:rPr>
    </w:pPr>
    <w:r w:rsidRPr="00401F41">
      <w:rPr>
        <w:rFonts w:ascii="Times New Roman" w:hAnsi="Times New Roman" w:cs="Times New Roman"/>
        <w:sz w:val="24"/>
        <w:szCs w:val="24"/>
      </w:rPr>
      <w:t xml:space="preserve">КГУ «Средняя школа №12 </w:t>
    </w:r>
    <w:proofErr w:type="spellStart"/>
    <w:r w:rsidRPr="00401F41">
      <w:rPr>
        <w:rFonts w:ascii="Times New Roman" w:hAnsi="Times New Roman" w:cs="Times New Roman"/>
        <w:sz w:val="24"/>
        <w:szCs w:val="24"/>
      </w:rPr>
      <w:t>г.Кокшетау</w:t>
    </w:r>
    <w:proofErr w:type="spellEnd"/>
    <w:r>
      <w:rPr>
        <w:rFonts w:ascii="Times New Roman" w:hAnsi="Times New Roman" w:cs="Times New Roman"/>
        <w:sz w:val="24"/>
        <w:szCs w:val="24"/>
      </w:rPr>
      <w:t>»</w:t>
    </w:r>
    <w:r w:rsidRPr="00401F41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401F41">
      <w:rPr>
        <w:rFonts w:ascii="Times New Roman" w:hAnsi="Times New Roman" w:cs="Times New Roman"/>
        <w:sz w:val="24"/>
        <w:szCs w:val="24"/>
      </w:rPr>
      <w:t xml:space="preserve">     </w:t>
    </w:r>
    <w:proofErr w:type="spellStart"/>
    <w:r w:rsidRPr="00401F41">
      <w:rPr>
        <w:rFonts w:ascii="Times New Roman" w:hAnsi="Times New Roman" w:cs="Times New Roman"/>
        <w:sz w:val="24"/>
        <w:szCs w:val="24"/>
      </w:rPr>
      <w:t>Маркевич</w:t>
    </w:r>
    <w:proofErr w:type="spellEnd"/>
    <w:r w:rsidRPr="00401F41">
      <w:rPr>
        <w:rFonts w:ascii="Times New Roman" w:hAnsi="Times New Roman" w:cs="Times New Roman"/>
        <w:sz w:val="24"/>
        <w:szCs w:val="24"/>
      </w:rPr>
      <w:t xml:space="preserve"> С. С., учитель </w:t>
    </w:r>
    <w:proofErr w:type="spellStart"/>
    <w:r w:rsidRPr="00401F41">
      <w:rPr>
        <w:rFonts w:ascii="Times New Roman" w:hAnsi="Times New Roman" w:cs="Times New Roman"/>
        <w:sz w:val="24"/>
        <w:szCs w:val="24"/>
      </w:rPr>
      <w:t>РЯиЛ</w:t>
    </w:r>
    <w:proofErr w:type="spellEnd"/>
  </w:p>
  <w:p w:rsidR="0086252A" w:rsidRDefault="008625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FFB"/>
    <w:multiLevelType w:val="hybridMultilevel"/>
    <w:tmpl w:val="B0BA5C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B58"/>
    <w:multiLevelType w:val="hybridMultilevel"/>
    <w:tmpl w:val="AFA0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44CA"/>
    <w:multiLevelType w:val="hybridMultilevel"/>
    <w:tmpl w:val="11BCB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2566B"/>
    <w:multiLevelType w:val="hybridMultilevel"/>
    <w:tmpl w:val="0B9A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19C8"/>
    <w:multiLevelType w:val="hybridMultilevel"/>
    <w:tmpl w:val="883A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772B"/>
    <w:multiLevelType w:val="hybridMultilevel"/>
    <w:tmpl w:val="90CA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042B"/>
    <w:multiLevelType w:val="hybridMultilevel"/>
    <w:tmpl w:val="8E6AE930"/>
    <w:lvl w:ilvl="0" w:tplc="2842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32E31"/>
    <w:multiLevelType w:val="hybridMultilevel"/>
    <w:tmpl w:val="C71AB96A"/>
    <w:lvl w:ilvl="0" w:tplc="BB6E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07E7D"/>
    <w:multiLevelType w:val="hybridMultilevel"/>
    <w:tmpl w:val="C71AB96A"/>
    <w:lvl w:ilvl="0" w:tplc="BB6E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B25AE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D634B"/>
    <w:multiLevelType w:val="hybridMultilevel"/>
    <w:tmpl w:val="8AD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7460"/>
    <w:multiLevelType w:val="hybridMultilevel"/>
    <w:tmpl w:val="7F40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43013"/>
    <w:multiLevelType w:val="hybridMultilevel"/>
    <w:tmpl w:val="29FE70DC"/>
    <w:lvl w:ilvl="0" w:tplc="BB6E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6421A"/>
    <w:multiLevelType w:val="hybridMultilevel"/>
    <w:tmpl w:val="390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2E17"/>
    <w:multiLevelType w:val="hybridMultilevel"/>
    <w:tmpl w:val="653AB9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63BC1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4439A"/>
    <w:multiLevelType w:val="hybridMultilevel"/>
    <w:tmpl w:val="4A5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1F1"/>
    <w:rsid w:val="000012C0"/>
    <w:rsid w:val="0003550D"/>
    <w:rsid w:val="00087A17"/>
    <w:rsid w:val="000B0759"/>
    <w:rsid w:val="0013638F"/>
    <w:rsid w:val="00196594"/>
    <w:rsid w:val="002B4F92"/>
    <w:rsid w:val="002C4620"/>
    <w:rsid w:val="002D54FD"/>
    <w:rsid w:val="002E6CEC"/>
    <w:rsid w:val="003061D5"/>
    <w:rsid w:val="003B77E8"/>
    <w:rsid w:val="003C68B9"/>
    <w:rsid w:val="003E40DE"/>
    <w:rsid w:val="003F3D09"/>
    <w:rsid w:val="00401F41"/>
    <w:rsid w:val="0042061E"/>
    <w:rsid w:val="0045064C"/>
    <w:rsid w:val="00490747"/>
    <w:rsid w:val="004B1257"/>
    <w:rsid w:val="00540B8A"/>
    <w:rsid w:val="00626C43"/>
    <w:rsid w:val="006315DC"/>
    <w:rsid w:val="00637527"/>
    <w:rsid w:val="00692981"/>
    <w:rsid w:val="006F4EFE"/>
    <w:rsid w:val="006F78A2"/>
    <w:rsid w:val="0076455E"/>
    <w:rsid w:val="00791B46"/>
    <w:rsid w:val="007964A4"/>
    <w:rsid w:val="0081713E"/>
    <w:rsid w:val="0086252A"/>
    <w:rsid w:val="008718D4"/>
    <w:rsid w:val="008731C5"/>
    <w:rsid w:val="008B04C4"/>
    <w:rsid w:val="008B7038"/>
    <w:rsid w:val="00900F2A"/>
    <w:rsid w:val="00901F49"/>
    <w:rsid w:val="009140A9"/>
    <w:rsid w:val="009300BE"/>
    <w:rsid w:val="00A31954"/>
    <w:rsid w:val="00A72E25"/>
    <w:rsid w:val="00AE4339"/>
    <w:rsid w:val="00AE5E13"/>
    <w:rsid w:val="00B52070"/>
    <w:rsid w:val="00C01741"/>
    <w:rsid w:val="00CB2FF9"/>
    <w:rsid w:val="00CB31D2"/>
    <w:rsid w:val="00CC27E3"/>
    <w:rsid w:val="00CC61F1"/>
    <w:rsid w:val="00D06A16"/>
    <w:rsid w:val="00D2740A"/>
    <w:rsid w:val="00D76236"/>
    <w:rsid w:val="00D76D95"/>
    <w:rsid w:val="00ED3E11"/>
    <w:rsid w:val="00EE1327"/>
    <w:rsid w:val="00F24D69"/>
    <w:rsid w:val="00F7567D"/>
    <w:rsid w:val="00F75809"/>
    <w:rsid w:val="00FB4661"/>
    <w:rsid w:val="00FC35C9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11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1F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B4661"/>
  </w:style>
  <w:style w:type="character" w:styleId="a4">
    <w:name w:val="Hyperlink"/>
    <w:basedOn w:val="a0"/>
    <w:uiPriority w:val="99"/>
    <w:unhideWhenUsed/>
    <w:rsid w:val="00FB46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E11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B04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1F4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401F41"/>
  </w:style>
  <w:style w:type="paragraph" w:styleId="aa">
    <w:name w:val="footer"/>
    <w:basedOn w:val="a"/>
    <w:link w:val="ab"/>
    <w:uiPriority w:val="99"/>
    <w:semiHidden/>
    <w:unhideWhenUsed/>
    <w:rsid w:val="00401F41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1F41"/>
  </w:style>
  <w:style w:type="table" w:styleId="ac">
    <w:name w:val="Table Grid"/>
    <w:basedOn w:val="a1"/>
    <w:uiPriority w:val="39"/>
    <w:rsid w:val="0045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lp-c-text">
    <w:name w:val="bllp-c-text"/>
    <w:basedOn w:val="a0"/>
    <w:rsid w:val="00490747"/>
  </w:style>
  <w:style w:type="character" w:customStyle="1" w:styleId="bllx-input-wrapper">
    <w:name w:val="bllx-input-wrapper"/>
    <w:basedOn w:val="a0"/>
    <w:rsid w:val="00490747"/>
  </w:style>
  <w:style w:type="character" w:styleId="ad">
    <w:name w:val="FollowedHyperlink"/>
    <w:basedOn w:val="a0"/>
    <w:uiPriority w:val="99"/>
    <w:semiHidden/>
    <w:unhideWhenUsed/>
    <w:rsid w:val="00D76D9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964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96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7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2766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png"/><Relationship Id="rId21" Type="http://schemas.openxmlformats.org/officeDocument/2006/relationships/control" Target="activeX/activeX12.xml"/><Relationship Id="rId34" Type="http://schemas.openxmlformats.org/officeDocument/2006/relationships/hyperlink" Target="https://bilimland.kz/ru/subject/russkiy-yazyk/7-klass/predlog-kak-sluzhebnaya-chast-rechi-rol-predlogov-v-yazyke-sovremennaya-molodezhnaya-kultura?mid=767:expressions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yperlink" Target="https://bilimland.kz/ru/subject/russkiy-yazyk/6-klass/narechie-kak-chast-rechi-i-ego-rol-v-predlozhenii-nursultan-nazarbaev-lider-naczii?mid=06955c23-9d5a-11e9-be78-49d30a05e05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bilimland.kz/ru/subject/russkiy-yazyk/7-klass/prichastnyj-oborot-obychai-i-tradiczii-raznyx-narodov?mid=73:markWord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hyperlink" Target="https://rustih.ru/aleksandr-pushkin-skazka-o-mertvoj-carevne-i-o-semi-bogatyryax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s://bilimland.kz/ru/subject/russkiy-yazyk/5-klass/pravopisanie-okonchanij-v-slovax-raznyx-chastej-rechi-tvorim-chudesa-svoimi-rukami?mid=06434484-9d5a-11e9-be78-49d30a05e051" TargetMode="Externa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yperlink" Target="https://bilimland.kz/ru/subject/russkiy-yazyk/7-klass/predlog-kak-sluzhebnaya-chast-rechi-rol-predlogov-v-yazyke-sovremennaya-molodezhnaya-kultura?mid=766:expre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bilimland.kz/ru/subject/russkiy-yazyk/5-klass/pravopisanie-okonchanij-v-slovax-raznyx-chastej-rechi-tvorim-chudesa-svoimi-rukami?mid=06434480-9d5a-11e9-be78-49d30a05e051" TargetMode="External"/><Relationship Id="rId30" Type="http://schemas.openxmlformats.org/officeDocument/2006/relationships/hyperlink" Target="https://bilimland.kz/ru/subject/russkiy-yazyk/7-klass/deeprichastie-kak-forma-glagola-deeprichastiya-sovershennogo-i-nesovershennogo-vida-nuzhny-li-cheloveku-znaniya?mid=237:expressions" TargetMode="External"/><Relationship Id="rId35" Type="http://schemas.openxmlformats.org/officeDocument/2006/relationships/hyperlink" Target="https://bilimland.kz/ru/subject/russkiy-yazyk/7-klass/znaki-prepinaniya-v-prostyx-predlozheniyax-oslozhnennyx-obosoblennymi-opredeleniyami-i-obstoyatelstvami-uchimsya-preobrazhat-mir?mid=42:markWords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2020-02-12T17:06:00Z</cp:lastPrinted>
  <dcterms:created xsi:type="dcterms:W3CDTF">2020-02-09T12:02:00Z</dcterms:created>
  <dcterms:modified xsi:type="dcterms:W3CDTF">2022-11-25T10:06:00Z</dcterms:modified>
</cp:coreProperties>
</file>