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rPr>
          <w:b/>
          <w:lang w:val="ru-RU"/>
        </w:rPr>
      </w:pPr>
      <w:r w:rsidRPr="00E21659">
        <w:rPr>
          <w:b/>
          <w:lang w:val="ru-RU"/>
        </w:rPr>
        <w:t>В рамках проекта «Семья школа» К</w:t>
      </w:r>
      <w:r w:rsidRPr="00E21659">
        <w:rPr>
          <w:b/>
        </w:rPr>
        <w:t>лассн</w:t>
      </w:r>
      <w:proofErr w:type="spellStart"/>
      <w:r w:rsidRPr="00E21659">
        <w:rPr>
          <w:b/>
          <w:lang w:val="ru-RU"/>
        </w:rPr>
        <w:t>ый</w:t>
      </w:r>
      <w:proofErr w:type="spellEnd"/>
      <w:r w:rsidRPr="00E21659">
        <w:rPr>
          <w:b/>
          <w:lang w:val="ru-RU"/>
        </w:rPr>
        <w:t xml:space="preserve"> </w:t>
      </w:r>
      <w:r w:rsidRPr="00E21659">
        <w:rPr>
          <w:b/>
        </w:rPr>
        <w:t xml:space="preserve"> ча</w:t>
      </w:r>
      <w:r w:rsidRPr="00E21659">
        <w:rPr>
          <w:b/>
          <w:lang w:val="ru-RU"/>
        </w:rPr>
        <w:t xml:space="preserve">с </w:t>
      </w:r>
      <w:r w:rsidRPr="00E21659">
        <w:rPr>
          <w:b/>
          <w:i/>
          <w:iCs/>
        </w:rPr>
        <w:t>«Семья – это то, что</w:t>
      </w:r>
      <w:r w:rsidRPr="00E21659">
        <w:rPr>
          <w:b/>
          <w:i/>
          <w:iCs/>
          <w:lang w:val="ru-RU"/>
        </w:rPr>
        <w:t xml:space="preserve"> </w:t>
      </w:r>
      <w:r w:rsidRPr="00E21659">
        <w:rPr>
          <w:b/>
          <w:i/>
          <w:iCs/>
        </w:rPr>
        <w:t>всегда</w:t>
      </w:r>
      <w:r w:rsidRPr="00E21659">
        <w:rPr>
          <w:b/>
          <w:i/>
          <w:iCs/>
          <w:lang w:val="ru-RU"/>
        </w:rPr>
        <w:t xml:space="preserve"> с тобой</w:t>
      </w:r>
      <w:r w:rsidRPr="00E21659">
        <w:rPr>
          <w:b/>
          <w:i/>
          <w:iCs/>
        </w:rPr>
        <w:t>!»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b/>
          <w:bCs/>
        </w:rPr>
        <w:t>Цель:</w:t>
      </w:r>
      <w:r w:rsidRPr="00E21659">
        <w:t> воспитание отношения к семье, к близким и родным людям.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b/>
          <w:bCs/>
        </w:rPr>
        <w:t>Задачи</w:t>
      </w:r>
      <w:r w:rsidRPr="00E21659">
        <w:t>:</w:t>
      </w:r>
    </w:p>
    <w:p w:rsidR="003A749F" w:rsidRPr="00E21659" w:rsidRDefault="003A749F" w:rsidP="003A749F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0"/>
      </w:pPr>
      <w:r w:rsidRPr="00E21659">
        <w:t>Формирование нравственного долга детей перед родителями;</w:t>
      </w:r>
    </w:p>
    <w:p w:rsidR="003A749F" w:rsidRPr="00E21659" w:rsidRDefault="003A749F" w:rsidP="003A749F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0"/>
      </w:pPr>
      <w:r w:rsidRPr="00E21659">
        <w:t>Определение роли детского, подросткового и молодежного участия в заботах по дому и в создании теплых семейных отношений;</w:t>
      </w:r>
    </w:p>
    <w:p w:rsidR="003A749F" w:rsidRPr="00E21659" w:rsidRDefault="003A749F" w:rsidP="003A749F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0"/>
      </w:pPr>
      <w:r w:rsidRPr="00E21659">
        <w:t>Развитие способностей коммуникативного общения;</w:t>
      </w:r>
    </w:p>
    <w:p w:rsidR="003A749F" w:rsidRPr="00E21659" w:rsidRDefault="003A749F" w:rsidP="003A749F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0"/>
      </w:pPr>
      <w:r w:rsidRPr="00E21659">
        <w:t>Развитие положительных эмоций и чувств, связанных с заданной проблемой.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b/>
          <w:bCs/>
        </w:rPr>
        <w:t>Оборудование</w:t>
      </w:r>
      <w:r w:rsidRPr="00E21659">
        <w:t>: доска, фломастеры, бумага, авторучки, карточки с заданиями.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</w:pPr>
      <w:r w:rsidRPr="00E21659">
        <w:rPr>
          <w:i/>
          <w:iCs/>
        </w:rPr>
        <w:t>Эпиграф</w:t>
      </w:r>
      <w:r w:rsidRPr="00E21659">
        <w:t>: «Счастлив тот, кто счастлив у себя дома».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right"/>
      </w:pPr>
      <w:r w:rsidRPr="00E21659">
        <w:t>Л. Н. Толстой</w:t>
      </w:r>
    </w:p>
    <w:p w:rsidR="003A749F" w:rsidRPr="0097210A" w:rsidRDefault="003A749F" w:rsidP="003A749F">
      <w:pPr>
        <w:pStyle w:val="a3"/>
        <w:spacing w:before="0" w:beforeAutospacing="0" w:after="0" w:afterAutospacing="0" w:line="315" w:lineRule="atLeast"/>
        <w:jc w:val="center"/>
        <w:rPr>
          <w:lang w:val="ru-RU"/>
        </w:rPr>
      </w:pP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  <w:rPr>
          <w:lang w:val="ru-RU"/>
        </w:rPr>
      </w:pPr>
      <w:r w:rsidRPr="00E21659">
        <w:rPr>
          <w:b/>
          <w:bCs/>
        </w:rPr>
        <w:t>Ход классного часа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rPr>
          <w:lang w:val="ru-RU"/>
        </w:rPr>
      </w:pPr>
      <w:r w:rsidRPr="00E21659">
        <w:t>Здравствуйте!</w:t>
      </w:r>
      <w:r w:rsidRPr="00E21659">
        <w:rPr>
          <w:lang w:val="ru-RU"/>
        </w:rPr>
        <w:t xml:space="preserve"> Дорогие ребята.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У каждого человека есть свой дом. Слова «Отчий дом», «семья» входят в наше подсознание с первых дней жизни. Семья – это великий дар.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А кто знает, от куда произошло слово – «СЕМЬЯ»?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Я хочу рассказать вам маленькую легенду.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Как появилось слово «семья»?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Когда – то о нем не слыхала земля….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Но Еве сказал перед свадьбой Адам: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- Сейчас я тебе 7 вопросов задам.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- Кто деток родит мне богиня моя?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И Ева ответила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- Я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- Кто их воспитает царица моя?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И Ева покорно ответила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-Я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Кто платье сошьет, постирает белье, меня приласкает, украсит жилье?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-Я, Я… - тихо молвила Ева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-Я, Я …..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Сказала она знаменитые семь Я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Вот так появилась СЕМЬЯ!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А кто – нибудь может еще знает какие – нибудь легенды или причты, о том, как появилось слово «Семья».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i/>
          <w:iCs/>
        </w:rPr>
        <w:t>Ну а теперь давайте перейдем к заданиям.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i/>
          <w:iCs/>
        </w:rPr>
        <w:t>Задание № 1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Л. Толстой сказал: «Счастлив тот, кто счастлив у себя дома».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Ответьте, пожалуйста, на вопрос: </w:t>
      </w:r>
      <w:r w:rsidRPr="00E21659">
        <w:rPr>
          <w:u w:val="single"/>
        </w:rPr>
        <w:t>Из чего складывается семейное счастье?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Ребята высказывают свои мнения по данному вопросу, идет общее обсуждение, гостям так же предлагается ответить на этот вопрос.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i/>
          <w:iCs/>
        </w:rPr>
        <w:t>Задание № 2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 xml:space="preserve">Каждому из нас нужно такое место, где не надо притворяться, где тебя не обманут, где тебе спокойно и хорошо, где можно отдохнуть душой, поделиться своими проблемами и получить ценный совет. Я надеюсь, что ваш дом теплый, солнечный и уютный. Чьими </w:t>
      </w:r>
      <w:r w:rsidRPr="00E21659">
        <w:lastRenderedPageBreak/>
        <w:t>стараниями это достигается в ваших семьях? </w:t>
      </w:r>
      <w:r w:rsidRPr="00E21659">
        <w:rPr>
          <w:u w:val="single"/>
        </w:rPr>
        <w:t>Как распределяются обязанности в вашей семье?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 xml:space="preserve">После выполнения задания </w:t>
      </w:r>
      <w:r w:rsidRPr="00E21659">
        <w:rPr>
          <w:lang w:val="ru-RU"/>
        </w:rPr>
        <w:t>ребятам</w:t>
      </w:r>
      <w:r w:rsidRPr="00E21659">
        <w:t xml:space="preserve"> предлагается посмотреть, могут ли они взять на себя часть маминых или папиных обязанностей.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i/>
          <w:iCs/>
        </w:rPr>
        <w:t>Вывод: </w:t>
      </w:r>
      <w:r w:rsidRPr="00E21659">
        <w:t>есть такая пословица: «Счастье не птица – само не прилетит». Если каждый член семьи имеет свой участок работы, тогда в доме уют, тепло и гармония. Там, где все заботы по дому лежат на одних плечах, как правило, царят раздражение, непонимание.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i/>
          <w:iCs/>
        </w:rPr>
        <w:t>Задание № 3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Скажите, пожалуйста, только откровенно: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-Знаете ли вы откуда вы родом?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- Кто предложил вам дать то имя, которое вы носите? В честь кого вас назвали? - Какие имена чаще всего встречаются в вашей семье? Сможете или нет построить древо своей семьи?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Ребята рассказывают о своих семьях, традициях. О реве своей семьи рассказывают студенты, которым дано было дополнительное задание.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i/>
          <w:iCs/>
        </w:rPr>
        <w:t>Задание № 4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Всегда ли в доме «хорошая погода»? может ли быть семья идеальной?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Конфликты возникали всегда. Как это ни странно, они неотъемлемая часть человеческих отношений. Это нормальное явление. В словаре дается следующее определение конфликта «Это столкновение противоположных сторон, мнений, сил».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u w:val="single"/>
        </w:rPr>
        <w:t>Можно ли избежать конфликтов в семье? Если можно, то как в вашей семье избегают их? Из – за чего чаще всего у вас возникают конфликты в семье?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Ребята обсуждают проблему, затем высказывают свои мнения. Руководитель читает легенду.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«.. 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«Как удается вам жить в мире и согласии, не ссорясь и не обижая друг друга?» В ответ старейшина назвал одно лишь слово.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u w:val="single"/>
        </w:rPr>
        <w:t>Какое это слово, как вы думаете?. ( )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i/>
          <w:iCs/>
        </w:rPr>
        <w:t>Вывод: </w:t>
      </w:r>
      <w:r w:rsidRPr="00E21659">
        <w:t>научитесь владеть своими эмоциями, и это поможет вам регулировать отношения с родными. Вы то же станете родителями! Какими вы будете мамами, папами? Задумывались ли вы над этим вопросом?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i/>
          <w:iCs/>
        </w:rPr>
        <w:t>Задание № 5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Что вы не будете делать?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Какая будет у вас семья?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С -…………………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Е - …………………..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МЬ - ………………..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Я - ………………….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Ребятам раздаются листы и фломастеры, и дается задание нарисовать эмблему своей будущей семьи. На доске на лучах солнца написать: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Семья – это счастье, крепость, забота и т. д.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rPr>
          <w:i/>
          <w:iCs/>
        </w:rPr>
        <w:t>Заключение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lastRenderedPageBreak/>
        <w:t>Мы сегодня с вами выяснили, что «погода в доме» зависит во многом и от вас самих. Одна из заповедей Христа гласит: «Почитай отца своего и мать, да будет тебе благо».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В послании апостола Павла сказано </w:t>
      </w:r>
      <w:r w:rsidRPr="00E21659">
        <w:rPr>
          <w:i/>
          <w:iCs/>
        </w:rPr>
        <w:t>почитай, </w:t>
      </w:r>
      <w:r w:rsidRPr="00E21659">
        <w:t xml:space="preserve">а не люби. Чувствуете разницу? Речь идет о долге перед родителями. Любить можно безотчетно. Долг же требует осмысления и душевной работы. </w:t>
      </w:r>
      <w:r w:rsidRPr="00E21659">
        <w:rPr>
          <w:lang w:val="ru-RU"/>
        </w:rPr>
        <w:t>О</w:t>
      </w:r>
      <w:r w:rsidRPr="00E21659">
        <w:t xml:space="preserve"> своей семье нужно всегда помнить, заботиться и оберегать.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Надеюсь, вы все со мной согласны.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Ведь когда нам плохо, когда плохое настроение, хочется поговорить, рассказать о наболевшем – мы всем возвращаемся в свою семью, где нас ждут, верят в нас, любят и где поймут, без лишних слов.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Сегодня, когда придете домой, не забудьте обнять своих родных и близких и сказать, что вы их очень любите! Ведь мы не так уж часто говорим своим родным и близким, о том, что мы их любим, а потом жалеем, что во время не сказали об этом, а время уже ушло. Или хотя бы позвоните родным!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</w:pPr>
      <w:r w:rsidRPr="00E21659">
        <w:t>Семья – это то, что мы делим на всех,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</w:pPr>
      <w:r w:rsidRPr="00E21659">
        <w:t>Всем понемножку: и слезы и смех,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</w:pPr>
      <w:r w:rsidRPr="00E21659">
        <w:t>Взлет и падение, радость, печаль,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</w:pPr>
      <w:r w:rsidRPr="00E21659">
        <w:t>Дружбу и ссоры, молчанья печать.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</w:pP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</w:pPr>
      <w:r w:rsidRPr="00E21659">
        <w:rPr>
          <w:b/>
          <w:bCs/>
        </w:rPr>
        <w:t>Семья – это то, что с тобою всегда.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</w:pPr>
      <w:r w:rsidRPr="00E21659">
        <w:t>Пусть мчаться секунды, недели года,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</w:pPr>
      <w:r w:rsidRPr="00E21659">
        <w:t>Но стены родные, отчий твой дом –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jc w:val="center"/>
      </w:pPr>
      <w:r w:rsidRPr="00E21659">
        <w:t>Сердце навеки останется в нем!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На этом наш классный час заканчивается, и все ребята приглашаются на чае питие.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</w:pPr>
      <w:r w:rsidRPr="00E21659">
        <w:t>Спасибо за участие и внимание!</w:t>
      </w: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rPr>
          <w:lang w:val="ru-RU"/>
        </w:rPr>
      </w:pP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rPr>
          <w:lang w:val="ru-RU"/>
        </w:rPr>
      </w:pPr>
    </w:p>
    <w:p w:rsidR="003A749F" w:rsidRPr="00E21659" w:rsidRDefault="003A749F" w:rsidP="003A749F">
      <w:pPr>
        <w:pStyle w:val="a3"/>
        <w:spacing w:before="0" w:beforeAutospacing="0" w:after="0" w:afterAutospacing="0" w:line="315" w:lineRule="atLeast"/>
        <w:rPr>
          <w:lang w:val="ru-RU"/>
        </w:rPr>
      </w:pPr>
    </w:p>
    <w:p w:rsidR="008E19E2" w:rsidRPr="003A749F" w:rsidRDefault="008E19E2">
      <w:pPr>
        <w:rPr>
          <w:lang w:val="ru-RU"/>
        </w:rPr>
      </w:pPr>
      <w:bookmarkStart w:id="0" w:name="_GoBack"/>
      <w:bookmarkEnd w:id="0"/>
    </w:p>
    <w:sectPr w:rsidR="008E19E2" w:rsidRPr="003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7AD9"/>
    <w:multiLevelType w:val="multilevel"/>
    <w:tmpl w:val="4BE2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9E"/>
    <w:rsid w:val="002E339E"/>
    <w:rsid w:val="003A749F"/>
    <w:rsid w:val="008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2022-10-06T14:48:00Z</dcterms:created>
  <dcterms:modified xsi:type="dcterms:W3CDTF">2022-10-06T14:48:00Z</dcterms:modified>
</cp:coreProperties>
</file>