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95" w:rsidRPr="00805E95" w:rsidRDefault="00805E95" w:rsidP="00805E95">
      <w:pPr>
        <w:spacing w:before="1"/>
        <w:ind w:right="566"/>
        <w:rPr>
          <w:rFonts w:ascii="Times New Roman" w:hAnsi="Times New Roman" w:cs="Times New Roman"/>
          <w:b/>
          <w:sz w:val="24"/>
          <w:szCs w:val="24"/>
        </w:rPr>
      </w:pPr>
      <w:r w:rsidRPr="00805E95">
        <w:rPr>
          <w:rFonts w:ascii="Times New Roman" w:hAnsi="Times New Roman" w:cs="Times New Roman"/>
          <w:b/>
          <w:sz w:val="24"/>
          <w:szCs w:val="24"/>
        </w:rPr>
        <w:t xml:space="preserve">ФОРМИРОВАНИЕ ЧИТАТЕЛЬСКОЙ ГРАМОТНОСТИ </w:t>
      </w:r>
      <w:proofErr w:type="gramStart"/>
      <w:r w:rsidRPr="00805E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05E9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05E95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805E95">
        <w:rPr>
          <w:rFonts w:ascii="Times New Roman" w:hAnsi="Times New Roman" w:cs="Times New Roman"/>
          <w:b/>
          <w:sz w:val="24"/>
          <w:szCs w:val="24"/>
        </w:rPr>
        <w:t>НАЧАЛЬНОЙ</w:t>
      </w:r>
      <w:r w:rsidRPr="00805E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05E95">
        <w:rPr>
          <w:rFonts w:ascii="Times New Roman" w:hAnsi="Times New Roman" w:cs="Times New Roman"/>
          <w:b/>
          <w:sz w:val="24"/>
          <w:szCs w:val="24"/>
        </w:rPr>
        <w:t>ШКОЛЕ</w:t>
      </w:r>
      <w:r w:rsidRPr="00805E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5E95">
        <w:rPr>
          <w:rFonts w:ascii="Times New Roman" w:hAnsi="Times New Roman" w:cs="Times New Roman"/>
          <w:b/>
          <w:sz w:val="24"/>
          <w:szCs w:val="24"/>
        </w:rPr>
        <w:t>С</w:t>
      </w:r>
      <w:r w:rsidRPr="00805E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5E95">
        <w:rPr>
          <w:rFonts w:ascii="Times New Roman" w:hAnsi="Times New Roman" w:cs="Times New Roman"/>
          <w:b/>
          <w:sz w:val="24"/>
          <w:szCs w:val="24"/>
        </w:rPr>
        <w:t>ИСПОЛЬЗОВАНИЕМ</w:t>
      </w:r>
      <w:r w:rsidRPr="00805E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5E95">
        <w:rPr>
          <w:rFonts w:ascii="Times New Roman" w:hAnsi="Times New Roman" w:cs="Times New Roman"/>
          <w:b/>
          <w:sz w:val="24"/>
          <w:szCs w:val="24"/>
        </w:rPr>
        <w:t>СОСТАВНОГО</w:t>
      </w:r>
      <w:r w:rsidRPr="00805E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5E95">
        <w:rPr>
          <w:rFonts w:ascii="Times New Roman" w:hAnsi="Times New Roman" w:cs="Times New Roman"/>
          <w:b/>
          <w:sz w:val="24"/>
          <w:szCs w:val="24"/>
        </w:rPr>
        <w:t>ТЕКСТА</w:t>
      </w:r>
    </w:p>
    <w:p w:rsidR="00805E95" w:rsidRDefault="00805E95" w:rsidP="00805E95">
      <w:pPr>
        <w:pStyle w:val="a3"/>
        <w:rPr>
          <w:b/>
          <w:i/>
          <w:sz w:val="30"/>
        </w:rPr>
      </w:pPr>
      <w:r>
        <w:rPr>
          <w:b/>
          <w:i/>
          <w:noProof/>
          <w:sz w:val="30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625475</wp:posOffset>
            </wp:positionH>
            <wp:positionV relativeFrom="paragraph">
              <wp:posOffset>84455</wp:posOffset>
            </wp:positionV>
            <wp:extent cx="1394460" cy="1666875"/>
            <wp:effectExtent l="19050" t="0" r="0" b="0"/>
            <wp:wrapNone/>
            <wp:docPr id="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E95" w:rsidRPr="00805E95" w:rsidRDefault="00805E95" w:rsidP="00805E95">
      <w:pPr>
        <w:spacing w:before="1"/>
        <w:ind w:left="1966" w:right="745" w:hanging="248"/>
        <w:rPr>
          <w:rFonts w:ascii="Times New Roman" w:hAnsi="Times New Roman" w:cs="Times New Roman"/>
          <w:b/>
          <w:i/>
          <w:sz w:val="27"/>
          <w:lang w:val="kk-KZ"/>
        </w:rPr>
      </w:pPr>
    </w:p>
    <w:p w:rsidR="00805E95" w:rsidRPr="00805E95" w:rsidRDefault="00805E95" w:rsidP="00805E95">
      <w:pPr>
        <w:spacing w:before="1" w:after="0"/>
        <w:ind w:left="1928" w:right="680" w:hanging="24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5E95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805E95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Pr="00805E95">
        <w:rPr>
          <w:rFonts w:ascii="Times New Roman" w:hAnsi="Times New Roman" w:cs="Times New Roman"/>
          <w:b/>
          <w:i/>
          <w:sz w:val="24"/>
          <w:szCs w:val="24"/>
        </w:rPr>
        <w:t>ур-Султан</w:t>
      </w:r>
      <w:proofErr w:type="spellEnd"/>
    </w:p>
    <w:p w:rsidR="00805E95" w:rsidRPr="00805E95" w:rsidRDefault="00805E95" w:rsidP="00805E95">
      <w:pPr>
        <w:spacing w:before="1" w:after="0"/>
        <w:ind w:left="1928" w:right="680" w:hanging="248"/>
        <w:rPr>
          <w:rFonts w:ascii="Times New Roman" w:hAnsi="Times New Roman" w:cs="Times New Roman"/>
          <w:b/>
          <w:i/>
          <w:sz w:val="24"/>
          <w:szCs w:val="24"/>
        </w:rPr>
      </w:pPr>
      <w:r w:rsidRPr="00805E95">
        <w:rPr>
          <w:rFonts w:ascii="Times New Roman" w:hAnsi="Times New Roman" w:cs="Times New Roman"/>
          <w:b/>
          <w:i/>
          <w:sz w:val="24"/>
          <w:szCs w:val="24"/>
        </w:rPr>
        <w:t>КГУ «Средняя школа №36»</w:t>
      </w:r>
    </w:p>
    <w:p w:rsidR="00805E95" w:rsidRPr="00805E95" w:rsidRDefault="00805E95" w:rsidP="00805E95">
      <w:pPr>
        <w:spacing w:before="1" w:after="0"/>
        <w:ind w:left="1928" w:right="680" w:hanging="248"/>
        <w:rPr>
          <w:rFonts w:ascii="Times New Roman" w:hAnsi="Times New Roman" w:cs="Times New Roman"/>
          <w:b/>
          <w:i/>
          <w:sz w:val="24"/>
          <w:szCs w:val="24"/>
        </w:rPr>
      </w:pPr>
      <w:r w:rsidRPr="00805E95">
        <w:rPr>
          <w:rFonts w:ascii="Times New Roman" w:hAnsi="Times New Roman" w:cs="Times New Roman"/>
          <w:b/>
          <w:i/>
          <w:sz w:val="24"/>
          <w:szCs w:val="24"/>
        </w:rPr>
        <w:t>Учитель начальных классов</w:t>
      </w:r>
    </w:p>
    <w:p w:rsidR="00805E95" w:rsidRPr="00805E95" w:rsidRDefault="00805E95" w:rsidP="00805E95">
      <w:pPr>
        <w:spacing w:before="1" w:after="0"/>
        <w:ind w:left="1928" w:right="680" w:hanging="248"/>
        <w:rPr>
          <w:rFonts w:ascii="Times New Roman" w:hAnsi="Times New Roman" w:cs="Times New Roman"/>
          <w:b/>
          <w:i/>
          <w:sz w:val="24"/>
          <w:szCs w:val="24"/>
        </w:rPr>
      </w:pPr>
      <w:r w:rsidRPr="00805E95">
        <w:rPr>
          <w:rFonts w:ascii="Times New Roman" w:hAnsi="Times New Roman" w:cs="Times New Roman"/>
          <w:b/>
          <w:i/>
          <w:sz w:val="24"/>
          <w:szCs w:val="24"/>
        </w:rPr>
        <w:t>Магистр педагогических наук</w:t>
      </w:r>
    </w:p>
    <w:p w:rsidR="00805E95" w:rsidRPr="00805E95" w:rsidRDefault="00805E95" w:rsidP="00805E95">
      <w:pPr>
        <w:spacing w:before="1" w:after="0"/>
        <w:ind w:left="1928" w:right="680" w:hanging="248"/>
        <w:rPr>
          <w:rFonts w:ascii="Times New Roman" w:hAnsi="Times New Roman" w:cs="Times New Roman"/>
          <w:b/>
          <w:i/>
          <w:sz w:val="27"/>
        </w:rPr>
      </w:pPr>
      <w:proofErr w:type="spellStart"/>
      <w:r w:rsidRPr="00805E95">
        <w:rPr>
          <w:rFonts w:ascii="Times New Roman" w:hAnsi="Times New Roman" w:cs="Times New Roman"/>
          <w:b/>
          <w:i/>
          <w:sz w:val="24"/>
          <w:szCs w:val="24"/>
        </w:rPr>
        <w:t>Байбусинова</w:t>
      </w:r>
      <w:proofErr w:type="spellEnd"/>
      <w:r w:rsidRPr="00805E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05E95">
        <w:rPr>
          <w:rFonts w:ascii="Times New Roman" w:hAnsi="Times New Roman" w:cs="Times New Roman"/>
          <w:b/>
          <w:i/>
          <w:sz w:val="24"/>
          <w:szCs w:val="24"/>
        </w:rPr>
        <w:t>Нурбике</w:t>
      </w:r>
      <w:proofErr w:type="spellEnd"/>
      <w:r w:rsidRPr="00805E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05E95">
        <w:rPr>
          <w:rFonts w:ascii="Times New Roman" w:hAnsi="Times New Roman" w:cs="Times New Roman"/>
          <w:b/>
          <w:i/>
          <w:sz w:val="24"/>
          <w:szCs w:val="24"/>
        </w:rPr>
        <w:t>Булатовна</w:t>
      </w:r>
      <w:proofErr w:type="spellEnd"/>
    </w:p>
    <w:p w:rsidR="00805E95" w:rsidRPr="00805E95" w:rsidRDefault="00805E95" w:rsidP="00805E95">
      <w:pPr>
        <w:pStyle w:val="a3"/>
        <w:tabs>
          <w:tab w:val="left" w:pos="9072"/>
        </w:tabs>
        <w:ind w:right="566"/>
        <w:jc w:val="both"/>
        <w:rPr>
          <w:lang w:val="ru-RU"/>
        </w:rPr>
      </w:pPr>
    </w:p>
    <w:p w:rsidR="00805E95" w:rsidRDefault="00805E95" w:rsidP="00805E95">
      <w:pPr>
        <w:pStyle w:val="a3"/>
        <w:tabs>
          <w:tab w:val="left" w:pos="9072"/>
        </w:tabs>
        <w:ind w:left="-567" w:right="566" w:firstLine="567"/>
        <w:jc w:val="both"/>
      </w:pPr>
      <w:r>
        <w:t>Приоритетной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2020-2025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сочетающего в себе национальные и общечеловеческие ценности, умеющего проявлять</w:t>
      </w:r>
      <w:r>
        <w:rPr>
          <w:spacing w:val="1"/>
        </w:rPr>
        <w:t xml:space="preserve"> </w:t>
      </w:r>
      <w:r>
        <w:t>функциональную грамотность и конкурентоспособность в любой жизненной ситуации. Особое место</w:t>
      </w:r>
      <w:r>
        <w:rPr>
          <w:spacing w:val="1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информацией.</w:t>
      </w:r>
      <w:r>
        <w:rPr>
          <w:spacing w:val="-7"/>
        </w:rPr>
        <w:t xml:space="preserve"> </w:t>
      </w:r>
      <w:r>
        <w:t>Успешное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грамотности.</w:t>
      </w:r>
    </w:p>
    <w:p w:rsidR="00805E95" w:rsidRDefault="00805E95" w:rsidP="00805E95">
      <w:pPr>
        <w:pStyle w:val="a3"/>
        <w:tabs>
          <w:tab w:val="left" w:pos="9072"/>
        </w:tabs>
        <w:spacing w:before="1"/>
        <w:ind w:left="-567" w:right="560" w:firstLine="567"/>
        <w:jc w:val="both"/>
      </w:pPr>
      <w:r>
        <w:t>Навык</w:t>
      </w:r>
      <w:r>
        <w:rPr>
          <w:spacing w:val="-10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ключевым</w:t>
      </w:r>
      <w:r>
        <w:rPr>
          <w:spacing w:val="-10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навыком,</w:t>
      </w:r>
      <w:r>
        <w:rPr>
          <w:spacing w:val="-9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формированием</w:t>
      </w:r>
      <w:r>
        <w:rPr>
          <w:spacing w:val="-57"/>
        </w:rPr>
        <w:t xml:space="preserve"> </w:t>
      </w:r>
      <w:r>
        <w:t>поэтапно:</w:t>
      </w:r>
      <w:r>
        <w:rPr>
          <w:spacing w:val="-8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(соотнесение</w:t>
      </w:r>
      <w:r>
        <w:rPr>
          <w:spacing w:val="-7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букв,</w:t>
      </w:r>
      <w:r>
        <w:rPr>
          <w:spacing w:val="-8"/>
        </w:rPr>
        <w:t xml:space="preserve"> </w:t>
      </w:r>
      <w:r>
        <w:t>слияние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слоги);</w:t>
      </w:r>
      <w:r>
        <w:rPr>
          <w:spacing w:val="-8"/>
        </w:rPr>
        <w:t xml:space="preserve"> </w:t>
      </w:r>
      <w:r>
        <w:t>осознанное</w:t>
      </w:r>
      <w:r>
        <w:rPr>
          <w:spacing w:val="-7"/>
        </w:rPr>
        <w:t xml:space="preserve"> </w:t>
      </w:r>
      <w:r>
        <w:t>(понимать</w:t>
      </w:r>
      <w:r>
        <w:rPr>
          <w:spacing w:val="-8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 слова и объяснять их значение); беглое (правильное и осознанное чтение целыми словами</w:t>
      </w:r>
      <w:r>
        <w:rPr>
          <w:spacing w:val="-57"/>
        </w:rPr>
        <w:t xml:space="preserve"> </w:t>
      </w:r>
      <w:r>
        <w:t>информации); выразительное (правильно, осознанно и бегло прочитать и выразить интонационно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 информации).</w:t>
      </w:r>
    </w:p>
    <w:p w:rsidR="00805E95" w:rsidRDefault="00805E95" w:rsidP="00805E95">
      <w:pPr>
        <w:pStyle w:val="a3"/>
        <w:tabs>
          <w:tab w:val="left" w:pos="9072"/>
        </w:tabs>
        <w:ind w:left="-567" w:right="559" w:firstLine="567"/>
        <w:jc w:val="both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 на следующей образовательной ступени. Такие ученики уже почти не нуждаются в помощи,</w:t>
      </w:r>
      <w:r>
        <w:rPr>
          <w:spacing w:val="1"/>
        </w:rPr>
        <w:t xml:space="preserve"> </w:t>
      </w:r>
      <w:r>
        <w:t>чтобы понять и оценить сообщения художественных и информационных текстов, не выходящих далеко</w:t>
      </w:r>
      <w:r>
        <w:rPr>
          <w:spacing w:val="1"/>
        </w:rPr>
        <w:t xml:space="preserve"> </w:t>
      </w:r>
      <w:r>
        <w:t>за пределы их речевого и житейского опыта и знаний. Читатели высокого уровня готовы осваивать те</w:t>
      </w:r>
      <w:r>
        <w:rPr>
          <w:spacing w:val="1"/>
        </w:rPr>
        <w:t xml:space="preserve"> </w:t>
      </w:r>
      <w:r>
        <w:t>составляющие чтения, которые позволят им расширять и преобразовывать собственный опыт и знания с</w:t>
      </w:r>
      <w:r>
        <w:rPr>
          <w:spacing w:val="-57"/>
        </w:rPr>
        <w:t xml:space="preserve"> </w:t>
      </w:r>
      <w:r>
        <w:t>помощью новых сведений, мыслей, переживаний, сообщаемых в письменной форме</w:t>
      </w:r>
      <w:r>
        <w:rPr>
          <w:lang w:val="ru-RU"/>
        </w:rPr>
        <w:t xml:space="preserve">.   </w:t>
      </w:r>
      <w:r>
        <w:t>Начальная школа</w:t>
      </w:r>
      <w:r>
        <w:rPr>
          <w:spacing w:val="1"/>
        </w:rPr>
        <w:t xml:space="preserve"> </w:t>
      </w:r>
      <w:r>
        <w:t>призвана внести существенный вклад в процесс формирования основ читательской самостоятельности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11"/>
        </w:rPr>
        <w:t xml:space="preserve"> </w:t>
      </w:r>
      <w:r>
        <w:t>школьника,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читателя.</w:t>
      </w:r>
      <w:r>
        <w:rPr>
          <w:spacing w:val="-8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школьника самостоятельно работать с учебником, с дополнительной литературой - условие успешного</w:t>
      </w:r>
      <w:r>
        <w:rPr>
          <w:spacing w:val="1"/>
        </w:rPr>
        <w:t xml:space="preserve"> </w:t>
      </w:r>
      <w:r>
        <w:t>обучения и показатель личностного развития. Читательские знания и навыки, составляя основу 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-9"/>
        </w:rPr>
        <w:t xml:space="preserve"> </w:t>
      </w:r>
      <w:r>
        <w:t>позволят</w:t>
      </w:r>
      <w:r>
        <w:rPr>
          <w:spacing w:val="-11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включаться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подтверждает,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нелюбовь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 этим учебные затруднения, вплоть до потери интереса к познанию, часто возникают из-за неумения</w:t>
      </w:r>
      <w:r>
        <w:rPr>
          <w:spacing w:val="1"/>
        </w:rPr>
        <w:t xml:space="preserve"> </w:t>
      </w:r>
      <w:r>
        <w:t>ученика понимать</w:t>
      </w:r>
      <w:r>
        <w:rPr>
          <w:spacing w:val="-2"/>
        </w:rPr>
        <w:t xml:space="preserve"> </w:t>
      </w:r>
      <w:r>
        <w:t>прочитанное.</w:t>
      </w:r>
    </w:p>
    <w:p w:rsidR="00805E95" w:rsidRDefault="00805E95" w:rsidP="00805E95">
      <w:pPr>
        <w:pStyle w:val="a3"/>
        <w:tabs>
          <w:tab w:val="left" w:pos="9072"/>
        </w:tabs>
        <w:ind w:left="-567" w:right="562" w:firstLine="567"/>
        <w:jc w:val="both"/>
        <w:rPr>
          <w:lang w:val="ru-RU"/>
        </w:rPr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конкурентоспособной личности и коммуникативной компетентности в современном обществе. Кого</w:t>
      </w:r>
      <w:r>
        <w:rPr>
          <w:spacing w:val="1"/>
        </w:rPr>
        <w:t xml:space="preserve"> </w:t>
      </w:r>
      <w:r>
        <w:t>можно назвать «грамотным читателем»? Грамотность чтения – это способность понимать письменные</w:t>
      </w:r>
      <w:r>
        <w:rPr>
          <w:spacing w:val="1"/>
        </w:rPr>
        <w:t xml:space="preserve"> </w:t>
      </w:r>
      <w:r>
        <w:t>тексты, рефлексировать, размышлять над содержанием, оценивать прочитанное, излагать свои мысли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продуктивного чтения</w:t>
      </w:r>
      <w:r>
        <w:rPr>
          <w:spacing w:val="1"/>
        </w:rPr>
        <w:t xml:space="preserve"> </w:t>
      </w:r>
      <w:r>
        <w:t>, разработанная</w:t>
      </w:r>
      <w:r>
        <w:rPr>
          <w:spacing w:val="1"/>
        </w:rPr>
        <w:t xml:space="preserve"> </w:t>
      </w:r>
      <w:r>
        <w:t>профессором Н.Н.</w:t>
      </w:r>
      <w:r>
        <w:rPr>
          <w:spacing w:val="1"/>
        </w:rPr>
        <w:t xml:space="preserve"> </w:t>
      </w:r>
      <w:r>
        <w:t>Светловской</w:t>
      </w:r>
      <w:r>
        <w:rPr>
          <w:spacing w:val="1"/>
        </w:rPr>
        <w:t xml:space="preserve"> </w:t>
      </w:r>
      <w:r>
        <w:t>,помогает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читательской</w:t>
      </w:r>
      <w:r>
        <w:rPr>
          <w:spacing w:val="6"/>
        </w:rPr>
        <w:t xml:space="preserve"> </w:t>
      </w:r>
      <w:r>
        <w:t>грамотности.</w:t>
      </w:r>
      <w:r>
        <w:rPr>
          <w:spacing w:val="7"/>
        </w:rPr>
        <w:t xml:space="preserve"> </w:t>
      </w:r>
      <w:r>
        <w:t>Эта</w:t>
      </w:r>
      <w:r>
        <w:rPr>
          <w:spacing w:val="7"/>
        </w:rPr>
        <w:t xml:space="preserve"> </w:t>
      </w:r>
      <w:r>
        <w:t>технология</w:t>
      </w:r>
      <w:r>
        <w:rPr>
          <w:spacing w:val="5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lastRenderedPageBreak/>
        <w:t>универсальных</w:t>
      </w:r>
      <w:r w:rsidRPr="00805E95">
        <w:rPr>
          <w:lang w:val="ru-RU"/>
        </w:rPr>
        <w:t xml:space="preserve"> </w:t>
      </w:r>
      <w:r>
        <w:t>учебных действий, обеспечивая умение истолковывать прочитанное и формулировать свою позицию,</w:t>
      </w:r>
      <w:r>
        <w:rPr>
          <w:spacing w:val="1"/>
        </w:rPr>
        <w:t xml:space="preserve"> </w:t>
      </w:r>
      <w:r>
        <w:t>адекватно понимать собеседника (автора), умение осознанно читать вслух и про себя тексты учебников,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извлекать информацию из</w:t>
      </w:r>
      <w:r>
        <w:rPr>
          <w:spacing w:val="-1"/>
        </w:rPr>
        <w:t xml:space="preserve"> </w:t>
      </w:r>
      <w:r>
        <w:t>текста.</w:t>
      </w:r>
    </w:p>
    <w:p w:rsidR="00805E95" w:rsidRPr="00805E95" w:rsidRDefault="00805E95" w:rsidP="00805E95">
      <w:pPr>
        <w:pStyle w:val="a3"/>
        <w:tabs>
          <w:tab w:val="left" w:pos="9072"/>
        </w:tabs>
        <w:ind w:left="-567" w:right="562"/>
        <w:jc w:val="both"/>
        <w:rPr>
          <w:lang w:val="ru-RU"/>
        </w:rPr>
      </w:pPr>
      <w:r>
        <w:t>Технология включает в себя три</w:t>
      </w:r>
      <w:r w:rsidRPr="00805E95">
        <w:rPr>
          <w:lang w:val="ru-RU"/>
        </w:rPr>
        <w:t xml:space="preserve"> </w:t>
      </w:r>
      <w:r>
        <w:t>этапа работы с текстом.</w:t>
      </w:r>
      <w:r>
        <w:rPr>
          <w:spacing w:val="-58"/>
        </w:rPr>
        <w:t xml:space="preserve"> </w:t>
      </w:r>
    </w:p>
    <w:p w:rsidR="00805E95" w:rsidRDefault="00805E95" w:rsidP="00805E95">
      <w:pPr>
        <w:pStyle w:val="a3"/>
        <w:ind w:left="-284" w:right="566"/>
        <w:jc w:val="both"/>
        <w:rPr>
          <w:lang w:val="ru-RU"/>
        </w:rPr>
      </w:pPr>
    </w:p>
    <w:p w:rsidR="00805E95" w:rsidRDefault="00805E95" w:rsidP="00805E95">
      <w:pPr>
        <w:pStyle w:val="a3"/>
        <w:ind w:left="-284" w:right="566"/>
        <w:jc w:val="both"/>
      </w:pPr>
      <w:r>
        <w:t>I</w:t>
      </w:r>
      <w:r>
        <w:rPr>
          <w:spacing w:val="-1"/>
        </w:rPr>
        <w:t xml:space="preserve"> </w:t>
      </w:r>
      <w:r>
        <w:t>этап. Работа с</w:t>
      </w:r>
      <w:r>
        <w:rPr>
          <w:spacing w:val="-1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чтения</w:t>
      </w:r>
    </w:p>
    <w:p w:rsidR="00805E95" w:rsidRDefault="00805E95" w:rsidP="00805E95">
      <w:pPr>
        <w:pStyle w:val="a3"/>
        <w:spacing w:before="1"/>
        <w:ind w:left="-284" w:right="571"/>
        <w:jc w:val="both"/>
        <w:rPr>
          <w:lang w:val="ru-RU"/>
        </w:rPr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предполагать,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заглавию,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иллюстрации.</w:t>
      </w:r>
    </w:p>
    <w:p w:rsidR="00805E95" w:rsidRPr="00805E95" w:rsidRDefault="00805E95" w:rsidP="00805E95">
      <w:pPr>
        <w:pStyle w:val="a3"/>
        <w:spacing w:before="1"/>
        <w:ind w:left="-284" w:right="571"/>
        <w:jc w:val="both"/>
      </w:pPr>
      <w:r>
        <w:t>Главная</w:t>
      </w:r>
      <w:r>
        <w:rPr>
          <w:spacing w:val="-4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желание,</w:t>
      </w:r>
      <w:r>
        <w:rPr>
          <w:spacing w:val="-4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книгу.</w:t>
      </w:r>
    </w:p>
    <w:p w:rsidR="00805E95" w:rsidRPr="00805E95" w:rsidRDefault="00805E95" w:rsidP="00805E95">
      <w:pPr>
        <w:pStyle w:val="a3"/>
        <w:ind w:left="-284" w:right="566"/>
        <w:jc w:val="both"/>
      </w:pPr>
      <w:r w:rsidRPr="00805E95">
        <w:rPr>
          <w:lang w:val="ru-RU"/>
        </w:rPr>
        <w:t>1</w:t>
      </w:r>
      <w:r>
        <w:rPr>
          <w:lang w:val="ru-RU"/>
        </w:rPr>
        <w:t>.</w:t>
      </w:r>
      <w:r w:rsidRPr="00805E95">
        <w:t>Читают</w:t>
      </w:r>
      <w:r w:rsidRPr="00805E95">
        <w:rPr>
          <w:spacing w:val="1"/>
        </w:rPr>
        <w:t xml:space="preserve"> </w:t>
      </w:r>
      <w:r w:rsidRPr="00805E95">
        <w:t>фамилию</w:t>
      </w:r>
      <w:r w:rsidRPr="00805E95">
        <w:rPr>
          <w:spacing w:val="1"/>
        </w:rPr>
        <w:t xml:space="preserve"> </w:t>
      </w:r>
      <w:r w:rsidRPr="00805E95">
        <w:t>автора,</w:t>
      </w:r>
      <w:r w:rsidRPr="00805E95">
        <w:rPr>
          <w:spacing w:val="1"/>
        </w:rPr>
        <w:t xml:space="preserve"> </w:t>
      </w:r>
      <w:r w:rsidRPr="00805E95">
        <w:t>заглавие</w:t>
      </w:r>
      <w:r w:rsidRPr="00805E95">
        <w:rPr>
          <w:spacing w:val="1"/>
        </w:rPr>
        <w:t xml:space="preserve"> </w:t>
      </w:r>
      <w:r w:rsidRPr="00805E95">
        <w:t>произведения,</w:t>
      </w:r>
      <w:r w:rsidRPr="00805E95">
        <w:rPr>
          <w:spacing w:val="1"/>
        </w:rPr>
        <w:t xml:space="preserve"> </w:t>
      </w:r>
      <w:r w:rsidRPr="00805E95">
        <w:t>рассматривают</w:t>
      </w:r>
      <w:r w:rsidRPr="00805E95">
        <w:rPr>
          <w:spacing w:val="1"/>
        </w:rPr>
        <w:t xml:space="preserve"> </w:t>
      </w:r>
      <w:r w:rsidRPr="00805E95">
        <w:t>иллюстрацию,</w:t>
      </w:r>
      <w:r w:rsidRPr="00805E95">
        <w:rPr>
          <w:spacing w:val="1"/>
        </w:rPr>
        <w:t xml:space="preserve"> </w:t>
      </w:r>
      <w:r w:rsidRPr="00805E95">
        <w:t>которая</w:t>
      </w:r>
      <w:r w:rsidRPr="00805E95">
        <w:rPr>
          <w:spacing w:val="1"/>
        </w:rPr>
        <w:t xml:space="preserve"> </w:t>
      </w:r>
      <w:r w:rsidRPr="00805E95">
        <w:t>предшествует</w:t>
      </w:r>
      <w:r w:rsidRPr="00805E95">
        <w:rPr>
          <w:spacing w:val="-2"/>
        </w:rPr>
        <w:t xml:space="preserve"> </w:t>
      </w:r>
      <w:r w:rsidRPr="00805E95">
        <w:t>тексту,</w:t>
      </w:r>
      <w:r w:rsidRPr="00805E95">
        <w:rPr>
          <w:spacing w:val="-2"/>
        </w:rPr>
        <w:t xml:space="preserve"> </w:t>
      </w:r>
      <w:r w:rsidRPr="00805E95">
        <w:t>затем</w:t>
      </w:r>
      <w:r w:rsidRPr="00805E95">
        <w:rPr>
          <w:spacing w:val="-1"/>
        </w:rPr>
        <w:t xml:space="preserve"> </w:t>
      </w:r>
      <w:r w:rsidRPr="00805E95">
        <w:t>высказывают</w:t>
      </w:r>
      <w:r w:rsidRPr="00805E95">
        <w:rPr>
          <w:spacing w:val="-1"/>
        </w:rPr>
        <w:t xml:space="preserve"> </w:t>
      </w:r>
      <w:r w:rsidRPr="00805E95">
        <w:t>свои</w:t>
      </w:r>
      <w:r w:rsidRPr="00805E95">
        <w:rPr>
          <w:spacing w:val="-1"/>
        </w:rPr>
        <w:t xml:space="preserve"> </w:t>
      </w:r>
      <w:r w:rsidRPr="00805E95">
        <w:t>предположения</w:t>
      </w:r>
      <w:r w:rsidRPr="00805E95">
        <w:rPr>
          <w:spacing w:val="-2"/>
        </w:rPr>
        <w:t xml:space="preserve"> </w:t>
      </w:r>
      <w:r w:rsidRPr="00805E95">
        <w:t>о</w:t>
      </w:r>
      <w:r w:rsidRPr="00805E95">
        <w:rPr>
          <w:spacing w:val="-2"/>
        </w:rPr>
        <w:t xml:space="preserve"> </w:t>
      </w:r>
      <w:r w:rsidRPr="00805E95">
        <w:t>героях,</w:t>
      </w:r>
      <w:r w:rsidRPr="00805E95">
        <w:rPr>
          <w:spacing w:val="-3"/>
        </w:rPr>
        <w:t xml:space="preserve"> </w:t>
      </w:r>
      <w:r w:rsidRPr="00805E95">
        <w:t>теме,</w:t>
      </w:r>
      <w:r w:rsidRPr="00805E95">
        <w:rPr>
          <w:spacing w:val="-1"/>
        </w:rPr>
        <w:t xml:space="preserve"> </w:t>
      </w:r>
      <w:r w:rsidRPr="00805E95">
        <w:t>содержании.</w:t>
      </w:r>
    </w:p>
    <w:p w:rsidR="00805E95" w:rsidRDefault="00805E95" w:rsidP="00805E95">
      <w:pPr>
        <w:pStyle w:val="a3"/>
        <w:spacing w:line="276" w:lineRule="exact"/>
        <w:ind w:left="-284" w:right="566"/>
        <w:jc w:val="both"/>
        <w:rPr>
          <w:lang w:val="ru-RU"/>
        </w:rPr>
      </w:pPr>
      <w:r>
        <w:t>Если</w:t>
      </w:r>
      <w:r>
        <w:rPr>
          <w:spacing w:val="-9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читают</w:t>
      </w:r>
      <w:r>
        <w:rPr>
          <w:spacing w:val="-10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самостоятельно,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сохраняется.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начинаю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вопросов:</w:t>
      </w:r>
      <w:r>
        <w:rPr>
          <w:lang w:val="ru-RU"/>
        </w:rPr>
        <w:t xml:space="preserve"> </w:t>
      </w:r>
      <w:r>
        <w:t>«Какими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ваши</w:t>
      </w:r>
      <w:r>
        <w:rPr>
          <w:spacing w:val="-9"/>
        </w:rPr>
        <w:t xml:space="preserve"> </w:t>
      </w:r>
      <w:r>
        <w:t>ожидания?</w:t>
      </w:r>
      <w:r>
        <w:rPr>
          <w:spacing w:val="-9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возникали?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обратили</w:t>
      </w:r>
      <w:r>
        <w:rPr>
          <w:spacing w:val="-11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чтением и</w:t>
      </w:r>
      <w:r>
        <w:rPr>
          <w:spacing w:val="-2"/>
        </w:rPr>
        <w:t xml:space="preserve"> </w:t>
      </w:r>
      <w:r>
        <w:t>почему?»</w:t>
      </w:r>
      <w:r>
        <w:rPr>
          <w:spacing w:val="-3"/>
        </w:rPr>
        <w:t xml:space="preserve"> </w:t>
      </w:r>
      <w:r>
        <w:t>и т.п.</w:t>
      </w:r>
    </w:p>
    <w:p w:rsidR="00805E95" w:rsidRPr="00805E95" w:rsidRDefault="00805E95" w:rsidP="00805E95">
      <w:pPr>
        <w:pStyle w:val="a3"/>
        <w:spacing w:line="276" w:lineRule="exact"/>
        <w:ind w:left="-284" w:right="566"/>
        <w:jc w:val="both"/>
      </w:pPr>
      <w:r>
        <w:rPr>
          <w:lang w:val="ru-RU"/>
        </w:rPr>
        <w:t>2.</w:t>
      </w:r>
      <w:r w:rsidRPr="00805E95">
        <w:t>Затем</w:t>
      </w:r>
      <w:r w:rsidRPr="00805E95">
        <w:rPr>
          <w:spacing w:val="-5"/>
        </w:rPr>
        <w:t xml:space="preserve"> </w:t>
      </w:r>
      <w:r w:rsidRPr="00805E95">
        <w:t>предлагаю</w:t>
      </w:r>
      <w:r w:rsidRPr="00805E95">
        <w:rPr>
          <w:spacing w:val="-7"/>
        </w:rPr>
        <w:t xml:space="preserve"> </w:t>
      </w:r>
      <w:r w:rsidRPr="00805E95">
        <w:t>прочитать</w:t>
      </w:r>
      <w:r w:rsidRPr="00805E95">
        <w:rPr>
          <w:spacing w:val="-4"/>
        </w:rPr>
        <w:t xml:space="preserve"> </w:t>
      </w:r>
      <w:r w:rsidRPr="00805E95">
        <w:t>текст,</w:t>
      </w:r>
      <w:r w:rsidRPr="00805E95">
        <w:rPr>
          <w:spacing w:val="-5"/>
        </w:rPr>
        <w:t xml:space="preserve"> </w:t>
      </w:r>
      <w:r w:rsidRPr="00805E95">
        <w:t>проверить</w:t>
      </w:r>
      <w:r w:rsidRPr="00805E95">
        <w:rPr>
          <w:spacing w:val="-6"/>
        </w:rPr>
        <w:t xml:space="preserve"> </w:t>
      </w:r>
      <w:r w:rsidRPr="00805E95">
        <w:t>возникшие</w:t>
      </w:r>
      <w:r w:rsidRPr="00805E95">
        <w:rPr>
          <w:spacing w:val="-4"/>
        </w:rPr>
        <w:t xml:space="preserve"> </w:t>
      </w:r>
      <w:r w:rsidRPr="00805E95">
        <w:t>предположения.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  <w:r>
        <w:t>Например: Д. Мамин-Сибиряк «Сказка про храброго зайца» - Как можно назвать эту выставку книг?</w:t>
      </w:r>
      <w:r>
        <w:rPr>
          <w:spacing w:val="1"/>
        </w:rPr>
        <w:t xml:space="preserve"> </w:t>
      </w:r>
      <w:r>
        <w:t>Угадай, о какой книге с этой выставки идёт речь. В ней авторская сказка, с произведениями этого</w:t>
      </w:r>
      <w:r>
        <w:rPr>
          <w:spacing w:val="1"/>
        </w:rPr>
        <w:t xml:space="preserve"> </w:t>
      </w:r>
      <w:r>
        <w:t>писателя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встречались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чтения.</w:t>
      </w:r>
      <w:r>
        <w:rPr>
          <w:spacing w:val="-3"/>
        </w:rPr>
        <w:t xml:space="preserve"> </w:t>
      </w:r>
      <w:r>
        <w:t>–Определи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обложке,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</w:t>
      </w:r>
      <w:r>
        <w:rPr>
          <w:spacing w:val="-8"/>
        </w:rPr>
        <w:t xml:space="preserve"> </w:t>
      </w:r>
      <w:r>
        <w:t>выбранная</w:t>
      </w:r>
      <w:r>
        <w:rPr>
          <w:spacing w:val="-7"/>
        </w:rPr>
        <w:t xml:space="preserve"> </w:t>
      </w:r>
      <w:r>
        <w:t>тобой</w:t>
      </w:r>
      <w:r>
        <w:rPr>
          <w:spacing w:val="-9"/>
        </w:rPr>
        <w:t xml:space="preserve"> </w:t>
      </w:r>
      <w:r>
        <w:t>книга.</w:t>
      </w:r>
      <w:r>
        <w:rPr>
          <w:spacing w:val="-58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это или</w:t>
      </w:r>
      <w:r>
        <w:rPr>
          <w:spacing w:val="-2"/>
        </w:rPr>
        <w:t xml:space="preserve"> </w:t>
      </w:r>
      <w:r>
        <w:t>нет?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  <w:proofErr w:type="gramStart"/>
      <w:r>
        <w:rPr>
          <w:lang w:val="en-US"/>
        </w:rPr>
        <w:t>II</w:t>
      </w:r>
      <w:r>
        <w:rPr>
          <w:lang w:val="ru-RU"/>
        </w:rPr>
        <w:t xml:space="preserve"> </w:t>
      </w:r>
      <w:r w:rsidRPr="00805E95">
        <w:t>этап.</w:t>
      </w:r>
      <w:proofErr w:type="gramEnd"/>
      <w:r w:rsidRPr="00805E95">
        <w:rPr>
          <w:spacing w:val="-2"/>
        </w:rPr>
        <w:t xml:space="preserve"> </w:t>
      </w:r>
      <w:r w:rsidRPr="00805E95">
        <w:t>Работа</w:t>
      </w:r>
      <w:r w:rsidRPr="00805E95">
        <w:rPr>
          <w:spacing w:val="-2"/>
        </w:rPr>
        <w:t xml:space="preserve"> </w:t>
      </w:r>
      <w:r w:rsidRPr="00805E95">
        <w:t>с</w:t>
      </w:r>
      <w:r w:rsidRPr="00805E95">
        <w:rPr>
          <w:spacing w:val="-3"/>
        </w:rPr>
        <w:t xml:space="preserve"> </w:t>
      </w:r>
      <w:r w:rsidRPr="00805E95">
        <w:t>текстом</w:t>
      </w:r>
      <w:r w:rsidRPr="00805E95">
        <w:rPr>
          <w:spacing w:val="-2"/>
        </w:rPr>
        <w:t xml:space="preserve"> </w:t>
      </w:r>
      <w:r w:rsidRPr="00805E95">
        <w:t>во</w:t>
      </w:r>
      <w:r w:rsidRPr="00805E95">
        <w:rPr>
          <w:spacing w:val="-1"/>
        </w:rPr>
        <w:t xml:space="preserve"> </w:t>
      </w:r>
      <w:r w:rsidRPr="00805E95">
        <w:t>время</w:t>
      </w:r>
      <w:r w:rsidRPr="00805E95">
        <w:rPr>
          <w:spacing w:val="-2"/>
        </w:rPr>
        <w:t xml:space="preserve"> </w:t>
      </w:r>
      <w:r w:rsidRPr="00805E95">
        <w:t>чтения</w:t>
      </w:r>
      <w:r>
        <w:rPr>
          <w:lang w:val="ru-RU"/>
        </w:rPr>
        <w:t>.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  <w:r>
        <w:rPr>
          <w:lang w:val="ru-RU"/>
        </w:rPr>
        <w:t>1.</w:t>
      </w:r>
      <w:r w:rsidRPr="00805E95">
        <w:t>Первичное</w:t>
      </w:r>
      <w:r w:rsidRPr="00805E95">
        <w:rPr>
          <w:spacing w:val="1"/>
        </w:rPr>
        <w:t xml:space="preserve"> </w:t>
      </w:r>
      <w:r w:rsidRPr="00805E95">
        <w:t>чтение</w:t>
      </w:r>
      <w:r w:rsidRPr="00805E95">
        <w:rPr>
          <w:spacing w:val="1"/>
        </w:rPr>
        <w:t xml:space="preserve"> </w:t>
      </w:r>
      <w:r w:rsidRPr="00805E95">
        <w:t>текста.</w:t>
      </w:r>
      <w:r w:rsidRPr="00805E95">
        <w:rPr>
          <w:spacing w:val="1"/>
        </w:rPr>
        <w:t xml:space="preserve"> </w:t>
      </w:r>
      <w:r w:rsidRPr="00805E95">
        <w:t>Самостоятельное</w:t>
      </w:r>
      <w:r w:rsidRPr="00805E95">
        <w:rPr>
          <w:spacing w:val="1"/>
        </w:rPr>
        <w:t xml:space="preserve"> </w:t>
      </w:r>
      <w:r w:rsidRPr="00805E95">
        <w:t>чтение</w:t>
      </w:r>
      <w:r w:rsidRPr="00805E95">
        <w:rPr>
          <w:spacing w:val="1"/>
        </w:rPr>
        <w:t xml:space="preserve"> </w:t>
      </w:r>
      <w:r w:rsidRPr="00805E95">
        <w:t>в</w:t>
      </w:r>
      <w:r w:rsidRPr="00805E95">
        <w:rPr>
          <w:spacing w:val="1"/>
        </w:rPr>
        <w:t xml:space="preserve"> </w:t>
      </w:r>
      <w:r w:rsidRPr="00805E95">
        <w:t>классе</w:t>
      </w:r>
      <w:r w:rsidRPr="00805E95">
        <w:rPr>
          <w:spacing w:val="1"/>
        </w:rPr>
        <w:t xml:space="preserve"> </w:t>
      </w:r>
      <w:r w:rsidRPr="00805E95">
        <w:t>или</w:t>
      </w:r>
      <w:r w:rsidRPr="00805E95">
        <w:rPr>
          <w:spacing w:val="1"/>
        </w:rPr>
        <w:t xml:space="preserve"> </w:t>
      </w:r>
      <w:r w:rsidRPr="00805E95">
        <w:t>чтение-слушание,</w:t>
      </w:r>
      <w:r w:rsidRPr="00805E95">
        <w:rPr>
          <w:spacing w:val="1"/>
        </w:rPr>
        <w:t xml:space="preserve"> </w:t>
      </w:r>
      <w:r w:rsidRPr="00805E95">
        <w:t>или</w:t>
      </w:r>
      <w:r w:rsidRPr="00805E95">
        <w:rPr>
          <w:spacing w:val="1"/>
        </w:rPr>
        <w:t xml:space="preserve"> </w:t>
      </w:r>
      <w:r w:rsidRPr="00805E95">
        <w:t>комбинированное чтение (на выбор учителя) в соответствии с особенностями текста, возрастными и</w:t>
      </w:r>
      <w:r w:rsidRPr="00805E95">
        <w:rPr>
          <w:spacing w:val="1"/>
        </w:rPr>
        <w:t xml:space="preserve"> </w:t>
      </w:r>
      <w:r w:rsidRPr="00805E95">
        <w:rPr>
          <w:spacing w:val="-1"/>
        </w:rPr>
        <w:t>индивидуальными</w:t>
      </w:r>
      <w:r w:rsidRPr="00805E95">
        <w:rPr>
          <w:spacing w:val="-15"/>
        </w:rPr>
        <w:t xml:space="preserve"> </w:t>
      </w:r>
      <w:r w:rsidRPr="00805E95">
        <w:rPr>
          <w:spacing w:val="-1"/>
        </w:rPr>
        <w:t>возможностями</w:t>
      </w:r>
      <w:r w:rsidRPr="00805E95">
        <w:rPr>
          <w:spacing w:val="-12"/>
        </w:rPr>
        <w:t xml:space="preserve"> </w:t>
      </w:r>
      <w:r w:rsidRPr="00805E95">
        <w:rPr>
          <w:spacing w:val="-1"/>
        </w:rPr>
        <w:t>учащихся.</w:t>
      </w:r>
      <w:r w:rsidRPr="00805E95">
        <w:rPr>
          <w:spacing w:val="-13"/>
        </w:rPr>
        <w:t xml:space="preserve"> </w:t>
      </w:r>
      <w:r w:rsidRPr="00805E95">
        <w:rPr>
          <w:spacing w:val="-1"/>
        </w:rPr>
        <w:t>Выявление</w:t>
      </w:r>
      <w:r w:rsidRPr="00805E95">
        <w:rPr>
          <w:spacing w:val="-12"/>
        </w:rPr>
        <w:t xml:space="preserve"> </w:t>
      </w:r>
      <w:r w:rsidRPr="00805E95">
        <w:rPr>
          <w:spacing w:val="-1"/>
        </w:rPr>
        <w:t>первичного</w:t>
      </w:r>
      <w:r w:rsidRPr="00805E95">
        <w:rPr>
          <w:spacing w:val="-12"/>
        </w:rPr>
        <w:t xml:space="preserve"> </w:t>
      </w:r>
      <w:r w:rsidRPr="00805E95">
        <w:t>восприятия.</w:t>
      </w:r>
      <w:r w:rsidRPr="00805E95">
        <w:rPr>
          <w:spacing w:val="-13"/>
        </w:rPr>
        <w:t xml:space="preserve"> </w:t>
      </w:r>
      <w:r w:rsidRPr="00805E95">
        <w:t>Выявление</w:t>
      </w:r>
      <w:r w:rsidRPr="00805E95">
        <w:rPr>
          <w:spacing w:val="-12"/>
        </w:rPr>
        <w:t xml:space="preserve"> </w:t>
      </w:r>
      <w:r w:rsidRPr="00805E95">
        <w:t>совпадений</w:t>
      </w:r>
      <w:r w:rsidRPr="00805E95">
        <w:rPr>
          <w:spacing w:val="1"/>
        </w:rPr>
        <w:t xml:space="preserve"> </w:t>
      </w:r>
      <w:r w:rsidRPr="00805E95">
        <w:t>первоначальных</w:t>
      </w:r>
      <w:r w:rsidRPr="00805E95">
        <w:rPr>
          <w:spacing w:val="1"/>
        </w:rPr>
        <w:t xml:space="preserve"> </w:t>
      </w:r>
      <w:r w:rsidRPr="00805E95">
        <w:t>предположений</w:t>
      </w:r>
      <w:r w:rsidRPr="00805E95">
        <w:rPr>
          <w:spacing w:val="1"/>
        </w:rPr>
        <w:t xml:space="preserve"> </w:t>
      </w:r>
      <w:r w:rsidRPr="00805E95">
        <w:t>учащихся</w:t>
      </w:r>
      <w:r w:rsidRPr="00805E95">
        <w:rPr>
          <w:spacing w:val="1"/>
        </w:rPr>
        <w:t xml:space="preserve"> </w:t>
      </w:r>
      <w:r w:rsidRPr="00805E95">
        <w:t>с</w:t>
      </w:r>
      <w:r w:rsidRPr="00805E95">
        <w:rPr>
          <w:spacing w:val="1"/>
        </w:rPr>
        <w:t xml:space="preserve"> </w:t>
      </w:r>
      <w:r w:rsidRPr="00805E95">
        <w:t>содержанием,</w:t>
      </w:r>
      <w:r w:rsidRPr="00805E95">
        <w:rPr>
          <w:spacing w:val="1"/>
        </w:rPr>
        <w:t xml:space="preserve"> </w:t>
      </w:r>
      <w:r w:rsidRPr="00805E95">
        <w:t>эмоциональной</w:t>
      </w:r>
      <w:r w:rsidRPr="00805E95">
        <w:rPr>
          <w:spacing w:val="1"/>
        </w:rPr>
        <w:t xml:space="preserve"> </w:t>
      </w:r>
      <w:r w:rsidRPr="00805E95">
        <w:t>окраской</w:t>
      </w:r>
      <w:r w:rsidRPr="00805E95">
        <w:rPr>
          <w:spacing w:val="1"/>
        </w:rPr>
        <w:t xml:space="preserve"> </w:t>
      </w:r>
      <w:r w:rsidRPr="00805E95">
        <w:t>прочитанного</w:t>
      </w:r>
      <w:r w:rsidRPr="00805E95">
        <w:rPr>
          <w:spacing w:val="1"/>
        </w:rPr>
        <w:t xml:space="preserve"> </w:t>
      </w:r>
      <w:r w:rsidRPr="00805E95">
        <w:t>текста.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  <w:r>
        <w:rPr>
          <w:lang w:val="ru-RU"/>
        </w:rPr>
        <w:t>2.</w:t>
      </w:r>
      <w:r w:rsidRPr="00805E95">
        <w:t>Перечитывание текста. Медленное «вдумчивое» повторное чтение (всего текста или его отдельных</w:t>
      </w:r>
      <w:r w:rsidRPr="00805E95">
        <w:rPr>
          <w:spacing w:val="-57"/>
        </w:rPr>
        <w:t xml:space="preserve"> </w:t>
      </w:r>
      <w:r w:rsidRPr="00805E95">
        <w:t>фрагментов).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  <w:r>
        <w:rPr>
          <w:lang w:val="ru-RU"/>
        </w:rPr>
        <w:t>3.</w:t>
      </w:r>
      <w:r w:rsidRPr="00805E95">
        <w:t>Анализ</w:t>
      </w:r>
      <w:r w:rsidRPr="00805E95">
        <w:rPr>
          <w:spacing w:val="1"/>
        </w:rPr>
        <w:t xml:space="preserve"> </w:t>
      </w:r>
      <w:r w:rsidRPr="00805E95">
        <w:t>текста</w:t>
      </w:r>
      <w:r w:rsidRPr="00805E95">
        <w:rPr>
          <w:spacing w:val="1"/>
        </w:rPr>
        <w:t xml:space="preserve"> </w:t>
      </w:r>
      <w:r w:rsidRPr="00805E95">
        <w:t>(приемы:</w:t>
      </w:r>
      <w:r w:rsidRPr="00805E95">
        <w:rPr>
          <w:spacing w:val="1"/>
        </w:rPr>
        <w:t xml:space="preserve"> </w:t>
      </w:r>
      <w:r w:rsidRPr="00805E95">
        <w:t>диалог</w:t>
      </w:r>
      <w:r w:rsidRPr="00805E95">
        <w:rPr>
          <w:spacing w:val="1"/>
        </w:rPr>
        <w:t xml:space="preserve"> </w:t>
      </w:r>
      <w:r w:rsidRPr="00805E95">
        <w:t>с</w:t>
      </w:r>
      <w:r w:rsidRPr="00805E95">
        <w:rPr>
          <w:spacing w:val="1"/>
        </w:rPr>
        <w:t xml:space="preserve"> </w:t>
      </w:r>
      <w:r w:rsidRPr="00805E95">
        <w:t>автором</w:t>
      </w:r>
      <w:r w:rsidRPr="00805E95">
        <w:rPr>
          <w:spacing w:val="1"/>
        </w:rPr>
        <w:t xml:space="preserve"> </w:t>
      </w:r>
      <w:r w:rsidRPr="00805E95">
        <w:t>через</w:t>
      </w:r>
      <w:r w:rsidRPr="00805E95">
        <w:rPr>
          <w:spacing w:val="1"/>
        </w:rPr>
        <w:t xml:space="preserve"> </w:t>
      </w:r>
      <w:r w:rsidRPr="00805E95">
        <w:t>текст,</w:t>
      </w:r>
      <w:r w:rsidRPr="00805E95">
        <w:rPr>
          <w:spacing w:val="1"/>
        </w:rPr>
        <w:t xml:space="preserve"> </w:t>
      </w:r>
      <w:r w:rsidRPr="00805E95">
        <w:t>комментированное</w:t>
      </w:r>
      <w:r w:rsidRPr="00805E95">
        <w:rPr>
          <w:spacing w:val="1"/>
        </w:rPr>
        <w:t xml:space="preserve"> </w:t>
      </w:r>
      <w:r w:rsidRPr="00805E95">
        <w:t>чтение,</w:t>
      </w:r>
      <w:r w:rsidRPr="00805E95">
        <w:rPr>
          <w:spacing w:val="1"/>
        </w:rPr>
        <w:t xml:space="preserve"> </w:t>
      </w:r>
      <w:r w:rsidRPr="00805E95">
        <w:t>беседа</w:t>
      </w:r>
      <w:r w:rsidRPr="00805E95">
        <w:rPr>
          <w:spacing w:val="1"/>
        </w:rPr>
        <w:t xml:space="preserve"> </w:t>
      </w:r>
      <w:r w:rsidRPr="00805E95">
        <w:t>по</w:t>
      </w:r>
      <w:r w:rsidRPr="00805E95">
        <w:rPr>
          <w:spacing w:val="1"/>
        </w:rPr>
        <w:t xml:space="preserve"> </w:t>
      </w:r>
      <w:proofErr w:type="gramStart"/>
      <w:r w:rsidRPr="00805E95">
        <w:t>прочитанному</w:t>
      </w:r>
      <w:proofErr w:type="gramEnd"/>
      <w:r w:rsidRPr="00805E95">
        <w:t>,</w:t>
      </w:r>
      <w:r w:rsidRPr="00805E95">
        <w:rPr>
          <w:spacing w:val="1"/>
        </w:rPr>
        <w:t xml:space="preserve"> </w:t>
      </w:r>
      <w:r w:rsidRPr="00805E95">
        <w:t>выделение</w:t>
      </w:r>
      <w:r w:rsidRPr="00805E95">
        <w:rPr>
          <w:spacing w:val="1"/>
        </w:rPr>
        <w:t xml:space="preserve"> </w:t>
      </w:r>
      <w:r w:rsidRPr="00805E95">
        <w:t>ключевых</w:t>
      </w:r>
      <w:r w:rsidRPr="00805E95">
        <w:rPr>
          <w:spacing w:val="1"/>
        </w:rPr>
        <w:t xml:space="preserve"> </w:t>
      </w:r>
      <w:r w:rsidRPr="00805E95">
        <w:t>слов</w:t>
      </w:r>
      <w:r w:rsidRPr="00805E95">
        <w:rPr>
          <w:spacing w:val="1"/>
        </w:rPr>
        <w:t xml:space="preserve"> </w:t>
      </w:r>
      <w:r w:rsidRPr="00805E95">
        <w:t>и</w:t>
      </w:r>
      <w:r w:rsidRPr="00805E95">
        <w:rPr>
          <w:spacing w:val="1"/>
        </w:rPr>
        <w:t xml:space="preserve"> </w:t>
      </w:r>
      <w:r w:rsidRPr="00805E95">
        <w:t>проч.).</w:t>
      </w:r>
      <w:r w:rsidRPr="00805E95">
        <w:rPr>
          <w:spacing w:val="1"/>
        </w:rPr>
        <w:t xml:space="preserve"> </w:t>
      </w:r>
      <w:r w:rsidRPr="00805E95">
        <w:t>Постановка</w:t>
      </w:r>
      <w:r w:rsidRPr="00805E95">
        <w:rPr>
          <w:spacing w:val="1"/>
        </w:rPr>
        <w:t xml:space="preserve"> </w:t>
      </w:r>
      <w:r w:rsidRPr="00805E95">
        <w:t>уточняющего</w:t>
      </w:r>
      <w:r w:rsidRPr="00805E95">
        <w:rPr>
          <w:spacing w:val="1"/>
        </w:rPr>
        <w:t xml:space="preserve"> </w:t>
      </w:r>
      <w:r w:rsidRPr="00805E95">
        <w:t>вопроса</w:t>
      </w:r>
      <w:r w:rsidRPr="00805E95">
        <w:rPr>
          <w:spacing w:val="1"/>
        </w:rPr>
        <w:t xml:space="preserve"> </w:t>
      </w:r>
      <w:r w:rsidRPr="00805E95">
        <w:t>к</w:t>
      </w:r>
      <w:r w:rsidRPr="00805E95">
        <w:rPr>
          <w:spacing w:val="1"/>
        </w:rPr>
        <w:t xml:space="preserve"> </w:t>
      </w:r>
      <w:r w:rsidRPr="00805E95">
        <w:t>каждой</w:t>
      </w:r>
      <w:r w:rsidRPr="00805E95">
        <w:rPr>
          <w:spacing w:val="1"/>
        </w:rPr>
        <w:t xml:space="preserve"> </w:t>
      </w:r>
      <w:r w:rsidRPr="00805E95">
        <w:t>смысловой</w:t>
      </w:r>
      <w:r w:rsidRPr="00805E95">
        <w:rPr>
          <w:spacing w:val="-1"/>
        </w:rPr>
        <w:t xml:space="preserve"> </w:t>
      </w:r>
      <w:r w:rsidRPr="00805E95">
        <w:t>части.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  <w:r>
        <w:rPr>
          <w:lang w:val="ru-RU"/>
        </w:rPr>
        <w:t>4.</w:t>
      </w:r>
      <w:r w:rsidRPr="00805E95">
        <w:t>Беседа</w:t>
      </w:r>
      <w:r w:rsidRPr="00805E95">
        <w:rPr>
          <w:spacing w:val="1"/>
        </w:rPr>
        <w:t xml:space="preserve"> </w:t>
      </w:r>
      <w:r w:rsidRPr="00805E95">
        <w:t>по</w:t>
      </w:r>
      <w:r w:rsidRPr="00805E95">
        <w:rPr>
          <w:spacing w:val="1"/>
        </w:rPr>
        <w:t xml:space="preserve"> </w:t>
      </w:r>
      <w:r w:rsidRPr="00805E95">
        <w:t>содержанию</w:t>
      </w:r>
      <w:r w:rsidRPr="00805E95">
        <w:rPr>
          <w:spacing w:val="1"/>
        </w:rPr>
        <w:t xml:space="preserve"> </w:t>
      </w:r>
      <w:r w:rsidRPr="00805E95">
        <w:t>текста.</w:t>
      </w:r>
      <w:r w:rsidRPr="00805E95">
        <w:rPr>
          <w:spacing w:val="1"/>
        </w:rPr>
        <w:t xml:space="preserve"> </w:t>
      </w:r>
      <w:r w:rsidRPr="00805E95">
        <w:t>Обобщение</w:t>
      </w:r>
      <w:r w:rsidRPr="00805E95">
        <w:rPr>
          <w:spacing w:val="1"/>
        </w:rPr>
        <w:t xml:space="preserve"> </w:t>
      </w:r>
      <w:r w:rsidRPr="00805E95">
        <w:t>прочитанного.</w:t>
      </w:r>
      <w:r w:rsidRPr="00805E95">
        <w:rPr>
          <w:spacing w:val="1"/>
        </w:rPr>
        <w:t xml:space="preserve"> </w:t>
      </w:r>
      <w:r w:rsidRPr="00805E95">
        <w:t>Постановка</w:t>
      </w:r>
      <w:r w:rsidRPr="00805E95">
        <w:rPr>
          <w:spacing w:val="1"/>
        </w:rPr>
        <w:t xml:space="preserve"> </w:t>
      </w:r>
      <w:r w:rsidRPr="00805E95">
        <w:t>к</w:t>
      </w:r>
      <w:r w:rsidRPr="00805E95">
        <w:rPr>
          <w:spacing w:val="1"/>
        </w:rPr>
        <w:t xml:space="preserve"> </w:t>
      </w:r>
      <w:r w:rsidRPr="00805E95">
        <w:t>тексту</w:t>
      </w:r>
      <w:r w:rsidRPr="00805E95">
        <w:rPr>
          <w:spacing w:val="1"/>
        </w:rPr>
        <w:t xml:space="preserve"> </w:t>
      </w:r>
      <w:r w:rsidRPr="00805E95">
        <w:t>обобщающих</w:t>
      </w:r>
      <w:r w:rsidRPr="00805E95">
        <w:rPr>
          <w:spacing w:val="1"/>
        </w:rPr>
        <w:t xml:space="preserve"> </w:t>
      </w:r>
      <w:r w:rsidRPr="00805E95">
        <w:t>вопросов.</w:t>
      </w:r>
      <w:r w:rsidRPr="00805E95">
        <w:rPr>
          <w:spacing w:val="-1"/>
        </w:rPr>
        <w:t xml:space="preserve"> </w:t>
      </w:r>
      <w:r w:rsidRPr="00805E95">
        <w:t>Обращение</w:t>
      </w:r>
      <w:r w:rsidRPr="00805E95">
        <w:rPr>
          <w:spacing w:val="-1"/>
        </w:rPr>
        <w:t xml:space="preserve"> </w:t>
      </w:r>
      <w:r w:rsidRPr="00805E95">
        <w:t>(в</w:t>
      </w:r>
      <w:r w:rsidRPr="00805E95">
        <w:rPr>
          <w:spacing w:val="-1"/>
        </w:rPr>
        <w:t xml:space="preserve"> </w:t>
      </w:r>
      <w:r w:rsidRPr="00805E95">
        <w:t>случае</w:t>
      </w:r>
      <w:r w:rsidRPr="00805E95">
        <w:rPr>
          <w:spacing w:val="-1"/>
        </w:rPr>
        <w:t xml:space="preserve"> </w:t>
      </w:r>
      <w:r w:rsidRPr="00805E95">
        <w:t>необходимости)</w:t>
      </w:r>
      <w:r w:rsidRPr="00805E95">
        <w:rPr>
          <w:spacing w:val="-3"/>
        </w:rPr>
        <w:t xml:space="preserve"> </w:t>
      </w:r>
      <w:r w:rsidRPr="00805E95">
        <w:t>к отдельным</w:t>
      </w:r>
      <w:r w:rsidRPr="00805E95">
        <w:rPr>
          <w:spacing w:val="-1"/>
        </w:rPr>
        <w:t xml:space="preserve"> </w:t>
      </w:r>
      <w:r w:rsidRPr="00805E95">
        <w:t>фрагментам</w:t>
      </w:r>
      <w:r w:rsidRPr="00805E95">
        <w:rPr>
          <w:spacing w:val="-3"/>
        </w:rPr>
        <w:t xml:space="preserve"> </w:t>
      </w:r>
      <w:r w:rsidRPr="00805E95">
        <w:t>текста.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  <w:r>
        <w:rPr>
          <w:lang w:val="ru-RU"/>
        </w:rPr>
        <w:t>5.</w:t>
      </w:r>
      <w:r w:rsidRPr="00805E95">
        <w:t>Выразительное</w:t>
      </w:r>
      <w:r w:rsidRPr="00805E95">
        <w:rPr>
          <w:spacing w:val="-6"/>
        </w:rPr>
        <w:t xml:space="preserve"> </w:t>
      </w:r>
      <w:r w:rsidRPr="00805E95">
        <w:t>чтение.</w:t>
      </w:r>
    </w:p>
    <w:p w:rsidR="00805E95" w:rsidRDefault="00805E95" w:rsidP="00805E95">
      <w:pPr>
        <w:pStyle w:val="a3"/>
        <w:ind w:left="-284" w:right="563"/>
        <w:jc w:val="both"/>
        <w:rPr>
          <w:lang w:val="ru-RU"/>
        </w:rPr>
      </w:pPr>
    </w:p>
    <w:p w:rsidR="00805E95" w:rsidRPr="00805E95" w:rsidRDefault="00805E95" w:rsidP="00805E95">
      <w:pPr>
        <w:pStyle w:val="a3"/>
        <w:ind w:left="-284" w:right="563"/>
        <w:jc w:val="both"/>
        <w:rPr>
          <w:lang w:val="ru-RU"/>
        </w:rPr>
      </w:pPr>
      <w:proofErr w:type="gramStart"/>
      <w:r>
        <w:rPr>
          <w:lang w:val="en-US"/>
        </w:rPr>
        <w:t>III</w:t>
      </w:r>
      <w:r w:rsidRPr="00805E95">
        <w:rPr>
          <w:lang w:val="ru-RU"/>
        </w:rPr>
        <w:t xml:space="preserve"> </w:t>
      </w:r>
      <w:r w:rsidRPr="00805E95">
        <w:t>этап.</w:t>
      </w:r>
      <w:proofErr w:type="gramEnd"/>
      <w:r w:rsidRPr="00805E95">
        <w:rPr>
          <w:spacing w:val="-3"/>
        </w:rPr>
        <w:t xml:space="preserve"> </w:t>
      </w:r>
      <w:r w:rsidRPr="00805E95">
        <w:t>Работа</w:t>
      </w:r>
      <w:r w:rsidRPr="00805E95">
        <w:rPr>
          <w:spacing w:val="-2"/>
        </w:rPr>
        <w:t xml:space="preserve"> </w:t>
      </w:r>
      <w:r w:rsidRPr="00805E95">
        <w:t>с</w:t>
      </w:r>
      <w:r w:rsidRPr="00805E95">
        <w:rPr>
          <w:spacing w:val="-4"/>
        </w:rPr>
        <w:t xml:space="preserve"> </w:t>
      </w:r>
      <w:r w:rsidRPr="00805E95">
        <w:t>текстом</w:t>
      </w:r>
      <w:r w:rsidRPr="00805E95">
        <w:rPr>
          <w:spacing w:val="-2"/>
        </w:rPr>
        <w:t xml:space="preserve"> </w:t>
      </w:r>
      <w:r w:rsidRPr="00805E95">
        <w:t>после</w:t>
      </w:r>
      <w:r w:rsidRPr="00805E95">
        <w:rPr>
          <w:spacing w:val="-3"/>
        </w:rPr>
        <w:t xml:space="preserve"> </w:t>
      </w:r>
      <w:r w:rsidRPr="00805E95">
        <w:t>чтения</w:t>
      </w:r>
      <w:r>
        <w:rPr>
          <w:lang w:val="ru-RU"/>
        </w:rPr>
        <w:t>.</w:t>
      </w:r>
    </w:p>
    <w:p w:rsidR="00805E95" w:rsidRPr="00805E95" w:rsidRDefault="00805E95" w:rsidP="00805E95">
      <w:pPr>
        <w:pStyle w:val="a3"/>
        <w:ind w:left="-284" w:right="563"/>
        <w:jc w:val="both"/>
        <w:rPr>
          <w:lang w:val="ru-RU"/>
        </w:rPr>
      </w:pPr>
      <w:r>
        <w:t>Главная</w:t>
      </w:r>
      <w:r>
        <w:rPr>
          <w:spacing w:val="-4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углублённое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805E95" w:rsidRDefault="00805E95" w:rsidP="00805E95">
      <w:pPr>
        <w:pStyle w:val="a3"/>
        <w:ind w:left="-284" w:right="562"/>
        <w:jc w:val="both"/>
      </w:pPr>
      <w:r>
        <w:t>Ставить</w:t>
      </w:r>
      <w:r>
        <w:rPr>
          <w:spacing w:val="-7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  <w:r>
        <w:rPr>
          <w:spacing w:val="-5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следуют</w:t>
      </w:r>
      <w:r>
        <w:rPr>
          <w:spacing w:val="-7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беседа.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результатом</w:t>
      </w:r>
      <w:r>
        <w:rPr>
          <w:spacing w:val="-58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стать понимание</w:t>
      </w:r>
      <w:r>
        <w:rPr>
          <w:spacing w:val="-2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смысла.</w:t>
      </w:r>
    </w:p>
    <w:p w:rsidR="00805E95" w:rsidRDefault="00805E95" w:rsidP="00805E95">
      <w:pPr>
        <w:pStyle w:val="a3"/>
        <w:ind w:left="-284" w:right="561"/>
        <w:jc w:val="both"/>
      </w:pPr>
      <w:r>
        <w:t>Рассказ о писателе и беседа с детьми о его личности рекомендуются после чтения произведения, а не</w:t>
      </w:r>
      <w:r>
        <w:rPr>
          <w:spacing w:val="1"/>
        </w:rPr>
        <w:t xml:space="preserve"> </w:t>
      </w:r>
      <w:r>
        <w:t>до, поскольку именно после чтения эта информация ляжет на подготовленную почву: ребёнок сможет</w:t>
      </w:r>
      <w:r>
        <w:rPr>
          <w:spacing w:val="1"/>
        </w:rPr>
        <w:t xml:space="preserve"> </w:t>
      </w:r>
      <w:r>
        <w:t>соотнести её с тем представлением о личности автора, которое у него сложилось в процессе чтения.</w:t>
      </w:r>
      <w:r>
        <w:rPr>
          <w:spacing w:val="1"/>
        </w:rPr>
        <w:t xml:space="preserve"> </w:t>
      </w:r>
      <w:r>
        <w:t>Кроме того, грамотно построенный рассказ о писателе углубит понимание прочитанного произведения.</w:t>
      </w:r>
      <w:r>
        <w:rPr>
          <w:spacing w:val="1"/>
        </w:rPr>
        <w:t xml:space="preserve"> </w:t>
      </w:r>
      <w:r>
        <w:t>(Сведения о биографии писателя, об истории создания произведения можно сообщить и до чтения, если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оправдано).</w:t>
      </w:r>
    </w:p>
    <w:p w:rsidR="00805E95" w:rsidRDefault="00805E95" w:rsidP="00805E95">
      <w:pPr>
        <w:pStyle w:val="a3"/>
        <w:ind w:left="-284" w:right="573"/>
        <w:jc w:val="both"/>
      </w:pPr>
      <w:r>
        <w:rPr>
          <w:spacing w:val="-1"/>
        </w:rPr>
        <w:t>Повторное</w:t>
      </w:r>
      <w:r>
        <w:rPr>
          <w:spacing w:val="-15"/>
        </w:rPr>
        <w:t xml:space="preserve"> </w:t>
      </w:r>
      <w:r>
        <w:rPr>
          <w:spacing w:val="-1"/>
        </w:rPr>
        <w:t>обращение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заглавию</w:t>
      </w:r>
      <w:r>
        <w:rPr>
          <w:spacing w:val="-15"/>
        </w:rPr>
        <w:t xml:space="preserve"> </w:t>
      </w:r>
      <w:r>
        <w:rPr>
          <w:spacing w:val="-1"/>
        </w:rPr>
        <w:t>произведения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иллюстрациям.</w:t>
      </w:r>
      <w:r>
        <w:rPr>
          <w:spacing w:val="-15"/>
        </w:rPr>
        <w:t xml:space="preserve"> </w:t>
      </w:r>
      <w:r>
        <w:t>Беседа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смысле</w:t>
      </w:r>
      <w:r>
        <w:rPr>
          <w:spacing w:val="-15"/>
        </w:rPr>
        <w:t xml:space="preserve"> </w:t>
      </w:r>
      <w:r>
        <w:t>заглавия,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темой,</w:t>
      </w:r>
      <w:r>
        <w:rPr>
          <w:spacing w:val="-2"/>
        </w:rPr>
        <w:t xml:space="preserve"> </w:t>
      </w:r>
      <w:r>
        <w:t>главной мыслью</w:t>
      </w:r>
      <w:r>
        <w:rPr>
          <w:spacing w:val="-1"/>
        </w:rPr>
        <w:t xml:space="preserve"> </w:t>
      </w:r>
      <w:r>
        <w:t>автора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05E95" w:rsidRDefault="00805E95" w:rsidP="00805E95">
      <w:pPr>
        <w:pStyle w:val="a3"/>
        <w:ind w:left="-284" w:right="562"/>
        <w:jc w:val="both"/>
        <w:rPr>
          <w:lang w:val="ru-RU"/>
        </w:rPr>
      </w:pPr>
      <w:r>
        <w:t xml:space="preserve">Вопросы по иллюстрации: «Какой именно фрагмент текста проиллюстрировал </w:t>
      </w:r>
      <w:r>
        <w:lastRenderedPageBreak/>
        <w:t>художник (а может</w:t>
      </w:r>
      <w:r>
        <w:rPr>
          <w:spacing w:val="1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иллюстрация ко всему тексту в</w:t>
      </w:r>
      <w:r>
        <w:rPr>
          <w:spacing w:val="-1"/>
        </w:rPr>
        <w:t xml:space="preserve"> </w:t>
      </w:r>
      <w:r>
        <w:t>целом)?</w:t>
      </w:r>
    </w:p>
    <w:p w:rsidR="00805E95" w:rsidRDefault="00805E95" w:rsidP="00805E95">
      <w:pPr>
        <w:pStyle w:val="a3"/>
        <w:ind w:left="-284" w:right="562"/>
        <w:jc w:val="both"/>
      </w:pPr>
      <w:r>
        <w:t>Точен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деталях? Совпадает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вашим?»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805E95" w:rsidRDefault="00805E95" w:rsidP="00805E95">
      <w:pPr>
        <w:pStyle w:val="a3"/>
        <w:ind w:left="-284" w:right="569"/>
        <w:jc w:val="both"/>
        <w:rPr>
          <w:lang w:val="ru-RU"/>
        </w:rPr>
      </w:pPr>
      <w:r>
        <w:t>Выполнение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тетради,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развивают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например,</w:t>
      </w:r>
      <w:r>
        <w:rPr>
          <w:spacing w:val="-58"/>
        </w:rPr>
        <w:t xml:space="preserve"> </w:t>
      </w:r>
      <w:r>
        <w:t>умения определять тему произведения, умения находить главную мысль, умения ориентироваться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тд.</w:t>
      </w:r>
      <w:r>
        <w:rPr>
          <w:lang w:val="ru-RU"/>
        </w:rPr>
        <w:t xml:space="preserve"> </w:t>
      </w:r>
    </w:p>
    <w:p w:rsidR="00805E95" w:rsidRPr="00805E95" w:rsidRDefault="00805E95" w:rsidP="00805E95">
      <w:pPr>
        <w:pStyle w:val="a3"/>
        <w:ind w:left="-284" w:right="569" w:firstLine="284"/>
        <w:jc w:val="both"/>
      </w:pPr>
      <w:r>
        <w:t>Данная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истолковывать</w:t>
      </w:r>
      <w:r>
        <w:rPr>
          <w:spacing w:val="-1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 w:rsidRPr="00805E95"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(автора),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учебников;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из текстов, иллюстраций, схем; умение на основе анализа текста делать выводы; умение</w:t>
      </w:r>
      <w:r>
        <w:rPr>
          <w:spacing w:val="1"/>
        </w:rPr>
        <w:t xml:space="preserve"> </w:t>
      </w:r>
      <w:r>
        <w:t>находить ответы на вопросы; умение обобщать и классифицировать по признакам. Систематическое</w:t>
      </w:r>
      <w:r>
        <w:rPr>
          <w:spacing w:val="1"/>
        </w:rPr>
        <w:t xml:space="preserve"> </w:t>
      </w:r>
      <w:r>
        <w:t>использование в работе технологии продуктивного чтения привело к ряду положительных результатов.</w:t>
      </w:r>
      <w:r>
        <w:rPr>
          <w:spacing w:val="1"/>
        </w:rPr>
        <w:t xml:space="preserve"> </w:t>
      </w:r>
      <w:r>
        <w:t>У детей сформировался устойчивый интерес к чтению. Обучающиеся ведут читательский дневник, где</w:t>
      </w:r>
      <w:r>
        <w:rPr>
          <w:spacing w:val="1"/>
        </w:rPr>
        <w:t xml:space="preserve"> </w:t>
      </w:r>
      <w:r>
        <w:t>отражают свои наблюдения о прочитанном, часто посещают библиотеку. В процессе чтения у них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2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чтения</w:t>
      </w:r>
      <w:r>
        <w:rPr>
          <w:lang w:val="ru-RU"/>
        </w:rPr>
        <w:t>.</w:t>
      </w:r>
    </w:p>
    <w:p w:rsidR="00805E95" w:rsidRDefault="00805E95" w:rsidP="00805E95">
      <w:pPr>
        <w:ind w:left="-284" w:firstLine="851"/>
      </w:pPr>
    </w:p>
    <w:p w:rsidR="00805E95" w:rsidRDefault="00805E95" w:rsidP="00805E95">
      <w:pPr>
        <w:pStyle w:val="a3"/>
        <w:ind w:left="-284" w:right="573" w:firstLine="851"/>
        <w:jc w:val="both"/>
      </w:pPr>
    </w:p>
    <w:p w:rsidR="00601015" w:rsidRPr="00805E95" w:rsidRDefault="00601015" w:rsidP="00805E95">
      <w:pPr>
        <w:tabs>
          <w:tab w:val="left" w:pos="9072"/>
        </w:tabs>
        <w:ind w:left="-284" w:firstLine="851"/>
        <w:rPr>
          <w:lang w:val="kk-KZ"/>
        </w:rPr>
      </w:pPr>
    </w:p>
    <w:sectPr w:rsidR="00601015" w:rsidRPr="00805E95" w:rsidSect="0060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5A3"/>
    <w:multiLevelType w:val="hybridMultilevel"/>
    <w:tmpl w:val="C33A0AA6"/>
    <w:lvl w:ilvl="0" w:tplc="E56CDFC0">
      <w:start w:val="2"/>
      <w:numFmt w:val="upperRoman"/>
      <w:lvlText w:val="%1"/>
      <w:lvlJc w:val="left"/>
      <w:pPr>
        <w:ind w:left="1030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D96D2EA">
      <w:numFmt w:val="bullet"/>
      <w:lvlText w:val="•"/>
      <w:lvlJc w:val="left"/>
      <w:pPr>
        <w:ind w:left="2122" w:hanging="220"/>
      </w:pPr>
      <w:rPr>
        <w:rFonts w:hint="default"/>
        <w:lang w:val="kk-KZ" w:eastAsia="en-US" w:bidi="ar-SA"/>
      </w:rPr>
    </w:lvl>
    <w:lvl w:ilvl="2" w:tplc="E5B4CD78">
      <w:numFmt w:val="bullet"/>
      <w:lvlText w:val="•"/>
      <w:lvlJc w:val="left"/>
      <w:pPr>
        <w:ind w:left="3205" w:hanging="220"/>
      </w:pPr>
      <w:rPr>
        <w:rFonts w:hint="default"/>
        <w:lang w:val="kk-KZ" w:eastAsia="en-US" w:bidi="ar-SA"/>
      </w:rPr>
    </w:lvl>
    <w:lvl w:ilvl="3" w:tplc="0772191A">
      <w:numFmt w:val="bullet"/>
      <w:lvlText w:val="•"/>
      <w:lvlJc w:val="left"/>
      <w:pPr>
        <w:ind w:left="4287" w:hanging="220"/>
      </w:pPr>
      <w:rPr>
        <w:rFonts w:hint="default"/>
        <w:lang w:val="kk-KZ" w:eastAsia="en-US" w:bidi="ar-SA"/>
      </w:rPr>
    </w:lvl>
    <w:lvl w:ilvl="4" w:tplc="71A41912">
      <w:numFmt w:val="bullet"/>
      <w:lvlText w:val="•"/>
      <w:lvlJc w:val="left"/>
      <w:pPr>
        <w:ind w:left="5370" w:hanging="220"/>
      </w:pPr>
      <w:rPr>
        <w:rFonts w:hint="default"/>
        <w:lang w:val="kk-KZ" w:eastAsia="en-US" w:bidi="ar-SA"/>
      </w:rPr>
    </w:lvl>
    <w:lvl w:ilvl="5" w:tplc="2DB0472A">
      <w:numFmt w:val="bullet"/>
      <w:lvlText w:val="•"/>
      <w:lvlJc w:val="left"/>
      <w:pPr>
        <w:ind w:left="6453" w:hanging="220"/>
      </w:pPr>
      <w:rPr>
        <w:rFonts w:hint="default"/>
        <w:lang w:val="kk-KZ" w:eastAsia="en-US" w:bidi="ar-SA"/>
      </w:rPr>
    </w:lvl>
    <w:lvl w:ilvl="6" w:tplc="99C6EB92">
      <w:numFmt w:val="bullet"/>
      <w:lvlText w:val="•"/>
      <w:lvlJc w:val="left"/>
      <w:pPr>
        <w:ind w:left="7535" w:hanging="220"/>
      </w:pPr>
      <w:rPr>
        <w:rFonts w:hint="default"/>
        <w:lang w:val="kk-KZ" w:eastAsia="en-US" w:bidi="ar-SA"/>
      </w:rPr>
    </w:lvl>
    <w:lvl w:ilvl="7" w:tplc="CACCA9A6">
      <w:numFmt w:val="bullet"/>
      <w:lvlText w:val="•"/>
      <w:lvlJc w:val="left"/>
      <w:pPr>
        <w:ind w:left="8618" w:hanging="220"/>
      </w:pPr>
      <w:rPr>
        <w:rFonts w:hint="default"/>
        <w:lang w:val="kk-KZ" w:eastAsia="en-US" w:bidi="ar-SA"/>
      </w:rPr>
    </w:lvl>
    <w:lvl w:ilvl="8" w:tplc="F6FE22BA">
      <w:numFmt w:val="bullet"/>
      <w:lvlText w:val="•"/>
      <w:lvlJc w:val="left"/>
      <w:pPr>
        <w:ind w:left="9701" w:hanging="220"/>
      </w:pPr>
      <w:rPr>
        <w:rFonts w:hint="default"/>
        <w:lang w:val="kk-KZ" w:eastAsia="en-US" w:bidi="ar-SA"/>
      </w:rPr>
    </w:lvl>
  </w:abstractNum>
  <w:abstractNum w:abstractNumId="1">
    <w:nsid w:val="5CD07037"/>
    <w:multiLevelType w:val="hybridMultilevel"/>
    <w:tmpl w:val="6E96C9E8"/>
    <w:lvl w:ilvl="0" w:tplc="41109018">
      <w:start w:val="1"/>
      <w:numFmt w:val="decimal"/>
      <w:lvlText w:val="%1."/>
      <w:lvlJc w:val="left"/>
      <w:pPr>
        <w:ind w:left="527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528E012">
      <w:numFmt w:val="bullet"/>
      <w:lvlText w:val="•"/>
      <w:lvlJc w:val="left"/>
      <w:pPr>
        <w:ind w:left="1654" w:hanging="377"/>
      </w:pPr>
      <w:rPr>
        <w:rFonts w:hint="default"/>
        <w:lang w:val="kk-KZ" w:eastAsia="en-US" w:bidi="ar-SA"/>
      </w:rPr>
    </w:lvl>
    <w:lvl w:ilvl="2" w:tplc="C680D1EC">
      <w:numFmt w:val="bullet"/>
      <w:lvlText w:val="•"/>
      <w:lvlJc w:val="left"/>
      <w:pPr>
        <w:ind w:left="2789" w:hanging="377"/>
      </w:pPr>
      <w:rPr>
        <w:rFonts w:hint="default"/>
        <w:lang w:val="kk-KZ" w:eastAsia="en-US" w:bidi="ar-SA"/>
      </w:rPr>
    </w:lvl>
    <w:lvl w:ilvl="3" w:tplc="FAC88CAC">
      <w:numFmt w:val="bullet"/>
      <w:lvlText w:val="•"/>
      <w:lvlJc w:val="left"/>
      <w:pPr>
        <w:ind w:left="3923" w:hanging="377"/>
      </w:pPr>
      <w:rPr>
        <w:rFonts w:hint="default"/>
        <w:lang w:val="kk-KZ" w:eastAsia="en-US" w:bidi="ar-SA"/>
      </w:rPr>
    </w:lvl>
    <w:lvl w:ilvl="4" w:tplc="4DECA97C">
      <w:numFmt w:val="bullet"/>
      <w:lvlText w:val="•"/>
      <w:lvlJc w:val="left"/>
      <w:pPr>
        <w:ind w:left="5058" w:hanging="377"/>
      </w:pPr>
      <w:rPr>
        <w:rFonts w:hint="default"/>
        <w:lang w:val="kk-KZ" w:eastAsia="en-US" w:bidi="ar-SA"/>
      </w:rPr>
    </w:lvl>
    <w:lvl w:ilvl="5" w:tplc="7C74F484">
      <w:numFmt w:val="bullet"/>
      <w:lvlText w:val="•"/>
      <w:lvlJc w:val="left"/>
      <w:pPr>
        <w:ind w:left="6193" w:hanging="377"/>
      </w:pPr>
      <w:rPr>
        <w:rFonts w:hint="default"/>
        <w:lang w:val="kk-KZ" w:eastAsia="en-US" w:bidi="ar-SA"/>
      </w:rPr>
    </w:lvl>
    <w:lvl w:ilvl="6" w:tplc="15F4904E">
      <w:numFmt w:val="bullet"/>
      <w:lvlText w:val="•"/>
      <w:lvlJc w:val="left"/>
      <w:pPr>
        <w:ind w:left="7327" w:hanging="377"/>
      </w:pPr>
      <w:rPr>
        <w:rFonts w:hint="default"/>
        <w:lang w:val="kk-KZ" w:eastAsia="en-US" w:bidi="ar-SA"/>
      </w:rPr>
    </w:lvl>
    <w:lvl w:ilvl="7" w:tplc="74960266">
      <w:numFmt w:val="bullet"/>
      <w:lvlText w:val="•"/>
      <w:lvlJc w:val="left"/>
      <w:pPr>
        <w:ind w:left="8462" w:hanging="377"/>
      </w:pPr>
      <w:rPr>
        <w:rFonts w:hint="default"/>
        <w:lang w:val="kk-KZ" w:eastAsia="en-US" w:bidi="ar-SA"/>
      </w:rPr>
    </w:lvl>
    <w:lvl w:ilvl="8" w:tplc="6C2646D4">
      <w:numFmt w:val="bullet"/>
      <w:lvlText w:val="•"/>
      <w:lvlJc w:val="left"/>
      <w:pPr>
        <w:ind w:left="9597" w:hanging="377"/>
      </w:pPr>
      <w:rPr>
        <w:rFonts w:hint="default"/>
        <w:lang w:val="kk-KZ" w:eastAsia="en-US" w:bidi="ar-SA"/>
      </w:rPr>
    </w:lvl>
  </w:abstractNum>
  <w:abstractNum w:abstractNumId="2">
    <w:nsid w:val="63020AD5"/>
    <w:multiLevelType w:val="hybridMultilevel"/>
    <w:tmpl w:val="71E27EC6"/>
    <w:lvl w:ilvl="0" w:tplc="F2E02904">
      <w:start w:val="1"/>
      <w:numFmt w:val="decimal"/>
      <w:lvlText w:val="%1."/>
      <w:lvlJc w:val="left"/>
      <w:pPr>
        <w:ind w:left="527" w:hanging="3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8B840E4">
      <w:numFmt w:val="bullet"/>
      <w:lvlText w:val="•"/>
      <w:lvlJc w:val="left"/>
      <w:pPr>
        <w:ind w:left="1654" w:hanging="388"/>
      </w:pPr>
      <w:rPr>
        <w:rFonts w:hint="default"/>
        <w:lang w:val="kk-KZ" w:eastAsia="en-US" w:bidi="ar-SA"/>
      </w:rPr>
    </w:lvl>
    <w:lvl w:ilvl="2" w:tplc="D26E7CAA">
      <w:numFmt w:val="bullet"/>
      <w:lvlText w:val="•"/>
      <w:lvlJc w:val="left"/>
      <w:pPr>
        <w:ind w:left="2789" w:hanging="388"/>
      </w:pPr>
      <w:rPr>
        <w:rFonts w:hint="default"/>
        <w:lang w:val="kk-KZ" w:eastAsia="en-US" w:bidi="ar-SA"/>
      </w:rPr>
    </w:lvl>
    <w:lvl w:ilvl="3" w:tplc="FA4496C8">
      <w:numFmt w:val="bullet"/>
      <w:lvlText w:val="•"/>
      <w:lvlJc w:val="left"/>
      <w:pPr>
        <w:ind w:left="3923" w:hanging="388"/>
      </w:pPr>
      <w:rPr>
        <w:rFonts w:hint="default"/>
        <w:lang w:val="kk-KZ" w:eastAsia="en-US" w:bidi="ar-SA"/>
      </w:rPr>
    </w:lvl>
    <w:lvl w:ilvl="4" w:tplc="F954A2DC">
      <w:numFmt w:val="bullet"/>
      <w:lvlText w:val="•"/>
      <w:lvlJc w:val="left"/>
      <w:pPr>
        <w:ind w:left="5058" w:hanging="388"/>
      </w:pPr>
      <w:rPr>
        <w:rFonts w:hint="default"/>
        <w:lang w:val="kk-KZ" w:eastAsia="en-US" w:bidi="ar-SA"/>
      </w:rPr>
    </w:lvl>
    <w:lvl w:ilvl="5" w:tplc="76E47AD2">
      <w:numFmt w:val="bullet"/>
      <w:lvlText w:val="•"/>
      <w:lvlJc w:val="left"/>
      <w:pPr>
        <w:ind w:left="6193" w:hanging="388"/>
      </w:pPr>
      <w:rPr>
        <w:rFonts w:hint="default"/>
        <w:lang w:val="kk-KZ" w:eastAsia="en-US" w:bidi="ar-SA"/>
      </w:rPr>
    </w:lvl>
    <w:lvl w:ilvl="6" w:tplc="337C80D0">
      <w:numFmt w:val="bullet"/>
      <w:lvlText w:val="•"/>
      <w:lvlJc w:val="left"/>
      <w:pPr>
        <w:ind w:left="7327" w:hanging="388"/>
      </w:pPr>
      <w:rPr>
        <w:rFonts w:hint="default"/>
        <w:lang w:val="kk-KZ" w:eastAsia="en-US" w:bidi="ar-SA"/>
      </w:rPr>
    </w:lvl>
    <w:lvl w:ilvl="7" w:tplc="45AE7688">
      <w:numFmt w:val="bullet"/>
      <w:lvlText w:val="•"/>
      <w:lvlJc w:val="left"/>
      <w:pPr>
        <w:ind w:left="8462" w:hanging="388"/>
      </w:pPr>
      <w:rPr>
        <w:rFonts w:hint="default"/>
        <w:lang w:val="kk-KZ" w:eastAsia="en-US" w:bidi="ar-SA"/>
      </w:rPr>
    </w:lvl>
    <w:lvl w:ilvl="8" w:tplc="D8280A80">
      <w:numFmt w:val="bullet"/>
      <w:lvlText w:val="•"/>
      <w:lvlJc w:val="left"/>
      <w:pPr>
        <w:ind w:left="9597" w:hanging="388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05E95"/>
    <w:rsid w:val="00601015"/>
    <w:rsid w:val="0080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5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805E9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805E95"/>
    <w:pPr>
      <w:widowControl w:val="0"/>
      <w:autoSpaceDE w:val="0"/>
      <w:autoSpaceDN w:val="0"/>
      <w:spacing w:after="0" w:line="240" w:lineRule="auto"/>
      <w:ind w:left="527" w:hanging="141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1122</Words>
  <Characters>6402</Characters>
  <Application>Microsoft Office Word</Application>
  <DocSecurity>0</DocSecurity>
  <Lines>53</Lines>
  <Paragraphs>15</Paragraphs>
  <ScaleCrop>false</ScaleCrop>
  <Company>Grizli777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2022-07-12T13:43:00Z</dcterms:created>
  <dcterms:modified xsi:type="dcterms:W3CDTF">2022-07-12T14:00:00Z</dcterms:modified>
</cp:coreProperties>
</file>