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10" w:rsidRPr="002B6CD9" w:rsidRDefault="00280BED" w:rsidP="00C27704">
      <w:pPr>
        <w:jc w:val="center"/>
        <w:rPr>
          <w:rFonts w:ascii="Times New Roman" w:hAnsi="Times New Roman" w:cs="Times New Roman"/>
          <w:b/>
          <w:sz w:val="28"/>
          <w:szCs w:val="28"/>
          <w:lang w:val="kk-KZ"/>
        </w:rPr>
      </w:pPr>
      <w:r w:rsidRPr="002B6CD9">
        <w:rPr>
          <w:rFonts w:ascii="Times New Roman" w:hAnsi="Times New Roman" w:cs="Times New Roman"/>
          <w:b/>
          <w:sz w:val="28"/>
          <w:szCs w:val="28"/>
          <w:lang w:val="kk-KZ"/>
        </w:rPr>
        <w:t>Мектепте оқушыларды мадақтау және</w:t>
      </w:r>
      <w:r w:rsidR="00A26DAB">
        <w:rPr>
          <w:rFonts w:ascii="Times New Roman" w:hAnsi="Times New Roman" w:cs="Times New Roman"/>
          <w:b/>
          <w:sz w:val="28"/>
          <w:szCs w:val="28"/>
          <w:lang w:val="kk-KZ"/>
        </w:rPr>
        <w:t xml:space="preserve"> жазалау шараларының тиімділігін дұрыс пайдалану</w:t>
      </w:r>
    </w:p>
    <w:p w:rsidR="00280BED" w:rsidRPr="00D23FC9" w:rsidRDefault="00C27704" w:rsidP="00C2770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80BED" w:rsidRPr="00D23FC9">
        <w:rPr>
          <w:rFonts w:ascii="Times New Roman" w:hAnsi="Times New Roman" w:cs="Times New Roman"/>
          <w:sz w:val="24"/>
          <w:szCs w:val="24"/>
          <w:lang w:val="kk-KZ"/>
        </w:rPr>
        <w:t>Мектептердің тәрбие жұмысының көпшілік тәжірибесін талдау үшін педагогтар мектеп оқушыларының рухани-адамгершілік тәрбиесі жөнінде жүйелі түрде жұмыс жүргізіп, педагогикалық талаптармен өзін-өзі басқарудың бірлігі негізінде оқушылар ұйымын ұйымдастыруға және топтастыруға тиісті көңіл бөліп отыратын жерде оқушылар тәртібінің жоғары болатынын сенімді түрде көрсетіп отыр.</w:t>
      </w:r>
    </w:p>
    <w:p w:rsidR="00787B85" w:rsidRPr="00D23FC9" w:rsidRDefault="007710C4" w:rsidP="00C27704">
      <w:pPr>
        <w:jc w:val="both"/>
        <w:rPr>
          <w:rFonts w:ascii="Times New Roman" w:hAnsi="Times New Roman" w:cs="Times New Roman"/>
          <w:sz w:val="24"/>
          <w:szCs w:val="24"/>
          <w:lang w:val="kk-KZ"/>
        </w:rPr>
      </w:pPr>
      <w:r w:rsidRPr="00D23FC9">
        <w:rPr>
          <w:rFonts w:ascii="Times New Roman" w:hAnsi="Times New Roman" w:cs="Times New Roman"/>
          <w:sz w:val="24"/>
          <w:szCs w:val="24"/>
          <w:lang w:val="kk-KZ"/>
        </w:rPr>
        <w:t xml:space="preserve">      Мадақтау мен жазалауды оқушыларға әсер етудің басқа құралдарымен бірлікте педагогикалық жағынан мақсатқа сай әрі шебер пайдалану мектептегі тәрбие процесінің тиімділігін арттырады.</w:t>
      </w:r>
      <w:r w:rsidR="002572D4" w:rsidRPr="00D23FC9">
        <w:rPr>
          <w:rFonts w:ascii="Times New Roman" w:hAnsi="Times New Roman" w:cs="Times New Roman"/>
          <w:sz w:val="24"/>
          <w:szCs w:val="24"/>
          <w:lang w:val="kk-KZ"/>
        </w:rPr>
        <w:t>М</w:t>
      </w:r>
      <w:r w:rsidRPr="00D23FC9">
        <w:rPr>
          <w:rFonts w:ascii="Times New Roman" w:hAnsi="Times New Roman" w:cs="Times New Roman"/>
          <w:sz w:val="24"/>
          <w:szCs w:val="24"/>
          <w:lang w:val="kk-KZ"/>
        </w:rPr>
        <w:t xml:space="preserve">ектептерде оқушыларды мадақтау мен жазалаудың әдістемелік жағынан жағынан ойластырылған бай тәжірибесі жинақталған. Алайда жекеленген мектептер мен педагогтар қызметінде осындай тәрбие құралдарын дұрыс пайдаланбау жағдайлары ұшырасады.Кейбір мектептерде оқушыларды мадақтаумен мен жазалаумен байланысты </w:t>
      </w:r>
      <w:r w:rsidR="00202AF1" w:rsidRPr="00D23FC9">
        <w:rPr>
          <w:rFonts w:ascii="Times New Roman" w:hAnsi="Times New Roman" w:cs="Times New Roman"/>
          <w:sz w:val="24"/>
          <w:szCs w:val="24"/>
          <w:lang w:val="kk-KZ"/>
        </w:rPr>
        <w:t xml:space="preserve">мәселерді шешкен кезде педагогтар оқушылар ұйымының қоғамдық пікіріне сүйенбейді, олармен ақылдасып отырмайды.Мектептің ішкі тәртіп ережесі оқушыларға қол жұмсаудың қандайына болса да үзілді-кесілді тыйым салғанына қарамай, жекеленген  мұғалімдер мектепте дене жазасын қолданады. Мектеп оқушыларын мадақтау мен жазалаудың басқа да педагогикаға жат шараларды қолдану жағдайлары орын алып жүр:мәселен, кейбір мұғалімдерсыныпта </w:t>
      </w:r>
      <w:r w:rsidR="000A713B" w:rsidRPr="00D23FC9">
        <w:rPr>
          <w:rFonts w:ascii="Times New Roman" w:hAnsi="Times New Roman" w:cs="Times New Roman"/>
          <w:sz w:val="24"/>
          <w:szCs w:val="24"/>
          <w:lang w:val="kk-KZ"/>
        </w:rPr>
        <w:t>қандай да бір «құрметті» орны тиіс еместігіне қарамай, үлгірімімен мінез-құлқы жөнінен тәуір оқушыларды алдыңғы партаға отырғызады; кінәлі оқушыларды, әсіресе төмен сыныптарда бұрышқа тұрғызып қояды</w:t>
      </w:r>
      <w:r w:rsidR="00D23FC9">
        <w:rPr>
          <w:rFonts w:ascii="Times New Roman" w:hAnsi="Times New Roman" w:cs="Times New Roman"/>
          <w:sz w:val="24"/>
          <w:szCs w:val="24"/>
          <w:lang w:val="kk-KZ"/>
        </w:rPr>
        <w:t>,</w:t>
      </w:r>
      <w:r w:rsidR="000A713B" w:rsidRPr="00D23FC9">
        <w:rPr>
          <w:rFonts w:ascii="Times New Roman" w:hAnsi="Times New Roman" w:cs="Times New Roman"/>
          <w:sz w:val="24"/>
          <w:szCs w:val="24"/>
          <w:lang w:val="kk-KZ"/>
        </w:rPr>
        <w:t xml:space="preserve"> сол арқылы олардың жеке басының қадір-қасиетін кемітеді, оқушының жеке басының қадір –қасиетін қорлайтын әсер ету шараларын қолдану мұғалімнің мәртебесі</w:t>
      </w:r>
      <w:r w:rsidR="00787B85" w:rsidRPr="00D23FC9">
        <w:rPr>
          <w:rFonts w:ascii="Times New Roman" w:hAnsi="Times New Roman" w:cs="Times New Roman"/>
          <w:sz w:val="24"/>
          <w:szCs w:val="24"/>
          <w:lang w:val="kk-KZ"/>
        </w:rPr>
        <w:t xml:space="preserve"> жоғарыатағымен сыйыспайтыны туралы ұмытады.</w:t>
      </w:r>
    </w:p>
    <w:p w:rsidR="002B6CD9" w:rsidRPr="00D23FC9" w:rsidRDefault="00C27704" w:rsidP="00C2770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26DAB" w:rsidRPr="00D23FC9">
        <w:rPr>
          <w:rFonts w:ascii="Times New Roman" w:hAnsi="Times New Roman" w:cs="Times New Roman"/>
          <w:sz w:val="24"/>
          <w:szCs w:val="24"/>
          <w:lang w:val="kk-KZ"/>
        </w:rPr>
        <w:t xml:space="preserve">Мектептерде оқушылардың әр түрлі қылықтары, ұнамды және ұнамсыз, </w:t>
      </w:r>
      <w:r w:rsidR="00614045" w:rsidRPr="00D23FC9">
        <w:rPr>
          <w:rFonts w:ascii="Times New Roman" w:hAnsi="Times New Roman" w:cs="Times New Roman"/>
          <w:sz w:val="24"/>
          <w:szCs w:val="24"/>
          <w:lang w:val="kk-KZ"/>
        </w:rPr>
        <w:t>сонымен бірге осы қылықтарға сәйкес әсер ету шаралары жазылып қойған жазалау мен мадақтаудың қандай да бір «шкаласы» пайдаланылмайды.</w:t>
      </w:r>
      <w:r w:rsidR="002B6CD9" w:rsidRPr="00D23FC9">
        <w:rPr>
          <w:rFonts w:ascii="Times New Roman" w:hAnsi="Times New Roman" w:cs="Times New Roman"/>
          <w:sz w:val="24"/>
          <w:szCs w:val="24"/>
          <w:lang w:val="kk-KZ"/>
        </w:rPr>
        <w:t>Педагогтар мен оқушылардың өзара қарым –қатынасы, мектеп оқушыларының ұжымдағы қырым –қатынастары, олардың педагогтардың ұйымдастырылып отырған іс-әрекет түрлеріне қатынасы бұл арада әрбір нақты жағдайларда қарастырылуы қажет. Сол секілді оқушының ішкі психологиялық күйін, оның жасын, өзіндік ерекшеліктен</w:t>
      </w:r>
      <w:r w:rsidR="00A26DAB" w:rsidRPr="00D23FC9">
        <w:rPr>
          <w:rFonts w:ascii="Times New Roman" w:hAnsi="Times New Roman" w:cs="Times New Roman"/>
          <w:sz w:val="24"/>
          <w:szCs w:val="24"/>
          <w:lang w:val="kk-KZ"/>
        </w:rPr>
        <w:t xml:space="preserve"> ескертудің де маңызы зор. </w:t>
      </w:r>
    </w:p>
    <w:p w:rsidR="00A26DAB" w:rsidRPr="00D23FC9" w:rsidRDefault="00C27704" w:rsidP="00C2770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26DAB" w:rsidRPr="00D23FC9">
        <w:rPr>
          <w:rFonts w:ascii="Times New Roman" w:hAnsi="Times New Roman" w:cs="Times New Roman"/>
          <w:sz w:val="24"/>
          <w:szCs w:val="24"/>
          <w:lang w:val="kk-KZ"/>
        </w:rPr>
        <w:t>Мәселен, оқушының мектепке кешігіп келгені, мектеп мүлкін сындырғаны немесе мұғалімге қатысты дөрекелік көрсеткені үшінқандай жазалау шарасы қолдануға тиістілігіннақты ж</w:t>
      </w:r>
      <w:r w:rsidR="00D23FC9">
        <w:rPr>
          <w:rFonts w:ascii="Times New Roman" w:hAnsi="Times New Roman" w:cs="Times New Roman"/>
          <w:sz w:val="24"/>
          <w:szCs w:val="24"/>
          <w:lang w:val="kk-KZ"/>
        </w:rPr>
        <w:t>ағ</w:t>
      </w:r>
      <w:r w:rsidR="00A26DAB" w:rsidRPr="00D23FC9">
        <w:rPr>
          <w:rFonts w:ascii="Times New Roman" w:hAnsi="Times New Roman" w:cs="Times New Roman"/>
          <w:sz w:val="24"/>
          <w:szCs w:val="24"/>
          <w:lang w:val="kk-KZ"/>
        </w:rPr>
        <w:t>дайда байланыссыз шешуге болмайды. Оқушының неге кешігетінін, қайсыбір жағымсыз қылығының себебі неде екенін анықтап алу, содан кейін барып қана шешім қабылдау қажет.</w:t>
      </w:r>
    </w:p>
    <w:p w:rsidR="00614045" w:rsidRPr="00D23FC9" w:rsidRDefault="00C27704" w:rsidP="00C2770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4045" w:rsidRPr="00D23FC9">
        <w:rPr>
          <w:rFonts w:ascii="Times New Roman" w:hAnsi="Times New Roman" w:cs="Times New Roman"/>
          <w:sz w:val="24"/>
          <w:szCs w:val="24"/>
          <w:lang w:val="kk-KZ"/>
        </w:rPr>
        <w:t>Мадақтауды тек оқу ісіне ғана емес,сондай-ақ мектеп оқушыларының қоғамдық пайдалы жұмысының басқа да түрлеріне: еңбекке, дене шынықтыру мен спортқа, өлке тануға, туризмге, техникалық шығармашылыққа т.б. ынталандыру үшін пайдаланған жөн.</w:t>
      </w:r>
    </w:p>
    <w:p w:rsidR="003B175D" w:rsidRPr="00D23FC9" w:rsidRDefault="00C27704" w:rsidP="00C27704">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3B175D" w:rsidRPr="00D23FC9">
        <w:rPr>
          <w:rFonts w:ascii="Times New Roman" w:hAnsi="Times New Roman" w:cs="Times New Roman"/>
          <w:sz w:val="24"/>
          <w:szCs w:val="24"/>
          <w:lang w:val="kk-KZ"/>
        </w:rPr>
        <w:t>Егер де оқушының ұнамсыз қылығы қездейсоқ, әдейі істелмеген және қандай да бір ауыр зардапқа ұрындырмаған болса , егер осыған қоса кінәлінің өзі өз мінез –құлқының қате екенін шын жүректен мойындап, түзелуге уәде берсе , ал ұжымдық жолдастары оған сенім білдірсе, әрине, жазалаудың қажеті жоқ.</w:t>
      </w:r>
    </w:p>
    <w:p w:rsidR="003B175D" w:rsidRPr="00D23FC9" w:rsidRDefault="00C27704" w:rsidP="00C2770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B175D" w:rsidRPr="00D23FC9">
        <w:rPr>
          <w:rFonts w:ascii="Times New Roman" w:hAnsi="Times New Roman" w:cs="Times New Roman"/>
          <w:sz w:val="24"/>
          <w:szCs w:val="24"/>
          <w:lang w:val="kk-KZ"/>
        </w:rPr>
        <w:t xml:space="preserve">Жаза қолдануды тудыратын ең таралған себеп- </w:t>
      </w:r>
      <w:r w:rsidR="006C26F3" w:rsidRPr="00D23FC9">
        <w:rPr>
          <w:rFonts w:ascii="Times New Roman" w:hAnsi="Times New Roman" w:cs="Times New Roman"/>
          <w:sz w:val="24"/>
          <w:szCs w:val="24"/>
          <w:lang w:val="kk-KZ"/>
        </w:rPr>
        <w:t>о</w:t>
      </w:r>
      <w:r w:rsidR="003B175D" w:rsidRPr="00D23FC9">
        <w:rPr>
          <w:rFonts w:ascii="Times New Roman" w:hAnsi="Times New Roman" w:cs="Times New Roman"/>
          <w:sz w:val="24"/>
          <w:szCs w:val="24"/>
          <w:lang w:val="kk-KZ"/>
        </w:rPr>
        <w:t xml:space="preserve">қушының мұғалімдерге дөрекілік көрсетуі. Бұл жағдайда </w:t>
      </w:r>
      <w:r w:rsidR="006C26F3" w:rsidRPr="00D23FC9">
        <w:rPr>
          <w:rFonts w:ascii="Times New Roman" w:hAnsi="Times New Roman" w:cs="Times New Roman"/>
          <w:sz w:val="24"/>
          <w:szCs w:val="24"/>
          <w:lang w:val="kk-KZ"/>
        </w:rPr>
        <w:t>да, жаза қолданар кезде дөрекіліктің белгілі мөлшерде мұғалім тарапынан туған-тумағанын анықтап алу керек. «Барлық уақытта мұғалімдікі дұрыс» деген логиканы басшылыққа алып жазалауға болмайды.Сөз жоқ мектепте темекі тартқаны үшін, әсіресе спирттік ішімдіктерді және нашақорлық заттарды пайдаланғаны үшін жазалау керек.</w:t>
      </w:r>
    </w:p>
    <w:p w:rsidR="006C26F3" w:rsidRPr="00D23FC9" w:rsidRDefault="00C27704" w:rsidP="00C2770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C26F3" w:rsidRPr="00D23FC9">
        <w:rPr>
          <w:rFonts w:ascii="Times New Roman" w:hAnsi="Times New Roman" w:cs="Times New Roman"/>
          <w:sz w:val="24"/>
          <w:szCs w:val="24"/>
          <w:lang w:val="kk-KZ"/>
        </w:rPr>
        <w:t>Төменгі сынып оқушыларына мадақтау мен жазалауды қолданғанда, мұндай тәрбие құралдарының балдырғанның эмоциялық дүниесіне күшті әсер ететінін</w:t>
      </w:r>
      <w:r w:rsidR="00A66095" w:rsidRPr="00D23FC9">
        <w:rPr>
          <w:rFonts w:ascii="Times New Roman" w:hAnsi="Times New Roman" w:cs="Times New Roman"/>
          <w:sz w:val="24"/>
          <w:szCs w:val="24"/>
          <w:lang w:val="kk-KZ"/>
        </w:rPr>
        <w:t xml:space="preserve"> есте сақтау керек. Төменгі сынып оқушылары оңай әсерленеді, олардың мінез-құлкы кейде тез құбылады, көбі</w:t>
      </w:r>
      <w:r w:rsidR="00F02862" w:rsidRPr="00D23FC9">
        <w:rPr>
          <w:rFonts w:ascii="Times New Roman" w:hAnsi="Times New Roman" w:cs="Times New Roman"/>
          <w:sz w:val="24"/>
          <w:szCs w:val="24"/>
          <w:lang w:val="kk-KZ"/>
        </w:rPr>
        <w:t>несе нақты жағдайларға байланыс</w:t>
      </w:r>
      <w:r w:rsidR="00A66095" w:rsidRPr="00D23FC9">
        <w:rPr>
          <w:rFonts w:ascii="Times New Roman" w:hAnsi="Times New Roman" w:cs="Times New Roman"/>
          <w:sz w:val="24"/>
          <w:szCs w:val="24"/>
          <w:lang w:val="kk-KZ"/>
        </w:rPr>
        <w:t>т</w:t>
      </w:r>
      <w:r w:rsidR="00F02862" w:rsidRPr="00D23FC9">
        <w:rPr>
          <w:rFonts w:ascii="Times New Roman" w:hAnsi="Times New Roman" w:cs="Times New Roman"/>
          <w:sz w:val="24"/>
          <w:szCs w:val="24"/>
          <w:lang w:val="kk-KZ"/>
        </w:rPr>
        <w:t xml:space="preserve">ы болып </w:t>
      </w:r>
      <w:r w:rsidR="00A66095" w:rsidRPr="00D23FC9">
        <w:rPr>
          <w:rFonts w:ascii="Times New Roman" w:hAnsi="Times New Roman" w:cs="Times New Roman"/>
          <w:sz w:val="24"/>
          <w:szCs w:val="24"/>
          <w:lang w:val="kk-KZ"/>
        </w:rPr>
        <w:t xml:space="preserve"> отырады. Сондықтан мадақтау мен жазалауды шебер қолданбау эмоциялық кінәратқа, іштей күйзеліске әкеліп соқтыруы мүмкін.     Төменгі</w:t>
      </w:r>
      <w:r w:rsidR="00F02862" w:rsidRPr="00D23FC9">
        <w:rPr>
          <w:rFonts w:ascii="Times New Roman" w:hAnsi="Times New Roman" w:cs="Times New Roman"/>
          <w:sz w:val="24"/>
          <w:szCs w:val="24"/>
          <w:lang w:val="kk-KZ"/>
        </w:rPr>
        <w:t xml:space="preserve"> сынып оқушылары мен ж</w:t>
      </w:r>
      <w:r w:rsidR="00A66095" w:rsidRPr="00D23FC9">
        <w:rPr>
          <w:rFonts w:ascii="Times New Roman" w:hAnsi="Times New Roman" w:cs="Times New Roman"/>
          <w:sz w:val="24"/>
          <w:szCs w:val="24"/>
          <w:lang w:val="kk-KZ"/>
        </w:rPr>
        <w:t>ас жеткіншіктерді мақтағанда және жазаланғанда</w:t>
      </w:r>
      <w:r w:rsidR="00F02862" w:rsidRPr="00D23FC9">
        <w:rPr>
          <w:rFonts w:ascii="Times New Roman" w:hAnsi="Times New Roman" w:cs="Times New Roman"/>
          <w:sz w:val="24"/>
          <w:szCs w:val="24"/>
          <w:lang w:val="kk-KZ"/>
        </w:rPr>
        <w:t xml:space="preserve"> бұл шараларды оқушылар ти</w:t>
      </w:r>
      <w:r w:rsidR="00A66095" w:rsidRPr="00D23FC9">
        <w:rPr>
          <w:rFonts w:ascii="Times New Roman" w:hAnsi="Times New Roman" w:cs="Times New Roman"/>
          <w:sz w:val="24"/>
          <w:szCs w:val="24"/>
          <w:lang w:val="kk-KZ"/>
        </w:rPr>
        <w:t>істі іс-әрекеттерді орындай салысымен</w:t>
      </w:r>
      <w:r w:rsidR="00F02862" w:rsidRPr="00D23FC9">
        <w:rPr>
          <w:rFonts w:ascii="Times New Roman" w:hAnsi="Times New Roman" w:cs="Times New Roman"/>
          <w:sz w:val="24"/>
          <w:szCs w:val="24"/>
          <w:lang w:val="kk-KZ"/>
        </w:rPr>
        <w:t xml:space="preserve"> дереу тікелей пайдаланған жөн.М</w:t>
      </w:r>
      <w:r w:rsidR="00A66095" w:rsidRPr="00D23FC9">
        <w:rPr>
          <w:rFonts w:ascii="Times New Roman" w:hAnsi="Times New Roman" w:cs="Times New Roman"/>
          <w:sz w:val="24"/>
          <w:szCs w:val="24"/>
          <w:lang w:val="kk-KZ"/>
        </w:rPr>
        <w:t>адақтауды немесе жазалауды тым кейінге қалдыру мынаған әкеп соғуы мүмкін: оқушылар қайсыбір жағдай</w:t>
      </w:r>
      <w:r w:rsidR="00C37139" w:rsidRPr="00D23FC9">
        <w:rPr>
          <w:rFonts w:ascii="Times New Roman" w:hAnsi="Times New Roman" w:cs="Times New Roman"/>
          <w:sz w:val="24"/>
          <w:szCs w:val="24"/>
          <w:lang w:val="kk-KZ"/>
        </w:rPr>
        <w:t xml:space="preserve"> туралы ұмытып, ол жағдайға деген қы</w:t>
      </w:r>
      <w:r w:rsidR="00D23FC9" w:rsidRPr="00D23FC9">
        <w:rPr>
          <w:rFonts w:ascii="Times New Roman" w:hAnsi="Times New Roman" w:cs="Times New Roman"/>
          <w:sz w:val="24"/>
          <w:szCs w:val="24"/>
          <w:lang w:val="kk-KZ"/>
        </w:rPr>
        <w:t>зу</w:t>
      </w:r>
      <w:r w:rsidR="00C37139" w:rsidRPr="00D23FC9">
        <w:rPr>
          <w:rFonts w:ascii="Times New Roman" w:hAnsi="Times New Roman" w:cs="Times New Roman"/>
          <w:sz w:val="24"/>
          <w:szCs w:val="24"/>
          <w:lang w:val="kk-KZ"/>
        </w:rPr>
        <w:t>шылығын жоғалтып, әсер ету шараларын әділетсіз деп қабылдайды.</w:t>
      </w:r>
    </w:p>
    <w:p w:rsidR="00F02862" w:rsidRPr="00D23FC9" w:rsidRDefault="00C27704" w:rsidP="00C2770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2862" w:rsidRPr="00D23FC9">
        <w:rPr>
          <w:rFonts w:ascii="Times New Roman" w:hAnsi="Times New Roman" w:cs="Times New Roman"/>
          <w:sz w:val="24"/>
          <w:szCs w:val="24"/>
          <w:lang w:val="kk-KZ"/>
        </w:rPr>
        <w:t>Мектептің әрбір қызметкерінің мадақтаулар мен жазалауларды пайдаланудағы праволары сол педагогтың н</w:t>
      </w:r>
      <w:r w:rsidR="006E1F38" w:rsidRPr="00D23FC9">
        <w:rPr>
          <w:rFonts w:ascii="Times New Roman" w:hAnsi="Times New Roman" w:cs="Times New Roman"/>
          <w:sz w:val="24"/>
          <w:szCs w:val="24"/>
          <w:lang w:val="kk-KZ"/>
        </w:rPr>
        <w:t>егізгі функцияларынан туындай</w:t>
      </w:r>
      <w:r w:rsidR="00F02862" w:rsidRPr="00D23FC9">
        <w:rPr>
          <w:rFonts w:ascii="Times New Roman" w:hAnsi="Times New Roman" w:cs="Times New Roman"/>
          <w:sz w:val="24"/>
          <w:szCs w:val="24"/>
          <w:lang w:val="kk-KZ"/>
        </w:rPr>
        <w:t>ды. Мұғалім мұндай тәрбие құралдарын негізінен жекелегеноқушылардың ыждағаттылығын, олардың білімдердерді меңгеруде достарына көмектесуге тырысуын, сабаққа белсендітүрде қатысқанынатап үшін пайдаланады. Сынып жетекшісі жазалау мен мадақтауды мектеп пен отбасы тарапынан</w:t>
      </w:r>
      <w:r w:rsidR="00946316" w:rsidRPr="00D23FC9">
        <w:rPr>
          <w:rFonts w:ascii="Times New Roman" w:hAnsi="Times New Roman" w:cs="Times New Roman"/>
          <w:sz w:val="24"/>
          <w:szCs w:val="24"/>
          <w:lang w:val="kk-KZ"/>
        </w:rPr>
        <w:t>оқушыларға қойылатын талаптардың бірлігін сақтау мақсатында, мектеп оқушыларын оқу мен қоғамдық пайдалы еңбекке шын ниетпен қарауға , оларды үлгілі мінез –құлыққа ынталандыру үшін құрал ретінде пайдаланады. Директордың оқу-тәрбие  жөніндегі орынбасарларының мадақтауды қолдануы негізіненоқушылардың озатұйымын- сыныптарды,үйірмелерді т.б.сондай-ақ белсенділік , іскерлік көрсеткен, белгілі бір жалпы мектепішілік істерге</w:t>
      </w:r>
      <w:r w:rsidR="006E1F38" w:rsidRPr="00D23FC9">
        <w:rPr>
          <w:rFonts w:ascii="Times New Roman" w:hAnsi="Times New Roman" w:cs="Times New Roman"/>
          <w:sz w:val="24"/>
          <w:szCs w:val="24"/>
          <w:lang w:val="kk-KZ"/>
        </w:rPr>
        <w:t xml:space="preserve"> шығармашылықпен қараған </w:t>
      </w:r>
      <w:r w:rsidR="00946316" w:rsidRPr="00D23FC9">
        <w:rPr>
          <w:rFonts w:ascii="Times New Roman" w:hAnsi="Times New Roman" w:cs="Times New Roman"/>
          <w:sz w:val="24"/>
          <w:szCs w:val="24"/>
          <w:lang w:val="kk-KZ"/>
        </w:rPr>
        <w:t xml:space="preserve"> мектеп оқушыларын атап өту қажеттілігі</w:t>
      </w:r>
      <w:r w:rsidR="006E1F38" w:rsidRPr="00D23FC9">
        <w:rPr>
          <w:rFonts w:ascii="Times New Roman" w:hAnsi="Times New Roman" w:cs="Times New Roman"/>
          <w:sz w:val="24"/>
          <w:szCs w:val="24"/>
          <w:lang w:val="kk-KZ"/>
        </w:rPr>
        <w:t>мен байланысты.Жазалауды директор</w:t>
      </w:r>
      <w:r w:rsidR="008748F1">
        <w:rPr>
          <w:rFonts w:ascii="Times New Roman" w:hAnsi="Times New Roman" w:cs="Times New Roman"/>
          <w:sz w:val="24"/>
          <w:szCs w:val="24"/>
          <w:lang w:val="kk-KZ"/>
        </w:rPr>
        <w:t xml:space="preserve">дың тәрбие ісі </w:t>
      </w:r>
      <w:r w:rsidR="006E1F38" w:rsidRPr="00D23FC9">
        <w:rPr>
          <w:rFonts w:ascii="Times New Roman" w:hAnsi="Times New Roman" w:cs="Times New Roman"/>
          <w:sz w:val="24"/>
          <w:szCs w:val="24"/>
          <w:lang w:val="kk-KZ"/>
        </w:rPr>
        <w:t xml:space="preserve"> орынбасарлары әдетте мектеп бойынша кезекші мектеп әкімшілігінің міндеттерін орындай жүріп, жекелеген мұғалімдер мен сынып жетекшілерінің тәртіпті нығайтуына көмек көрсету мақсатымен пайдаланады. </w:t>
      </w:r>
    </w:p>
    <w:p w:rsidR="006E1F38" w:rsidRPr="00D23FC9" w:rsidRDefault="00C27704" w:rsidP="00C2770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E1F38" w:rsidRPr="00D23FC9">
        <w:rPr>
          <w:rFonts w:ascii="Times New Roman" w:hAnsi="Times New Roman" w:cs="Times New Roman"/>
          <w:sz w:val="24"/>
          <w:szCs w:val="24"/>
          <w:lang w:val="kk-KZ"/>
        </w:rPr>
        <w:t xml:space="preserve">Мектептің бүкіл қызметіне басшылықты жүзеге асырушы мектеп директоры мадақтау мен жазалауды </w:t>
      </w:r>
      <w:r w:rsidR="00EB325F" w:rsidRPr="00D23FC9">
        <w:rPr>
          <w:rFonts w:ascii="Times New Roman" w:hAnsi="Times New Roman" w:cs="Times New Roman"/>
          <w:sz w:val="24"/>
          <w:szCs w:val="24"/>
          <w:lang w:val="kk-KZ"/>
        </w:rPr>
        <w:t>пайдалануда анағұрлым зор правоға ие. Сондықтан неғұрлым жауапты жағдайларда мадақтауды мен жазалауды пайдаланбас бұрын, бұл мәселені педагогикалық ұжым немесе сол сыныппен жұмыс атқаратын педагогтар тарапынан,сондай-ақ оқушылар ұйымында жан-жақты  талқылануы тиіс.Оқушыларға мектеп уставында қаралған мақтау грамоталарын беру туралы тек педагогикалық ұжым ғана шешім қабылдай алады.</w:t>
      </w:r>
    </w:p>
    <w:p w:rsidR="002572D4" w:rsidRPr="00D23FC9" w:rsidRDefault="00C27704" w:rsidP="00C27704">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2572D4" w:rsidRPr="00D23FC9">
        <w:rPr>
          <w:rFonts w:ascii="Times New Roman" w:hAnsi="Times New Roman" w:cs="Times New Roman"/>
          <w:sz w:val="24"/>
          <w:szCs w:val="24"/>
          <w:lang w:val="kk-KZ"/>
        </w:rPr>
        <w:t xml:space="preserve">Әр түрлі құрмет </w:t>
      </w:r>
      <w:r w:rsidR="000D7828">
        <w:rPr>
          <w:rFonts w:ascii="Times New Roman" w:hAnsi="Times New Roman" w:cs="Times New Roman"/>
          <w:sz w:val="24"/>
          <w:szCs w:val="24"/>
          <w:lang w:val="kk-KZ"/>
        </w:rPr>
        <w:t>грамоталары , дипломдар,</w:t>
      </w:r>
      <w:bookmarkStart w:id="0" w:name="_GoBack"/>
      <w:bookmarkEnd w:id="0"/>
      <w:r w:rsidR="000D7828">
        <w:rPr>
          <w:rFonts w:ascii="Times New Roman" w:hAnsi="Times New Roman" w:cs="Times New Roman"/>
          <w:sz w:val="24"/>
          <w:szCs w:val="24"/>
          <w:lang w:val="kk-KZ"/>
        </w:rPr>
        <w:t xml:space="preserve"> медальдар</w:t>
      </w:r>
      <w:r w:rsidR="002572D4" w:rsidRPr="00D23FC9">
        <w:rPr>
          <w:rFonts w:ascii="Times New Roman" w:hAnsi="Times New Roman" w:cs="Times New Roman"/>
          <w:sz w:val="24"/>
          <w:szCs w:val="24"/>
          <w:lang w:val="kk-KZ"/>
        </w:rPr>
        <w:t xml:space="preserve"> оқушылардың жарыс-шығармашылық қызметіндегі мадақтаудың тең таралған формалары болып табылады. Олардың саны тым көп болмауы тиіс. Бұл награларды беру салтанатты жағдайда : линейка мен жиында, мектеп акт залында немесе қамқорлыққа алынған орындардың клубында т.б. өткені маңызды. </w:t>
      </w:r>
    </w:p>
    <w:p w:rsidR="00C37139" w:rsidRPr="00D23FC9" w:rsidRDefault="00C37139" w:rsidP="00C27704">
      <w:pPr>
        <w:jc w:val="both"/>
        <w:rPr>
          <w:rFonts w:ascii="Times New Roman" w:hAnsi="Times New Roman" w:cs="Times New Roman"/>
          <w:sz w:val="24"/>
          <w:szCs w:val="24"/>
          <w:lang w:val="kk-KZ"/>
        </w:rPr>
      </w:pPr>
    </w:p>
    <w:p w:rsidR="00787B85" w:rsidRDefault="00787B85"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both"/>
        <w:rPr>
          <w:rFonts w:ascii="Times New Roman" w:hAnsi="Times New Roman" w:cs="Times New Roman"/>
          <w:sz w:val="24"/>
          <w:szCs w:val="24"/>
          <w:lang w:val="kk-KZ"/>
        </w:rPr>
      </w:pPr>
    </w:p>
    <w:p w:rsidR="00C27704" w:rsidRDefault="00C27704" w:rsidP="00C27704">
      <w:pPr>
        <w:jc w:val="center"/>
        <w:rPr>
          <w:rFonts w:ascii="Times New Roman" w:hAnsi="Times New Roman" w:cs="Times New Roman"/>
          <w:sz w:val="28"/>
          <w:szCs w:val="24"/>
          <w:lang w:val="kk-KZ"/>
        </w:rPr>
      </w:pPr>
      <w:r>
        <w:rPr>
          <w:rFonts w:ascii="Times New Roman" w:hAnsi="Times New Roman" w:cs="Times New Roman"/>
          <w:sz w:val="28"/>
          <w:szCs w:val="24"/>
          <w:lang w:val="kk-KZ"/>
        </w:rPr>
        <w:lastRenderedPageBreak/>
        <w:t>ТҮРКІСТАН ОБЛЫСЫ</w:t>
      </w:r>
    </w:p>
    <w:p w:rsidR="00C27704" w:rsidRDefault="00C27704" w:rsidP="00C27704">
      <w:pPr>
        <w:jc w:val="center"/>
        <w:rPr>
          <w:rFonts w:ascii="Times New Roman" w:hAnsi="Times New Roman" w:cs="Times New Roman"/>
          <w:sz w:val="28"/>
          <w:szCs w:val="24"/>
          <w:lang w:val="kk-KZ"/>
        </w:rPr>
      </w:pPr>
      <w:r>
        <w:rPr>
          <w:rFonts w:ascii="Times New Roman" w:hAnsi="Times New Roman" w:cs="Times New Roman"/>
          <w:sz w:val="28"/>
          <w:szCs w:val="24"/>
          <w:lang w:val="kk-KZ"/>
        </w:rPr>
        <w:t>ТҮЛКІБАС АУДАНЫ</w:t>
      </w:r>
    </w:p>
    <w:p w:rsidR="00C27704" w:rsidRDefault="00C27704" w:rsidP="00C27704">
      <w:pPr>
        <w:jc w:val="center"/>
        <w:rPr>
          <w:rFonts w:ascii="Times New Roman" w:hAnsi="Times New Roman" w:cs="Times New Roman"/>
          <w:sz w:val="28"/>
          <w:szCs w:val="24"/>
          <w:lang w:val="kk-KZ"/>
        </w:rPr>
      </w:pPr>
      <w:r>
        <w:rPr>
          <w:rFonts w:ascii="Times New Roman" w:hAnsi="Times New Roman" w:cs="Times New Roman"/>
          <w:sz w:val="28"/>
          <w:szCs w:val="24"/>
          <w:lang w:val="kk-KZ"/>
        </w:rPr>
        <w:t>С.БРЕУСОВ АТЫНДАҒЫ ЖОМ</w:t>
      </w:r>
    </w:p>
    <w:p w:rsidR="00C27704" w:rsidRDefault="00C27704" w:rsidP="00C27704">
      <w:pPr>
        <w:jc w:val="center"/>
        <w:rPr>
          <w:rFonts w:ascii="Times New Roman" w:hAnsi="Times New Roman" w:cs="Times New Roman"/>
          <w:sz w:val="28"/>
          <w:szCs w:val="24"/>
          <w:lang w:val="kk-KZ"/>
        </w:rPr>
      </w:pPr>
    </w:p>
    <w:p w:rsidR="00C27704" w:rsidRDefault="00C27704" w:rsidP="00C27704">
      <w:pPr>
        <w:jc w:val="center"/>
        <w:rPr>
          <w:rFonts w:ascii="Times New Roman" w:hAnsi="Times New Roman" w:cs="Times New Roman"/>
          <w:sz w:val="28"/>
          <w:szCs w:val="24"/>
          <w:lang w:val="kk-KZ"/>
        </w:rPr>
      </w:pPr>
    </w:p>
    <w:p w:rsidR="00D558BA" w:rsidRDefault="00D558BA" w:rsidP="00C27704">
      <w:pPr>
        <w:jc w:val="center"/>
        <w:rPr>
          <w:rFonts w:ascii="Times New Roman" w:hAnsi="Times New Roman" w:cs="Times New Roman"/>
          <w:sz w:val="28"/>
          <w:szCs w:val="24"/>
          <w:lang w:val="kk-KZ"/>
        </w:rPr>
      </w:pPr>
    </w:p>
    <w:p w:rsidR="00C27704" w:rsidRDefault="00C27704" w:rsidP="00C27704">
      <w:pPr>
        <w:jc w:val="center"/>
        <w:rPr>
          <w:rFonts w:ascii="Times New Roman" w:hAnsi="Times New Roman" w:cs="Times New Roman"/>
          <w:sz w:val="28"/>
          <w:szCs w:val="24"/>
          <w:lang w:val="kk-KZ"/>
        </w:rPr>
      </w:pPr>
    </w:p>
    <w:p w:rsidR="00D558BA" w:rsidRDefault="00C27704" w:rsidP="00D558BA">
      <w:pPr>
        <w:jc w:val="center"/>
        <w:rPr>
          <w:rFonts w:ascii="Times New Roman" w:hAnsi="Times New Roman" w:cs="Times New Roman"/>
          <w:b/>
          <w:sz w:val="36"/>
          <w:szCs w:val="24"/>
          <w:lang w:val="kk-KZ"/>
        </w:rPr>
      </w:pPr>
      <w:r w:rsidRPr="00D558BA">
        <w:rPr>
          <w:rFonts w:ascii="Times New Roman" w:hAnsi="Times New Roman" w:cs="Times New Roman"/>
          <w:b/>
          <w:sz w:val="36"/>
          <w:szCs w:val="24"/>
          <w:lang w:val="kk-KZ"/>
        </w:rPr>
        <w:t>БІЛІМ БЕРУ ҰЙЫМЫНДА  ЖАҢА МОДУЛЬДЕГІ  ҮЗДІК ЖҰМЫСТАРДЫ  ЖЕТІЛДІРУ</w:t>
      </w:r>
      <w:r w:rsidR="00D558BA" w:rsidRPr="00D558BA">
        <w:rPr>
          <w:rFonts w:ascii="Times New Roman" w:hAnsi="Times New Roman" w:cs="Times New Roman"/>
          <w:b/>
          <w:sz w:val="36"/>
          <w:szCs w:val="24"/>
          <w:lang w:val="kk-KZ"/>
        </w:rPr>
        <w:t xml:space="preserve"> ЖОБАСЫ</w:t>
      </w:r>
      <w:r w:rsidR="00D558BA">
        <w:rPr>
          <w:rFonts w:ascii="Times New Roman" w:hAnsi="Times New Roman" w:cs="Times New Roman"/>
          <w:b/>
          <w:sz w:val="36"/>
          <w:szCs w:val="24"/>
          <w:lang w:val="kk-KZ"/>
        </w:rPr>
        <w:t>:</w:t>
      </w:r>
    </w:p>
    <w:p w:rsidR="00D558BA" w:rsidRDefault="00D558BA" w:rsidP="00D558BA">
      <w:pPr>
        <w:jc w:val="center"/>
        <w:rPr>
          <w:rFonts w:ascii="Times New Roman" w:hAnsi="Times New Roman" w:cs="Times New Roman"/>
          <w:b/>
          <w:sz w:val="48"/>
          <w:szCs w:val="48"/>
          <w:lang w:val="kk-KZ"/>
        </w:rPr>
      </w:pPr>
      <w:r w:rsidRPr="00D558BA">
        <w:rPr>
          <w:rFonts w:ascii="Times New Roman" w:hAnsi="Times New Roman" w:cs="Times New Roman"/>
          <w:b/>
          <w:sz w:val="48"/>
          <w:szCs w:val="48"/>
          <w:lang w:val="kk-KZ"/>
        </w:rPr>
        <w:t>«МЕКТЕПТЕ ОҚУШЫЛАРДЫ МАДАҚТАУ ЖӘНЕ ЖАЗАЛАУ ШАРАЛАРЫНЫҢ ТИІМДІЛІГІН ДҰРЫС ПАЙДАЛАНУ»</w:t>
      </w:r>
    </w:p>
    <w:p w:rsidR="00D558BA" w:rsidRDefault="00D558BA" w:rsidP="00D558BA">
      <w:pPr>
        <w:jc w:val="center"/>
        <w:rPr>
          <w:rFonts w:ascii="Times New Roman" w:hAnsi="Times New Roman" w:cs="Times New Roman"/>
          <w:b/>
          <w:sz w:val="48"/>
          <w:szCs w:val="48"/>
          <w:lang w:val="kk-KZ"/>
        </w:rPr>
      </w:pPr>
    </w:p>
    <w:p w:rsidR="00D558BA" w:rsidRDefault="00D558BA" w:rsidP="00D558BA">
      <w:pPr>
        <w:jc w:val="center"/>
        <w:rPr>
          <w:rFonts w:ascii="Times New Roman" w:hAnsi="Times New Roman" w:cs="Times New Roman"/>
          <w:b/>
          <w:sz w:val="48"/>
          <w:szCs w:val="48"/>
          <w:lang w:val="kk-KZ"/>
        </w:rPr>
      </w:pPr>
    </w:p>
    <w:p w:rsidR="00D558BA" w:rsidRPr="00D558BA" w:rsidRDefault="00D558BA" w:rsidP="00D558BA">
      <w:pPr>
        <w:rPr>
          <w:rFonts w:ascii="Times New Roman" w:hAnsi="Times New Roman" w:cs="Times New Roman"/>
          <w:b/>
          <w:sz w:val="28"/>
          <w:szCs w:val="28"/>
          <w:lang w:val="kk-KZ"/>
        </w:rPr>
      </w:pPr>
      <w:r w:rsidRPr="00D558BA">
        <w:rPr>
          <w:rFonts w:ascii="Times New Roman" w:hAnsi="Times New Roman" w:cs="Times New Roman"/>
          <w:b/>
          <w:sz w:val="28"/>
          <w:szCs w:val="28"/>
          <w:lang w:val="kk-KZ"/>
        </w:rPr>
        <w:t>Жоба  жетекшісі</w:t>
      </w:r>
      <w:r>
        <w:rPr>
          <w:rFonts w:ascii="Times New Roman" w:hAnsi="Times New Roman" w:cs="Times New Roman"/>
          <w:b/>
          <w:sz w:val="28"/>
          <w:szCs w:val="28"/>
          <w:lang w:val="kk-KZ"/>
        </w:rPr>
        <w:t>: МДТІЖО Албаев Нұрсейіт Қалмырзаұлы</w:t>
      </w:r>
    </w:p>
    <w:p w:rsidR="00C27704" w:rsidRDefault="00C27704" w:rsidP="00C27704">
      <w:pPr>
        <w:jc w:val="center"/>
        <w:rPr>
          <w:rFonts w:ascii="Times New Roman" w:hAnsi="Times New Roman" w:cs="Times New Roman"/>
          <w:sz w:val="28"/>
          <w:szCs w:val="24"/>
          <w:lang w:val="kk-KZ"/>
        </w:rPr>
      </w:pPr>
    </w:p>
    <w:p w:rsidR="00C27704" w:rsidRDefault="00C27704" w:rsidP="00C27704">
      <w:pPr>
        <w:jc w:val="center"/>
        <w:rPr>
          <w:rFonts w:ascii="Times New Roman" w:hAnsi="Times New Roman" w:cs="Times New Roman"/>
          <w:sz w:val="28"/>
          <w:szCs w:val="24"/>
          <w:lang w:val="kk-KZ"/>
        </w:rPr>
      </w:pPr>
    </w:p>
    <w:p w:rsidR="00D558BA" w:rsidRDefault="00D558BA" w:rsidP="00C27704">
      <w:pPr>
        <w:jc w:val="center"/>
        <w:rPr>
          <w:rFonts w:ascii="Times New Roman" w:hAnsi="Times New Roman" w:cs="Times New Roman"/>
          <w:sz w:val="28"/>
          <w:szCs w:val="24"/>
          <w:lang w:val="kk-KZ"/>
        </w:rPr>
      </w:pPr>
    </w:p>
    <w:p w:rsidR="00D558BA" w:rsidRDefault="00D558BA" w:rsidP="00C27704">
      <w:pPr>
        <w:jc w:val="center"/>
        <w:rPr>
          <w:rFonts w:ascii="Times New Roman" w:hAnsi="Times New Roman" w:cs="Times New Roman"/>
          <w:sz w:val="28"/>
          <w:szCs w:val="24"/>
          <w:lang w:val="kk-KZ"/>
        </w:rPr>
      </w:pPr>
    </w:p>
    <w:p w:rsidR="00D558BA" w:rsidRDefault="00D558BA" w:rsidP="00C27704">
      <w:pPr>
        <w:jc w:val="center"/>
        <w:rPr>
          <w:rFonts w:ascii="Times New Roman" w:hAnsi="Times New Roman" w:cs="Times New Roman"/>
          <w:sz w:val="28"/>
          <w:szCs w:val="24"/>
          <w:lang w:val="kk-KZ"/>
        </w:rPr>
      </w:pPr>
    </w:p>
    <w:p w:rsidR="00D558BA" w:rsidRDefault="00D558BA" w:rsidP="00C27704">
      <w:pPr>
        <w:jc w:val="center"/>
        <w:rPr>
          <w:rFonts w:ascii="Times New Roman" w:hAnsi="Times New Roman" w:cs="Times New Roman"/>
          <w:sz w:val="28"/>
          <w:szCs w:val="24"/>
          <w:lang w:val="kk-KZ"/>
        </w:rPr>
      </w:pPr>
    </w:p>
    <w:p w:rsidR="00D558BA" w:rsidRPr="00C27704" w:rsidRDefault="00D558BA" w:rsidP="00C27704">
      <w:pPr>
        <w:jc w:val="center"/>
        <w:rPr>
          <w:rFonts w:ascii="Times New Roman" w:hAnsi="Times New Roman" w:cs="Times New Roman"/>
          <w:sz w:val="28"/>
          <w:szCs w:val="24"/>
          <w:lang w:val="kk-KZ"/>
        </w:rPr>
      </w:pPr>
      <w:r>
        <w:rPr>
          <w:rFonts w:ascii="Times New Roman" w:hAnsi="Times New Roman" w:cs="Times New Roman"/>
          <w:sz w:val="28"/>
          <w:szCs w:val="24"/>
          <w:lang w:val="kk-KZ"/>
        </w:rPr>
        <w:t>2020 жыл</w:t>
      </w:r>
    </w:p>
    <w:sectPr w:rsidR="00D558BA" w:rsidRPr="00C27704" w:rsidSect="00C27704">
      <w:pgSz w:w="11906" w:h="16838"/>
      <w:pgMar w:top="1560"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9455E"/>
    <w:rsid w:val="000A713B"/>
    <w:rsid w:val="000D7828"/>
    <w:rsid w:val="00202AF1"/>
    <w:rsid w:val="002572D4"/>
    <w:rsid w:val="00280BED"/>
    <w:rsid w:val="002B6CD9"/>
    <w:rsid w:val="003B175D"/>
    <w:rsid w:val="003F4310"/>
    <w:rsid w:val="00614045"/>
    <w:rsid w:val="006C26F3"/>
    <w:rsid w:val="006E1F38"/>
    <w:rsid w:val="007710C4"/>
    <w:rsid w:val="00787B85"/>
    <w:rsid w:val="008748F1"/>
    <w:rsid w:val="00946316"/>
    <w:rsid w:val="00A26DAB"/>
    <w:rsid w:val="00A66095"/>
    <w:rsid w:val="00B22BB7"/>
    <w:rsid w:val="00C27704"/>
    <w:rsid w:val="00C37139"/>
    <w:rsid w:val="00D23FC9"/>
    <w:rsid w:val="00D558BA"/>
    <w:rsid w:val="00EB325F"/>
    <w:rsid w:val="00F02862"/>
    <w:rsid w:val="00F94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349C-EF59-4987-888E-91C42E33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Албаев Нурсейт</dc:creator>
  <cp:keywords/>
  <dc:description/>
  <cp:lastModifiedBy>flashka</cp:lastModifiedBy>
  <cp:revision>4</cp:revision>
  <dcterms:created xsi:type="dcterms:W3CDTF">2020-06-22T03:08:00Z</dcterms:created>
  <dcterms:modified xsi:type="dcterms:W3CDTF">2020-11-16T12:44:00Z</dcterms:modified>
</cp:coreProperties>
</file>