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B9C" w:rsidRPr="002E6B9C" w:rsidRDefault="002E6B9C" w:rsidP="002E6B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6"/>
          <w:shd w:val="clear" w:color="auto" w:fill="FFFFFF"/>
          <w:lang w:val="ru-RU"/>
        </w:rPr>
      </w:pPr>
      <w:r w:rsidRPr="002E6B9C">
        <w:rPr>
          <w:b/>
          <w:color w:val="002060"/>
          <w:sz w:val="32"/>
          <w:szCs w:val="26"/>
          <w:shd w:val="clear" w:color="auto" w:fill="FFFFFF"/>
          <w:lang w:val="ru-RU"/>
        </w:rPr>
        <w:t>КГУ «Школа-интернат для детей-сирот и детей, оставшихся без попечения родителей» УО ВКО</w:t>
      </w: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Pr="00EE5B61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6"/>
          <w:szCs w:val="26"/>
          <w:shd w:val="clear" w:color="auto" w:fill="FFFFFF"/>
          <w:lang w:val="ru-RU"/>
        </w:rPr>
      </w:pPr>
    </w:p>
    <w:p w:rsidR="002E6B9C" w:rsidRPr="00EE5B61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48"/>
          <w:szCs w:val="26"/>
          <w:shd w:val="clear" w:color="auto" w:fill="FFFFFF"/>
          <w:lang w:val="ru-RU"/>
        </w:rPr>
      </w:pPr>
      <w:r w:rsidRPr="00EE5B61">
        <w:rPr>
          <w:b/>
          <w:color w:val="002060"/>
          <w:sz w:val="52"/>
          <w:szCs w:val="26"/>
          <w:shd w:val="clear" w:color="auto" w:fill="FFFFFF"/>
          <w:lang w:val="ru-RU"/>
        </w:rPr>
        <w:t xml:space="preserve">           </w:t>
      </w:r>
      <w:r w:rsidRPr="00EE5B61">
        <w:rPr>
          <w:b/>
          <w:color w:val="002060"/>
          <w:sz w:val="48"/>
          <w:szCs w:val="26"/>
          <w:shd w:val="clear" w:color="auto" w:fill="FFFFFF"/>
          <w:lang w:val="ru-RU"/>
        </w:rPr>
        <w:t>Открытый урок по русскому языку</w:t>
      </w:r>
    </w:p>
    <w:p w:rsidR="002E6B9C" w:rsidRPr="00EE5B61" w:rsidRDefault="002E6B9C" w:rsidP="002E6B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48"/>
          <w:szCs w:val="26"/>
          <w:shd w:val="clear" w:color="auto" w:fill="FFFFFF"/>
          <w:lang w:val="ru-RU"/>
        </w:rPr>
      </w:pPr>
      <w:r w:rsidRPr="00EE5B61">
        <w:rPr>
          <w:b/>
          <w:color w:val="002060"/>
          <w:sz w:val="48"/>
          <w:szCs w:val="26"/>
          <w:shd w:val="clear" w:color="auto" w:fill="FFFFFF"/>
          <w:lang w:val="ru-RU"/>
        </w:rPr>
        <w:t>в 7 «А» классе</w:t>
      </w: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52"/>
          <w:szCs w:val="26"/>
          <w:shd w:val="clear" w:color="auto" w:fill="FFFFFF"/>
          <w:lang w:val="ru-RU"/>
        </w:rPr>
      </w:pPr>
    </w:p>
    <w:p w:rsidR="002E6B9C" w:rsidRPr="00EE5B61" w:rsidRDefault="002E6B9C" w:rsidP="002E6B9C">
      <w:pPr>
        <w:pStyle w:val="a3"/>
        <w:shd w:val="clear" w:color="auto" w:fill="FFFFFF"/>
        <w:tabs>
          <w:tab w:val="left" w:pos="9645"/>
        </w:tabs>
        <w:spacing w:before="0" w:beforeAutospacing="0" w:after="0" w:afterAutospacing="0"/>
        <w:rPr>
          <w:b/>
          <w:color w:val="C00000"/>
          <w:sz w:val="56"/>
          <w:szCs w:val="26"/>
          <w:shd w:val="clear" w:color="auto" w:fill="FFFFFF"/>
          <w:lang w:val="ru-RU"/>
        </w:rPr>
      </w:pPr>
      <w:r w:rsidRPr="00EE5B61">
        <w:rPr>
          <w:b/>
          <w:color w:val="C00000"/>
          <w:sz w:val="52"/>
          <w:szCs w:val="26"/>
          <w:shd w:val="clear" w:color="auto" w:fill="FFFFFF"/>
          <w:lang w:val="ru-RU"/>
        </w:rPr>
        <w:t xml:space="preserve">         </w:t>
      </w:r>
      <w:r w:rsidRPr="00EE5B61">
        <w:rPr>
          <w:b/>
          <w:color w:val="C00000"/>
          <w:sz w:val="56"/>
          <w:szCs w:val="26"/>
          <w:shd w:val="clear" w:color="auto" w:fill="FFFFFF"/>
          <w:lang w:val="ru-RU"/>
        </w:rPr>
        <w:t xml:space="preserve">Урок-путешествие по теме: Имя </w:t>
      </w:r>
      <w:r w:rsidRPr="00EE5B61">
        <w:rPr>
          <w:b/>
          <w:color w:val="C00000"/>
          <w:sz w:val="56"/>
          <w:szCs w:val="26"/>
          <w:shd w:val="clear" w:color="auto" w:fill="FFFFFF"/>
          <w:lang w:val="ru-RU"/>
        </w:rPr>
        <w:tab/>
      </w:r>
    </w:p>
    <w:p w:rsidR="002E6B9C" w:rsidRPr="00EE5B61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C00000"/>
          <w:sz w:val="56"/>
          <w:szCs w:val="26"/>
          <w:shd w:val="clear" w:color="auto" w:fill="FFFFFF"/>
          <w:lang w:val="ru-RU"/>
        </w:rPr>
      </w:pPr>
      <w:r w:rsidRPr="00EE5B61">
        <w:rPr>
          <w:b/>
          <w:color w:val="C00000"/>
          <w:sz w:val="56"/>
          <w:szCs w:val="26"/>
          <w:shd w:val="clear" w:color="auto" w:fill="FFFFFF"/>
          <w:lang w:val="ru-RU"/>
        </w:rPr>
        <w:t xml:space="preserve">         существительное. Закрепление.</w:t>
      </w:r>
    </w:p>
    <w:p w:rsidR="002E6B9C" w:rsidRPr="001E0C56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5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000000"/>
          <w:sz w:val="26"/>
          <w:szCs w:val="26"/>
          <w:shd w:val="clear" w:color="auto" w:fill="FFFFFF"/>
          <w:lang w:val="ru-RU" w:eastAsia="ru-RU"/>
        </w:rPr>
      </w:pPr>
      <w:r>
        <w:rPr>
          <w:b/>
          <w:noProof/>
          <w:color w:val="000000"/>
          <w:sz w:val="26"/>
          <w:szCs w:val="26"/>
          <w:shd w:val="clear" w:color="auto" w:fill="FFFFFF"/>
          <w:lang w:val="ru-RU" w:eastAsia="ru-RU"/>
        </w:rPr>
        <w:t xml:space="preserve">                        </w:t>
      </w:r>
      <w:r>
        <w:rPr>
          <w:b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4019550" cy="2885831"/>
            <wp:effectExtent l="19050" t="0" r="0" b="0"/>
            <wp:docPr id="12" name="Рисунок 1" descr="C:\Users\1\Desktop\Баян\216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ян\2163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482" t="5277" r="16483" b="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8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000000"/>
          <w:sz w:val="26"/>
          <w:szCs w:val="26"/>
          <w:shd w:val="clear" w:color="auto" w:fill="FFFFFF"/>
          <w:lang w:val="ru-RU" w:eastAsia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000000"/>
          <w:sz w:val="26"/>
          <w:szCs w:val="26"/>
          <w:shd w:val="clear" w:color="auto" w:fill="FFFFFF"/>
          <w:lang w:val="ru-RU" w:eastAsia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  <w:sz w:val="40"/>
          <w:szCs w:val="26"/>
          <w:shd w:val="clear" w:color="auto" w:fill="FFFFFF"/>
          <w:lang w:val="ru-RU" w:eastAsia="ru-RU"/>
        </w:rPr>
      </w:pPr>
    </w:p>
    <w:p w:rsidR="002E6B9C" w:rsidRPr="00EE5B61" w:rsidRDefault="002E6B9C" w:rsidP="002E6B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40"/>
          <w:szCs w:val="26"/>
          <w:shd w:val="clear" w:color="auto" w:fill="FFFFFF"/>
          <w:lang w:val="ru-RU"/>
        </w:rPr>
      </w:pPr>
      <w:r>
        <w:rPr>
          <w:b/>
          <w:noProof/>
          <w:color w:val="000000"/>
          <w:sz w:val="40"/>
          <w:szCs w:val="26"/>
          <w:shd w:val="clear" w:color="auto" w:fill="FFFFFF"/>
          <w:lang w:val="ru-RU" w:eastAsia="ru-RU"/>
        </w:rPr>
        <w:t xml:space="preserve">                       </w:t>
      </w:r>
      <w:r w:rsidRPr="00EE5B61">
        <w:rPr>
          <w:b/>
          <w:noProof/>
          <w:color w:val="002060"/>
          <w:sz w:val="40"/>
          <w:szCs w:val="26"/>
          <w:shd w:val="clear" w:color="auto" w:fill="FFFFFF"/>
          <w:lang w:val="ru-RU" w:eastAsia="ru-RU"/>
        </w:rPr>
        <w:t>Учитель: Тюребаева Б.К.</w:t>
      </w: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F972B5" w:rsidRDefault="00F972B5" w:rsidP="002E6B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  <w:lang w:val="ru-RU"/>
        </w:rPr>
      </w:pPr>
    </w:p>
    <w:p w:rsidR="006B3DED" w:rsidRPr="006B3DED" w:rsidRDefault="006B3DED" w:rsidP="006B3D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shd w:val="clear" w:color="auto" w:fill="FFFFFF"/>
          <w:lang w:val="ru-RU"/>
        </w:rPr>
        <w:lastRenderedPageBreak/>
        <w:t>КГУ «Школа-интернат для детей-сирот и д</w:t>
      </w:r>
      <w:r w:rsidR="0010489A">
        <w:rPr>
          <w:color w:val="000000"/>
          <w:sz w:val="26"/>
          <w:szCs w:val="26"/>
          <w:shd w:val="clear" w:color="auto" w:fill="FFFFFF"/>
          <w:lang w:val="ru-RU"/>
        </w:rPr>
        <w:t xml:space="preserve">етей, оставшихся без попечения </w:t>
      </w:r>
      <w:proofErr w:type="gramStart"/>
      <w:r>
        <w:rPr>
          <w:color w:val="000000"/>
          <w:sz w:val="26"/>
          <w:szCs w:val="26"/>
          <w:shd w:val="clear" w:color="auto" w:fill="FFFFFF"/>
          <w:lang w:val="ru-RU"/>
        </w:rPr>
        <w:t xml:space="preserve">родителей» </w:t>
      </w:r>
      <w:r>
        <w:rPr>
          <w:color w:val="000000"/>
          <w:sz w:val="26"/>
          <w:szCs w:val="26"/>
          <w:lang w:val="ru-RU"/>
        </w:rPr>
        <w:t xml:space="preserve">  </w:t>
      </w:r>
      <w:proofErr w:type="gramEnd"/>
      <w:r>
        <w:rPr>
          <w:color w:val="000000"/>
          <w:sz w:val="26"/>
          <w:szCs w:val="26"/>
          <w:lang w:val="ru-RU"/>
        </w:rPr>
        <w:t xml:space="preserve">    </w:t>
      </w:r>
      <w:r>
        <w:rPr>
          <w:color w:val="000000"/>
          <w:sz w:val="26"/>
          <w:szCs w:val="26"/>
          <w:shd w:val="clear" w:color="auto" w:fill="FFFFFF"/>
          <w:lang w:val="ru-RU"/>
        </w:rPr>
        <w:t xml:space="preserve">Восточно- Казахстанская область, </w:t>
      </w:r>
      <w:proofErr w:type="spellStart"/>
      <w:r>
        <w:rPr>
          <w:color w:val="000000"/>
          <w:sz w:val="26"/>
          <w:szCs w:val="26"/>
          <w:shd w:val="clear" w:color="auto" w:fill="FFFFFF"/>
          <w:lang w:val="ru-RU"/>
        </w:rPr>
        <w:t>г.Семей</w:t>
      </w:r>
      <w:proofErr w:type="spellEnd"/>
      <w:r>
        <w:rPr>
          <w:color w:val="000000"/>
          <w:sz w:val="26"/>
          <w:szCs w:val="26"/>
          <w:shd w:val="clear" w:color="auto" w:fill="FFFFFF"/>
          <w:lang w:val="ru-RU"/>
        </w:rPr>
        <w:t>.</w:t>
      </w:r>
      <w:bookmarkStart w:id="0" w:name="_GoBack"/>
      <w:bookmarkEnd w:id="0"/>
    </w:p>
    <w:p w:rsidR="00F972B5" w:rsidRDefault="002E6B9C" w:rsidP="002E6B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  <w:shd w:val="clear" w:color="auto" w:fill="FFFFFF"/>
          <w:lang w:val="ru-RU"/>
        </w:rPr>
      </w:pPr>
      <w:r w:rsidRPr="00B813FA">
        <w:rPr>
          <w:b/>
          <w:color w:val="000000"/>
          <w:sz w:val="26"/>
          <w:szCs w:val="26"/>
          <w:shd w:val="clear" w:color="auto" w:fill="FFFFFF"/>
          <w:lang w:val="ru-RU"/>
        </w:rPr>
        <w:t>Тема урока:</w:t>
      </w:r>
      <w:r w:rsidRPr="00B813FA">
        <w:rPr>
          <w:color w:val="000000"/>
          <w:sz w:val="26"/>
          <w:szCs w:val="26"/>
          <w:shd w:val="clear" w:color="auto" w:fill="FFFFFF"/>
          <w:lang w:val="ru-RU"/>
        </w:rPr>
        <w:t xml:space="preserve"> Имя существительное</w:t>
      </w:r>
      <w:r w:rsidR="00F972B5">
        <w:rPr>
          <w:color w:val="000000"/>
          <w:sz w:val="26"/>
          <w:szCs w:val="26"/>
          <w:shd w:val="clear" w:color="auto" w:fill="FFFFFF"/>
          <w:lang w:val="ru-RU"/>
        </w:rPr>
        <w:t>.</w:t>
      </w:r>
      <w:r w:rsidR="006B3DED">
        <w:rPr>
          <w:color w:val="000000"/>
          <w:sz w:val="26"/>
          <w:szCs w:val="26"/>
          <w:shd w:val="clear" w:color="auto" w:fill="FFFFFF"/>
          <w:lang w:val="ru-RU"/>
        </w:rPr>
        <w:t xml:space="preserve"> Урок-путешествие.</w:t>
      </w:r>
    </w:p>
    <w:p w:rsidR="002E6B9C" w:rsidRDefault="002E6B9C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 w:rsidRPr="00B813FA">
        <w:rPr>
          <w:b/>
          <w:color w:val="000000"/>
          <w:sz w:val="26"/>
          <w:szCs w:val="26"/>
          <w:shd w:val="clear" w:color="auto" w:fill="FFFFFF"/>
          <w:lang w:val="ru-RU"/>
        </w:rPr>
        <w:t>Класс:</w:t>
      </w:r>
      <w:r w:rsidRPr="00B813FA">
        <w:rPr>
          <w:color w:val="000000"/>
          <w:sz w:val="26"/>
          <w:szCs w:val="26"/>
          <w:shd w:val="clear" w:color="auto" w:fill="FFFFFF"/>
          <w:lang w:val="ru-RU"/>
        </w:rPr>
        <w:t xml:space="preserve"> 7 «А»</w:t>
      </w:r>
    </w:p>
    <w:p w:rsidR="00F972B5" w:rsidRDefault="006B3DED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color w:val="000000"/>
          <w:sz w:val="26"/>
          <w:szCs w:val="26"/>
          <w:shd w:val="clear" w:color="auto" w:fill="FFFFFF"/>
          <w:lang w:val="ru-RU"/>
        </w:rPr>
        <w:t xml:space="preserve">Учитель: </w:t>
      </w:r>
      <w:proofErr w:type="spellStart"/>
      <w:r>
        <w:rPr>
          <w:color w:val="000000"/>
          <w:sz w:val="26"/>
          <w:szCs w:val="26"/>
          <w:shd w:val="clear" w:color="auto" w:fill="FFFFFF"/>
          <w:lang w:val="ru-RU"/>
        </w:rPr>
        <w:t>Тюребаева</w:t>
      </w:r>
      <w:proofErr w:type="spellEnd"/>
      <w:r>
        <w:rPr>
          <w:color w:val="000000"/>
          <w:sz w:val="26"/>
          <w:szCs w:val="26"/>
          <w:shd w:val="clear" w:color="auto" w:fill="FFFFFF"/>
          <w:lang w:val="ru-RU"/>
        </w:rPr>
        <w:t xml:space="preserve"> Баян </w:t>
      </w:r>
      <w:proofErr w:type="spellStart"/>
      <w:r>
        <w:rPr>
          <w:color w:val="000000"/>
          <w:sz w:val="26"/>
          <w:szCs w:val="26"/>
          <w:shd w:val="clear" w:color="auto" w:fill="FFFFFF"/>
          <w:lang w:val="ru-RU"/>
        </w:rPr>
        <w:t>Кенжабековна</w:t>
      </w:r>
      <w:proofErr w:type="spellEnd"/>
      <w:r>
        <w:rPr>
          <w:color w:val="000000"/>
          <w:sz w:val="26"/>
          <w:szCs w:val="26"/>
          <w:shd w:val="clear" w:color="auto" w:fill="FFFFFF"/>
          <w:lang w:val="ru-RU"/>
        </w:rPr>
        <w:t>.</w:t>
      </w:r>
    </w:p>
    <w:p w:rsidR="006B3DED" w:rsidRDefault="006B3DED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color w:val="000000"/>
          <w:sz w:val="26"/>
          <w:szCs w:val="26"/>
          <w:shd w:val="clear" w:color="auto" w:fill="FFFFFF"/>
          <w:lang w:val="ru-RU"/>
        </w:rPr>
        <w:t>КГУ «Школа-интернат для детей-сирот и детей, оставшихся без попечения родителей»</w:t>
      </w:r>
    </w:p>
    <w:p w:rsidR="00F972B5" w:rsidRDefault="00F972B5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color w:val="000000"/>
          <w:sz w:val="26"/>
          <w:szCs w:val="26"/>
          <w:shd w:val="clear" w:color="auto" w:fill="FFFFFF"/>
          <w:lang w:val="ru-RU"/>
        </w:rPr>
        <w:t>Дата:11.02.2021.</w:t>
      </w:r>
    </w:p>
    <w:p w:rsidR="006B3DED" w:rsidRPr="00B813FA" w:rsidRDefault="006B3DED" w:rsidP="006B3D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  <w:lang w:val="ru-RU"/>
        </w:rPr>
      </w:pPr>
      <w:r w:rsidRPr="00B813FA">
        <w:rPr>
          <w:b/>
          <w:color w:val="000000"/>
          <w:sz w:val="26"/>
          <w:szCs w:val="26"/>
          <w:shd w:val="clear" w:color="auto" w:fill="FFFFFF"/>
          <w:lang w:val="ru-RU"/>
        </w:rPr>
        <w:t>Тип урока:</w:t>
      </w:r>
      <w:r w:rsidRPr="00B813FA">
        <w:rPr>
          <w:color w:val="000000"/>
          <w:sz w:val="26"/>
          <w:szCs w:val="26"/>
          <w:shd w:val="clear" w:color="auto" w:fill="FFFFFF"/>
          <w:lang w:val="ru-RU"/>
        </w:rPr>
        <w:t xml:space="preserve"> закрепление и повторение гр</w:t>
      </w:r>
      <w:r>
        <w:rPr>
          <w:color w:val="000000"/>
          <w:sz w:val="26"/>
          <w:szCs w:val="26"/>
          <w:shd w:val="clear" w:color="auto" w:fill="FFFFFF"/>
          <w:lang w:val="ru-RU"/>
        </w:rPr>
        <w:t xml:space="preserve">амматических сведений об именах </w:t>
      </w:r>
      <w:r w:rsidRPr="00B813FA">
        <w:rPr>
          <w:color w:val="000000"/>
          <w:sz w:val="26"/>
          <w:szCs w:val="26"/>
          <w:shd w:val="clear" w:color="auto" w:fill="FFFFFF"/>
          <w:lang w:val="ru-RU"/>
        </w:rPr>
        <w:t>существительных.</w:t>
      </w:r>
    </w:p>
    <w:p w:rsidR="00F972B5" w:rsidRDefault="002E6B9C" w:rsidP="00F972B5">
      <w:pPr>
        <w:spacing w:after="0"/>
        <w:rPr>
          <w:rFonts w:ascii="Times New Roman" w:eastAsia="Times New Roman" w:hAnsi="Times New Roman"/>
          <w:color w:val="000000"/>
          <w:sz w:val="26"/>
          <w:szCs w:val="26"/>
        </w:rPr>
      </w:pPr>
      <w:r w:rsidRPr="00B813FA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Формы работы</w:t>
      </w:r>
      <w:r w:rsidRPr="00B813FA">
        <w:rPr>
          <w:rFonts w:ascii="Times New Roman" w:eastAsia="Times New Roman" w:hAnsi="Times New Roman"/>
          <w:color w:val="000000"/>
          <w:sz w:val="26"/>
          <w:szCs w:val="26"/>
        </w:rPr>
        <w:t>: самостоятельная работа, коллективная, творческая</w:t>
      </w:r>
      <w:r w:rsidR="00F972B5">
        <w:rPr>
          <w:rFonts w:ascii="Times New Roman" w:eastAsia="Times New Roman" w:hAnsi="Times New Roman"/>
          <w:color w:val="000000"/>
          <w:sz w:val="26"/>
          <w:szCs w:val="26"/>
        </w:rPr>
        <w:t>.</w:t>
      </w:r>
      <w:r w:rsidRPr="00B813FA">
        <w:rPr>
          <w:rFonts w:ascii="Arial" w:eastAsia="Times New Roman" w:hAnsi="Arial" w:cs="Arial"/>
          <w:color w:val="000000"/>
          <w:sz w:val="26"/>
          <w:szCs w:val="26"/>
        </w:rPr>
        <w:t xml:space="preserve">   </w:t>
      </w:r>
      <w:r w:rsidRPr="00B813FA">
        <w:rPr>
          <w:rFonts w:ascii="Times New Roman" w:eastAsia="Times New Roman" w:hAnsi="Times New Roman"/>
          <w:color w:val="000000"/>
          <w:sz w:val="26"/>
          <w:szCs w:val="26"/>
        </w:rPr>
        <w:t>работа, распределительное письмо под диктовку,</w:t>
      </w:r>
      <w:r w:rsidRPr="00B813FA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B813FA">
        <w:rPr>
          <w:rFonts w:ascii="Times New Roman" w:eastAsia="Times New Roman" w:hAnsi="Times New Roman"/>
          <w:color w:val="000000"/>
          <w:sz w:val="26"/>
          <w:szCs w:val="26"/>
        </w:rPr>
        <w:t xml:space="preserve">работа с тестами, работа с опорной </w:t>
      </w:r>
      <w:r w:rsidR="00F972B5">
        <w:rPr>
          <w:rFonts w:ascii="Times New Roman" w:eastAsia="Times New Roman" w:hAnsi="Times New Roman"/>
          <w:color w:val="000000"/>
          <w:sz w:val="26"/>
          <w:szCs w:val="26"/>
        </w:rPr>
        <w:t>с</w:t>
      </w:r>
      <w:r w:rsidRPr="00B813FA">
        <w:rPr>
          <w:rFonts w:ascii="Times New Roman" w:eastAsia="Times New Roman" w:hAnsi="Times New Roman"/>
          <w:color w:val="000000"/>
          <w:sz w:val="26"/>
          <w:szCs w:val="26"/>
        </w:rPr>
        <w:t>хемой</w:t>
      </w:r>
      <w:r w:rsidR="00F972B5">
        <w:rPr>
          <w:rFonts w:ascii="Times New Roman" w:eastAsia="Times New Roman" w:hAnsi="Times New Roman"/>
          <w:color w:val="000000"/>
          <w:sz w:val="26"/>
          <w:szCs w:val="26"/>
        </w:rPr>
        <w:t>.</w:t>
      </w:r>
    </w:p>
    <w:p w:rsidR="002E6B9C" w:rsidRDefault="002E6B9C" w:rsidP="00F972B5">
      <w:pPr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 w:rsidRPr="00B813FA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Методы работы</w:t>
      </w:r>
      <w:r w:rsidRPr="00B813FA">
        <w:rPr>
          <w:rFonts w:ascii="Times New Roman" w:eastAsia="Times New Roman" w:hAnsi="Times New Roman"/>
          <w:color w:val="000000"/>
          <w:sz w:val="26"/>
          <w:szCs w:val="26"/>
        </w:rPr>
        <w:t>: словесный, практический, игровой</w:t>
      </w:r>
    </w:p>
    <w:p w:rsidR="002E6B9C" w:rsidRPr="00B813FA" w:rsidRDefault="002E6B9C" w:rsidP="00F972B5">
      <w:pPr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 w:rsidRPr="00B813FA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Оборудование урока</w:t>
      </w:r>
      <w:r w:rsidRPr="00B813FA">
        <w:rPr>
          <w:rFonts w:ascii="Times New Roman" w:eastAsia="Times New Roman" w:hAnsi="Times New Roman"/>
          <w:color w:val="000000"/>
          <w:sz w:val="26"/>
          <w:szCs w:val="26"/>
        </w:rPr>
        <w:t>: Карта путешествий, карточки для самостоятельной работы.</w:t>
      </w:r>
    </w:p>
    <w:p w:rsidR="002E6B9C" w:rsidRPr="00B813FA" w:rsidRDefault="002E6B9C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 w:rsidRPr="00B813FA">
        <w:rPr>
          <w:b/>
          <w:color w:val="000000"/>
          <w:sz w:val="26"/>
          <w:szCs w:val="26"/>
          <w:shd w:val="clear" w:color="auto" w:fill="FFFFFF"/>
          <w:lang w:val="ru-RU"/>
        </w:rPr>
        <w:t>Цель:</w:t>
      </w:r>
      <w:r w:rsidRPr="00B813FA">
        <w:rPr>
          <w:color w:val="000000"/>
          <w:sz w:val="26"/>
          <w:szCs w:val="26"/>
          <w:shd w:val="clear" w:color="auto" w:fill="FFFFFF"/>
          <w:lang w:val="ru-RU"/>
        </w:rPr>
        <w:t xml:space="preserve"> закрепить общие понятия об имени существительном.</w:t>
      </w:r>
    </w:p>
    <w:p w:rsidR="002E6B9C" w:rsidRPr="00B813FA" w:rsidRDefault="002E6B9C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6"/>
          <w:szCs w:val="26"/>
          <w:shd w:val="clear" w:color="auto" w:fill="FFFFFF"/>
          <w:lang w:val="ru-RU"/>
        </w:rPr>
      </w:pPr>
      <w:r w:rsidRPr="00B813FA">
        <w:rPr>
          <w:b/>
          <w:color w:val="000000"/>
          <w:sz w:val="26"/>
          <w:szCs w:val="26"/>
          <w:shd w:val="clear" w:color="auto" w:fill="FFFFFF"/>
          <w:lang w:val="ru-RU"/>
        </w:rPr>
        <w:t xml:space="preserve">Задачи: </w:t>
      </w:r>
    </w:p>
    <w:p w:rsidR="002E6B9C" w:rsidRPr="00B813FA" w:rsidRDefault="002E6B9C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 w:rsidRPr="00B813FA">
        <w:rPr>
          <w:color w:val="000000"/>
          <w:sz w:val="26"/>
          <w:szCs w:val="26"/>
          <w:shd w:val="clear" w:color="auto" w:fill="FFFFFF"/>
          <w:lang w:val="ru-RU"/>
        </w:rPr>
        <w:t xml:space="preserve">- обогащать словарный запас, </w:t>
      </w:r>
    </w:p>
    <w:p w:rsidR="002E6B9C" w:rsidRPr="00B813FA" w:rsidRDefault="002E6B9C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 w:rsidRPr="00B813FA">
        <w:rPr>
          <w:color w:val="000000"/>
          <w:sz w:val="26"/>
          <w:szCs w:val="26"/>
          <w:shd w:val="clear" w:color="auto" w:fill="FFFFFF"/>
          <w:lang w:val="ru-RU"/>
        </w:rPr>
        <w:t xml:space="preserve">- развивать речь учащихся, </w:t>
      </w:r>
    </w:p>
    <w:p w:rsidR="002E6B9C" w:rsidRPr="00B813FA" w:rsidRDefault="002E6B9C" w:rsidP="002E6B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 w:rsidRPr="00B813FA">
        <w:rPr>
          <w:color w:val="000000"/>
          <w:sz w:val="26"/>
          <w:szCs w:val="26"/>
          <w:shd w:val="clear" w:color="auto" w:fill="FFFFFF"/>
          <w:lang w:val="ru-RU"/>
        </w:rPr>
        <w:t>- развивать интерес к слову.</w:t>
      </w:r>
    </w:p>
    <w:p w:rsidR="002E6B9C" w:rsidRPr="00B813FA" w:rsidRDefault="002E6B9C" w:rsidP="002E6B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  <w:shd w:val="clear" w:color="auto" w:fill="FFFFFF"/>
          <w:lang w:val="ru-RU"/>
        </w:rPr>
      </w:pPr>
      <w:r w:rsidRPr="00B813FA">
        <w:rPr>
          <w:b/>
          <w:color w:val="000000"/>
          <w:sz w:val="26"/>
          <w:szCs w:val="26"/>
          <w:shd w:val="clear" w:color="auto" w:fill="FFFFFF"/>
          <w:lang w:val="ru-RU"/>
        </w:rPr>
        <w:t>Ход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64"/>
        <w:gridCol w:w="1076"/>
      </w:tblGrid>
      <w:tr w:rsidR="002E6B9C" w:rsidRPr="00B813FA" w:rsidTr="00926E52">
        <w:tc>
          <w:tcPr>
            <w:tcW w:w="1242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Этапы урока</w:t>
            </w:r>
          </w:p>
        </w:tc>
        <w:tc>
          <w:tcPr>
            <w:tcW w:w="8364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Мероприятие</w:t>
            </w:r>
          </w:p>
        </w:tc>
        <w:tc>
          <w:tcPr>
            <w:tcW w:w="1076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Примечание/</w:t>
            </w:r>
            <w:r w:rsidRPr="00F972B5">
              <w:rPr>
                <w:b/>
                <w:color w:val="000000"/>
                <w:sz w:val="22"/>
                <w:szCs w:val="26"/>
                <w:lang w:val="ru-RU"/>
              </w:rPr>
              <w:t>ресурсы</w:t>
            </w:r>
          </w:p>
        </w:tc>
      </w:tr>
      <w:tr w:rsidR="002E6B9C" w:rsidRPr="00B813FA" w:rsidTr="00926E52">
        <w:tc>
          <w:tcPr>
            <w:tcW w:w="1242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3 мин.</w:t>
            </w:r>
          </w:p>
        </w:tc>
        <w:tc>
          <w:tcPr>
            <w:tcW w:w="8364" w:type="dxa"/>
            <w:shd w:val="clear" w:color="auto" w:fill="auto"/>
          </w:tcPr>
          <w:p w:rsidR="002E6B9C" w:rsidRPr="00B813FA" w:rsidRDefault="002E6B9C" w:rsidP="00926E52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44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Орг. момент</w:t>
            </w:r>
          </w:p>
          <w:p w:rsidR="002E6B9C" w:rsidRPr="00B813FA" w:rsidRDefault="002E6B9C" w:rsidP="00926E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Приветствие. Проверка порядка на рабочих местах. Положительный настрой на 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работу. </w:t>
            </w:r>
          </w:p>
          <w:p w:rsidR="002E6B9C" w:rsidRPr="00B813FA" w:rsidRDefault="002E6B9C" w:rsidP="00926E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- Доброе утро, </w:t>
            </w: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дорогие ребята! Я очень рада встрече с вами. </w:t>
            </w:r>
          </w:p>
          <w:p w:rsidR="002E6B9C" w:rsidRPr="00B813FA" w:rsidRDefault="002E6B9C" w:rsidP="00926E5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Сегодня на уроке вам необходимы внимание, активность, умение использовать имеющиеся знания.</w:t>
            </w:r>
          </w:p>
          <w:p w:rsidR="002E6B9C" w:rsidRPr="00B813FA" w:rsidRDefault="002E6B9C" w:rsidP="00926E5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Откройте тетради, запишите число, классная работа.</w:t>
            </w:r>
          </w:p>
          <w:p w:rsidR="002E6B9C" w:rsidRPr="00B813FA" w:rsidRDefault="002E6B9C" w:rsidP="00926E5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Актуализация опорных знаний.</w:t>
            </w:r>
          </w:p>
          <w:p w:rsidR="002E6B9C" w:rsidRPr="00B813FA" w:rsidRDefault="002E6B9C" w:rsidP="00926E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>Орфографическая минутка.</w:t>
            </w:r>
          </w:p>
          <w:p w:rsidR="002E6B9C" w:rsidRPr="00B813FA" w:rsidRDefault="002E6B9C" w:rsidP="00926E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Буквы и, а, у после шипящих.</w:t>
            </w:r>
          </w:p>
          <w:p w:rsidR="002E6B9C" w:rsidRPr="00B813FA" w:rsidRDefault="002E6B9C" w:rsidP="00926E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Лыж</w:t>
            </w:r>
            <w:proofErr w:type="gramStart"/>
            <w:r w:rsidRPr="00B813F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...,  уж</w:t>
            </w:r>
            <w:proofErr w:type="gramEnd"/>
            <w:r w:rsidRPr="00B813F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...н, маш...на, ч...до, еж..., щ...вель, луж..., ж...знь, ч...шка, ж...вотные, , пруж... на, площ...дь, овч...рка, ш...пит, ш...повник, ш...шки, зайч...та</w:t>
            </w:r>
          </w:p>
          <w:p w:rsidR="002E6B9C" w:rsidRPr="00B813FA" w:rsidRDefault="002E6B9C" w:rsidP="00926E52">
            <w:pPr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eastAsia="Times New Roman" w:hAnsi="Times New Roman" w:cs="Times New Roman"/>
                <w:sz w:val="26"/>
                <w:szCs w:val="26"/>
              </w:rPr>
              <w:t>Ребята, на какие вопросы отвечают данные слова? Какая это часть речи? Спишите, вставляя пропущенные буквы.</w:t>
            </w:r>
            <w:r w:rsidRPr="00B813FA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E6B9C" w:rsidRPr="00B813FA" w:rsidRDefault="002E6B9C" w:rsidP="0092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813F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 Какое правило необходимо было применить, чтобы правильно написать эту работу?</w:t>
            </w:r>
          </w:p>
          <w:p w:rsidR="002E6B9C" w:rsidRPr="00B813FA" w:rsidRDefault="002E6B9C" w:rsidP="00926E5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813FA">
              <w:rPr>
                <w:rStyle w:val="c1"/>
                <w:color w:val="000000"/>
                <w:sz w:val="26"/>
                <w:szCs w:val="26"/>
              </w:rPr>
              <w:t>Ребята, посмотрите вокруг себя. Вглядитесь внимательно в окружающий вас мир. Скажите, что вы видите?</w:t>
            </w:r>
          </w:p>
          <w:p w:rsidR="002E6B9C" w:rsidRPr="00B813FA" w:rsidRDefault="002E6B9C" w:rsidP="00926E5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813FA">
              <w:rPr>
                <w:rStyle w:val="c1"/>
                <w:color w:val="000000"/>
                <w:sz w:val="26"/>
                <w:szCs w:val="26"/>
              </w:rPr>
              <w:t>Каждое слово вами названное, можно отнести к какой либо части речи. Слов какой части речи прозвучало больше?</w:t>
            </w:r>
            <w:r w:rsidRPr="00B813FA">
              <w:rPr>
                <w:rFonts w:ascii="Arial" w:hAnsi="Arial" w:cs="Arial"/>
                <w:sz w:val="26"/>
                <w:szCs w:val="26"/>
              </w:rPr>
              <w:t xml:space="preserve"> (</w:t>
            </w:r>
            <w:r w:rsidRPr="00B813FA">
              <w:rPr>
                <w:rStyle w:val="c1"/>
                <w:color w:val="000000"/>
                <w:sz w:val="26"/>
                <w:szCs w:val="26"/>
              </w:rPr>
              <w:t xml:space="preserve"> Имена  существительные.)</w:t>
            </w:r>
          </w:p>
          <w:p w:rsidR="002E6B9C" w:rsidRPr="00B813FA" w:rsidRDefault="002E6B9C" w:rsidP="00926E5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813FA">
              <w:rPr>
                <w:rStyle w:val="c1"/>
                <w:color w:val="000000"/>
                <w:sz w:val="26"/>
                <w:szCs w:val="26"/>
              </w:rPr>
              <w:t xml:space="preserve"> Верно. Про себя мы уже можем сказать, что с существительным на «ты». Поднимите руки, кто согласен?</w:t>
            </w:r>
          </w:p>
          <w:p w:rsidR="002E6B9C" w:rsidRPr="00B813FA" w:rsidRDefault="002E6B9C" w:rsidP="00926E5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813FA">
              <w:rPr>
                <w:rStyle w:val="c1"/>
                <w:color w:val="000000"/>
                <w:sz w:val="26"/>
                <w:szCs w:val="26"/>
              </w:rPr>
              <w:t>И сегодня мы ещё раз убедимся в этом и совершим путешествие по океану «Имя существительное».</w:t>
            </w:r>
          </w:p>
          <w:p w:rsidR="002E6B9C" w:rsidRPr="00B813FA" w:rsidRDefault="002E6B9C" w:rsidP="00926E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076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Учебная доска</w:t>
            </w:r>
          </w:p>
        </w:tc>
      </w:tr>
      <w:tr w:rsidR="002E6B9C" w:rsidRPr="00B813FA" w:rsidTr="00926E52">
        <w:tc>
          <w:tcPr>
            <w:tcW w:w="1242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1 мин.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 xml:space="preserve">5 мин. 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8364" w:type="dxa"/>
            <w:vMerge w:val="restart"/>
            <w:shd w:val="clear" w:color="auto" w:fill="auto"/>
          </w:tcPr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lastRenderedPageBreak/>
              <w:t>Постановка цели урока.</w:t>
            </w:r>
          </w:p>
          <w:p w:rsidR="002E6B9C" w:rsidRPr="00B813FA" w:rsidRDefault="002E6B9C" w:rsidP="00F972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- Перед вами откроют свои ворота острова…Но</w:t>
            </w:r>
            <w:r w:rsidR="00F972B5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  <w:r w:rsidRPr="00B813F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чтобы попасть на определенный остров, вы должны преодолеть те препятствия, которые приготовили жители этого государства.</w:t>
            </w:r>
          </w:p>
          <w:p w:rsidR="002E6B9C" w:rsidRPr="00B813FA" w:rsidRDefault="002E6B9C" w:rsidP="00F972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13F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Наша задача сегодня – обобщить пройденный материал. Но чтобы сегодняшнее занятие не стало просто сухим повторением, мы проведём урок-путешествие.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 xml:space="preserve">Что такое путешествие? </w:t>
            </w:r>
            <w:r w:rsidRPr="00B813F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Поездка или передвижение пешком по дальним странам, местностям.</w:t>
            </w:r>
            <w:r w:rsidRPr="00B813F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 xml:space="preserve"> Например: Путешествие по Казахстану.</w:t>
            </w:r>
          </w:p>
          <w:p w:rsidR="002E6B9C" w:rsidRPr="00B813FA" w:rsidRDefault="002E6B9C" w:rsidP="00F972B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СТАДИЯ ВЫЗОВА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Когда отправляются в путешествие, люди берут с собой разные багажи – по объёму, весу, размеру, но наш багаж отличается от всех других багажей. 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- Какой багаж мы будем брать с собой? (Багаж знаний) </w:t>
            </w:r>
          </w:p>
          <w:p w:rsidR="002E6B9C" w:rsidRPr="00B813FA" w:rsidRDefault="002E6B9C" w:rsidP="00F972B5">
            <w:pPr>
              <w:spacing w:after="0" w:line="240" w:lineRule="auto"/>
              <w:ind w:left="44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76" w:type="dxa"/>
            <w:vMerge w:val="restart"/>
            <w:shd w:val="clear" w:color="auto" w:fill="auto"/>
          </w:tcPr>
          <w:p w:rsidR="002E6B9C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>
              <w:rPr>
                <w:b/>
                <w:color w:val="000000"/>
                <w:sz w:val="26"/>
                <w:szCs w:val="26"/>
                <w:lang w:val="ru-RU"/>
              </w:rPr>
              <w:t>Карта путешествий.</w:t>
            </w:r>
          </w:p>
        </w:tc>
      </w:tr>
      <w:tr w:rsidR="002E6B9C" w:rsidRPr="00B813FA" w:rsidTr="00926E52">
        <w:tc>
          <w:tcPr>
            <w:tcW w:w="1242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8364" w:type="dxa"/>
            <w:vMerge/>
            <w:shd w:val="clear" w:color="auto" w:fill="auto"/>
          </w:tcPr>
          <w:p w:rsidR="002E6B9C" w:rsidRPr="00B813FA" w:rsidRDefault="002E6B9C" w:rsidP="00F972B5">
            <w:pPr>
              <w:tabs>
                <w:tab w:val="left" w:pos="4728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:rsidR="002E6B9C" w:rsidRPr="00B813FA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</w:tc>
      </w:tr>
      <w:tr w:rsidR="002E6B9C" w:rsidRPr="00B813FA" w:rsidTr="00926E52">
        <w:tc>
          <w:tcPr>
            <w:tcW w:w="1242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5 мин.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5 мин.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 xml:space="preserve">3 мин. 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2 мин.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5 мин.</w:t>
            </w: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926E5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>
              <w:rPr>
                <w:b/>
                <w:color w:val="000000"/>
                <w:sz w:val="26"/>
                <w:szCs w:val="26"/>
                <w:lang w:val="ru-RU"/>
              </w:rPr>
              <w:t>3</w:t>
            </w: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 xml:space="preserve"> мин.</w:t>
            </w:r>
          </w:p>
        </w:tc>
        <w:tc>
          <w:tcPr>
            <w:tcW w:w="8364" w:type="dxa"/>
            <w:shd w:val="clear" w:color="auto" w:fill="auto"/>
          </w:tcPr>
          <w:p w:rsidR="002E6B9C" w:rsidRPr="00B813FA" w:rsidRDefault="002E6B9C" w:rsidP="00F972B5">
            <w:pPr>
              <w:tabs>
                <w:tab w:val="left" w:pos="4728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lastRenderedPageBreak/>
              <w:t>СТАДИЯ ОСМЫСЛЕНИЯ</w:t>
            </w: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ab/>
            </w:r>
          </w:p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r w:rsidRPr="00B813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Мы закончили изучение темы «Имя существительное», и я думаю, что полученные вами знания помогут нам с легкостью выполнить задания, которые встретятся при посещении островов. </w:t>
            </w: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rFonts w:eastAsia="Helvetica"/>
                <w:b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t xml:space="preserve">Итак, ребята, первый остров как называется? – </w:t>
            </w:r>
            <w:r w:rsidRPr="00B813FA">
              <w:rPr>
                <w:rFonts w:eastAsia="Helvetica"/>
                <w:b/>
                <w:sz w:val="26"/>
                <w:szCs w:val="26"/>
                <w:shd w:val="clear" w:color="auto" w:fill="FFFFFF"/>
                <w:lang w:val="ru-RU"/>
              </w:rPr>
              <w:t>«Одушевленные и неодушевленные имена существительные».</w:t>
            </w:r>
          </w:p>
          <w:p w:rsidR="00F972B5" w:rsidRDefault="002E6B9C" w:rsidP="00F972B5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rFonts w:eastAsia="Helvetica"/>
                <w:b/>
                <w:sz w:val="26"/>
                <w:szCs w:val="26"/>
                <w:shd w:val="clear" w:color="auto" w:fill="FFFFFF"/>
                <w:lang w:val="ru-RU"/>
              </w:rPr>
              <w:t>По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t>смотрите, какое препятствие надо преодолеть, чтобы попасть сюда.</w:t>
            </w:r>
          </w:p>
          <w:p w:rsidR="002E6B9C" w:rsidRPr="00F972B5" w:rsidRDefault="002E6B9C" w:rsidP="00F972B5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</w:pPr>
            <w:r w:rsidRPr="00F972B5">
              <w:rPr>
                <w:rFonts w:eastAsia="Times New Roman"/>
                <w:color w:val="000000"/>
                <w:sz w:val="26"/>
                <w:szCs w:val="26"/>
                <w:lang w:val="ru-RU"/>
              </w:rPr>
              <w:t>Что нам будет помогать определять, какое перед нами существительное?</w:t>
            </w:r>
            <w:r w:rsidR="00F972B5">
              <w:rPr>
                <w:rFonts w:eastAsia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F972B5">
              <w:rPr>
                <w:rFonts w:eastAsia="Times New Roman"/>
                <w:color w:val="000000"/>
                <w:sz w:val="26"/>
                <w:szCs w:val="26"/>
                <w:lang w:val="ru-RU"/>
              </w:rPr>
              <w:t xml:space="preserve">- Вопросы кто? или что? </w:t>
            </w:r>
            <w:r w:rsidRPr="00B813FA"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Helvetica" w:hAnsi="Times New Roman" w:cs="Times New Roman"/>
                <w:b/>
                <w:sz w:val="26"/>
                <w:szCs w:val="26"/>
                <w:shd w:val="clear" w:color="auto" w:fill="FFFFFF"/>
              </w:rPr>
              <w:t>Задание.</w:t>
            </w:r>
            <w:r w:rsidRPr="00B813FA">
              <w:rPr>
                <w:rFonts w:ascii="Times New Roman" w:eastAsia="Helvetica" w:hAnsi="Times New Roman" w:cs="Times New Roman"/>
                <w:sz w:val="26"/>
                <w:szCs w:val="26"/>
                <w:shd w:val="clear" w:color="auto" w:fill="FFFFFF"/>
              </w:rPr>
              <w:t xml:space="preserve"> Распредели слова по столбам.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t>Моряк, ветер, море, чайка, дельфин, шторм, капитан, остров, брат, спортсмен.</w:t>
            </w:r>
          </w:p>
          <w:tbl>
            <w:tblPr>
              <w:tblW w:w="7528" w:type="dxa"/>
              <w:tblInd w:w="8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00" w:firstRow="0" w:lastRow="0" w:firstColumn="0" w:lastColumn="0" w:noHBand="0" w:noVBand="0"/>
            </w:tblPr>
            <w:tblGrid>
              <w:gridCol w:w="3562"/>
              <w:gridCol w:w="3966"/>
            </w:tblGrid>
            <w:tr w:rsidR="002E6B9C" w:rsidRPr="00B813FA" w:rsidTr="00926E52">
              <w:tc>
                <w:tcPr>
                  <w:tcW w:w="35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E6B9C" w:rsidRPr="00B813FA" w:rsidRDefault="002E6B9C" w:rsidP="00F972B5">
                  <w:pPr>
                    <w:pStyle w:val="a3"/>
                    <w:spacing w:before="0" w:beforeAutospacing="0" w:after="150" w:afterAutospacing="0"/>
                    <w:rPr>
                      <w:sz w:val="26"/>
                      <w:szCs w:val="26"/>
                      <w:lang w:val="ru-RU"/>
                    </w:rPr>
                  </w:pPr>
                  <w:r w:rsidRPr="00B813FA">
                    <w:rPr>
                      <w:rFonts w:eastAsia="Helvetica"/>
                      <w:b/>
                      <w:bCs/>
                      <w:i/>
                      <w:iCs/>
                      <w:sz w:val="26"/>
                      <w:szCs w:val="26"/>
                      <w:lang w:val="ru-RU"/>
                    </w:rPr>
                    <w:t>Одушевлённые имена существительные</w:t>
                  </w:r>
                </w:p>
              </w:tc>
              <w:tc>
                <w:tcPr>
                  <w:tcW w:w="3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E6B9C" w:rsidRPr="00B813FA" w:rsidRDefault="002E6B9C" w:rsidP="00F972B5">
                  <w:pPr>
                    <w:pStyle w:val="a3"/>
                    <w:spacing w:before="0" w:beforeAutospacing="0" w:after="150" w:afterAutospacing="0"/>
                    <w:rPr>
                      <w:sz w:val="26"/>
                      <w:szCs w:val="26"/>
                      <w:lang w:val="ru-RU"/>
                    </w:rPr>
                  </w:pPr>
                  <w:r w:rsidRPr="00B813FA">
                    <w:rPr>
                      <w:rFonts w:eastAsia="Helvetica"/>
                      <w:b/>
                      <w:bCs/>
                      <w:i/>
                      <w:iCs/>
                      <w:sz w:val="26"/>
                      <w:szCs w:val="26"/>
                      <w:lang w:val="ru-RU"/>
                    </w:rPr>
                    <w:t xml:space="preserve">   Неодушевлённые имена   существительные</w:t>
                  </w:r>
                </w:p>
              </w:tc>
            </w:tr>
            <w:tr w:rsidR="002E6B9C" w:rsidRPr="00B813FA" w:rsidTr="00926E52">
              <w:tc>
                <w:tcPr>
                  <w:tcW w:w="35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E6B9C" w:rsidRPr="00B813FA" w:rsidRDefault="002E6B9C" w:rsidP="00F972B5">
                  <w:pPr>
                    <w:pStyle w:val="a3"/>
                    <w:spacing w:before="0" w:beforeAutospacing="0" w:after="150" w:afterAutospacing="0"/>
                    <w:jc w:val="both"/>
                    <w:rPr>
                      <w:sz w:val="26"/>
                      <w:szCs w:val="26"/>
                      <w:lang w:val="ru-RU"/>
                    </w:rPr>
                  </w:pPr>
                  <w:r w:rsidRPr="00B813FA">
                    <w:rPr>
                      <w:rFonts w:eastAsia="Helvetica"/>
                      <w:sz w:val="26"/>
                      <w:szCs w:val="26"/>
                      <w:shd w:val="clear" w:color="auto" w:fill="FFFFFF"/>
                      <w:lang w:val="ru-RU"/>
                    </w:rPr>
                    <w:t>Моряк, чайка, дельфин, капитан, брат, спортсмен,</w:t>
                  </w:r>
                </w:p>
              </w:tc>
              <w:tc>
                <w:tcPr>
                  <w:tcW w:w="3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E6B9C" w:rsidRPr="00B813FA" w:rsidRDefault="002E6B9C" w:rsidP="00F972B5">
                  <w:pPr>
                    <w:pStyle w:val="a3"/>
                    <w:spacing w:before="0" w:beforeAutospacing="0" w:after="150" w:afterAutospacing="0"/>
                    <w:jc w:val="both"/>
                    <w:rPr>
                      <w:sz w:val="26"/>
                      <w:szCs w:val="26"/>
                      <w:lang w:val="ru-RU"/>
                    </w:rPr>
                  </w:pPr>
                  <w:r w:rsidRPr="00B813FA">
                    <w:rPr>
                      <w:rFonts w:eastAsia="Helvetica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    ветер, море, шторм, остров</w:t>
                  </w:r>
                </w:p>
              </w:tc>
            </w:tr>
          </w:tbl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B813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Вывод: Таким образом, Имена существительные бывают одушевленные и неодушевленные. Одушевленные – живые существа, неодушевленные - неживые существа. </w:t>
            </w:r>
          </w:p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2 остров «Род имен существительных».</w:t>
            </w:r>
          </w:p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Отправляемся дальше на следующий остров – это «Род имен существительных». Ну-ка, посмотрим, что же нас ждет здесь?!</w:t>
            </w:r>
          </w:p>
          <w:p w:rsidR="002E6B9C" w:rsidRPr="00B813FA" w:rsidRDefault="002E6B9C" w:rsidP="00F972B5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B813FA">
              <w:rPr>
                <w:rStyle w:val="c7"/>
                <w:color w:val="000000" w:themeColor="text1"/>
                <w:sz w:val="26"/>
                <w:szCs w:val="26"/>
              </w:rPr>
              <w:t>-сколько родов существует для имени существительного? Мещеряков Д.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813FA">
              <w:rPr>
                <w:rStyle w:val="c7"/>
                <w:color w:val="000000" w:themeColor="text1"/>
                <w:sz w:val="26"/>
                <w:szCs w:val="26"/>
              </w:rPr>
              <w:t>-</w:t>
            </w:r>
            <w:r w:rsidRPr="00B813FA">
              <w:rPr>
                <w:rStyle w:val="c7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как определить какого рода имена существительные? </w:t>
            </w:r>
            <w:r w:rsidRPr="00B813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( Можем посмотреть на окончание существительных)</w:t>
            </w:r>
          </w:p>
          <w:p w:rsidR="002E6B9C" w:rsidRPr="00B813FA" w:rsidRDefault="002E6B9C" w:rsidP="00F972B5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B813FA">
              <w:rPr>
                <w:rStyle w:val="c7"/>
                <w:color w:val="000000" w:themeColor="text1"/>
                <w:sz w:val="26"/>
                <w:szCs w:val="26"/>
              </w:rPr>
              <w:t xml:space="preserve">-какие окончания у имен существительных мужского рода?  </w:t>
            </w:r>
          </w:p>
          <w:p w:rsidR="002E6B9C" w:rsidRPr="00B813FA" w:rsidRDefault="002E6B9C" w:rsidP="00F972B5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B813FA">
              <w:rPr>
                <w:rStyle w:val="c7"/>
                <w:color w:val="000000" w:themeColor="text1"/>
                <w:sz w:val="26"/>
                <w:szCs w:val="26"/>
              </w:rPr>
              <w:t>- какие окончания у имен существительных женского рода?</w:t>
            </w:r>
          </w:p>
          <w:p w:rsidR="002E6B9C" w:rsidRPr="00B813FA" w:rsidRDefault="002E6B9C" w:rsidP="00F972B5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7"/>
                <w:color w:val="000000" w:themeColor="text1"/>
                <w:sz w:val="26"/>
                <w:szCs w:val="26"/>
              </w:rPr>
            </w:pPr>
            <w:r w:rsidRPr="00B813FA">
              <w:rPr>
                <w:rStyle w:val="c7"/>
                <w:color w:val="000000" w:themeColor="text1"/>
                <w:sz w:val="26"/>
                <w:szCs w:val="26"/>
              </w:rPr>
              <w:t>-какие окончания у имен существительных среднего рода?</w:t>
            </w:r>
          </w:p>
          <w:p w:rsidR="002E6B9C" w:rsidRPr="00B813FA" w:rsidRDefault="002E6B9C" w:rsidP="00F972B5">
            <w:pPr>
              <w:pStyle w:val="c5"/>
              <w:shd w:val="clear" w:color="auto" w:fill="FFFFFF"/>
              <w:spacing w:before="0" w:beforeAutospacing="0" w:after="0" w:afterAutospacing="0"/>
              <w:ind w:right="76"/>
              <w:jc w:val="both"/>
              <w:rPr>
                <w:b/>
                <w:color w:val="000000"/>
                <w:sz w:val="26"/>
                <w:szCs w:val="26"/>
              </w:rPr>
            </w:pPr>
            <w:r w:rsidRPr="00B813FA">
              <w:rPr>
                <w:rStyle w:val="c1"/>
                <w:b/>
                <w:color w:val="000000"/>
                <w:sz w:val="26"/>
                <w:szCs w:val="26"/>
              </w:rPr>
              <w:t>Задание.</w:t>
            </w:r>
            <w:r w:rsidRPr="00B813FA">
              <w:rPr>
                <w:rStyle w:val="c1"/>
                <w:color w:val="000000"/>
                <w:sz w:val="26"/>
                <w:szCs w:val="26"/>
              </w:rPr>
              <w:t xml:space="preserve"> </w:t>
            </w:r>
            <w:r w:rsidRPr="00B813FA">
              <w:rPr>
                <w:rStyle w:val="c1"/>
                <w:b/>
                <w:color w:val="000000"/>
                <w:sz w:val="26"/>
                <w:szCs w:val="26"/>
              </w:rPr>
              <w:t>Составь сочетания имен существительных со словами мой, моя, мое, укажи род.</w:t>
            </w:r>
          </w:p>
          <w:p w:rsidR="002E6B9C" w:rsidRPr="00B813FA" w:rsidRDefault="002E6B9C" w:rsidP="00F972B5">
            <w:pPr>
              <w:pStyle w:val="c5"/>
              <w:shd w:val="clear" w:color="auto" w:fill="FFFFFF"/>
              <w:spacing w:before="0" w:beforeAutospacing="0" w:after="0" w:afterAutospacing="0"/>
              <w:ind w:right="76"/>
              <w:jc w:val="both"/>
              <w:rPr>
                <w:rStyle w:val="c0"/>
                <w:i/>
                <w:iCs/>
                <w:color w:val="000000"/>
                <w:sz w:val="26"/>
                <w:szCs w:val="26"/>
              </w:rPr>
            </w:pPr>
            <w:r w:rsidRPr="00B813FA">
              <w:rPr>
                <w:rStyle w:val="c0"/>
                <w:i/>
                <w:iCs/>
                <w:color w:val="000000"/>
                <w:sz w:val="26"/>
                <w:szCs w:val="26"/>
              </w:rPr>
              <w:t>Свеча, полотно, друг, взгляд, дочка, вьюга, озеро, кроссворд, жилище.</w:t>
            </w:r>
          </w:p>
          <w:p w:rsidR="002E6B9C" w:rsidRPr="00B813FA" w:rsidRDefault="002E6B9C" w:rsidP="00F972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Ответы: </w:t>
            </w:r>
            <w:r w:rsidRPr="00B813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моя свеча, мое полотно, мой друг, мой взгляд, моя вьюга, мое озеро, мой кроссворд, мое жилище.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6"/>
                <w:szCs w:val="26"/>
              </w:rPr>
            </w:pPr>
            <w:r w:rsidRPr="00B813FA">
              <w:rPr>
                <w:rFonts w:ascii="OpenSans" w:eastAsia="Times New Roman" w:hAnsi="OpenSans" w:cs="Times New Roman"/>
                <w:color w:val="000000"/>
                <w:sz w:val="26"/>
                <w:szCs w:val="26"/>
              </w:rPr>
              <w:t>Все существительные делятся на 3 большие группы: мужской,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6"/>
                <w:szCs w:val="26"/>
              </w:rPr>
            </w:pPr>
            <w:r w:rsidRPr="00B813FA">
              <w:rPr>
                <w:rFonts w:ascii="OpenSans" w:eastAsia="Times New Roman" w:hAnsi="OpenSans" w:cs="Times New Roman"/>
                <w:color w:val="000000"/>
                <w:sz w:val="26"/>
                <w:szCs w:val="26"/>
              </w:rPr>
              <w:t>женский, средний род.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813FA">
              <w:rPr>
                <w:rFonts w:ascii="Verdana" w:eastAsia="Times New Roman" w:hAnsi="Verdana" w:cs="Times New Roman"/>
                <w:color w:val="000000"/>
                <w:sz w:val="26"/>
                <w:szCs w:val="26"/>
              </w:rPr>
              <w:t> </w:t>
            </w:r>
            <w:r w:rsidRPr="00B813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Можем посмотреть на окончание существительных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Какие слова -  помощники применяем, определяя род?  (он мой, она моя, оно моё)</w:t>
            </w:r>
          </w:p>
          <w:p w:rsidR="002E6B9C" w:rsidRPr="00B813FA" w:rsidRDefault="002E6B9C" w:rsidP="00F972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Вывод: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813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Имена существительные имеет род.  Существительные относятся к одному из трёх родов:  мужскому, женскому и среднему. Категория рода - это постоянный признак</w:t>
            </w:r>
            <w:r w:rsidRPr="00B813FA">
              <w:rPr>
                <w:rFonts w:ascii="Verdana" w:eastAsia="Times New Roman" w:hAnsi="Verdana" w:cs="Times New Roman"/>
                <w:color w:val="000000"/>
                <w:sz w:val="26"/>
                <w:szCs w:val="26"/>
              </w:rPr>
              <w:t>.</w:t>
            </w:r>
          </w:p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3 остров «Число имени существительного»</w:t>
            </w:r>
          </w:p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3й  остров «Число имени существительного».  </w:t>
            </w:r>
          </w:p>
          <w:p w:rsidR="002E6B9C" w:rsidRDefault="002E6B9C" w:rsidP="00F972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r w:rsidRPr="00B813F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Сколько форм числа у имен существительных в русском языке? (две)</w:t>
            </w:r>
          </w:p>
          <w:p w:rsidR="002E6B9C" w:rsidRPr="00B813FA" w:rsidRDefault="002E6B9C" w:rsidP="00F972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- </w:t>
            </w:r>
            <w:r w:rsidRPr="00B813F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Что обозначает имя существительное в единственном и множественном числе? (один предмет или два и более)</w:t>
            </w:r>
          </w:p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B813F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Имена существительные имеют 2 числа. Единственное и множественное. Если имя существительное - называет один предмет, то стоит в единственном числе. А если имя существительное - называет несколько предметов, то стоит во множественном числе.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Задание. </w:t>
            </w:r>
            <w:r w:rsidRPr="00B813FA">
              <w:rPr>
                <w:rFonts w:eastAsia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>Измените число существительных.  Панчин В.)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Крыша –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Дерево-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Дом –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Комната -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Стена - 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Снежки –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Морозы –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Вьюги —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Ветер –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День – 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Зубы –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Куклы  -</w:t>
            </w:r>
          </w:p>
          <w:p w:rsidR="002E6B9C" w:rsidRPr="00B813FA" w:rsidRDefault="002E6B9C" w:rsidP="00F972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Остальные учащиеся выполняют по учебнику «Русский язык» стр.87, упр.37.</w:t>
            </w:r>
          </w:p>
          <w:tbl>
            <w:tblPr>
              <w:tblW w:w="9968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10"/>
              <w:gridCol w:w="6258"/>
            </w:tblGrid>
            <w:tr w:rsidR="002E6B9C" w:rsidRPr="00B813FA" w:rsidTr="00926E52">
              <w:tc>
                <w:tcPr>
                  <w:tcW w:w="3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E6B9C" w:rsidRPr="00B813FA" w:rsidRDefault="002E6B9C" w:rsidP="00F972B5">
                  <w:pPr>
                    <w:spacing w:line="240" w:lineRule="auto"/>
                    <w:rPr>
                      <w:rFonts w:eastAsia="Times New Roman" w:cs="Arial"/>
                      <w:color w:val="000000"/>
                      <w:sz w:val="26"/>
                      <w:szCs w:val="26"/>
                    </w:rPr>
                  </w:pPr>
                  <w:r w:rsidRPr="00B813FA"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</w:rPr>
                    <w:t>Существительные, которые имеют форму только ед. ч.</w:t>
                  </w:r>
                </w:p>
              </w:tc>
              <w:tc>
                <w:tcPr>
                  <w:tcW w:w="62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E6B9C" w:rsidRPr="00B813FA" w:rsidRDefault="002E6B9C" w:rsidP="00F972B5">
                  <w:pPr>
                    <w:spacing w:after="0" w:line="240" w:lineRule="auto"/>
                    <w:ind w:right="218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</w:rPr>
                  </w:pPr>
                  <w:r w:rsidRPr="00B813FA"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</w:rPr>
                    <w:t>Существительные, которые имеют</w:t>
                  </w:r>
                </w:p>
                <w:p w:rsidR="002E6B9C" w:rsidRPr="00B813FA" w:rsidRDefault="002E6B9C" w:rsidP="00F972B5">
                  <w:pPr>
                    <w:spacing w:after="0" w:line="240" w:lineRule="auto"/>
                    <w:ind w:right="218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</w:rPr>
                  </w:pPr>
                  <w:r w:rsidRPr="00B813FA"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</w:rPr>
                    <w:t>форму только мн. ч.</w:t>
                  </w:r>
                </w:p>
              </w:tc>
            </w:tr>
          </w:tbl>
          <w:p w:rsidR="002E6B9C" w:rsidRPr="00B813FA" w:rsidRDefault="002E6B9C" w:rsidP="00F972B5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Молодцы! Вы знаете, </w:t>
            </w:r>
            <w:proofErr w:type="gramStart"/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что</w:t>
            </w:r>
            <w:proofErr w:type="gramEnd"/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если</w:t>
            </w:r>
            <w:r w:rsidRPr="00B813F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 xml:space="preserve"> существительное обозначает один предмет - значит оно стоит в единственном числе, а если существительное обозначает несколько предметов- значит оно стоит во множественном числе. </w:t>
            </w:r>
          </w:p>
          <w:p w:rsidR="002E6B9C" w:rsidRPr="00B813FA" w:rsidRDefault="002E6B9C" w:rsidP="00F972B5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И еще некоторые существительные не изменяются по числам, они употребляются только в форме единственного или форме множественного числа.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 Ребята, в любом походе, путешествии бывает привал – то есть время, когда надо отдохнуть. Такая пора пришла и к нам – Физминутка. 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135" w:afterAutospacing="0"/>
              <w:jc w:val="both"/>
              <w:rPr>
                <w:rFonts w:eastAsia="Helvetica"/>
                <w:sz w:val="26"/>
                <w:szCs w:val="26"/>
                <w:lang w:val="ru-RU"/>
              </w:rPr>
            </w:pPr>
            <w:r w:rsidRPr="00B813FA">
              <w:rPr>
                <w:rFonts w:eastAsia="Helvetica"/>
                <w:b/>
                <w:bCs/>
                <w:sz w:val="26"/>
                <w:szCs w:val="26"/>
                <w:shd w:val="clear" w:color="auto" w:fill="FFFFFF"/>
                <w:lang w:val="ru-RU"/>
              </w:rPr>
              <w:t>*Физминутка*</w:t>
            </w:r>
          </w:p>
          <w:p w:rsidR="002E6B9C" w:rsidRPr="00B813FA" w:rsidRDefault="002E6B9C" w:rsidP="00F972B5">
            <w:pPr>
              <w:pStyle w:val="a3"/>
              <w:spacing w:before="0" w:beforeAutospacing="0" w:after="0" w:afterAutospacing="0"/>
              <w:ind w:left="32" w:right="720"/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lastRenderedPageBreak/>
              <w:t xml:space="preserve">По морям, по волнам 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Проплываем тут и там.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Ветер парусник качает,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Вправо, влево наклоняет.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К морю быстро мы спустились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Наклонились и умылись.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Вот так славно освежились!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А теперь поплыли дружно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Делать так руками нужно: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Вместе – раз, это брасс,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Одной, другой – это кроль.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Пошагаем мы на месте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Раз – два, раз – два,</w:t>
            </w:r>
            <w:r w:rsidRPr="00B813FA">
              <w:rPr>
                <w:rFonts w:eastAsia="Helvetica"/>
                <w:sz w:val="26"/>
                <w:szCs w:val="26"/>
                <w:shd w:val="clear" w:color="auto" w:fill="FFFFFF"/>
                <w:lang w:val="ru-RU"/>
              </w:rPr>
              <w:br/>
              <w:t>В путь, друзья, уже пора!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>Немного отдохнув, мы продолжаем наш путь – следующий остров  «Падежи»</w:t>
            </w:r>
          </w:p>
          <w:p w:rsidR="002E6B9C" w:rsidRPr="00B813FA" w:rsidRDefault="002E6B9C" w:rsidP="00F972B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  <w:t>Задание.1 Назвать вопросы падежей. (Панчин В)</w:t>
            </w:r>
          </w:p>
          <w:p w:rsidR="002E6B9C" w:rsidRPr="00B813FA" w:rsidRDefault="002E6B9C" w:rsidP="00F972B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  <w:t xml:space="preserve">Просклонять (существительные – лодка, море, шторм. Максат, Мерхат, Кристина. </w:t>
            </w:r>
          </w:p>
          <w:p w:rsidR="002E6B9C" w:rsidRPr="00B813FA" w:rsidRDefault="002E6B9C" w:rsidP="00F972B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  <w:t>Просклонять   существительное «книги» (</w:t>
            </w:r>
            <w:proofErr w:type="gramStart"/>
            <w:r w:rsidRPr="00B813FA"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  <w:t>сущ.во</w:t>
            </w:r>
            <w:proofErr w:type="gramEnd"/>
            <w:r w:rsidRPr="00B813FA">
              <w:rPr>
                <w:rFonts w:ascii="Times New Roman" w:eastAsia="Times New Roman" w:hAnsi="Times New Roman"/>
                <w:b/>
                <w:iCs/>
                <w:color w:val="000000"/>
                <w:sz w:val="26"/>
                <w:szCs w:val="26"/>
              </w:rPr>
              <w:t xml:space="preserve"> мн.числе)</w:t>
            </w:r>
          </w:p>
          <w:p w:rsidR="002E6B9C" w:rsidRPr="00B813FA" w:rsidRDefault="002E6B9C" w:rsidP="00F972B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Вывод: имена существительные изменяются по падежам.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ind w:left="108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>5й Остров «Склонение существительных»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ind w:left="108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  <w:p w:rsidR="002E6B9C" w:rsidRPr="00B813FA" w:rsidRDefault="002E6B9C" w:rsidP="00F972B5">
            <w:pPr>
              <w:pStyle w:val="c26"/>
              <w:shd w:val="clear" w:color="auto" w:fill="FFFFFF"/>
              <w:spacing w:before="0" w:beforeAutospacing="0" w:after="0" w:afterAutospacing="0"/>
              <w:ind w:left="132" w:hanging="132"/>
              <w:rPr>
                <w:color w:val="000000"/>
                <w:sz w:val="26"/>
                <w:szCs w:val="26"/>
              </w:rPr>
            </w:pPr>
            <w:r w:rsidRPr="00B813FA">
              <w:rPr>
                <w:rStyle w:val="c0"/>
                <w:color w:val="000000"/>
                <w:sz w:val="26"/>
                <w:szCs w:val="26"/>
              </w:rPr>
              <w:t>Что такое склонение?</w:t>
            </w:r>
          </w:p>
          <w:p w:rsidR="002E6B9C" w:rsidRPr="00B813FA" w:rsidRDefault="002E6B9C" w:rsidP="00F972B5">
            <w:pPr>
              <w:pStyle w:val="c2"/>
              <w:shd w:val="clear" w:color="auto" w:fill="FFFFFF"/>
              <w:spacing w:before="0" w:beforeAutospacing="0" w:after="0" w:afterAutospacing="0"/>
              <w:ind w:left="132" w:hanging="132"/>
              <w:rPr>
                <w:color w:val="000000"/>
                <w:sz w:val="26"/>
                <w:szCs w:val="26"/>
              </w:rPr>
            </w:pPr>
            <w:r w:rsidRPr="00B813FA">
              <w:rPr>
                <w:rStyle w:val="c0"/>
                <w:color w:val="000000"/>
                <w:sz w:val="26"/>
                <w:szCs w:val="26"/>
              </w:rPr>
              <w:t>Сколько типов склонения различается в русском языке?</w:t>
            </w:r>
          </w:p>
          <w:p w:rsidR="002E6B9C" w:rsidRPr="00B813FA" w:rsidRDefault="002E6B9C" w:rsidP="00F972B5">
            <w:pPr>
              <w:pStyle w:val="c2"/>
              <w:shd w:val="clear" w:color="auto" w:fill="FFFFFF"/>
              <w:spacing w:before="0" w:beforeAutospacing="0" w:after="0" w:afterAutospacing="0"/>
              <w:ind w:left="132" w:hanging="132"/>
              <w:rPr>
                <w:rStyle w:val="c0"/>
                <w:color w:val="000000"/>
                <w:sz w:val="26"/>
                <w:szCs w:val="26"/>
              </w:rPr>
            </w:pPr>
            <w:r w:rsidRPr="00B813FA">
              <w:rPr>
                <w:rStyle w:val="c0"/>
                <w:color w:val="000000"/>
                <w:sz w:val="26"/>
                <w:szCs w:val="26"/>
              </w:rPr>
              <w:t>Как определить склонение существительных?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  <w:p w:rsidR="002E6B9C" w:rsidRPr="00B813FA" w:rsidRDefault="002E6B9C" w:rsidP="00F972B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– Ребята, посмотрите, даны три опорных схемы. О чём рассказывают эти схемы? </w:t>
            </w:r>
            <w:r w:rsidRPr="00B813FA">
              <w:rPr>
                <w:rFonts w:ascii="Times New Roman" w:eastAsia="Times New Roman" w:hAnsi="Times New Roman"/>
                <w:i/>
                <w:iCs/>
                <w:color w:val="000000" w:themeColor="text1"/>
                <w:sz w:val="26"/>
                <w:szCs w:val="26"/>
              </w:rPr>
              <w:t>(О склонениях существительных).</w:t>
            </w:r>
            <w:r w:rsidRPr="00B813F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br/>
              <w:t>– Какой информации не хватает в схемах? (типов склонения).</w:t>
            </w:r>
            <w:r w:rsidRPr="00B813F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br/>
              <w:t>– Дополните схему.</w:t>
            </w:r>
          </w:p>
          <w:p w:rsidR="002E6B9C" w:rsidRPr="00B813FA" w:rsidRDefault="002E6B9C" w:rsidP="00F972B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i/>
                <w:iCs/>
                <w:color w:val="000000" w:themeColor="text1"/>
                <w:sz w:val="26"/>
                <w:szCs w:val="26"/>
              </w:rPr>
              <w:t>Учащиеся  дают ответы. На  доске появляются таблички со склонениями.</w:t>
            </w:r>
          </w:p>
          <w:p w:rsidR="002E6B9C" w:rsidRPr="00B813FA" w:rsidRDefault="002E6B9C" w:rsidP="00F972B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990975" cy="1047750"/>
                  <wp:effectExtent l="19050" t="0" r="9525" b="0"/>
                  <wp:docPr id="13" name="Рисунок 2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B9C" w:rsidRPr="00B813FA" w:rsidRDefault="002E6B9C" w:rsidP="00F972B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Упражнение 67, стр.98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Задание. Распредели слова в три группы по склонениям. 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>Синица, ворона, луна, кукла, дедушка – 1е склонение.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>Олень, зерно, календарь, лебедь, бревно – 2е склонение.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>Степь, сирень, обувь, кровать, постель – 3е склонение.</w:t>
            </w:r>
          </w:p>
          <w:p w:rsidR="002E6B9C" w:rsidRDefault="002E6B9C" w:rsidP="00F972B5">
            <w:pPr>
              <w:pStyle w:val="a3"/>
              <w:shd w:val="clear" w:color="auto" w:fill="FFFFFF"/>
              <w:spacing w:before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>Вывод: Изменение слов по падежам и числам называется склонением.</w:t>
            </w:r>
          </w:p>
          <w:p w:rsidR="002E6B9C" w:rsidRPr="00B813FA" w:rsidRDefault="002E6B9C" w:rsidP="00F972B5">
            <w:pPr>
              <w:pStyle w:val="a3"/>
              <w:shd w:val="clear" w:color="auto" w:fill="FFFFFF"/>
              <w:spacing w:before="0" w:after="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B813FA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lastRenderedPageBreak/>
              <w:t xml:space="preserve"> Имена существительные имеют три склонения.</w:t>
            </w:r>
          </w:p>
        </w:tc>
        <w:tc>
          <w:tcPr>
            <w:tcW w:w="1076" w:type="dxa"/>
            <w:shd w:val="clear" w:color="auto" w:fill="auto"/>
          </w:tcPr>
          <w:p w:rsidR="002E6B9C" w:rsidRPr="00B813FA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</w:p>
          <w:p w:rsidR="002E6B9C" w:rsidRPr="00B813FA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>
              <w:rPr>
                <w:b/>
                <w:color w:val="000000"/>
                <w:sz w:val="26"/>
                <w:szCs w:val="26"/>
                <w:lang w:val="ru-RU"/>
              </w:rPr>
              <w:t>Карточки</w:t>
            </w:r>
          </w:p>
        </w:tc>
      </w:tr>
      <w:tr w:rsidR="002E6B9C" w:rsidRPr="00B813FA" w:rsidTr="00926E52">
        <w:tc>
          <w:tcPr>
            <w:tcW w:w="1242" w:type="dxa"/>
            <w:shd w:val="clear" w:color="auto" w:fill="auto"/>
          </w:tcPr>
          <w:p w:rsidR="002E6B9C" w:rsidRPr="00B813FA" w:rsidRDefault="002E6B9C" w:rsidP="00926E52">
            <w:pPr>
              <w:pStyle w:val="a3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lang w:val="ru-RU"/>
              </w:rPr>
            </w:pPr>
            <w:r>
              <w:rPr>
                <w:b/>
                <w:color w:val="000000"/>
                <w:sz w:val="26"/>
                <w:szCs w:val="26"/>
                <w:lang w:val="ru-RU"/>
              </w:rPr>
              <w:lastRenderedPageBreak/>
              <w:t>4</w:t>
            </w:r>
            <w:r w:rsidRPr="00B813FA">
              <w:rPr>
                <w:b/>
                <w:color w:val="000000"/>
                <w:sz w:val="26"/>
                <w:szCs w:val="26"/>
                <w:lang w:val="ru-RU"/>
              </w:rPr>
              <w:t>мин.</w:t>
            </w:r>
          </w:p>
        </w:tc>
        <w:tc>
          <w:tcPr>
            <w:tcW w:w="8364" w:type="dxa"/>
            <w:shd w:val="clear" w:color="auto" w:fill="auto"/>
          </w:tcPr>
          <w:p w:rsidR="002E6B9C" w:rsidRPr="00B813FA" w:rsidRDefault="002E6B9C" w:rsidP="00F972B5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B813FA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СТАДИЯ РЕФЛЕКСИЯ</w:t>
            </w:r>
          </w:p>
          <w:p w:rsidR="002E6B9C" w:rsidRPr="00B813FA" w:rsidRDefault="002E6B9C" w:rsidP="00F972B5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13FA">
              <w:rPr>
                <w:rFonts w:ascii="Times New Roman" w:hAnsi="Times New Roman"/>
                <w:sz w:val="26"/>
                <w:szCs w:val="26"/>
              </w:rPr>
              <w:t xml:space="preserve">Итак, ребята, мы закончили наше путешествие. Перед вами море Знаний и берег. </w:t>
            </w:r>
            <w:r w:rsidRPr="00B813FA">
              <w:rPr>
                <w:rFonts w:ascii="Noto Serif" w:hAnsi="Noto Serif"/>
                <w:color w:val="000000" w:themeColor="text1"/>
                <w:sz w:val="26"/>
                <w:szCs w:val="26"/>
                <w:shd w:val="clear" w:color="auto" w:fill="FFFFFF"/>
              </w:rPr>
              <w:t>Те ребята, которые считают, что хорошо усвоили тему, помещают свой кораблик в море, а те, кто не уверен в этом, остаются на берегу.</w:t>
            </w:r>
          </w:p>
          <w:p w:rsidR="002E6B9C" w:rsidRPr="00B813FA" w:rsidRDefault="002E6B9C" w:rsidP="00F972B5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13FA">
              <w:rPr>
                <w:rFonts w:ascii="Times New Roman" w:hAnsi="Times New Roman"/>
                <w:sz w:val="26"/>
                <w:szCs w:val="26"/>
              </w:rPr>
              <w:t>Думаю, что сегодня на уроке вы получили большой багаж знаний. Все активно работали, поэтому получили следующие оценки:5, 4</w:t>
            </w:r>
          </w:p>
          <w:p w:rsidR="002E6B9C" w:rsidRPr="00B813FA" w:rsidRDefault="002E6B9C" w:rsidP="00F972B5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813F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Наши знания – это богатства, которые мы накапливаем в течение всей жизни. И когда нужно, знания помогают нам справиться со многими проблемами</w:t>
            </w:r>
          </w:p>
          <w:p w:rsidR="002E6B9C" w:rsidRDefault="002E6B9C" w:rsidP="00F972B5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13FA">
              <w:rPr>
                <w:rFonts w:ascii="Times New Roman" w:hAnsi="Times New Roman"/>
                <w:sz w:val="26"/>
                <w:szCs w:val="26"/>
              </w:rPr>
              <w:t>Домашнее задание 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стр.98, упр.68</w:t>
            </w:r>
          </w:p>
          <w:p w:rsidR="002E6B9C" w:rsidRPr="00B813FA" w:rsidRDefault="002E6B9C" w:rsidP="00F972B5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13FA">
              <w:rPr>
                <w:rFonts w:ascii="Times New Roman" w:hAnsi="Times New Roman"/>
                <w:sz w:val="26"/>
                <w:szCs w:val="26"/>
              </w:rPr>
              <w:t>. На этом наш урок окончен. Всем спасибо!</w:t>
            </w:r>
          </w:p>
        </w:tc>
        <w:tc>
          <w:tcPr>
            <w:tcW w:w="1076" w:type="dxa"/>
            <w:shd w:val="clear" w:color="auto" w:fill="auto"/>
          </w:tcPr>
          <w:p w:rsidR="002E6B9C" w:rsidRPr="00B813FA" w:rsidRDefault="002E6B9C" w:rsidP="00F972B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  <w:lang w:val="ru-RU"/>
              </w:rPr>
            </w:pPr>
            <w:r w:rsidRPr="00A36ACF">
              <w:rPr>
                <w:b/>
                <w:color w:val="000000"/>
                <w:sz w:val="22"/>
                <w:szCs w:val="26"/>
                <w:lang w:val="ru-RU"/>
              </w:rPr>
              <w:t>Рисунок моря</w:t>
            </w:r>
          </w:p>
        </w:tc>
      </w:tr>
    </w:tbl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F570F0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91EC9C" wp14:editId="64B3D9A2">
            <wp:extent cx="4810125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06" t="12491" r="17017" b="5676"/>
                    <a:stretch/>
                  </pic:blipFill>
                  <pic:spPr bwMode="auto">
                    <a:xfrm>
                      <a:off x="0" y="0"/>
                      <a:ext cx="48101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Pr="00164E4B" w:rsidRDefault="002E6B9C" w:rsidP="002E6B9C">
      <w:pPr>
        <w:pStyle w:val="a3"/>
        <w:shd w:val="clear" w:color="auto" w:fill="FFFFFF"/>
        <w:spacing w:before="0" w:beforeAutospacing="0" w:after="210" w:afterAutospacing="0"/>
        <w:rPr>
          <w:rFonts w:eastAsia="sans-serif"/>
          <w:color w:val="000000"/>
          <w:sz w:val="22"/>
          <w:szCs w:val="22"/>
          <w:lang w:val="ru-RU"/>
        </w:rPr>
      </w:pPr>
    </w:p>
    <w:p w:rsidR="002E6B9C" w:rsidRDefault="002E6B9C" w:rsidP="002E6B9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3114675" cy="2336005"/>
            <wp:effectExtent l="19050" t="0" r="9525" b="0"/>
            <wp:docPr id="14" name="Рисунок 2" descr="C:\Users\1\AppData\Local\Temp\Rar$DIa2040.6207\IMG-202102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2040.6207\IMG-20210211-WA0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21" cy="23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086100" cy="2314575"/>
            <wp:effectExtent l="19050" t="0" r="0" b="0"/>
            <wp:docPr id="15" name="Рисунок 3" descr="C:\Users\1\AppData\Local\Temp\Rar$DIa2040.9494\IMG-202102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2040.9494\IMG-20210211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1" cy="231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9C" w:rsidRDefault="002E6B9C" w:rsidP="002E6B9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168650" cy="2376488"/>
            <wp:effectExtent l="19050" t="0" r="0" b="0"/>
            <wp:docPr id="16" name="Рисунок 4" descr="C:\Users\1\AppData\Local\Temp\Rar$DIa2040.15682\IMG-202102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2040.15682\IMG-20210211-WA00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69" cy="237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171825" cy="2378870"/>
            <wp:effectExtent l="19050" t="0" r="9525" b="0"/>
            <wp:docPr id="17" name="Рисунок 5" descr="C:\Users\1\AppData\Local\Temp\Rar$DIa2040.18590\IMG-202102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2040.18590\IMG-20210211-WA00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45" cy="23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9C" w:rsidRDefault="002E6B9C" w:rsidP="002E6B9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t xml:space="preserve">  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943100" cy="2135804"/>
            <wp:effectExtent l="19050" t="0" r="0" b="0"/>
            <wp:docPr id="18" name="Рисунок 6" descr="C:\Users\1\AppData\Local\Temp\Rar$DIa2040.23684\IMG-2021021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2040.23684\IMG-20210211-WA00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296" r="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685925" cy="2125384"/>
            <wp:effectExtent l="19050" t="0" r="9525" b="0"/>
            <wp:docPr id="19" name="Рисунок 7" descr="C:\Users\1\AppData\Local\Temp\Rar$DIa2040.29182\IMG-2021021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2040.29182\IMG-20210211-WA00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743" t="8904" r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2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162175" cy="2133600"/>
            <wp:effectExtent l="19050" t="0" r="9525" b="0"/>
            <wp:docPr id="20" name="Рисунок 10" descr="C:\Users\1\AppData\Local\Temp\Rar$DIa2040.9712\IMG-2021021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2040.9712\IMG-20210211-WA00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217" t="20962" r="9278" b="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69" w:rsidRPr="002E6B9C" w:rsidRDefault="002E6B9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086099" cy="2314575"/>
            <wp:effectExtent l="19050" t="0" r="1" b="0"/>
            <wp:docPr id="21" name="Рисунок 8" descr="C:\Users\1\AppData\Local\Temp\Rar$DIa2040.45250\IMG-2021021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2040.45250\IMG-20210211-WA0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34" cy="231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152775" cy="2364581"/>
            <wp:effectExtent l="19050" t="0" r="9525" b="0"/>
            <wp:docPr id="22" name="Рисунок 9" descr="C:\Users\1\AppData\Local\Temp\Rar$DIa2040.1335\IMG-2021021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2040.1335\IMG-20210211-WA00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4" cy="236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269" w:rsidRPr="002E6B9C" w:rsidSect="00256AFE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53325"/>
    <w:multiLevelType w:val="multilevel"/>
    <w:tmpl w:val="2F6533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00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E6B9C"/>
    <w:rsid w:val="0010489A"/>
    <w:rsid w:val="002E6B9C"/>
    <w:rsid w:val="00415269"/>
    <w:rsid w:val="006B3DED"/>
    <w:rsid w:val="009B2CD6"/>
    <w:rsid w:val="00F570F0"/>
    <w:rsid w:val="00F9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849F5"/>
  <w15:docId w15:val="{FED67FCD-170D-4BDC-A813-2512FAAA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rsid w:val="002E6B9C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c5">
    <w:name w:val="c5"/>
    <w:basedOn w:val="a"/>
    <w:rsid w:val="002E6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2E6B9C"/>
  </w:style>
  <w:style w:type="character" w:customStyle="1" w:styleId="c0">
    <w:name w:val="c0"/>
    <w:rsid w:val="002E6B9C"/>
  </w:style>
  <w:style w:type="paragraph" w:customStyle="1" w:styleId="c4">
    <w:name w:val="c4"/>
    <w:basedOn w:val="a"/>
    <w:rsid w:val="002E6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2E6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2E6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2E6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E6B9C"/>
  </w:style>
  <w:style w:type="paragraph" w:styleId="a4">
    <w:name w:val="Balloon Text"/>
    <w:basedOn w:val="a"/>
    <w:link w:val="a5"/>
    <w:uiPriority w:val="99"/>
    <w:semiHidden/>
    <w:unhideWhenUsed/>
    <w:rsid w:val="002E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2021-02-23T11:57:00Z</dcterms:created>
  <dcterms:modified xsi:type="dcterms:W3CDTF">2021-11-28T18:28:00Z</dcterms:modified>
</cp:coreProperties>
</file>