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6A" w:rsidRPr="00F2206A" w:rsidRDefault="00F2206A" w:rsidP="00F2206A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06A">
        <w:rPr>
          <w:rFonts w:ascii="Times New Roman" w:hAnsi="Times New Roman" w:cs="Times New Roman"/>
          <w:sz w:val="28"/>
          <w:szCs w:val="28"/>
        </w:rPr>
        <w:t xml:space="preserve">«Экологическое воспитание – это веление времени, </w:t>
      </w:r>
      <w:r w:rsidRPr="00F2206A">
        <w:rPr>
          <w:rFonts w:ascii="Times New Roman" w:hAnsi="Times New Roman" w:cs="Times New Roman"/>
          <w:sz w:val="28"/>
          <w:szCs w:val="28"/>
          <w:shd w:val="clear" w:color="auto" w:fill="FFFFFF"/>
        </w:rPr>
        <w:t>продиктованное самой жизнью»</w:t>
      </w:r>
      <w:r w:rsidR="007241EB" w:rsidRPr="00F2206A">
        <w:rPr>
          <w:rFonts w:ascii="Times New Roman" w:hAnsi="Times New Roman" w:cs="Times New Roman"/>
          <w:sz w:val="28"/>
          <w:szCs w:val="28"/>
        </w:rPr>
        <w:br/>
      </w:r>
    </w:p>
    <w:p w:rsidR="007241EB" w:rsidRPr="00AA300B" w:rsidRDefault="00087DB7" w:rsidP="00953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мы - жители одного большого дома под названием планета Земля. Иногда мы не обращаем внимания на чудесное, удивительное только потому, что оно близко, рядом, </w:t>
      </w:r>
      <w:proofErr w:type="gramStart"/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для кого не секрет, что состояние природы начинает угрожать существованию самого человека, что наш мир стоит на пороге экологической катастрофы, а чтобы этого не случилось с раннего детства необходимо формировать ответственное отношение к природе. Важная роль в экологическом воспитании отводится тем, кто сегодня работает  с малышами –</w:t>
      </w:r>
      <w:r w:rsidR="00F22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 дошкольных учреждений.</w:t>
      </w:r>
      <w:r w:rsidR="009532F4" w:rsidRPr="00AA300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9532F4" w:rsidRPr="00AA300B">
        <w:rPr>
          <w:rFonts w:ascii="Times New Roman" w:hAnsi="Times New Roman" w:cs="Times New Roman"/>
          <w:sz w:val="28"/>
          <w:szCs w:val="28"/>
        </w:rPr>
        <w:t>Экологическое образование дошкольников мы рассматриваем в рамках системы непрерывного экологического образования.</w:t>
      </w:r>
    </w:p>
    <w:p w:rsidR="00DE3CC0" w:rsidRPr="00AA300B" w:rsidRDefault="00DE3CC0" w:rsidP="00953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8008D"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маленькие воспитанники открыты к познанию нового, интересного, их природная любознательность-благодатная почва для знакомства с окружающей средой, изучения природы родного края, своей страны.</w:t>
      </w:r>
      <w:r w:rsidR="00AA300B" w:rsidRPr="00AA300B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="00AA300B" w:rsidRPr="00AA300B">
        <w:rPr>
          <w:rFonts w:ascii="Times New Roman" w:hAnsi="Times New Roman" w:cs="Times New Roman"/>
          <w:sz w:val="28"/>
          <w:szCs w:val="28"/>
        </w:rPr>
        <w:t>Экологическое воспитание тесно связано с развитием эмоций ребенка, умения сочувствовать, удивляться, сопереживать, заботиться о живых организмах</w:t>
      </w:r>
      <w:r w:rsidR="00080AFC">
        <w:rPr>
          <w:rFonts w:ascii="Times New Roman" w:hAnsi="Times New Roman" w:cs="Times New Roman"/>
          <w:sz w:val="28"/>
          <w:szCs w:val="28"/>
        </w:rPr>
        <w:t>.</w:t>
      </w:r>
    </w:p>
    <w:p w:rsidR="00DE3CC0" w:rsidRPr="00AA300B" w:rsidRDefault="0058008D" w:rsidP="00953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CC0"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мы рассказываем об особенностях состояния природы в разные времена года, а ребята с удовольствием рисуют то, что видят вокруг. Когда они становятся чуть старше </w:t>
      </w:r>
      <w:r w:rsidR="00DE3CC0" w:rsidRPr="00AA300B">
        <w:rPr>
          <w:rFonts w:ascii="Times New Roman" w:hAnsi="Times New Roman" w:cs="Times New Roman"/>
          <w:sz w:val="28"/>
          <w:szCs w:val="28"/>
        </w:rPr>
        <w:t xml:space="preserve">вместе мы мастерим кормушки для птиц, </w:t>
      </w:r>
      <w:r w:rsidRPr="00AA300B">
        <w:rPr>
          <w:rFonts w:ascii="Times New Roman" w:hAnsi="Times New Roman" w:cs="Times New Roman"/>
          <w:sz w:val="28"/>
          <w:szCs w:val="28"/>
        </w:rPr>
        <w:t xml:space="preserve">привлекаем к этой работе родителей, наблюдаем как птицы слетаются и клюют зернышки, оставленные детьми. Ребятишки сами делают вывод о необходимости и пользе </w:t>
      </w:r>
      <w:r w:rsidR="0071300E" w:rsidRPr="00AA300B">
        <w:rPr>
          <w:rFonts w:ascii="Times New Roman" w:hAnsi="Times New Roman" w:cs="Times New Roman"/>
          <w:sz w:val="28"/>
          <w:szCs w:val="28"/>
        </w:rPr>
        <w:t xml:space="preserve">оказания помощи птицам. Осенью </w:t>
      </w:r>
      <w:r w:rsidR="00DE3CC0" w:rsidRPr="00AA300B">
        <w:rPr>
          <w:rFonts w:ascii="Times New Roman" w:hAnsi="Times New Roman" w:cs="Times New Roman"/>
          <w:sz w:val="28"/>
          <w:szCs w:val="28"/>
        </w:rPr>
        <w:t>собираем осенние листья</w:t>
      </w:r>
      <w:r w:rsidRPr="00AA300B">
        <w:rPr>
          <w:rFonts w:ascii="Times New Roman" w:hAnsi="Times New Roman" w:cs="Times New Roman"/>
          <w:sz w:val="28"/>
          <w:szCs w:val="28"/>
        </w:rPr>
        <w:t xml:space="preserve">, </w:t>
      </w:r>
      <w:r w:rsidR="0071300E" w:rsidRPr="00AA300B">
        <w:rPr>
          <w:rFonts w:ascii="Times New Roman" w:hAnsi="Times New Roman" w:cs="Times New Roman"/>
          <w:sz w:val="28"/>
          <w:szCs w:val="28"/>
        </w:rPr>
        <w:t xml:space="preserve">делаем гербарии, учимся по листьям определять </w:t>
      </w:r>
      <w:proofErr w:type="gramStart"/>
      <w:r w:rsidR="0071300E" w:rsidRPr="00AA300B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="0071300E" w:rsidRPr="00AA300B">
        <w:rPr>
          <w:rFonts w:ascii="Times New Roman" w:hAnsi="Times New Roman" w:cs="Times New Roman"/>
          <w:sz w:val="28"/>
          <w:szCs w:val="28"/>
        </w:rPr>
        <w:t xml:space="preserve"> на которых они растут. Зимой в группе, а летом на площадке </w:t>
      </w:r>
      <w:r w:rsidRPr="00AA300B">
        <w:rPr>
          <w:rFonts w:ascii="Times New Roman" w:hAnsi="Times New Roman" w:cs="Times New Roman"/>
          <w:sz w:val="28"/>
          <w:szCs w:val="28"/>
        </w:rPr>
        <w:t>поливаем цветы, и каждое действие способствует формированию разумного природопользования, сбережению естественных ресурсов, усвоению практического опыта отношения к природе. В результате у ребят накапливаются практические знания, опыт воздействия на среду и сбережение богатств.</w:t>
      </w:r>
    </w:p>
    <w:p w:rsidR="0058008D" w:rsidRPr="00AA300B" w:rsidRDefault="0058008D" w:rsidP="00953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00B">
        <w:rPr>
          <w:rFonts w:ascii="Times New Roman" w:hAnsi="Times New Roman" w:cs="Times New Roman"/>
          <w:sz w:val="28"/>
          <w:szCs w:val="28"/>
        </w:rPr>
        <w:t xml:space="preserve">      Особенно интересны ребятам рассказы о животных, которые  обитают  в нашем регионе</w:t>
      </w:r>
      <w:r w:rsidR="0071300E" w:rsidRPr="00AA300B">
        <w:rPr>
          <w:rFonts w:ascii="Times New Roman" w:hAnsi="Times New Roman" w:cs="Times New Roman"/>
          <w:sz w:val="28"/>
          <w:szCs w:val="28"/>
        </w:rPr>
        <w:t>. Мультфильмы, видеосюжеты о животных, викторины наиболее полно раскрывают картину фауны земли. Каждая форма работы по экологическому воспитанию позволяет научить ребенка видеть красоту и уникальность природы.</w:t>
      </w:r>
    </w:p>
    <w:p w:rsidR="00DE3CC0" w:rsidRPr="00AA300B" w:rsidRDefault="0071300E" w:rsidP="009532F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300B">
        <w:rPr>
          <w:rFonts w:ascii="Times New Roman" w:hAnsi="Times New Roman" w:cs="Times New Roman"/>
          <w:sz w:val="28"/>
          <w:szCs w:val="28"/>
        </w:rPr>
        <w:t xml:space="preserve">    </w:t>
      </w:r>
      <w:r w:rsidR="00AA300B">
        <w:rPr>
          <w:rFonts w:ascii="Times New Roman" w:hAnsi="Times New Roman" w:cs="Times New Roman"/>
          <w:sz w:val="28"/>
          <w:szCs w:val="28"/>
        </w:rPr>
        <w:t xml:space="preserve">   </w:t>
      </w:r>
      <w:r w:rsidRPr="00AA300B">
        <w:rPr>
          <w:rFonts w:ascii="Times New Roman" w:hAnsi="Times New Roman" w:cs="Times New Roman"/>
          <w:sz w:val="28"/>
          <w:szCs w:val="28"/>
        </w:rPr>
        <w:t>В старшей группе на занятиях ребята уже могут участвовать в решении ситуативных задач</w:t>
      </w:r>
      <w:r w:rsidR="00584CF7" w:rsidRPr="00AA300B">
        <w:rPr>
          <w:rFonts w:ascii="Times New Roman" w:hAnsi="Times New Roman" w:cs="Times New Roman"/>
          <w:sz w:val="28"/>
          <w:szCs w:val="28"/>
        </w:rPr>
        <w:t xml:space="preserve"> на природоохранную тему, анализировать, сравнивать, делать собственные выводы. </w:t>
      </w:r>
      <w:r w:rsidR="009532F4"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ранее считалось, что природные богатства неиссякаемы, что они в огромных количествах, то сейчас, становится ясно, что многое находится в ограниченном количестве. Человек не может пользоваться дарами природы постоянно, так как они могут очень скоро исчезнуть.</w:t>
      </w:r>
      <w:r w:rsidR="00F22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CF7" w:rsidRPr="00AA300B">
        <w:rPr>
          <w:rFonts w:ascii="Times New Roman" w:hAnsi="Times New Roman" w:cs="Times New Roman"/>
          <w:sz w:val="28"/>
          <w:szCs w:val="28"/>
        </w:rPr>
        <w:t xml:space="preserve">Интересно проходят  практические </w:t>
      </w:r>
      <w:proofErr w:type="gramStart"/>
      <w:r w:rsidR="00584CF7" w:rsidRPr="00AA300B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="00584CF7" w:rsidRPr="00AA300B">
        <w:rPr>
          <w:rFonts w:ascii="Times New Roman" w:hAnsi="Times New Roman" w:cs="Times New Roman"/>
          <w:sz w:val="28"/>
          <w:szCs w:val="28"/>
        </w:rPr>
        <w:t xml:space="preserve"> на которых мы наглядно показываем как можно дать вторую жизнь вещам, как беречь воду, электроэнергию.</w:t>
      </w:r>
      <w:r w:rsidR="00584CF7"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 родители вместе с детьми принимают участие в </w:t>
      </w:r>
      <w:r w:rsidR="00584CF7"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уборке территории</w:t>
      </w:r>
      <w:proofErr w:type="gramStart"/>
      <w:r w:rsidR="00584CF7"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584CF7"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ребятишки потом рассказывают как важно не бросать фантики от конфет, бумажки от мороженного, пластиковые бутылки. Если эти навыки будут привиты с раннего детства</w:t>
      </w:r>
      <w:proofErr w:type="gramStart"/>
      <w:r w:rsidR="00584CF7"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584CF7"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в последствии это станет привычкой и сформирует нулевую терпимость к уничтожению природы</w:t>
      </w:r>
      <w:r w:rsidR="009532F4"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32F4" w:rsidRPr="00AA300B" w:rsidRDefault="009532F4" w:rsidP="00953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 Сергей </w:t>
      </w:r>
      <w:proofErr w:type="spellStart"/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>Викулов</w:t>
      </w:r>
      <w:proofErr w:type="spellEnd"/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сборнике стихов «Плуг и борозда» пишет</w:t>
      </w:r>
      <w:proofErr w:type="gramStart"/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«…О, люди, мыслю я, есть Мать одна, по имени Природа! </w:t>
      </w:r>
      <w:proofErr w:type="gramStart"/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>ней</w:t>
      </w:r>
      <w:proofErr w:type="gramEnd"/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для всех хватает доброты». Да, наша небольшая Земля добра к нам.! Научив детей охранять </w:t>
      </w:r>
      <w:proofErr w:type="gramStart"/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природу</w:t>
      </w:r>
      <w:proofErr w:type="gramEnd"/>
      <w:r w:rsidRPr="00AA3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научим их охранять богатство родины, быть не только хозяином, но и верным её другом, жить в гармонии с окружающим миром.</w:t>
      </w:r>
    </w:p>
    <w:p w:rsidR="00DE3CC0" w:rsidRPr="00AA300B" w:rsidRDefault="00DE3CC0" w:rsidP="00953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300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E3CC0" w:rsidRPr="00AA300B" w:rsidSect="00BF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3130"/>
    <w:multiLevelType w:val="multilevel"/>
    <w:tmpl w:val="5E78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7B"/>
    <w:rsid w:val="00080AFC"/>
    <w:rsid w:val="00087DB7"/>
    <w:rsid w:val="003A5313"/>
    <w:rsid w:val="0058008D"/>
    <w:rsid w:val="00584CF7"/>
    <w:rsid w:val="0071300E"/>
    <w:rsid w:val="007241EB"/>
    <w:rsid w:val="009532F4"/>
    <w:rsid w:val="00AA300B"/>
    <w:rsid w:val="00BF1A97"/>
    <w:rsid w:val="00DC25EF"/>
    <w:rsid w:val="00DE3CC0"/>
    <w:rsid w:val="00EF7C1E"/>
    <w:rsid w:val="00F02B7B"/>
    <w:rsid w:val="00F2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1EB"/>
    <w:rPr>
      <w:color w:val="0000FF"/>
      <w:u w:val="single"/>
    </w:rPr>
  </w:style>
  <w:style w:type="paragraph" w:styleId="a4">
    <w:name w:val="No Spacing"/>
    <w:uiPriority w:val="1"/>
    <w:qFormat/>
    <w:rsid w:val="00DE3C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2023-12-10T16:57:00Z</dcterms:created>
  <dcterms:modified xsi:type="dcterms:W3CDTF">2023-12-13T10:49:00Z</dcterms:modified>
</cp:coreProperties>
</file>