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03B7" w14:textId="621B5F27" w:rsidR="00486E5C" w:rsidRDefault="00486E5C" w:rsidP="00B242F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Pr="00486E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КЛАСС. РУССКИЙ ЯЗЫК. ТЕКСТЫ С ЗАДАНИЯМИ К РАЗДЕЛУ 3. </w:t>
      </w:r>
    </w:p>
    <w:p w14:paraId="462E4F4B" w14:textId="295E57FB" w:rsidR="00486E5C" w:rsidRDefault="00486E5C" w:rsidP="00B242F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НАСТОЯЩЕЕ И БУДУЩЕЕ ЦИФРОВЫХ ТЕХНОЛОГИЙ</w:t>
      </w:r>
    </w:p>
    <w:p w14:paraId="46BCCC8B" w14:textId="49972334" w:rsidR="00B242F2" w:rsidRPr="00B242F2" w:rsidRDefault="00B242F2" w:rsidP="00B242F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ТЕКСТ №1. </w:t>
      </w:r>
      <w:r w:rsidRPr="00B242F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ДЛЯ УЧИТЕЛЯ</w:t>
      </w:r>
    </w:p>
    <w:p w14:paraId="2FA293A7" w14:textId="46B5C7BF" w:rsidR="00A94F7D" w:rsidRPr="00B242F2" w:rsidRDefault="00A94F7D" w:rsidP="00B242F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2F2">
        <w:rPr>
          <w:rFonts w:ascii="Times New Roman" w:hAnsi="Times New Roman" w:cs="Times New Roman"/>
          <w:b/>
          <w:bCs/>
          <w:sz w:val="24"/>
          <w:szCs w:val="24"/>
        </w:rPr>
        <w:t>ПЛЮСЫ И МИНУСЫ ИСПОЛЬЗОВАНИЯ СОВРЕМЕННЫХ ТЕХНОЛОГИЙ В ОБРАЗОВАНИИ</w:t>
      </w:r>
    </w:p>
    <w:p w14:paraId="0B072B1D" w14:textId="3E8F94A5" w:rsidR="00A94F7D" w:rsidRPr="00B242F2" w:rsidRDefault="00BB0A2D" w:rsidP="00C86F4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2F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="00A94F7D" w:rsidRPr="00B242F2"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 21 века</w:t>
      </w:r>
      <w:r w:rsidR="00A94F7D" w:rsidRPr="00B242F2">
        <w:rPr>
          <w:rFonts w:ascii="Times New Roman" w:hAnsi="Times New Roman" w:cs="Times New Roman"/>
          <w:sz w:val="24"/>
          <w:szCs w:val="24"/>
        </w:rPr>
        <w:t xml:space="preserve"> цифровые уроженцы. 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="00A94F7D" w:rsidRPr="00B242F2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="00A94F7D" w:rsidRPr="00B242F2">
        <w:rPr>
          <w:rFonts w:ascii="Times New Roman" w:hAnsi="Times New Roman" w:cs="Times New Roman"/>
          <w:sz w:val="24"/>
          <w:szCs w:val="24"/>
        </w:rPr>
        <w:t xml:space="preserve"> выросли с технологиями. 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="00A94F7D" w:rsidRPr="00B242F2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="00A94F7D" w:rsidRPr="00B242F2">
        <w:rPr>
          <w:rFonts w:ascii="Times New Roman" w:hAnsi="Times New Roman" w:cs="Times New Roman"/>
          <w:sz w:val="24"/>
          <w:szCs w:val="24"/>
        </w:rPr>
        <w:t xml:space="preserve"> вплетены в их жизни. 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="00A94F7D" w:rsidRPr="00B242F2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A94F7D" w:rsidRPr="00B242F2">
        <w:rPr>
          <w:rFonts w:ascii="Times New Roman" w:hAnsi="Times New Roman" w:cs="Times New Roman"/>
          <w:sz w:val="24"/>
          <w:szCs w:val="24"/>
        </w:rPr>
        <w:t xml:space="preserve"> технологии в образовании это не просто использование цифровых устройств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. (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>5)Э</w:t>
      </w:r>
      <w:r w:rsidR="00A94F7D" w:rsidRPr="00B242F2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A94F7D" w:rsidRPr="00B242F2">
        <w:rPr>
          <w:rFonts w:ascii="Times New Roman" w:hAnsi="Times New Roman" w:cs="Times New Roman"/>
          <w:sz w:val="24"/>
          <w:szCs w:val="24"/>
        </w:rPr>
        <w:t xml:space="preserve"> </w:t>
      </w:r>
      <w:r w:rsidR="00697425" w:rsidRPr="00B242F2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A94F7D" w:rsidRPr="00B242F2">
        <w:rPr>
          <w:rFonts w:ascii="Times New Roman" w:hAnsi="Times New Roman" w:cs="Times New Roman"/>
          <w:sz w:val="24"/>
          <w:szCs w:val="24"/>
        </w:rPr>
        <w:t xml:space="preserve"> что облегчает взаимодействие между учителем и учеником что повышает результативность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4F7D" w:rsidRPr="00B242F2">
        <w:rPr>
          <w:rFonts w:ascii="Times New Roman" w:hAnsi="Times New Roman" w:cs="Times New Roman"/>
          <w:sz w:val="24"/>
          <w:szCs w:val="24"/>
        </w:rPr>
        <w:t>и</w:t>
      </w:r>
      <w:r w:rsidR="00D82933"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 конечно</w:t>
      </w:r>
      <w:r w:rsidR="00A94F7D" w:rsidRPr="00B242F2">
        <w:rPr>
          <w:rFonts w:ascii="Times New Roman" w:hAnsi="Times New Roman" w:cs="Times New Roman"/>
          <w:sz w:val="24"/>
          <w:szCs w:val="24"/>
        </w:rPr>
        <w:t xml:space="preserve"> качество учебного процесса</w:t>
      </w:r>
      <w:r w:rsidR="00D82933"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 значительно расширяя не только границы </w:t>
      </w:r>
      <w:r w:rsidR="00476141"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="00D82933" w:rsidRPr="00B242F2">
        <w:rPr>
          <w:rFonts w:ascii="Times New Roman" w:hAnsi="Times New Roman" w:cs="Times New Roman"/>
          <w:sz w:val="24"/>
          <w:szCs w:val="24"/>
          <w:lang w:val="ru-RU"/>
        </w:rPr>
        <w:t>и возможности</w:t>
      </w:r>
      <w:r w:rsidR="00A94F7D" w:rsidRPr="00B242F2">
        <w:rPr>
          <w:rFonts w:ascii="Times New Roman" w:hAnsi="Times New Roman" w:cs="Times New Roman"/>
          <w:sz w:val="24"/>
          <w:szCs w:val="24"/>
        </w:rPr>
        <w:t xml:space="preserve">. 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="00220D11" w:rsidRPr="00B242F2">
        <w:rPr>
          <w:rFonts w:ascii="Times New Roman" w:hAnsi="Times New Roman" w:cs="Times New Roman"/>
          <w:sz w:val="24"/>
          <w:szCs w:val="24"/>
          <w:lang w:val="ru-RU"/>
        </w:rPr>
        <w:t>Но</w:t>
      </w:r>
      <w:proofErr w:type="gramEnd"/>
      <w:r w:rsidR="00220D11"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, как мы можем наблюдать, </w:t>
      </w:r>
      <w:r w:rsidR="00697425" w:rsidRPr="00B242F2">
        <w:rPr>
          <w:rFonts w:ascii="Times New Roman" w:hAnsi="Times New Roman" w:cs="Times New Roman"/>
          <w:sz w:val="24"/>
          <w:szCs w:val="24"/>
          <w:lang w:val="ru-RU"/>
        </w:rPr>
        <w:t>желание</w:t>
      </w:r>
      <w:r w:rsidR="00A94F7D" w:rsidRPr="00B242F2">
        <w:rPr>
          <w:rFonts w:ascii="Times New Roman" w:hAnsi="Times New Roman" w:cs="Times New Roman"/>
          <w:sz w:val="24"/>
          <w:szCs w:val="24"/>
        </w:rPr>
        <w:t xml:space="preserve"> учиться и трудиться у подрастающего поколения находятся на рекордно низком уровне, а педагоги конкурируют с бесчисленными развлечениями в </w:t>
      </w:r>
      <w:r w:rsidR="00423B06"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различных гаджетах </w:t>
      </w:r>
      <w:r w:rsidR="00A94F7D" w:rsidRPr="00B242F2">
        <w:rPr>
          <w:rFonts w:ascii="Times New Roman" w:hAnsi="Times New Roman" w:cs="Times New Roman"/>
          <w:sz w:val="24"/>
          <w:szCs w:val="24"/>
        </w:rPr>
        <w:t xml:space="preserve">телефонах, планшетах и ноутбуках. 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="00A94F7D" w:rsidRPr="00B242F2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="00A94F7D" w:rsidRPr="00B242F2">
        <w:rPr>
          <w:rFonts w:ascii="Times New Roman" w:hAnsi="Times New Roman" w:cs="Times New Roman"/>
          <w:sz w:val="24"/>
          <w:szCs w:val="24"/>
        </w:rPr>
        <w:t xml:space="preserve"> могут рассматриваться в качестве виновника многих проблем образования, а могут использоваться для улучшения взаимодействия и повышения эффективности.</w:t>
      </w:r>
    </w:p>
    <w:p w14:paraId="2D0DA8EA" w14:textId="3F0A520E" w:rsidR="00A94F7D" w:rsidRPr="00B242F2" w:rsidRDefault="00BB0A2D" w:rsidP="00C86F4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2F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>8)</w:t>
      </w:r>
      <w:r w:rsidR="00A94F7D" w:rsidRPr="00B242F2">
        <w:rPr>
          <w:rFonts w:ascii="Times New Roman" w:hAnsi="Times New Roman" w:cs="Times New Roman"/>
          <w:sz w:val="24"/>
          <w:szCs w:val="24"/>
        </w:rPr>
        <w:t>Цифровое</w:t>
      </w:r>
      <w:proofErr w:type="gramEnd"/>
      <w:r w:rsidR="00A94F7D" w:rsidRPr="00B242F2">
        <w:rPr>
          <w:rFonts w:ascii="Times New Roman" w:hAnsi="Times New Roman" w:cs="Times New Roman"/>
          <w:sz w:val="24"/>
          <w:szCs w:val="24"/>
        </w:rPr>
        <w:t xml:space="preserve"> образование создает новые возможности для обучения. 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>9)</w:t>
      </w:r>
      <w:r w:rsidR="00A94F7D" w:rsidRPr="00B242F2">
        <w:rPr>
          <w:rFonts w:ascii="Times New Roman" w:hAnsi="Times New Roman" w:cs="Times New Roman"/>
          <w:sz w:val="24"/>
          <w:szCs w:val="24"/>
        </w:rPr>
        <w:t>Появляются</w:t>
      </w:r>
      <w:proofErr w:type="gramEnd"/>
      <w:r w:rsidR="00A94F7D" w:rsidRPr="00B242F2">
        <w:rPr>
          <w:rFonts w:ascii="Times New Roman" w:hAnsi="Times New Roman" w:cs="Times New Roman"/>
          <w:sz w:val="24"/>
          <w:szCs w:val="24"/>
        </w:rPr>
        <w:t xml:space="preserve"> возможности для персонализированного обучения, возникают новые модели сотрудничества, становится шире спектр инновационных и привлекательных для учащихся стратегий обучения. 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>10)</w:t>
      </w:r>
      <w:r w:rsidR="009705D2" w:rsidRPr="00B242F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9705D2"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Не)смотря на </w:t>
      </w:r>
      <w:r w:rsidR="00A94F7D" w:rsidRPr="00B242F2">
        <w:rPr>
          <w:rFonts w:ascii="Times New Roman" w:hAnsi="Times New Roman" w:cs="Times New Roman"/>
          <w:sz w:val="24"/>
          <w:szCs w:val="24"/>
        </w:rPr>
        <w:t>очевидны</w:t>
      </w:r>
      <w:r w:rsidR="009705D2" w:rsidRPr="00B242F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94F7D" w:rsidRPr="00B242F2">
        <w:rPr>
          <w:rFonts w:ascii="Times New Roman" w:hAnsi="Times New Roman" w:cs="Times New Roman"/>
          <w:sz w:val="24"/>
          <w:szCs w:val="24"/>
        </w:rPr>
        <w:t xml:space="preserve"> плюс</w:t>
      </w:r>
      <w:r w:rsidR="009705D2" w:rsidRPr="00B242F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94F7D" w:rsidRPr="00B242F2">
        <w:rPr>
          <w:rFonts w:ascii="Times New Roman" w:hAnsi="Times New Roman" w:cs="Times New Roman"/>
          <w:sz w:val="24"/>
          <w:szCs w:val="24"/>
        </w:rPr>
        <w:t xml:space="preserve"> современных технологий в образовании, есть и минусы, с которыми сталкиваются педагоги </w:t>
      </w:r>
      <w:r w:rsidR="009705D2" w:rsidRPr="00B242F2">
        <w:rPr>
          <w:rFonts w:ascii="Times New Roman" w:hAnsi="Times New Roman" w:cs="Times New Roman"/>
          <w:sz w:val="24"/>
          <w:szCs w:val="24"/>
          <w:lang w:val="ru-RU"/>
        </w:rPr>
        <w:t>(в)</w:t>
      </w:r>
      <w:proofErr w:type="spellStart"/>
      <w:r w:rsidR="009705D2" w:rsidRPr="00B242F2">
        <w:rPr>
          <w:rFonts w:ascii="Times New Roman" w:hAnsi="Times New Roman" w:cs="Times New Roman"/>
          <w:sz w:val="24"/>
          <w:szCs w:val="24"/>
          <w:lang w:val="ru-RU"/>
        </w:rPr>
        <w:t>следстви</w:t>
      </w:r>
      <w:proofErr w:type="spellEnd"/>
      <w:r w:rsidR="009705D2" w:rsidRPr="00B242F2">
        <w:rPr>
          <w:rFonts w:ascii="Times New Roman" w:hAnsi="Times New Roman" w:cs="Times New Roman"/>
          <w:sz w:val="24"/>
          <w:szCs w:val="24"/>
          <w:lang w:val="ru-RU"/>
        </w:rPr>
        <w:t>... внедрения цифровых технологий</w:t>
      </w:r>
      <w:r w:rsidR="00A94F7D" w:rsidRPr="00B242F2">
        <w:rPr>
          <w:rFonts w:ascii="Times New Roman" w:hAnsi="Times New Roman" w:cs="Times New Roman"/>
          <w:sz w:val="24"/>
          <w:szCs w:val="24"/>
        </w:rPr>
        <w:t>.</w:t>
      </w:r>
    </w:p>
    <w:p w14:paraId="0015E763" w14:textId="6ADCDF2A" w:rsidR="00A94F7D" w:rsidRPr="00B242F2" w:rsidRDefault="00A94F7D" w:rsidP="00B242F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4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Распределите перечисленные утверждения в две группы: плюсы цифровых технологий и минусы цифровых технологий</w:t>
      </w:r>
    </w:p>
    <w:p w14:paraId="57C48C74" w14:textId="1DDD2EA2" w:rsidR="00BB0A2D" w:rsidRPr="00B242F2" w:rsidRDefault="00BB0A2D" w:rsidP="00B242F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1. </w:t>
      </w:r>
      <w:r w:rsidRPr="00B242F2">
        <w:rPr>
          <w:rFonts w:ascii="Times New Roman" w:hAnsi="Times New Roman" w:cs="Times New Roman"/>
          <w:i/>
          <w:iCs/>
          <w:sz w:val="24"/>
          <w:szCs w:val="24"/>
        </w:rPr>
        <w:t>Качество источников в сети Интернет оставляет желать лучшего.</w:t>
      </w:r>
    </w:p>
    <w:p w14:paraId="2A4D2B2A" w14:textId="2CE7B73A" w:rsidR="00BB0A2D" w:rsidRPr="00B242F2" w:rsidRDefault="00BB0A2D" w:rsidP="00B242F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2. </w:t>
      </w:r>
      <w:r w:rsidRPr="00B242F2">
        <w:rPr>
          <w:rFonts w:ascii="Times New Roman" w:hAnsi="Times New Roman" w:cs="Times New Roman"/>
          <w:i/>
          <w:iCs/>
          <w:sz w:val="24"/>
          <w:szCs w:val="24"/>
        </w:rPr>
        <w:t>Существует множество ресурсов для организации продуктивной учебной деятельности учащихся.</w:t>
      </w:r>
    </w:p>
    <w:p w14:paraId="6D7DA8BF" w14:textId="66A94E3D" w:rsidR="00BB0A2D" w:rsidRPr="00B242F2" w:rsidRDefault="00BB0A2D" w:rsidP="00B242F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3. </w:t>
      </w:r>
      <w:r w:rsidRPr="00B242F2">
        <w:rPr>
          <w:rFonts w:ascii="Times New Roman" w:hAnsi="Times New Roman" w:cs="Times New Roman"/>
          <w:i/>
          <w:iCs/>
          <w:sz w:val="24"/>
          <w:szCs w:val="24"/>
        </w:rPr>
        <w:t>Технологии могут отвлекать от учебного процесса.</w:t>
      </w:r>
    </w:p>
    <w:p w14:paraId="08BF93F6" w14:textId="7FD1563C" w:rsidR="00BB0A2D" w:rsidRPr="00B242F2" w:rsidRDefault="00BB0A2D" w:rsidP="00B242F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4. </w:t>
      </w:r>
      <w:r w:rsidRPr="00B242F2">
        <w:rPr>
          <w:rFonts w:ascii="Times New Roman" w:hAnsi="Times New Roman" w:cs="Times New Roman"/>
          <w:i/>
          <w:iCs/>
          <w:sz w:val="24"/>
          <w:szCs w:val="24"/>
        </w:rPr>
        <w:t>Технологии могут отрицательно повлиять на развитие коммуникативных навыков учащихся и социальное взаимодействие.</w:t>
      </w:r>
    </w:p>
    <w:p w14:paraId="389BFF7D" w14:textId="156F9A3B" w:rsidR="00BB0A2D" w:rsidRPr="00B242F2" w:rsidRDefault="00BB0A2D" w:rsidP="00B242F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5. </w:t>
      </w:r>
      <w:r w:rsidRPr="00B242F2">
        <w:rPr>
          <w:rFonts w:ascii="Times New Roman" w:hAnsi="Times New Roman" w:cs="Times New Roman"/>
          <w:i/>
          <w:iCs/>
          <w:sz w:val="24"/>
          <w:szCs w:val="24"/>
        </w:rPr>
        <w:t>Технологии могут провоцировать на обман и уклонение от выполнения заданий.</w:t>
      </w:r>
    </w:p>
    <w:p w14:paraId="53A51DF3" w14:textId="7CE2492E" w:rsidR="00BB0A2D" w:rsidRPr="00B242F2" w:rsidRDefault="00220D11" w:rsidP="00B242F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6. </w:t>
      </w:r>
      <w:r w:rsidR="00BB0A2D" w:rsidRPr="00B242F2">
        <w:rPr>
          <w:rFonts w:ascii="Times New Roman" w:hAnsi="Times New Roman" w:cs="Times New Roman"/>
          <w:i/>
          <w:iCs/>
          <w:sz w:val="24"/>
          <w:szCs w:val="24"/>
        </w:rPr>
        <w:t>Технологии обеспечивают мгновенный доступ к нужной информации и воспитывают важные навыки по работе с источниками.</w:t>
      </w:r>
    </w:p>
    <w:p w14:paraId="007ACE52" w14:textId="6A192D97" w:rsidR="00BB0A2D" w:rsidRPr="00B242F2" w:rsidRDefault="00220D11" w:rsidP="00B242F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7. </w:t>
      </w:r>
      <w:r w:rsidR="00BB0A2D" w:rsidRPr="00B242F2">
        <w:rPr>
          <w:rFonts w:ascii="Times New Roman" w:hAnsi="Times New Roman" w:cs="Times New Roman"/>
          <w:i/>
          <w:iCs/>
          <w:sz w:val="24"/>
          <w:szCs w:val="24"/>
        </w:rPr>
        <w:t>Технологии позволяют больше экспериментировать с педагогикой и получать мгновенную обратную связь.</w:t>
      </w:r>
    </w:p>
    <w:p w14:paraId="0249C781" w14:textId="1326E308" w:rsidR="00BB0A2D" w:rsidRPr="00B242F2" w:rsidRDefault="00220D11" w:rsidP="00B242F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8. </w:t>
      </w:r>
      <w:r w:rsidR="00BB0A2D" w:rsidRPr="00B242F2">
        <w:rPr>
          <w:rFonts w:ascii="Times New Roman" w:hAnsi="Times New Roman" w:cs="Times New Roman"/>
          <w:i/>
          <w:iCs/>
          <w:sz w:val="24"/>
          <w:szCs w:val="24"/>
        </w:rPr>
        <w:t>Технологии помогают обеспечить активное вовлечение учащихся в учебный процесс.</w:t>
      </w:r>
    </w:p>
    <w:p w14:paraId="63775DAE" w14:textId="6A6CBEA5" w:rsidR="00BB0A2D" w:rsidRPr="00B242F2" w:rsidRDefault="00220D11" w:rsidP="00B242F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9. </w:t>
      </w:r>
      <w:r w:rsidR="00BB0A2D" w:rsidRPr="00B242F2">
        <w:rPr>
          <w:rFonts w:ascii="Times New Roman" w:hAnsi="Times New Roman" w:cs="Times New Roman"/>
          <w:i/>
          <w:iCs/>
          <w:sz w:val="24"/>
          <w:szCs w:val="24"/>
        </w:rPr>
        <w:t>Технологии помогут педагогу автоматизировать или упросить выполнение ряда утомительных обязанностей.</w:t>
      </w:r>
    </w:p>
    <w:p w14:paraId="7551BBED" w14:textId="22AF8169" w:rsidR="00BB0A2D" w:rsidRPr="00B242F2" w:rsidRDefault="00220D11" w:rsidP="00B242F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10. </w:t>
      </w:r>
      <w:r w:rsidR="00BB0A2D" w:rsidRPr="00B242F2">
        <w:rPr>
          <w:rFonts w:ascii="Times New Roman" w:hAnsi="Times New Roman" w:cs="Times New Roman"/>
          <w:i/>
          <w:iCs/>
          <w:sz w:val="24"/>
          <w:szCs w:val="24"/>
        </w:rPr>
        <w:t>Умение использовать технологии — это жизненный навык и важный вид грамотности.</w:t>
      </w:r>
    </w:p>
    <w:p w14:paraId="5BA37147" w14:textId="51D99A69" w:rsidR="00BB0A2D" w:rsidRPr="00B242F2" w:rsidRDefault="00220D11" w:rsidP="00B242F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11. </w:t>
      </w:r>
      <w:r w:rsidR="00BB0A2D" w:rsidRPr="00B242F2">
        <w:rPr>
          <w:rFonts w:ascii="Times New Roman" w:hAnsi="Times New Roman" w:cs="Times New Roman"/>
          <w:i/>
          <w:iCs/>
          <w:sz w:val="24"/>
          <w:szCs w:val="24"/>
        </w:rPr>
        <w:t>Учащиеся не имеют равного доступа к технологическим ресурсам.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8"/>
        <w:gridCol w:w="5608"/>
      </w:tblGrid>
      <w:tr w:rsidR="00220D11" w:rsidRPr="00B242F2" w14:paraId="383BA4A5" w14:textId="77777777" w:rsidTr="00220D11">
        <w:tc>
          <w:tcPr>
            <w:tcW w:w="5608" w:type="dxa"/>
          </w:tcPr>
          <w:p w14:paraId="38C20D10" w14:textId="4EEA7F94" w:rsidR="00220D11" w:rsidRPr="00B242F2" w:rsidRDefault="00220D11" w:rsidP="00B242F2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242F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ПЛЮСЫ</w:t>
            </w:r>
          </w:p>
        </w:tc>
        <w:tc>
          <w:tcPr>
            <w:tcW w:w="5608" w:type="dxa"/>
          </w:tcPr>
          <w:p w14:paraId="077BECE4" w14:textId="265FFE04" w:rsidR="00220D11" w:rsidRPr="00B242F2" w:rsidRDefault="00220D11" w:rsidP="00B242F2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242F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МИНУСЫ</w:t>
            </w:r>
          </w:p>
        </w:tc>
      </w:tr>
      <w:tr w:rsidR="00220D11" w:rsidRPr="00B242F2" w14:paraId="1D516B1C" w14:textId="77777777" w:rsidTr="00220D11">
        <w:tc>
          <w:tcPr>
            <w:tcW w:w="5608" w:type="dxa"/>
          </w:tcPr>
          <w:p w14:paraId="63282229" w14:textId="618844FA" w:rsidR="00220D11" w:rsidRPr="00B242F2" w:rsidRDefault="00220D11" w:rsidP="00B242F2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242F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2, 6, 7, 8, 9, 10</w:t>
            </w:r>
          </w:p>
        </w:tc>
        <w:tc>
          <w:tcPr>
            <w:tcW w:w="5608" w:type="dxa"/>
          </w:tcPr>
          <w:p w14:paraId="15B35F08" w14:textId="0F784565" w:rsidR="00220D11" w:rsidRPr="00B242F2" w:rsidRDefault="00220D11" w:rsidP="00B242F2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242F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1, 3, 4, 5, 11</w:t>
            </w:r>
          </w:p>
        </w:tc>
      </w:tr>
    </w:tbl>
    <w:p w14:paraId="4369BFD9" w14:textId="77777777" w:rsidR="00A94F7D" w:rsidRPr="00B242F2" w:rsidRDefault="00A94F7D" w:rsidP="00C86F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2F2">
        <w:rPr>
          <w:rFonts w:ascii="Times New Roman" w:hAnsi="Times New Roman" w:cs="Times New Roman"/>
          <w:b/>
          <w:bCs/>
          <w:sz w:val="24"/>
          <w:szCs w:val="24"/>
        </w:rPr>
        <w:t>ТЕХНОЛОГИИ В ОБРАЗОВАНИИ: ОКОНЧАТЕЛЬНЫЙ ВЕРДИКТ</w:t>
      </w:r>
    </w:p>
    <w:p w14:paraId="4AF1BE00" w14:textId="39DF94A3" w:rsidR="00A94F7D" w:rsidRPr="00B242F2" w:rsidRDefault="00220D11" w:rsidP="00C86F4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2F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>11)</w:t>
      </w:r>
      <w:r w:rsidR="00A94F7D" w:rsidRPr="00B242F2">
        <w:rPr>
          <w:rFonts w:ascii="Times New Roman" w:hAnsi="Times New Roman" w:cs="Times New Roman"/>
          <w:sz w:val="24"/>
          <w:szCs w:val="24"/>
        </w:rPr>
        <w:t>Понятно</w:t>
      </w:r>
      <w:proofErr w:type="gramEnd"/>
      <w:r w:rsidR="00A94F7D" w:rsidRPr="00B242F2">
        <w:rPr>
          <w:rFonts w:ascii="Times New Roman" w:hAnsi="Times New Roman" w:cs="Times New Roman"/>
          <w:sz w:val="24"/>
          <w:szCs w:val="24"/>
        </w:rPr>
        <w:t xml:space="preserve">, что преимущества перевешивают минусы, но ключ к внедрению технологий в образовании всегда будет определяться отношениями 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94F7D" w:rsidRPr="00B242F2">
        <w:rPr>
          <w:rFonts w:ascii="Times New Roman" w:hAnsi="Times New Roman" w:cs="Times New Roman"/>
          <w:sz w:val="24"/>
          <w:szCs w:val="24"/>
        </w:rPr>
        <w:t>учитель — ученик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94F7D" w:rsidRPr="00B242F2">
        <w:rPr>
          <w:rFonts w:ascii="Times New Roman" w:hAnsi="Times New Roman" w:cs="Times New Roman"/>
          <w:sz w:val="24"/>
          <w:szCs w:val="24"/>
        </w:rPr>
        <w:t>, потому что именно там</w:t>
      </w:r>
      <w:r w:rsidR="00AA12A3"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A12A3" w:rsidRPr="00B242F2">
        <w:rPr>
          <w:rFonts w:ascii="Times New Roman" w:hAnsi="Times New Roman" w:cs="Times New Roman"/>
          <w:sz w:val="24"/>
          <w:szCs w:val="24"/>
          <w:highlight w:val="green"/>
          <w:lang w:val="ru-RU"/>
        </w:rPr>
        <w:t>бесспорно,</w:t>
      </w:r>
      <w:r w:rsidR="00A94F7D" w:rsidRPr="00B242F2">
        <w:rPr>
          <w:rFonts w:ascii="Times New Roman" w:hAnsi="Times New Roman" w:cs="Times New Roman"/>
          <w:sz w:val="24"/>
          <w:szCs w:val="24"/>
        </w:rPr>
        <w:t xml:space="preserve"> происходит образование. 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>12)</w:t>
      </w:r>
      <w:r w:rsidR="00A94F7D" w:rsidRPr="00B242F2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="00A94F7D" w:rsidRPr="00B242F2">
        <w:rPr>
          <w:rFonts w:ascii="Times New Roman" w:hAnsi="Times New Roman" w:cs="Times New Roman"/>
          <w:sz w:val="24"/>
          <w:szCs w:val="24"/>
        </w:rPr>
        <w:t xml:space="preserve"> могут быть очень эффективным инструментом</w:t>
      </w:r>
      <w:r w:rsidR="00A9280E"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обеспечивающим продуктивную учебную деятельность</w:t>
      </w:r>
      <w:r w:rsidR="00A94F7D" w:rsidRPr="00B242F2">
        <w:rPr>
          <w:rFonts w:ascii="Times New Roman" w:hAnsi="Times New Roman" w:cs="Times New Roman"/>
          <w:sz w:val="24"/>
          <w:szCs w:val="24"/>
        </w:rPr>
        <w:t xml:space="preserve"> но это всего лишь инструмент. 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>13)</w:t>
      </w:r>
      <w:r w:rsidR="00A94F7D" w:rsidRPr="00B242F2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="00A94F7D" w:rsidRPr="00B242F2">
        <w:rPr>
          <w:rFonts w:ascii="Times New Roman" w:hAnsi="Times New Roman" w:cs="Times New Roman"/>
          <w:sz w:val="24"/>
          <w:szCs w:val="24"/>
        </w:rPr>
        <w:t xml:space="preserve"> не предназначены для замены педагога</w:t>
      </w:r>
      <w:r w:rsidR="00A9280E" w:rsidRPr="00B242F2">
        <w:rPr>
          <w:rFonts w:ascii="Times New Roman" w:hAnsi="Times New Roman" w:cs="Times New Roman"/>
          <w:sz w:val="24"/>
          <w:szCs w:val="24"/>
          <w:lang w:val="ru-RU"/>
        </w:rPr>
        <w:t>. (14)</w:t>
      </w:r>
      <w:r w:rsidR="00A94F7D" w:rsidRPr="00B242F2">
        <w:rPr>
          <w:rFonts w:ascii="Times New Roman" w:hAnsi="Times New Roman" w:cs="Times New Roman"/>
          <w:sz w:val="24"/>
          <w:szCs w:val="24"/>
        </w:rPr>
        <w:t xml:space="preserve"> </w:t>
      </w:r>
      <w:r w:rsidR="005B0C7B" w:rsidRPr="00B242F2">
        <w:rPr>
          <w:rFonts w:ascii="Times New Roman" w:hAnsi="Times New Roman" w:cs="Times New Roman"/>
          <w:sz w:val="24"/>
          <w:szCs w:val="24"/>
          <w:highlight w:val="green"/>
          <w:lang w:val="ru-RU"/>
        </w:rPr>
        <w:t>Скорее</w:t>
      </w:r>
      <w:r w:rsidR="00A94F7D" w:rsidRPr="00B242F2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A94F7D" w:rsidRPr="00B242F2">
        <w:rPr>
          <w:rFonts w:ascii="Times New Roman" w:hAnsi="Times New Roman" w:cs="Times New Roman"/>
          <w:sz w:val="24"/>
          <w:szCs w:val="24"/>
        </w:rPr>
        <w:t xml:space="preserve"> идея заключается в создании такой среды обучения, которая позволит переключить организацию учебного процесса с «</w:t>
      </w:r>
      <w:r w:rsidR="00A94F7D" w:rsidRPr="00B242F2">
        <w:rPr>
          <w:rFonts w:ascii="Times New Roman" w:hAnsi="Times New Roman" w:cs="Times New Roman"/>
          <w:sz w:val="24"/>
          <w:szCs w:val="24"/>
          <w:highlight w:val="cyan"/>
        </w:rPr>
        <w:t>театра одного актера</w:t>
      </w:r>
      <w:r w:rsidR="00A94F7D" w:rsidRPr="00B242F2">
        <w:rPr>
          <w:rFonts w:ascii="Times New Roman" w:hAnsi="Times New Roman" w:cs="Times New Roman"/>
          <w:sz w:val="24"/>
          <w:szCs w:val="24"/>
        </w:rPr>
        <w:t>» на сотрудничество и продуктивную учебную деятельность.</w:t>
      </w:r>
    </w:p>
    <w:p w14:paraId="3712DB7E" w14:textId="4936E075" w:rsidR="00A94F7D" w:rsidRPr="00B242F2" w:rsidRDefault="00220D11" w:rsidP="00C86F4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2F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9280E" w:rsidRPr="00B242F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A12A3" w:rsidRPr="00B242F2">
        <w:rPr>
          <w:rFonts w:ascii="Times New Roman" w:hAnsi="Times New Roman" w:cs="Times New Roman"/>
          <w:sz w:val="24"/>
          <w:szCs w:val="24"/>
          <w:lang w:val="ru-RU"/>
        </w:rPr>
        <w:t>Живущие</w:t>
      </w:r>
      <w:proofErr w:type="gramEnd"/>
      <w:r w:rsidR="00AA12A3"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 в 21 веке</w:t>
      </w:r>
      <w:r w:rsidR="00A94F7D" w:rsidRPr="00B242F2">
        <w:rPr>
          <w:rFonts w:ascii="Times New Roman" w:hAnsi="Times New Roman" w:cs="Times New Roman"/>
          <w:sz w:val="24"/>
          <w:szCs w:val="24"/>
        </w:rPr>
        <w:t xml:space="preserve"> мы находимся на первом этапе внедрения технологий в образование</w:t>
      </w:r>
      <w:r w:rsidR="0051211D" w:rsidRPr="00B242F2">
        <w:rPr>
          <w:rFonts w:ascii="Times New Roman" w:hAnsi="Times New Roman" w:cs="Times New Roman"/>
          <w:sz w:val="24"/>
          <w:szCs w:val="24"/>
          <w:lang w:val="ru-RU"/>
        </w:rPr>
        <w:t>, технологий позволяющих экспериментировать увлекать развивать</w:t>
      </w:r>
      <w:r w:rsidR="00A94F7D" w:rsidRPr="00B242F2">
        <w:rPr>
          <w:rFonts w:ascii="Times New Roman" w:hAnsi="Times New Roman" w:cs="Times New Roman"/>
          <w:sz w:val="24"/>
          <w:szCs w:val="24"/>
        </w:rPr>
        <w:t xml:space="preserve">. 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9280E" w:rsidRPr="00B242F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94F7D" w:rsidRPr="00B242F2"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  <w:r w:rsidR="00A94F7D" w:rsidRPr="00B242F2">
        <w:rPr>
          <w:rFonts w:ascii="Times New Roman" w:hAnsi="Times New Roman" w:cs="Times New Roman"/>
          <w:sz w:val="24"/>
          <w:szCs w:val="24"/>
        </w:rPr>
        <w:t xml:space="preserve"> внедрения может кого-то расстраивать, раздражать, отнимать много сил и времени, но</w:t>
      </w:r>
      <w:r w:rsidR="005B0C7B" w:rsidRPr="00B242F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4F7D" w:rsidRPr="00B242F2">
        <w:rPr>
          <w:rFonts w:ascii="Times New Roman" w:hAnsi="Times New Roman" w:cs="Times New Roman"/>
          <w:sz w:val="24"/>
          <w:szCs w:val="24"/>
        </w:rPr>
        <w:t xml:space="preserve"> </w:t>
      </w:r>
      <w:r w:rsidR="00A94F7D" w:rsidRPr="00B242F2">
        <w:rPr>
          <w:rFonts w:ascii="Times New Roman" w:hAnsi="Times New Roman" w:cs="Times New Roman"/>
          <w:sz w:val="24"/>
          <w:szCs w:val="24"/>
          <w:highlight w:val="green"/>
        </w:rPr>
        <w:t xml:space="preserve">в конечном </w:t>
      </w:r>
      <w:r w:rsidR="005B0C7B" w:rsidRPr="00B242F2">
        <w:rPr>
          <w:rFonts w:ascii="Times New Roman" w:hAnsi="Times New Roman" w:cs="Times New Roman"/>
          <w:sz w:val="24"/>
          <w:szCs w:val="24"/>
          <w:highlight w:val="green"/>
          <w:lang w:val="ru-RU"/>
        </w:rPr>
        <w:t>счете,</w:t>
      </w:r>
      <w:r w:rsidR="00A94F7D" w:rsidRPr="00B242F2">
        <w:rPr>
          <w:rFonts w:ascii="Times New Roman" w:hAnsi="Times New Roman" w:cs="Times New Roman"/>
          <w:sz w:val="24"/>
          <w:szCs w:val="24"/>
        </w:rPr>
        <w:t xml:space="preserve"> технологии могут «</w:t>
      </w:r>
      <w:r w:rsidR="00A94F7D" w:rsidRPr="00B242F2">
        <w:rPr>
          <w:rFonts w:ascii="Times New Roman" w:hAnsi="Times New Roman" w:cs="Times New Roman"/>
          <w:sz w:val="24"/>
          <w:szCs w:val="24"/>
          <w:highlight w:val="cyan"/>
        </w:rPr>
        <w:t>открыть двери</w:t>
      </w:r>
      <w:r w:rsidR="00A94F7D" w:rsidRPr="00B242F2">
        <w:rPr>
          <w:rFonts w:ascii="Times New Roman" w:hAnsi="Times New Roman" w:cs="Times New Roman"/>
          <w:sz w:val="24"/>
          <w:szCs w:val="24"/>
        </w:rPr>
        <w:t>» для нового опыта, открытий, способов обучения и сотрудничества учащихся и педагогов.</w:t>
      </w:r>
    </w:p>
    <w:p w14:paraId="697B5447" w14:textId="04C0C469" w:rsidR="00A94F7D" w:rsidRPr="00B242F2" w:rsidRDefault="00697425" w:rsidP="00B242F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242F2">
        <w:rPr>
          <w:rFonts w:ascii="Times New Roman" w:hAnsi="Times New Roman" w:cs="Times New Roman"/>
          <w:b/>
          <w:bCs/>
          <w:sz w:val="24"/>
          <w:szCs w:val="24"/>
        </w:rPr>
        <w:t xml:space="preserve">ВОПРОСЫ И ЗАДАНИЯ </w:t>
      </w:r>
      <w:r w:rsidR="00A94F7D" w:rsidRPr="00B242F2">
        <w:rPr>
          <w:rFonts w:ascii="Times New Roman" w:hAnsi="Times New Roman" w:cs="Times New Roman"/>
          <w:b/>
          <w:bCs/>
          <w:sz w:val="24"/>
          <w:szCs w:val="24"/>
        </w:rPr>
        <w:t>для повторения ранее изученных тем.</w:t>
      </w:r>
    </w:p>
    <w:p w14:paraId="1C8E9A55" w14:textId="6C27B911" w:rsidR="00697425" w:rsidRPr="00B242F2" w:rsidRDefault="00220D11" w:rsidP="00B242F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="00697425"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Среди предложений 1-8 укажите предложения, в которых необходимо поставить тире между подлежащим и сказуемым. Объясните причину постановки тире.</w:t>
      </w:r>
    </w:p>
    <w:p w14:paraId="2900B75F" w14:textId="723BAF62" w:rsidR="00697425" w:rsidRPr="00B242F2" w:rsidRDefault="00697425" w:rsidP="00B242F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Ответ: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B242F2">
        <w:rPr>
          <w:rFonts w:ascii="Times New Roman" w:hAnsi="Times New Roman" w:cs="Times New Roman"/>
          <w:sz w:val="24"/>
          <w:szCs w:val="24"/>
          <w:u w:val="single"/>
        </w:rPr>
        <w:t>Учащиеся</w:t>
      </w:r>
      <w:proofErr w:type="gramEnd"/>
      <w:r w:rsidRPr="00B242F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21 века</w:t>
      </w:r>
      <w:r w:rsidRPr="00B242F2">
        <w:rPr>
          <w:rFonts w:ascii="Times New Roman" w:hAnsi="Times New Roman" w:cs="Times New Roman"/>
          <w:sz w:val="24"/>
          <w:szCs w:val="24"/>
        </w:rPr>
        <w:t xml:space="preserve"> 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242F2">
        <w:rPr>
          <w:rFonts w:ascii="Times New Roman" w:hAnsi="Times New Roman" w:cs="Times New Roman"/>
          <w:sz w:val="24"/>
          <w:szCs w:val="24"/>
        </w:rPr>
        <w:t xml:space="preserve">цифровые </w:t>
      </w:r>
      <w:r w:rsidRPr="00B242F2">
        <w:rPr>
          <w:rFonts w:ascii="Times New Roman" w:hAnsi="Times New Roman" w:cs="Times New Roman"/>
          <w:sz w:val="24"/>
          <w:szCs w:val="24"/>
          <w:u w:val="double"/>
        </w:rPr>
        <w:t>уроженцы</w:t>
      </w:r>
      <w:r w:rsidRPr="00B242F2">
        <w:rPr>
          <w:rFonts w:ascii="Times New Roman" w:hAnsi="Times New Roman" w:cs="Times New Roman"/>
          <w:sz w:val="24"/>
          <w:szCs w:val="24"/>
        </w:rPr>
        <w:t xml:space="preserve">. 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B242F2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B242F2">
        <w:rPr>
          <w:rFonts w:ascii="Times New Roman" w:hAnsi="Times New Roman" w:cs="Times New Roman"/>
          <w:sz w:val="24"/>
          <w:szCs w:val="24"/>
        </w:rPr>
        <w:t xml:space="preserve"> </w:t>
      </w:r>
      <w:r w:rsidRPr="00B242F2">
        <w:rPr>
          <w:rFonts w:ascii="Times New Roman" w:hAnsi="Times New Roman" w:cs="Times New Roman"/>
          <w:sz w:val="24"/>
          <w:szCs w:val="24"/>
          <w:u w:val="single"/>
        </w:rPr>
        <w:t>технологии</w:t>
      </w:r>
      <w:r w:rsidRPr="00B242F2">
        <w:rPr>
          <w:rFonts w:ascii="Times New Roman" w:hAnsi="Times New Roman" w:cs="Times New Roman"/>
          <w:sz w:val="24"/>
          <w:szCs w:val="24"/>
        </w:rPr>
        <w:t xml:space="preserve"> в образовании 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242F2">
        <w:rPr>
          <w:rFonts w:ascii="Times New Roman" w:hAnsi="Times New Roman" w:cs="Times New Roman"/>
          <w:sz w:val="24"/>
          <w:szCs w:val="24"/>
        </w:rPr>
        <w:t xml:space="preserve">это не просто </w:t>
      </w:r>
      <w:r w:rsidRPr="00B242F2">
        <w:rPr>
          <w:rFonts w:ascii="Times New Roman" w:hAnsi="Times New Roman" w:cs="Times New Roman"/>
          <w:sz w:val="24"/>
          <w:szCs w:val="24"/>
          <w:u w:val="double"/>
        </w:rPr>
        <w:t>использование</w:t>
      </w:r>
      <w:r w:rsidRPr="00B242F2">
        <w:rPr>
          <w:rFonts w:ascii="Times New Roman" w:hAnsi="Times New Roman" w:cs="Times New Roman"/>
          <w:sz w:val="24"/>
          <w:szCs w:val="24"/>
        </w:rPr>
        <w:t xml:space="preserve"> цифровых устройств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Подлежащее и сказуемое выражены существительными.</w:t>
      </w:r>
    </w:p>
    <w:p w14:paraId="76C42820" w14:textId="3B089777" w:rsidR="00697425" w:rsidRPr="00B242F2" w:rsidRDefault="00697425" w:rsidP="00B242F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="00D82933"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Выпишите из текста пятое предложение, расставьте в нем знаки препинания, объясните их. Определите тип предложения.</w:t>
      </w:r>
    </w:p>
    <w:p w14:paraId="1E290ADD" w14:textId="76138FDD" w:rsidR="00697425" w:rsidRPr="00B242F2" w:rsidRDefault="00476141" w:rsidP="00B242F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Ответ: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933" w:rsidRPr="00B242F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="00D82933" w:rsidRPr="00B242F2">
        <w:rPr>
          <w:rFonts w:ascii="Times New Roman" w:hAnsi="Times New Roman" w:cs="Times New Roman"/>
          <w:sz w:val="24"/>
          <w:szCs w:val="24"/>
          <w:lang w:val="ru-RU"/>
        </w:rPr>
        <w:t>5)Э</w:t>
      </w:r>
      <w:r w:rsidR="00D82933" w:rsidRPr="00B242F2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D82933" w:rsidRPr="00B242F2">
        <w:rPr>
          <w:rFonts w:ascii="Times New Roman" w:hAnsi="Times New Roman" w:cs="Times New Roman"/>
          <w:sz w:val="24"/>
          <w:szCs w:val="24"/>
        </w:rPr>
        <w:t xml:space="preserve"> </w:t>
      </w:r>
      <w:r w:rsidR="00D82933" w:rsidRPr="00B242F2">
        <w:rPr>
          <w:rFonts w:ascii="Times New Roman" w:hAnsi="Times New Roman" w:cs="Times New Roman"/>
          <w:sz w:val="24"/>
          <w:szCs w:val="24"/>
          <w:lang w:val="ru-RU"/>
        </w:rPr>
        <w:t>то,</w:t>
      </w:r>
      <w:r w:rsidR="00D82933" w:rsidRPr="00B242F2">
        <w:rPr>
          <w:rFonts w:ascii="Times New Roman" w:hAnsi="Times New Roman" w:cs="Times New Roman"/>
          <w:sz w:val="24"/>
          <w:szCs w:val="24"/>
        </w:rPr>
        <w:t xml:space="preserve"> </w:t>
      </w:r>
      <w:r w:rsidR="00D82933" w:rsidRPr="00B242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что</w:t>
      </w:r>
      <w:r w:rsidR="00D82933" w:rsidRPr="00B242F2">
        <w:rPr>
          <w:rFonts w:ascii="Times New Roman" w:hAnsi="Times New Roman" w:cs="Times New Roman"/>
          <w:sz w:val="24"/>
          <w:szCs w:val="24"/>
        </w:rPr>
        <w:t xml:space="preserve"> облегчает взаимодействие между учителем и учеником</w:t>
      </w:r>
      <w:r w:rsidR="00D82933" w:rsidRPr="00B242F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82933" w:rsidRPr="00B242F2">
        <w:rPr>
          <w:rFonts w:ascii="Times New Roman" w:hAnsi="Times New Roman" w:cs="Times New Roman"/>
          <w:sz w:val="24"/>
          <w:szCs w:val="24"/>
        </w:rPr>
        <w:t xml:space="preserve"> </w:t>
      </w:r>
      <w:r w:rsidR="00D82933" w:rsidRPr="00B242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что</w:t>
      </w:r>
      <w:r w:rsidR="00D82933" w:rsidRPr="00B242F2">
        <w:rPr>
          <w:rFonts w:ascii="Times New Roman" w:hAnsi="Times New Roman" w:cs="Times New Roman"/>
          <w:sz w:val="24"/>
          <w:szCs w:val="24"/>
        </w:rPr>
        <w:t xml:space="preserve"> повышает результативность</w:t>
      </w:r>
      <w:r w:rsidR="00D82933"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933" w:rsidRPr="00B242F2">
        <w:rPr>
          <w:rFonts w:ascii="Times New Roman" w:hAnsi="Times New Roman" w:cs="Times New Roman"/>
          <w:sz w:val="24"/>
          <w:szCs w:val="24"/>
        </w:rPr>
        <w:t>и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242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конечно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82933" w:rsidRPr="00B242F2">
        <w:rPr>
          <w:rFonts w:ascii="Times New Roman" w:hAnsi="Times New Roman" w:cs="Times New Roman"/>
          <w:sz w:val="24"/>
          <w:szCs w:val="24"/>
        </w:rPr>
        <w:t xml:space="preserve"> качество учебного процесса</w:t>
      </w:r>
      <w:r w:rsidR="00D82933" w:rsidRPr="00B242F2">
        <w:rPr>
          <w:rFonts w:ascii="Times New Roman" w:hAnsi="Times New Roman" w:cs="Times New Roman"/>
          <w:sz w:val="24"/>
          <w:szCs w:val="24"/>
          <w:lang w:val="ru-RU"/>
        </w:rPr>
        <w:t>,|</w:t>
      </w:r>
      <w:r w:rsidR="00D82933" w:rsidRPr="00B242F2">
        <w:rPr>
          <w:rFonts w:ascii="Times New Roman" w:hAnsi="Times New Roman" w:cs="Times New Roman"/>
          <w:sz w:val="24"/>
          <w:szCs w:val="24"/>
          <w:u w:val="dotDash"/>
          <w:lang w:val="ru-RU"/>
        </w:rPr>
        <w:t>значительно расширяя</w:t>
      </w:r>
      <w:r w:rsidRPr="00B242F2">
        <w:rPr>
          <w:rFonts w:ascii="Times New Roman" w:hAnsi="Times New Roman" w:cs="Times New Roman"/>
          <w:sz w:val="24"/>
          <w:szCs w:val="24"/>
          <w:u w:val="dotDash"/>
          <w:lang w:val="ru-RU"/>
        </w:rPr>
        <w:t xml:space="preserve"> </w:t>
      </w:r>
      <w:r w:rsidRPr="00B242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не только</w:t>
      </w:r>
      <w:r w:rsidR="00D82933" w:rsidRPr="00B242F2">
        <w:rPr>
          <w:rFonts w:ascii="Times New Roman" w:hAnsi="Times New Roman" w:cs="Times New Roman"/>
          <w:sz w:val="24"/>
          <w:szCs w:val="24"/>
          <w:u w:val="dotDash"/>
          <w:lang w:val="ru-RU"/>
        </w:rPr>
        <w:t xml:space="preserve"> границы</w:t>
      </w:r>
      <w:r w:rsidRPr="00B242F2">
        <w:rPr>
          <w:rFonts w:ascii="Times New Roman" w:hAnsi="Times New Roman" w:cs="Times New Roman"/>
          <w:sz w:val="24"/>
          <w:szCs w:val="24"/>
          <w:u w:val="dotDash"/>
          <w:lang w:val="ru-RU"/>
        </w:rPr>
        <w:t xml:space="preserve">, </w:t>
      </w:r>
      <w:r w:rsidRPr="00B242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но</w:t>
      </w:r>
      <w:r w:rsidR="00D82933" w:rsidRPr="00B242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 и</w:t>
      </w:r>
      <w:r w:rsidR="00D82933" w:rsidRPr="00B242F2">
        <w:rPr>
          <w:rFonts w:ascii="Times New Roman" w:hAnsi="Times New Roman" w:cs="Times New Roman"/>
          <w:sz w:val="24"/>
          <w:szCs w:val="24"/>
          <w:u w:val="dotDash"/>
          <w:lang w:val="ru-RU"/>
        </w:rPr>
        <w:t xml:space="preserve"> возможности</w:t>
      </w:r>
      <w:r w:rsidR="00D82933" w:rsidRPr="00B242F2">
        <w:rPr>
          <w:rFonts w:ascii="Times New Roman" w:hAnsi="Times New Roman" w:cs="Times New Roman"/>
          <w:sz w:val="24"/>
          <w:szCs w:val="24"/>
          <w:lang w:val="ru-RU"/>
        </w:rPr>
        <w:t>|</w:t>
      </w:r>
      <w:r w:rsidR="00D82933" w:rsidRPr="00B242F2">
        <w:rPr>
          <w:rFonts w:ascii="Times New Roman" w:hAnsi="Times New Roman" w:cs="Times New Roman"/>
          <w:sz w:val="24"/>
          <w:szCs w:val="24"/>
        </w:rPr>
        <w:t>.</w:t>
      </w:r>
      <w:r w:rsidR="00D82933"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2933"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СПП с однородным подчинением</w:t>
      </w: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, вводным словом, деепричастным оборотом и однородными членами предложения</w:t>
      </w:r>
    </w:p>
    <w:p w14:paraId="6782F6D0" w14:textId="2E0C471D" w:rsidR="00476141" w:rsidRPr="00B242F2" w:rsidRDefault="00476141" w:rsidP="00B242F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3. Объясните знаки препинания в шестом предложении</w:t>
      </w:r>
      <w:r w:rsidR="00423B06"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>. Найдите недостающий знак препинания.</w:t>
      </w:r>
    </w:p>
    <w:p w14:paraId="6AECD567" w14:textId="16F1351F" w:rsidR="00476141" w:rsidRPr="00B242F2" w:rsidRDefault="00476141" w:rsidP="00B242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dash"/>
          <w:lang w:val="ru-RU"/>
        </w:rPr>
      </w:pPr>
      <w:r w:rsidRPr="00B242F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>6)Но</w:t>
      </w:r>
      <w:proofErr w:type="gramEnd"/>
      <w:r w:rsidRPr="00B242F2">
        <w:rPr>
          <w:rFonts w:ascii="Times New Roman" w:hAnsi="Times New Roman" w:cs="Times New Roman"/>
          <w:sz w:val="24"/>
          <w:szCs w:val="24"/>
          <w:highlight w:val="green"/>
          <w:lang w:val="ru-RU"/>
        </w:rPr>
        <w:t>, как мы можем наблюдать,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 желание</w:t>
      </w:r>
      <w:r w:rsidRPr="00B242F2">
        <w:rPr>
          <w:rFonts w:ascii="Times New Roman" w:hAnsi="Times New Roman" w:cs="Times New Roman"/>
          <w:sz w:val="24"/>
          <w:szCs w:val="24"/>
        </w:rPr>
        <w:t xml:space="preserve"> учиться и трудиться у подрастающего поколения находятся на рекордно низком уровне, </w:t>
      </w:r>
      <w:r w:rsidRPr="00B242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а</w:t>
      </w:r>
      <w:r w:rsidRPr="00B242F2">
        <w:rPr>
          <w:rFonts w:ascii="Times New Roman" w:hAnsi="Times New Roman" w:cs="Times New Roman"/>
          <w:sz w:val="24"/>
          <w:szCs w:val="24"/>
        </w:rPr>
        <w:t xml:space="preserve"> педагоги конкурируют с бесчисленными развлечениями в</w:t>
      </w:r>
      <w:r w:rsidR="00423B06"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 различных гаджетах:</w:t>
      </w:r>
      <w:r w:rsidRPr="00B242F2">
        <w:rPr>
          <w:rFonts w:ascii="Times New Roman" w:hAnsi="Times New Roman" w:cs="Times New Roman"/>
          <w:sz w:val="24"/>
          <w:szCs w:val="24"/>
        </w:rPr>
        <w:t xml:space="preserve"> </w:t>
      </w:r>
      <w:r w:rsidRPr="00B242F2">
        <w:rPr>
          <w:rFonts w:ascii="Times New Roman" w:hAnsi="Times New Roman" w:cs="Times New Roman"/>
          <w:sz w:val="24"/>
          <w:szCs w:val="24"/>
          <w:u w:val="dash"/>
        </w:rPr>
        <w:t>телефонах</w:t>
      </w:r>
      <w:r w:rsidRPr="00B242F2">
        <w:rPr>
          <w:rFonts w:ascii="Times New Roman" w:hAnsi="Times New Roman" w:cs="Times New Roman"/>
          <w:sz w:val="24"/>
          <w:szCs w:val="24"/>
        </w:rPr>
        <w:t xml:space="preserve">, </w:t>
      </w:r>
      <w:r w:rsidRPr="00B242F2">
        <w:rPr>
          <w:rFonts w:ascii="Times New Roman" w:hAnsi="Times New Roman" w:cs="Times New Roman"/>
          <w:sz w:val="24"/>
          <w:szCs w:val="24"/>
          <w:u w:val="dash"/>
        </w:rPr>
        <w:t>планшетах</w:t>
      </w:r>
      <w:r w:rsidRPr="00B242F2">
        <w:rPr>
          <w:rFonts w:ascii="Times New Roman" w:hAnsi="Times New Roman" w:cs="Times New Roman"/>
          <w:sz w:val="24"/>
          <w:szCs w:val="24"/>
        </w:rPr>
        <w:t xml:space="preserve"> и </w:t>
      </w:r>
      <w:r w:rsidRPr="00B242F2">
        <w:rPr>
          <w:rFonts w:ascii="Times New Roman" w:hAnsi="Times New Roman" w:cs="Times New Roman"/>
          <w:sz w:val="24"/>
          <w:szCs w:val="24"/>
          <w:u w:val="dash"/>
        </w:rPr>
        <w:t>ноутбуках</w:t>
      </w:r>
      <w:r w:rsidRPr="00B242F2">
        <w:rPr>
          <w:rFonts w:ascii="Times New Roman" w:hAnsi="Times New Roman" w:cs="Times New Roman"/>
          <w:sz w:val="24"/>
          <w:szCs w:val="24"/>
        </w:rPr>
        <w:t>.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Вводное </w:t>
      </w:r>
      <w:r w:rsidR="00423B06"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предложение</w:t>
      </w: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423B06"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сочинительный союз «а» соединяет две грамматические основы, запятая при однородных членах предложения. Не хватает двоеточия при обобщающем слово «гаджетах» при однородных членах предложения.</w:t>
      </w:r>
    </w:p>
    <w:p w14:paraId="52DDA088" w14:textId="74AE4A50" w:rsidR="003C2978" w:rsidRPr="00B242F2" w:rsidRDefault="009705D2" w:rsidP="00B242F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Перепишите </w:t>
      </w:r>
      <w:r w:rsidR="003C2978"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десятое</w:t>
      </w:r>
      <w:r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предложени</w:t>
      </w:r>
      <w:r w:rsidR="003C2978"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>е,</w:t>
      </w:r>
      <w:r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</w:t>
      </w:r>
      <w:r w:rsidR="003C2978"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скрывая скобки и вставляя пропущенные буквы</w:t>
      </w:r>
      <w:r w:rsidR="003C2978"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словах</w:t>
      </w:r>
      <w:r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3C2978"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 называются эти слова? Объясните знаки препинания в данном предложении.</w:t>
      </w:r>
    </w:p>
    <w:p w14:paraId="27C76B5C" w14:textId="3636209E" w:rsidR="003C2978" w:rsidRPr="00B242F2" w:rsidRDefault="003C2978" w:rsidP="00B242F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Ответ: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>10)</w:t>
      </w:r>
      <w:r w:rsidRPr="00B242F2">
        <w:rPr>
          <w:rFonts w:ascii="Times New Roman" w:hAnsi="Times New Roman" w:cs="Times New Roman"/>
          <w:sz w:val="24"/>
          <w:szCs w:val="24"/>
          <w:u w:val="dash"/>
          <w:lang w:val="ru-RU"/>
        </w:rPr>
        <w:t>Несмотря</w:t>
      </w:r>
      <w:proofErr w:type="gramEnd"/>
      <w:r w:rsidRPr="00B242F2">
        <w:rPr>
          <w:rFonts w:ascii="Times New Roman" w:hAnsi="Times New Roman" w:cs="Times New Roman"/>
          <w:sz w:val="24"/>
          <w:szCs w:val="24"/>
          <w:u w:val="dash"/>
          <w:lang w:val="ru-RU"/>
        </w:rPr>
        <w:t xml:space="preserve"> на </w:t>
      </w:r>
      <w:r w:rsidRPr="00B242F2">
        <w:rPr>
          <w:rFonts w:ascii="Times New Roman" w:hAnsi="Times New Roman" w:cs="Times New Roman"/>
          <w:sz w:val="24"/>
          <w:szCs w:val="24"/>
          <w:u w:val="dash"/>
        </w:rPr>
        <w:t>очевидны</w:t>
      </w:r>
      <w:r w:rsidRPr="00B242F2">
        <w:rPr>
          <w:rFonts w:ascii="Times New Roman" w:hAnsi="Times New Roman" w:cs="Times New Roman"/>
          <w:sz w:val="24"/>
          <w:szCs w:val="24"/>
          <w:u w:val="dash"/>
          <w:lang w:val="ru-RU"/>
        </w:rPr>
        <w:t>е</w:t>
      </w:r>
      <w:r w:rsidRPr="00B242F2">
        <w:rPr>
          <w:rFonts w:ascii="Times New Roman" w:hAnsi="Times New Roman" w:cs="Times New Roman"/>
          <w:sz w:val="24"/>
          <w:szCs w:val="24"/>
          <w:u w:val="dash"/>
        </w:rPr>
        <w:t xml:space="preserve"> плюс</w:t>
      </w:r>
      <w:r w:rsidRPr="00B242F2">
        <w:rPr>
          <w:rFonts w:ascii="Times New Roman" w:hAnsi="Times New Roman" w:cs="Times New Roman"/>
          <w:sz w:val="24"/>
          <w:szCs w:val="24"/>
          <w:u w:val="dash"/>
          <w:lang w:val="ru-RU"/>
        </w:rPr>
        <w:t>ы</w:t>
      </w:r>
      <w:r w:rsidRPr="00B242F2">
        <w:rPr>
          <w:rFonts w:ascii="Times New Roman" w:hAnsi="Times New Roman" w:cs="Times New Roman"/>
          <w:sz w:val="24"/>
          <w:szCs w:val="24"/>
          <w:u w:val="dash"/>
        </w:rPr>
        <w:t xml:space="preserve"> современных технологий в образовании</w:t>
      </w:r>
      <w:r w:rsidRPr="00B242F2">
        <w:rPr>
          <w:rFonts w:ascii="Times New Roman" w:hAnsi="Times New Roman" w:cs="Times New Roman"/>
          <w:sz w:val="24"/>
          <w:szCs w:val="24"/>
        </w:rPr>
        <w:t xml:space="preserve">, есть и минусы, с которыми сталкиваются педагоги 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вследствие внедрения цифровых технологий</w:t>
      </w:r>
      <w:r w:rsidRPr="00B242F2">
        <w:rPr>
          <w:rFonts w:ascii="Times New Roman" w:hAnsi="Times New Roman" w:cs="Times New Roman"/>
          <w:sz w:val="24"/>
          <w:szCs w:val="24"/>
        </w:rPr>
        <w:t>.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«Несмотря» и «вследствие» – производные предлоги. Первая запятая стоит при уточняющем дополнении, вторая – перед союзным словом «с которыми» (СПП). </w:t>
      </w:r>
    </w:p>
    <w:p w14:paraId="558E28BC" w14:textId="4B0FBD4F" w:rsidR="00AA12A3" w:rsidRPr="00C86F43" w:rsidRDefault="00AA12A3" w:rsidP="00B242F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6F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 Из предложений 11-16 выпишите вводные конструкции, определите их </w:t>
      </w:r>
      <w:r w:rsidR="00C86F43" w:rsidRPr="00C86F4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значение</w:t>
      </w:r>
      <w:r w:rsidRPr="00C86F4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24893DA6" w14:textId="77777777" w:rsidR="00AA12A3" w:rsidRPr="00B242F2" w:rsidRDefault="00AA12A3" w:rsidP="00B242F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  <w:r w:rsidRPr="00B242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Ответ: </w:t>
      </w:r>
    </w:p>
    <w:p w14:paraId="7217660A" w14:textId="1E224A4D" w:rsidR="00AA12A3" w:rsidRPr="00B242F2" w:rsidRDefault="00AA12A3" w:rsidP="00B242F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бесспорно – степень уверенности</w:t>
      </w:r>
    </w:p>
    <w:p w14:paraId="06B27AF5" w14:textId="105BD71B" w:rsidR="00AA12A3" w:rsidRPr="00B242F2" w:rsidRDefault="00AA12A3" w:rsidP="00B242F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скорее – оценка способа высказывания</w:t>
      </w:r>
    </w:p>
    <w:p w14:paraId="59679A7A" w14:textId="4FAB87E6" w:rsidR="00AA12A3" w:rsidRPr="00B242F2" w:rsidRDefault="00AA12A3" w:rsidP="00B242F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конечном счете – порядок следования мыслей</w:t>
      </w:r>
    </w:p>
    <w:p w14:paraId="34D3B115" w14:textId="4F7E3E28" w:rsidR="00A9280E" w:rsidRPr="00B242F2" w:rsidRDefault="00AA12A3" w:rsidP="00B242F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ИЗУЧЕНИЕ, ЗАКРЕПЛЕНИЕ НОВОГО МАТЕРИАЛА: </w:t>
      </w:r>
    </w:p>
    <w:p w14:paraId="11AB12EB" w14:textId="5526B564" w:rsidR="00114866" w:rsidRPr="00B242F2" w:rsidRDefault="00114866" w:rsidP="00B242F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Перепишите двенадцатое предложение. Расставьте в нем знаки препинания, объясните их.</w:t>
      </w:r>
    </w:p>
    <w:p w14:paraId="619AE6B7" w14:textId="4867CD8B" w:rsidR="00114866" w:rsidRPr="00B242F2" w:rsidRDefault="00114866" w:rsidP="00B242F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>12)</w:t>
      </w:r>
      <w:r w:rsidRPr="00B242F2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B242F2">
        <w:rPr>
          <w:rFonts w:ascii="Times New Roman" w:hAnsi="Times New Roman" w:cs="Times New Roman"/>
          <w:sz w:val="24"/>
          <w:szCs w:val="24"/>
        </w:rPr>
        <w:t xml:space="preserve"> могут быть очень эффективным инструментом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, |</w:t>
      </w:r>
      <w:r w:rsidRPr="00B242F2">
        <w:rPr>
          <w:rFonts w:ascii="Times New Roman" w:hAnsi="Times New Roman" w:cs="Times New Roman"/>
          <w:sz w:val="24"/>
          <w:szCs w:val="24"/>
          <w:u w:val="wave"/>
          <w:lang w:val="ru-RU"/>
        </w:rPr>
        <w:t>обеспечивающим продуктивную учебную деятельность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|</w:t>
      </w:r>
      <w:r w:rsidRPr="00B242F2">
        <w:rPr>
          <w:rFonts w:ascii="Times New Roman" w:hAnsi="Times New Roman" w:cs="Times New Roman"/>
          <w:sz w:val="24"/>
          <w:szCs w:val="24"/>
        </w:rPr>
        <w:t xml:space="preserve">, </w:t>
      </w:r>
      <w:r w:rsidRPr="00B242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но</w:t>
      </w:r>
      <w:r w:rsidRPr="00B242F2">
        <w:rPr>
          <w:rFonts w:ascii="Times New Roman" w:hAnsi="Times New Roman" w:cs="Times New Roman"/>
          <w:sz w:val="24"/>
          <w:szCs w:val="24"/>
        </w:rPr>
        <w:t xml:space="preserve"> это всего лишь инструмент.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Причастный оборот стоит после определяемого слова, поэтому обособляется, запятая в конце причастного оборота совпадает с запятой перед сочинительным союзом «но», присоединяющим грамматическую основу.</w:t>
      </w:r>
    </w:p>
    <w:p w14:paraId="35CDFD03" w14:textId="6FB36939" w:rsidR="0051211D" w:rsidRPr="00B242F2" w:rsidRDefault="0051211D" w:rsidP="00B242F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Перепишите пятнадцатое предложение. Расставьте в нем недостающие знаки препинания, объясните их.</w:t>
      </w:r>
    </w:p>
    <w:p w14:paraId="0861FC76" w14:textId="77777777" w:rsidR="00787DF8" w:rsidRPr="00B242F2" w:rsidRDefault="00787DF8" w:rsidP="00B242F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Ответ:</w:t>
      </w: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51211D"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proofErr w:type="gramStart"/>
      <w:r w:rsidR="0051211D"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15)</w:t>
      </w:r>
      <w:r w:rsidR="0051211D" w:rsidRPr="00B242F2">
        <w:rPr>
          <w:rFonts w:ascii="Times New Roman" w:hAnsi="Times New Roman" w:cs="Times New Roman"/>
          <w:i/>
          <w:iCs/>
          <w:sz w:val="24"/>
          <w:szCs w:val="24"/>
          <w:u w:val="wave"/>
          <w:lang w:val="ru-RU"/>
        </w:rPr>
        <w:t>Живущие</w:t>
      </w:r>
      <w:proofErr w:type="gramEnd"/>
      <w:r w:rsidR="0051211D" w:rsidRPr="00B242F2">
        <w:rPr>
          <w:rFonts w:ascii="Times New Roman" w:hAnsi="Times New Roman" w:cs="Times New Roman"/>
          <w:i/>
          <w:iCs/>
          <w:sz w:val="24"/>
          <w:szCs w:val="24"/>
          <w:u w:val="wave"/>
          <w:lang w:val="ru-RU"/>
        </w:rPr>
        <w:t xml:space="preserve"> в 21 веке</w:t>
      </w:r>
      <w:r w:rsidR="0051211D" w:rsidRPr="00B242F2">
        <w:rPr>
          <w:rFonts w:ascii="Times New Roman" w:hAnsi="Times New Roman" w:cs="Times New Roman"/>
          <w:sz w:val="24"/>
          <w:szCs w:val="24"/>
          <w:lang w:val="ru-RU"/>
        </w:rPr>
        <w:t>|</w:t>
      </w:r>
      <w:r w:rsidR="0051211D"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51211D" w:rsidRPr="00B242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мы</w:t>
      </w:r>
      <w:r w:rsidR="0051211D"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находимся на первом этапе внедрения технологий в образование, технологий, позволяющих экспериментировать, увлекать, развивать. </w:t>
      </w:r>
    </w:p>
    <w:p w14:paraId="573CC962" w14:textId="2AC2A5DE" w:rsidR="0051211D" w:rsidRPr="00B242F2" w:rsidRDefault="0051211D" w:rsidP="00B242F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Причастный об</w:t>
      </w:r>
      <w:r w:rsidR="00787DF8"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рот «живущие в 21 веке» </w:t>
      </w:r>
      <w:r w:rsidR="00787DF8"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обособляется</w:t>
      </w: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т.к. относится к личному </w:t>
      </w:r>
      <w:r w:rsidR="00787DF8"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местоимению</w:t>
      </w: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А </w:t>
      </w:r>
      <w:r w:rsidR="00787DF8"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причастный</w:t>
      </w: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787DF8"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оборот</w:t>
      </w: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«позволяющих …» стоит после определяемого слова. </w:t>
      </w:r>
      <w:r w:rsidR="00787DF8"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«Экспериментировать, увлекать, развивать» - однородные члены предложения.</w:t>
      </w:r>
    </w:p>
    <w:p w14:paraId="23C2D3B3" w14:textId="30D32B3C" w:rsidR="005B0C7B" w:rsidRPr="00B242F2" w:rsidRDefault="00787DF8" w:rsidP="00B242F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BF26BD"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Объясните значение словосочетани</w:t>
      </w:r>
      <w:r w:rsidR="005C28B9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 w:rsidR="00BF26BD"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«театр одного актера». Как называются подобные словосочетания?</w:t>
      </w:r>
    </w:p>
    <w:p w14:paraId="514517E6" w14:textId="6F45AE4B" w:rsidR="00BF26BD" w:rsidRPr="00B242F2" w:rsidRDefault="005B0C7B" w:rsidP="00B242F2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Ответ:</w:t>
      </w: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BF26BD"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фразеологизм, но если быть точнее, то это «крылатая фраза», которая стала уже восприниматься как фразеологизм</w:t>
      </w: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522EE092" w14:textId="77777777" w:rsidR="00BF26BD" w:rsidRPr="00C86F43" w:rsidRDefault="00BF26BD" w:rsidP="00B242F2">
      <w:pPr>
        <w:spacing w:line="240" w:lineRule="auto"/>
        <w:contextualSpacing/>
        <w:rPr>
          <w:rFonts w:ascii="Times New Roman" w:hAnsi="Times New Roman" w:cs="Times New Roman"/>
          <w:lang w:val="ru-RU"/>
        </w:rPr>
      </w:pPr>
      <w:r w:rsidRPr="00C86F43">
        <w:rPr>
          <w:rFonts w:ascii="Times New Roman" w:hAnsi="Times New Roman" w:cs="Times New Roman"/>
          <w:b/>
          <w:bCs/>
          <w:i/>
          <w:iCs/>
          <w:lang w:val="ru-RU"/>
        </w:rPr>
        <w:t>Фразеологизм:</w:t>
      </w:r>
      <w:r w:rsidRPr="00C86F43">
        <w:rPr>
          <w:rFonts w:ascii="Times New Roman" w:hAnsi="Times New Roman" w:cs="Times New Roman"/>
          <w:lang w:val="ru-RU"/>
        </w:rPr>
        <w:t xml:space="preserve"> Театр одного актера.</w:t>
      </w:r>
    </w:p>
    <w:p w14:paraId="63CEF64B" w14:textId="77777777" w:rsidR="00BF26BD" w:rsidRPr="00C86F43" w:rsidRDefault="00BF26BD" w:rsidP="00B242F2">
      <w:pPr>
        <w:spacing w:line="240" w:lineRule="auto"/>
        <w:contextualSpacing/>
        <w:rPr>
          <w:rFonts w:ascii="Times New Roman" w:hAnsi="Times New Roman" w:cs="Times New Roman"/>
          <w:lang w:val="ru-RU"/>
        </w:rPr>
      </w:pPr>
      <w:r w:rsidRPr="00C86F43">
        <w:rPr>
          <w:rFonts w:ascii="Times New Roman" w:hAnsi="Times New Roman" w:cs="Times New Roman"/>
          <w:b/>
          <w:bCs/>
          <w:i/>
          <w:iCs/>
          <w:lang w:val="ru-RU"/>
        </w:rPr>
        <w:t>Значение:</w:t>
      </w:r>
      <w:r w:rsidRPr="00C86F43">
        <w:rPr>
          <w:rFonts w:ascii="Times New Roman" w:hAnsi="Times New Roman" w:cs="Times New Roman"/>
          <w:lang w:val="ru-RU"/>
        </w:rPr>
        <w:t xml:space="preserve"> 1. Употребляется в прямом смысле: о театре, где режиссер и исполнитель ролей - одно лицо, а также об актере, который один разыгрывает всю пьесу, выступая в роли всех ее персонажей, или о чтеце-декламаторе. 2. Употребляется иносказательно об учреждении, организации и т. д., в которых все подчинено воле их руководителя (ирон.).</w:t>
      </w:r>
    </w:p>
    <w:p w14:paraId="3736BAF2" w14:textId="7396EC30" w:rsidR="00BF26BD" w:rsidRPr="00C86F43" w:rsidRDefault="00BF26BD" w:rsidP="00B242F2">
      <w:pPr>
        <w:spacing w:line="240" w:lineRule="auto"/>
        <w:contextualSpacing/>
        <w:rPr>
          <w:rFonts w:ascii="Times New Roman" w:hAnsi="Times New Roman" w:cs="Times New Roman"/>
          <w:lang w:val="ru-RU"/>
        </w:rPr>
      </w:pPr>
      <w:r w:rsidRPr="00C86F43">
        <w:rPr>
          <w:rFonts w:ascii="Times New Roman" w:hAnsi="Times New Roman" w:cs="Times New Roman"/>
          <w:b/>
          <w:bCs/>
          <w:i/>
          <w:iCs/>
          <w:lang w:val="ru-RU"/>
        </w:rPr>
        <w:t>Происхождение:</w:t>
      </w:r>
      <w:r w:rsidRPr="00C86F43">
        <w:rPr>
          <w:rFonts w:ascii="Times New Roman" w:hAnsi="Times New Roman" w:cs="Times New Roman"/>
          <w:lang w:val="ru-RU"/>
        </w:rPr>
        <w:t xml:space="preserve"> Популярное в 1920-е гг. неофициальное название театра "Современник", основанного в 1927 г., в котором был единственный актер </w:t>
      </w:r>
      <w:r w:rsidR="005B0C7B" w:rsidRPr="00C86F43">
        <w:rPr>
          <w:rFonts w:ascii="Times New Roman" w:hAnsi="Times New Roman" w:cs="Times New Roman"/>
          <w:lang w:val="ru-RU"/>
        </w:rPr>
        <w:t>–</w:t>
      </w:r>
      <w:r w:rsidRPr="00C86F43">
        <w:rPr>
          <w:rFonts w:ascii="Times New Roman" w:hAnsi="Times New Roman" w:cs="Times New Roman"/>
          <w:lang w:val="ru-RU"/>
        </w:rPr>
        <w:t xml:space="preserve"> Владимир Николаевич Яхонтов</w:t>
      </w:r>
      <w:r w:rsidR="005B0C7B" w:rsidRPr="00C86F43">
        <w:rPr>
          <w:rFonts w:ascii="Times New Roman" w:hAnsi="Times New Roman" w:cs="Times New Roman"/>
          <w:lang w:val="ru-RU"/>
        </w:rPr>
        <w:t>.</w:t>
      </w:r>
    </w:p>
    <w:p w14:paraId="761B69BA" w14:textId="101FF616" w:rsidR="003C2978" w:rsidRPr="00B242F2" w:rsidRDefault="003C2978" w:rsidP="00B242F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ПОДГОТОВКА К ЕНТ</w:t>
      </w:r>
      <w:r w:rsidR="007F3F28"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(грамотность чтения)</w:t>
      </w:r>
      <w:r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</w:p>
    <w:p w14:paraId="26A6A0E1" w14:textId="73B5AC0C" w:rsidR="007F3F28" w:rsidRPr="00B242F2" w:rsidRDefault="007F3F28" w:rsidP="00B242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Определите тип текста: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 повествование/описание/</w:t>
      </w:r>
      <w:r w:rsidRPr="00B242F2">
        <w:rPr>
          <w:rFonts w:ascii="Times New Roman" w:hAnsi="Times New Roman" w:cs="Times New Roman"/>
          <w:sz w:val="24"/>
          <w:szCs w:val="24"/>
          <w:u w:val="single"/>
          <w:lang w:val="ru-RU"/>
        </w:rPr>
        <w:t>рассуждение</w:t>
      </w:r>
    </w:p>
    <w:p w14:paraId="1550D054" w14:textId="54C0656E" w:rsidR="00697425" w:rsidRPr="00B242F2" w:rsidRDefault="007F3F28" w:rsidP="00B242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Определите стиль речи: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художественный/официально-деловой/научный/</w:t>
      </w:r>
      <w:r w:rsidRPr="00B242F2">
        <w:rPr>
          <w:rFonts w:ascii="Times New Roman" w:hAnsi="Times New Roman" w:cs="Times New Roman"/>
          <w:sz w:val="24"/>
          <w:szCs w:val="24"/>
          <w:u w:val="single"/>
          <w:lang w:val="ru-RU"/>
        </w:rPr>
        <w:t>публицистический</w:t>
      </w:r>
      <w:r w:rsidRPr="00B242F2">
        <w:rPr>
          <w:rFonts w:ascii="Times New Roman" w:hAnsi="Times New Roman" w:cs="Times New Roman"/>
          <w:sz w:val="24"/>
          <w:szCs w:val="24"/>
          <w:lang w:val="ru-RU"/>
        </w:rPr>
        <w:t>/разговорный</w:t>
      </w:r>
    </w:p>
    <w:p w14:paraId="76DD8628" w14:textId="5AA9DD5B" w:rsidR="007F3F28" w:rsidRPr="00B242F2" w:rsidRDefault="007F3F28" w:rsidP="00B242F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>3. Утверждение, противоречащее содержанию текст</w:t>
      </w:r>
      <w:r w:rsidR="00870A82" w:rsidRPr="00B242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Несколько ответов. </w:t>
      </w:r>
    </w:p>
    <w:p w14:paraId="74001FD3" w14:textId="38E7CF7B" w:rsidR="007F3F28" w:rsidRPr="00B242F2" w:rsidRDefault="007F3F28" w:rsidP="00B242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А. Положительного в цифровых технологиях больше, чем 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>минусов</w:t>
      </w: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(</w:t>
      </w:r>
      <w:proofErr w:type="gramEnd"/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11)</w:t>
      </w:r>
      <w:r w:rsidRPr="00B242F2">
        <w:rPr>
          <w:rFonts w:ascii="Times New Roman" w:hAnsi="Times New Roman" w:cs="Times New Roman"/>
          <w:i/>
          <w:iCs/>
          <w:sz w:val="24"/>
          <w:szCs w:val="24"/>
        </w:rPr>
        <w:t>Понятно, что преимущества перевешивают минусы</w:t>
      </w:r>
    </w:p>
    <w:p w14:paraId="300F7F6C" w14:textId="78B32687" w:rsidR="007F3F28" w:rsidRPr="00B242F2" w:rsidRDefault="007F3F28" w:rsidP="00B242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="00870A82"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Цифровые технологии созданы, чтобы заменить учителя+ </w:t>
      </w:r>
      <w:r w:rsidR="00870A82"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proofErr w:type="gramStart"/>
      <w:r w:rsidR="00870A82"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13)</w:t>
      </w:r>
      <w:r w:rsidR="00870A82" w:rsidRPr="00B242F2">
        <w:rPr>
          <w:rFonts w:ascii="Times New Roman" w:hAnsi="Times New Roman" w:cs="Times New Roman"/>
          <w:i/>
          <w:iCs/>
          <w:sz w:val="24"/>
          <w:szCs w:val="24"/>
        </w:rPr>
        <w:t>Технологии</w:t>
      </w:r>
      <w:proofErr w:type="gramEnd"/>
      <w:r w:rsidR="00870A82" w:rsidRPr="00B242F2">
        <w:rPr>
          <w:rFonts w:ascii="Times New Roman" w:hAnsi="Times New Roman" w:cs="Times New Roman"/>
          <w:i/>
          <w:iCs/>
          <w:sz w:val="24"/>
          <w:szCs w:val="24"/>
        </w:rPr>
        <w:t xml:space="preserve"> не предназначены для замены педагога</w:t>
      </w:r>
      <w:r w:rsidR="00870A82"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0BDA0B0C" w14:textId="1F29F60F" w:rsidR="00870A82" w:rsidRPr="00B242F2" w:rsidRDefault="00870A82" w:rsidP="00B242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42F2">
        <w:rPr>
          <w:rFonts w:ascii="Times New Roman" w:hAnsi="Times New Roman" w:cs="Times New Roman"/>
          <w:sz w:val="24"/>
          <w:szCs w:val="24"/>
          <w:lang w:val="ru-RU"/>
        </w:rPr>
        <w:t>В. 21 век – это очередной этап внедрения технологий в образование</w:t>
      </w:r>
      <w:proofErr w:type="gramStart"/>
      <w:r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+  </w:t>
      </w: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proofErr w:type="gramEnd"/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15)Живущие в 21 веке</w:t>
      </w:r>
      <w:r w:rsidRPr="00B242F2">
        <w:rPr>
          <w:rFonts w:ascii="Times New Roman" w:hAnsi="Times New Roman" w:cs="Times New Roman"/>
          <w:i/>
          <w:iCs/>
          <w:sz w:val="24"/>
          <w:szCs w:val="24"/>
        </w:rPr>
        <w:t xml:space="preserve"> мы находимся на первом этапе внедрения технологий в образование</w:t>
      </w:r>
    </w:p>
    <w:p w14:paraId="22F7C5FF" w14:textId="27000468" w:rsidR="00870A82" w:rsidRPr="00B242F2" w:rsidRDefault="00870A82" w:rsidP="00B242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42F2">
        <w:rPr>
          <w:rFonts w:ascii="Times New Roman" w:hAnsi="Times New Roman" w:cs="Times New Roman"/>
          <w:sz w:val="24"/>
          <w:szCs w:val="24"/>
          <w:lang w:val="ru-RU"/>
        </w:rPr>
        <w:t xml:space="preserve">Г. Внедрение цифровых технологий не всем приходится по душе. </w:t>
      </w:r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proofErr w:type="gramStart"/>
      <w:r w:rsidRPr="00B242F2">
        <w:rPr>
          <w:rFonts w:ascii="Times New Roman" w:hAnsi="Times New Roman" w:cs="Times New Roman"/>
          <w:i/>
          <w:iCs/>
          <w:sz w:val="24"/>
          <w:szCs w:val="24"/>
          <w:lang w:val="ru-RU"/>
        </w:rPr>
        <w:t>16)</w:t>
      </w:r>
      <w:r w:rsidRPr="00B242F2">
        <w:rPr>
          <w:rFonts w:ascii="Times New Roman" w:hAnsi="Times New Roman" w:cs="Times New Roman"/>
          <w:i/>
          <w:iCs/>
          <w:sz w:val="24"/>
          <w:szCs w:val="24"/>
        </w:rPr>
        <w:t>Процесс</w:t>
      </w:r>
      <w:proofErr w:type="gramEnd"/>
      <w:r w:rsidRPr="00B242F2">
        <w:rPr>
          <w:rFonts w:ascii="Times New Roman" w:hAnsi="Times New Roman" w:cs="Times New Roman"/>
          <w:i/>
          <w:iCs/>
          <w:sz w:val="24"/>
          <w:szCs w:val="24"/>
        </w:rPr>
        <w:t xml:space="preserve"> внедрения может кого-то расстраивать, раздражать</w:t>
      </w:r>
    </w:p>
    <w:p w14:paraId="77610D9D" w14:textId="614BB517" w:rsidR="00870A82" w:rsidRPr="00B242F2" w:rsidRDefault="00870A82" w:rsidP="00B242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242F2">
        <w:rPr>
          <w:rFonts w:ascii="Times New Roman" w:hAnsi="Times New Roman" w:cs="Times New Roman"/>
          <w:sz w:val="24"/>
          <w:szCs w:val="24"/>
          <w:highlight w:val="red"/>
          <w:lang w:val="ru-RU"/>
        </w:rPr>
        <w:t>4. Как называется изобразительно-выразительно средство</w:t>
      </w:r>
      <w:r w:rsidR="00B242F2" w:rsidRPr="00B242F2">
        <w:rPr>
          <w:rFonts w:ascii="Times New Roman" w:hAnsi="Times New Roman" w:cs="Times New Roman"/>
          <w:sz w:val="24"/>
          <w:szCs w:val="24"/>
          <w:highlight w:val="red"/>
          <w:lang w:val="ru-RU"/>
        </w:rPr>
        <w:t xml:space="preserve">, используемое во фрагменте: </w:t>
      </w:r>
      <w:r w:rsidR="00B242F2" w:rsidRPr="00B242F2">
        <w:rPr>
          <w:rFonts w:ascii="Times New Roman" w:hAnsi="Times New Roman" w:cs="Times New Roman"/>
          <w:sz w:val="24"/>
          <w:szCs w:val="24"/>
          <w:highlight w:val="red"/>
        </w:rPr>
        <w:t>технологии могут «открыть двери» для нового опыта</w:t>
      </w:r>
      <w:r w:rsidR="00B242F2" w:rsidRPr="00B242F2">
        <w:rPr>
          <w:rFonts w:ascii="Times New Roman" w:hAnsi="Times New Roman" w:cs="Times New Roman"/>
          <w:sz w:val="24"/>
          <w:szCs w:val="24"/>
          <w:highlight w:val="red"/>
          <w:lang w:val="ru-RU"/>
        </w:rPr>
        <w:t xml:space="preserve"> – метафора (скрытое сравнение)/фразеологизм</w:t>
      </w:r>
    </w:p>
    <w:p w14:paraId="144DB89D" w14:textId="77777777" w:rsidR="00870A82" w:rsidRPr="007F3F28" w:rsidRDefault="00870A82" w:rsidP="007F3F2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9DDA346" w14:textId="1CF161B4" w:rsidR="00C86F43" w:rsidRDefault="00C86F4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699D99B9" w14:textId="6969C720" w:rsidR="00486E5C" w:rsidRDefault="00486E5C" w:rsidP="00486E5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10</w:t>
      </w:r>
      <w:r w:rsidRPr="00486E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КЛАСС. РУССКИЙ ЯЗЫК. ТЕКСТЫ С ЗАДАНИЯМИ К РАЗДЕЛУ 3. </w:t>
      </w:r>
    </w:p>
    <w:p w14:paraId="5E1F49C3" w14:textId="77777777" w:rsidR="00486E5C" w:rsidRDefault="00486E5C" w:rsidP="00486E5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НАСТОЯЩЕЕ И БУДУЩЕЕ ЦИФРОВЫХ ТЕХНОЛОГИЙ</w:t>
      </w:r>
    </w:p>
    <w:p w14:paraId="29477B10" w14:textId="522E6EFE" w:rsidR="00C86F43" w:rsidRPr="00DB1E60" w:rsidRDefault="00C86F43" w:rsidP="00C86F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ТЕКСТ №1. </w:t>
      </w:r>
      <w:proofErr w:type="spellStart"/>
      <w:r w:rsidR="00DB1E60" w:rsidRPr="00DB1E6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ФИ___________________________________класс</w:t>
      </w:r>
      <w:proofErr w:type="spellEnd"/>
      <w:r w:rsidR="00DB1E60" w:rsidRPr="00DB1E6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_______</w:t>
      </w:r>
    </w:p>
    <w:p w14:paraId="3648E5F6" w14:textId="77777777" w:rsidR="00C86F43" w:rsidRPr="00C86F43" w:rsidRDefault="00C86F43" w:rsidP="00C86F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F43">
        <w:rPr>
          <w:rFonts w:ascii="Times New Roman" w:hAnsi="Times New Roman" w:cs="Times New Roman"/>
          <w:b/>
          <w:bCs/>
          <w:sz w:val="24"/>
          <w:szCs w:val="24"/>
        </w:rPr>
        <w:t>ПЛЮСЫ И МИНУСЫ ИСПОЛЬЗОВАНИЯ СОВРЕМЕННЫХ ТЕХНОЛОГИЙ В ОБРАЗОВАНИИ</w:t>
      </w:r>
    </w:p>
    <w:p w14:paraId="25AADD58" w14:textId="77777777" w:rsidR="00C86F43" w:rsidRPr="00C86F43" w:rsidRDefault="00C86F43" w:rsidP="00C86F4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F4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C86F43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C86F43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Pr="00C86F43">
        <w:rPr>
          <w:rFonts w:ascii="Times New Roman" w:hAnsi="Times New Roman" w:cs="Times New Roman"/>
          <w:sz w:val="28"/>
          <w:szCs w:val="28"/>
          <w:lang w:val="ru-RU"/>
        </w:rPr>
        <w:t xml:space="preserve"> 21 века</w:t>
      </w:r>
      <w:r w:rsidRPr="00C86F43">
        <w:rPr>
          <w:rFonts w:ascii="Times New Roman" w:hAnsi="Times New Roman" w:cs="Times New Roman"/>
          <w:sz w:val="28"/>
          <w:szCs w:val="28"/>
        </w:rPr>
        <w:t xml:space="preserve"> цифровые уроженцы. 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C86F43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C86F43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C86F43">
        <w:rPr>
          <w:rFonts w:ascii="Times New Roman" w:hAnsi="Times New Roman" w:cs="Times New Roman"/>
          <w:sz w:val="28"/>
          <w:szCs w:val="28"/>
        </w:rPr>
        <w:t xml:space="preserve"> выросли с технологиями. 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C86F43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C86F43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Pr="00C86F43">
        <w:rPr>
          <w:rFonts w:ascii="Times New Roman" w:hAnsi="Times New Roman" w:cs="Times New Roman"/>
          <w:sz w:val="28"/>
          <w:szCs w:val="28"/>
        </w:rPr>
        <w:t xml:space="preserve"> вплетены в их жизни. 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C86F43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Pr="00C86F4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C86F43">
        <w:rPr>
          <w:rFonts w:ascii="Times New Roman" w:hAnsi="Times New Roman" w:cs="Times New Roman"/>
          <w:sz w:val="28"/>
          <w:szCs w:val="28"/>
        </w:rPr>
        <w:t xml:space="preserve"> технологии в образовании это не просто использование цифровых устройств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gramStart"/>
      <w:r w:rsidRPr="00C86F43">
        <w:rPr>
          <w:rFonts w:ascii="Times New Roman" w:hAnsi="Times New Roman" w:cs="Times New Roman"/>
          <w:sz w:val="28"/>
          <w:szCs w:val="28"/>
          <w:lang w:val="ru-RU"/>
        </w:rPr>
        <w:t>5)Э</w:t>
      </w:r>
      <w:r w:rsidRPr="00C86F4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86F43">
        <w:rPr>
          <w:rFonts w:ascii="Times New Roman" w:hAnsi="Times New Roman" w:cs="Times New Roman"/>
          <w:sz w:val="28"/>
          <w:szCs w:val="28"/>
        </w:rPr>
        <w:t xml:space="preserve"> 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Pr="00C86F43">
        <w:rPr>
          <w:rFonts w:ascii="Times New Roman" w:hAnsi="Times New Roman" w:cs="Times New Roman"/>
          <w:sz w:val="28"/>
          <w:szCs w:val="28"/>
        </w:rPr>
        <w:t xml:space="preserve"> что облегчает взаимодействие между учителем и учеником что повышает результативность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6F43">
        <w:rPr>
          <w:rFonts w:ascii="Times New Roman" w:hAnsi="Times New Roman" w:cs="Times New Roman"/>
          <w:sz w:val="28"/>
          <w:szCs w:val="28"/>
        </w:rPr>
        <w:t>и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 xml:space="preserve"> конечно</w:t>
      </w:r>
      <w:r w:rsidRPr="00C86F43">
        <w:rPr>
          <w:rFonts w:ascii="Times New Roman" w:hAnsi="Times New Roman" w:cs="Times New Roman"/>
          <w:sz w:val="28"/>
          <w:szCs w:val="28"/>
        </w:rPr>
        <w:t xml:space="preserve"> качество учебного процесса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 xml:space="preserve"> значительно расширяя не только границы но и возможности</w:t>
      </w:r>
      <w:r w:rsidRPr="00C86F43">
        <w:rPr>
          <w:rFonts w:ascii="Times New Roman" w:hAnsi="Times New Roman" w:cs="Times New Roman"/>
          <w:sz w:val="28"/>
          <w:szCs w:val="28"/>
        </w:rPr>
        <w:t xml:space="preserve">. 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C86F43">
        <w:rPr>
          <w:rFonts w:ascii="Times New Roman" w:hAnsi="Times New Roman" w:cs="Times New Roman"/>
          <w:sz w:val="28"/>
          <w:szCs w:val="28"/>
          <w:lang w:val="ru-RU"/>
        </w:rPr>
        <w:t>6)Но</w:t>
      </w:r>
      <w:proofErr w:type="gramEnd"/>
      <w:r w:rsidRPr="00C86F43">
        <w:rPr>
          <w:rFonts w:ascii="Times New Roman" w:hAnsi="Times New Roman" w:cs="Times New Roman"/>
          <w:sz w:val="28"/>
          <w:szCs w:val="28"/>
          <w:lang w:val="ru-RU"/>
        </w:rPr>
        <w:t>, как мы можем наблюдать, желание</w:t>
      </w:r>
      <w:r w:rsidRPr="00C86F43">
        <w:rPr>
          <w:rFonts w:ascii="Times New Roman" w:hAnsi="Times New Roman" w:cs="Times New Roman"/>
          <w:sz w:val="28"/>
          <w:szCs w:val="28"/>
        </w:rPr>
        <w:t xml:space="preserve"> учиться и трудиться у подрастающего поколения находятся на рекордно низком уровне, а педагоги конкурируют с бесчисленными развлечениями в 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 xml:space="preserve">различных гаджетах </w:t>
      </w:r>
      <w:r w:rsidRPr="00C86F43">
        <w:rPr>
          <w:rFonts w:ascii="Times New Roman" w:hAnsi="Times New Roman" w:cs="Times New Roman"/>
          <w:sz w:val="28"/>
          <w:szCs w:val="28"/>
        </w:rPr>
        <w:t xml:space="preserve">телефонах, планшетах и ноутбуках. 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C86F43">
        <w:rPr>
          <w:rFonts w:ascii="Times New Roman" w:hAnsi="Times New Roman" w:cs="Times New Roman"/>
          <w:sz w:val="28"/>
          <w:szCs w:val="28"/>
          <w:lang w:val="ru-RU"/>
        </w:rPr>
        <w:t>7)</w:t>
      </w:r>
      <w:r w:rsidRPr="00C86F43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Pr="00C86F43">
        <w:rPr>
          <w:rFonts w:ascii="Times New Roman" w:hAnsi="Times New Roman" w:cs="Times New Roman"/>
          <w:sz w:val="28"/>
          <w:szCs w:val="28"/>
        </w:rPr>
        <w:t xml:space="preserve"> могут рассматриваться в качестве виновника многих проблем образования, а могут использоваться для улучшения взаимодействия и повышения эффективности.</w:t>
      </w:r>
    </w:p>
    <w:p w14:paraId="26FA3DAE" w14:textId="77777777" w:rsidR="00C86F43" w:rsidRPr="00C86F43" w:rsidRDefault="00C86F43" w:rsidP="00C86F4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F4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C86F43">
        <w:rPr>
          <w:rFonts w:ascii="Times New Roman" w:hAnsi="Times New Roman" w:cs="Times New Roman"/>
          <w:sz w:val="28"/>
          <w:szCs w:val="28"/>
          <w:lang w:val="ru-RU"/>
        </w:rPr>
        <w:t>8)</w:t>
      </w:r>
      <w:r w:rsidRPr="00C86F43">
        <w:rPr>
          <w:rFonts w:ascii="Times New Roman" w:hAnsi="Times New Roman" w:cs="Times New Roman"/>
          <w:sz w:val="28"/>
          <w:szCs w:val="28"/>
        </w:rPr>
        <w:t>Цифровое</w:t>
      </w:r>
      <w:proofErr w:type="gramEnd"/>
      <w:r w:rsidRPr="00C86F43">
        <w:rPr>
          <w:rFonts w:ascii="Times New Roman" w:hAnsi="Times New Roman" w:cs="Times New Roman"/>
          <w:sz w:val="28"/>
          <w:szCs w:val="28"/>
        </w:rPr>
        <w:t xml:space="preserve"> образование создает новые возможности для обучения. 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C86F43">
        <w:rPr>
          <w:rFonts w:ascii="Times New Roman" w:hAnsi="Times New Roman" w:cs="Times New Roman"/>
          <w:sz w:val="28"/>
          <w:szCs w:val="28"/>
          <w:lang w:val="ru-RU"/>
        </w:rPr>
        <w:t>9)</w:t>
      </w:r>
      <w:r w:rsidRPr="00C86F43">
        <w:rPr>
          <w:rFonts w:ascii="Times New Roman" w:hAnsi="Times New Roman" w:cs="Times New Roman"/>
          <w:sz w:val="28"/>
          <w:szCs w:val="28"/>
        </w:rPr>
        <w:t>Появляются</w:t>
      </w:r>
      <w:proofErr w:type="gramEnd"/>
      <w:r w:rsidRPr="00C86F43">
        <w:rPr>
          <w:rFonts w:ascii="Times New Roman" w:hAnsi="Times New Roman" w:cs="Times New Roman"/>
          <w:sz w:val="28"/>
          <w:szCs w:val="28"/>
        </w:rPr>
        <w:t xml:space="preserve"> возможности для персонализированного обучения, возникают новые модели сотрудничества, становится шире спектр инновационных и привлекательных для учащихся стратегий обучения. 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C86F43">
        <w:rPr>
          <w:rFonts w:ascii="Times New Roman" w:hAnsi="Times New Roman" w:cs="Times New Roman"/>
          <w:sz w:val="28"/>
          <w:szCs w:val="28"/>
          <w:lang w:val="ru-RU"/>
        </w:rPr>
        <w:t>10)(</w:t>
      </w:r>
      <w:proofErr w:type="gramEnd"/>
      <w:r w:rsidRPr="00C86F43">
        <w:rPr>
          <w:rFonts w:ascii="Times New Roman" w:hAnsi="Times New Roman" w:cs="Times New Roman"/>
          <w:sz w:val="28"/>
          <w:szCs w:val="28"/>
          <w:lang w:val="ru-RU"/>
        </w:rPr>
        <w:t xml:space="preserve">Не)смотря на </w:t>
      </w:r>
      <w:r w:rsidRPr="00C86F43">
        <w:rPr>
          <w:rFonts w:ascii="Times New Roman" w:hAnsi="Times New Roman" w:cs="Times New Roman"/>
          <w:sz w:val="28"/>
          <w:szCs w:val="28"/>
        </w:rPr>
        <w:t>очевидны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86F43">
        <w:rPr>
          <w:rFonts w:ascii="Times New Roman" w:hAnsi="Times New Roman" w:cs="Times New Roman"/>
          <w:sz w:val="28"/>
          <w:szCs w:val="28"/>
        </w:rPr>
        <w:t xml:space="preserve"> плюс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C86F43">
        <w:rPr>
          <w:rFonts w:ascii="Times New Roman" w:hAnsi="Times New Roman" w:cs="Times New Roman"/>
          <w:sz w:val="28"/>
          <w:szCs w:val="28"/>
        </w:rPr>
        <w:t xml:space="preserve"> современных технологий в образовании, есть и минусы, с которыми сталкиваются педагоги 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(в)</w:t>
      </w:r>
      <w:proofErr w:type="spellStart"/>
      <w:r w:rsidRPr="00C86F43">
        <w:rPr>
          <w:rFonts w:ascii="Times New Roman" w:hAnsi="Times New Roman" w:cs="Times New Roman"/>
          <w:sz w:val="28"/>
          <w:szCs w:val="28"/>
          <w:lang w:val="ru-RU"/>
        </w:rPr>
        <w:t>следстви</w:t>
      </w:r>
      <w:proofErr w:type="spellEnd"/>
      <w:r w:rsidRPr="00C86F43">
        <w:rPr>
          <w:rFonts w:ascii="Times New Roman" w:hAnsi="Times New Roman" w:cs="Times New Roman"/>
          <w:sz w:val="28"/>
          <w:szCs w:val="28"/>
          <w:lang w:val="ru-RU"/>
        </w:rPr>
        <w:t>... внедрения цифровых технологий</w:t>
      </w:r>
      <w:r w:rsidRPr="00C86F43">
        <w:rPr>
          <w:rFonts w:ascii="Times New Roman" w:hAnsi="Times New Roman" w:cs="Times New Roman"/>
          <w:sz w:val="28"/>
          <w:szCs w:val="28"/>
        </w:rPr>
        <w:t>.</w:t>
      </w:r>
    </w:p>
    <w:p w14:paraId="691D0557" w14:textId="77777777" w:rsidR="00C86F43" w:rsidRPr="00C86F43" w:rsidRDefault="00C86F43" w:rsidP="00C86F43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6F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Распределите перечисленные утверждения в две группы: плюсы цифровых технологий и минусы цифровых технологий</w:t>
      </w:r>
    </w:p>
    <w:p w14:paraId="1962BF3D" w14:textId="77777777" w:rsidR="00C86F43" w:rsidRPr="00486E5C" w:rsidRDefault="00C86F43" w:rsidP="00C86F43">
      <w:pPr>
        <w:spacing w:line="240" w:lineRule="auto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486E5C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1. </w:t>
      </w:r>
      <w:r w:rsidRPr="00486E5C">
        <w:rPr>
          <w:rFonts w:ascii="Times New Roman" w:hAnsi="Times New Roman" w:cs="Times New Roman"/>
          <w:i/>
          <w:iCs/>
          <w:sz w:val="26"/>
          <w:szCs w:val="26"/>
        </w:rPr>
        <w:t>Качество источников в сети Интернет оставляет желать лучшего.</w:t>
      </w:r>
    </w:p>
    <w:p w14:paraId="7C4F3876" w14:textId="77777777" w:rsidR="00C86F43" w:rsidRPr="00486E5C" w:rsidRDefault="00C86F43" w:rsidP="00C86F43">
      <w:pPr>
        <w:spacing w:line="240" w:lineRule="auto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486E5C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2. </w:t>
      </w:r>
      <w:r w:rsidRPr="00486E5C">
        <w:rPr>
          <w:rFonts w:ascii="Times New Roman" w:hAnsi="Times New Roman" w:cs="Times New Roman"/>
          <w:i/>
          <w:iCs/>
          <w:sz w:val="26"/>
          <w:szCs w:val="26"/>
        </w:rPr>
        <w:t>Существует множество ресурсов для организации продуктивной учебной деятельности учащихся.</w:t>
      </w:r>
    </w:p>
    <w:p w14:paraId="0635F4A4" w14:textId="77777777" w:rsidR="00C86F43" w:rsidRPr="00486E5C" w:rsidRDefault="00C86F43" w:rsidP="00C86F43">
      <w:pPr>
        <w:spacing w:line="240" w:lineRule="auto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486E5C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3. </w:t>
      </w:r>
      <w:r w:rsidRPr="00486E5C">
        <w:rPr>
          <w:rFonts w:ascii="Times New Roman" w:hAnsi="Times New Roman" w:cs="Times New Roman"/>
          <w:i/>
          <w:iCs/>
          <w:sz w:val="26"/>
          <w:szCs w:val="26"/>
        </w:rPr>
        <w:t>Технологии могут отвлекать от учебного процесса.</w:t>
      </w:r>
    </w:p>
    <w:p w14:paraId="5EF6EF19" w14:textId="77777777" w:rsidR="00C86F43" w:rsidRPr="00486E5C" w:rsidRDefault="00C86F43" w:rsidP="00C86F43">
      <w:pPr>
        <w:spacing w:line="240" w:lineRule="auto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486E5C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4. </w:t>
      </w:r>
      <w:r w:rsidRPr="00486E5C">
        <w:rPr>
          <w:rFonts w:ascii="Times New Roman" w:hAnsi="Times New Roman" w:cs="Times New Roman"/>
          <w:i/>
          <w:iCs/>
          <w:sz w:val="26"/>
          <w:szCs w:val="26"/>
        </w:rPr>
        <w:t>Технологии могут отрицательно повлиять на развитие коммуникативных навыков учащихся и социальное взаимодействие.</w:t>
      </w:r>
    </w:p>
    <w:p w14:paraId="423F82C6" w14:textId="77777777" w:rsidR="00C86F43" w:rsidRPr="00486E5C" w:rsidRDefault="00C86F43" w:rsidP="00C86F43">
      <w:pPr>
        <w:spacing w:line="240" w:lineRule="auto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486E5C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5. </w:t>
      </w:r>
      <w:r w:rsidRPr="00486E5C">
        <w:rPr>
          <w:rFonts w:ascii="Times New Roman" w:hAnsi="Times New Roman" w:cs="Times New Roman"/>
          <w:i/>
          <w:iCs/>
          <w:sz w:val="26"/>
          <w:szCs w:val="26"/>
        </w:rPr>
        <w:t>Технологии могут провоцировать на обман и уклонение от выполнения заданий.</w:t>
      </w:r>
    </w:p>
    <w:p w14:paraId="1988C6F7" w14:textId="77777777" w:rsidR="00C86F43" w:rsidRPr="00486E5C" w:rsidRDefault="00C86F43" w:rsidP="00C86F43">
      <w:pPr>
        <w:spacing w:line="240" w:lineRule="auto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486E5C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6. </w:t>
      </w:r>
      <w:r w:rsidRPr="00486E5C">
        <w:rPr>
          <w:rFonts w:ascii="Times New Roman" w:hAnsi="Times New Roman" w:cs="Times New Roman"/>
          <w:i/>
          <w:iCs/>
          <w:sz w:val="26"/>
          <w:szCs w:val="26"/>
        </w:rPr>
        <w:t>Технологии обеспечивают мгновенный доступ к нужной информации и воспитывают важные навыки по работе с источниками.</w:t>
      </w:r>
    </w:p>
    <w:p w14:paraId="2F45ADD3" w14:textId="77777777" w:rsidR="00C86F43" w:rsidRPr="00486E5C" w:rsidRDefault="00C86F43" w:rsidP="00C86F43">
      <w:pPr>
        <w:spacing w:line="240" w:lineRule="auto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486E5C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7. </w:t>
      </w:r>
      <w:r w:rsidRPr="00486E5C">
        <w:rPr>
          <w:rFonts w:ascii="Times New Roman" w:hAnsi="Times New Roman" w:cs="Times New Roman"/>
          <w:i/>
          <w:iCs/>
          <w:sz w:val="26"/>
          <w:szCs w:val="26"/>
        </w:rPr>
        <w:t>Технологии позволяют больше экспериментировать с педагогикой и получать мгновенную обратную связь.</w:t>
      </w:r>
    </w:p>
    <w:p w14:paraId="1F2A450E" w14:textId="77777777" w:rsidR="00C86F43" w:rsidRPr="00486E5C" w:rsidRDefault="00C86F43" w:rsidP="00C86F43">
      <w:pPr>
        <w:spacing w:line="240" w:lineRule="auto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486E5C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8. </w:t>
      </w:r>
      <w:r w:rsidRPr="00486E5C">
        <w:rPr>
          <w:rFonts w:ascii="Times New Roman" w:hAnsi="Times New Roman" w:cs="Times New Roman"/>
          <w:i/>
          <w:iCs/>
          <w:sz w:val="26"/>
          <w:szCs w:val="26"/>
        </w:rPr>
        <w:t>Технологии помогают обеспечить активное вовлечение учащихся в учебный процесс.</w:t>
      </w:r>
    </w:p>
    <w:p w14:paraId="33A7F5EA" w14:textId="77777777" w:rsidR="00C86F43" w:rsidRPr="00486E5C" w:rsidRDefault="00C86F43" w:rsidP="00C86F43">
      <w:pPr>
        <w:spacing w:line="240" w:lineRule="auto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486E5C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9. </w:t>
      </w:r>
      <w:r w:rsidRPr="00486E5C">
        <w:rPr>
          <w:rFonts w:ascii="Times New Roman" w:hAnsi="Times New Roman" w:cs="Times New Roman"/>
          <w:i/>
          <w:iCs/>
          <w:sz w:val="26"/>
          <w:szCs w:val="26"/>
        </w:rPr>
        <w:t>Технологии помогут педагогу автоматизировать или упросить выполнение ряда утомительных обязанностей.</w:t>
      </w:r>
    </w:p>
    <w:p w14:paraId="4D91E4F4" w14:textId="77777777" w:rsidR="00C86F43" w:rsidRPr="00C86F43" w:rsidRDefault="00C86F43" w:rsidP="00C86F43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86E5C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10. </w:t>
      </w:r>
      <w:r w:rsidRPr="00486E5C">
        <w:rPr>
          <w:rFonts w:ascii="Times New Roman" w:hAnsi="Times New Roman" w:cs="Times New Roman"/>
          <w:i/>
          <w:iCs/>
          <w:sz w:val="26"/>
          <w:szCs w:val="26"/>
        </w:rPr>
        <w:t>Умение использовать технологии — это жизненный навык и важный вид</w:t>
      </w:r>
      <w:r w:rsidRPr="00C86F43">
        <w:rPr>
          <w:rFonts w:ascii="Times New Roman" w:hAnsi="Times New Roman" w:cs="Times New Roman"/>
          <w:i/>
          <w:iCs/>
          <w:sz w:val="28"/>
          <w:szCs w:val="28"/>
        </w:rPr>
        <w:t xml:space="preserve"> грамотности.</w:t>
      </w:r>
    </w:p>
    <w:p w14:paraId="71094166" w14:textId="77777777" w:rsidR="00C86F43" w:rsidRPr="00C86F43" w:rsidRDefault="00C86F43" w:rsidP="00C86F43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86F4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11. </w:t>
      </w:r>
      <w:r w:rsidRPr="00C86F43">
        <w:rPr>
          <w:rFonts w:ascii="Times New Roman" w:hAnsi="Times New Roman" w:cs="Times New Roman"/>
          <w:i/>
          <w:iCs/>
          <w:sz w:val="28"/>
          <w:szCs w:val="28"/>
        </w:rPr>
        <w:t>Учащиеся не имеют равного доступа к технологическим ресурсам.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8"/>
        <w:gridCol w:w="5608"/>
      </w:tblGrid>
      <w:tr w:rsidR="00C86F43" w:rsidRPr="00C86F43" w14:paraId="082FA3C9" w14:textId="77777777" w:rsidTr="00C31303">
        <w:tc>
          <w:tcPr>
            <w:tcW w:w="5608" w:type="dxa"/>
          </w:tcPr>
          <w:p w14:paraId="0B1EE151" w14:textId="77777777" w:rsidR="00C86F43" w:rsidRPr="00C86F43" w:rsidRDefault="00C86F43" w:rsidP="00C31303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C86F4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ПЛЮСЫ</w:t>
            </w:r>
          </w:p>
        </w:tc>
        <w:tc>
          <w:tcPr>
            <w:tcW w:w="5608" w:type="dxa"/>
          </w:tcPr>
          <w:p w14:paraId="3AB68C42" w14:textId="77777777" w:rsidR="00C86F43" w:rsidRPr="00C86F43" w:rsidRDefault="00C86F43" w:rsidP="00C31303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C86F4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МИНУСЫ</w:t>
            </w:r>
          </w:p>
        </w:tc>
      </w:tr>
      <w:tr w:rsidR="00C86F43" w:rsidRPr="00C86F43" w14:paraId="792F2FA6" w14:textId="77777777" w:rsidTr="00C31303">
        <w:tc>
          <w:tcPr>
            <w:tcW w:w="5608" w:type="dxa"/>
          </w:tcPr>
          <w:p w14:paraId="26AB0766" w14:textId="7481022F" w:rsidR="00C86F43" w:rsidRPr="00C86F43" w:rsidRDefault="00C86F43" w:rsidP="00C31303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5608" w:type="dxa"/>
          </w:tcPr>
          <w:p w14:paraId="0A47A26F" w14:textId="195F3500" w:rsidR="00C86F43" w:rsidRPr="00C86F43" w:rsidRDefault="00C86F43" w:rsidP="00C31303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</w:tr>
    </w:tbl>
    <w:p w14:paraId="2243DD68" w14:textId="77777777" w:rsidR="00C86F43" w:rsidRPr="00C86F43" w:rsidRDefault="00C86F43" w:rsidP="00C86F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6F43">
        <w:rPr>
          <w:rFonts w:ascii="Times New Roman" w:hAnsi="Times New Roman" w:cs="Times New Roman"/>
          <w:b/>
          <w:bCs/>
          <w:sz w:val="26"/>
          <w:szCs w:val="26"/>
        </w:rPr>
        <w:t>ТЕХНОЛОГИИ В ОБРАЗОВАНИИ: ОКОНЧАТЕЛЬНЫЙ ВЕРДИКТ</w:t>
      </w:r>
    </w:p>
    <w:p w14:paraId="20919A0D" w14:textId="77777777" w:rsidR="00C86F43" w:rsidRPr="00C86F43" w:rsidRDefault="00C86F43" w:rsidP="00C86F4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F4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C86F43">
        <w:rPr>
          <w:rFonts w:ascii="Times New Roman" w:hAnsi="Times New Roman" w:cs="Times New Roman"/>
          <w:sz w:val="28"/>
          <w:szCs w:val="28"/>
          <w:lang w:val="ru-RU"/>
        </w:rPr>
        <w:t>11)</w:t>
      </w:r>
      <w:r w:rsidRPr="00C86F43">
        <w:rPr>
          <w:rFonts w:ascii="Times New Roman" w:hAnsi="Times New Roman" w:cs="Times New Roman"/>
          <w:sz w:val="28"/>
          <w:szCs w:val="28"/>
        </w:rPr>
        <w:t>Понятно</w:t>
      </w:r>
      <w:proofErr w:type="gramEnd"/>
      <w:r w:rsidRPr="00C86F43">
        <w:rPr>
          <w:rFonts w:ascii="Times New Roman" w:hAnsi="Times New Roman" w:cs="Times New Roman"/>
          <w:sz w:val="28"/>
          <w:szCs w:val="28"/>
        </w:rPr>
        <w:t xml:space="preserve">, что преимущества перевешивают минусы, но ключ к внедрению технологий в образовании всегда будет определяться отношениями 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C86F43">
        <w:rPr>
          <w:rFonts w:ascii="Times New Roman" w:hAnsi="Times New Roman" w:cs="Times New Roman"/>
          <w:sz w:val="28"/>
          <w:szCs w:val="28"/>
        </w:rPr>
        <w:t>учитель — ученик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86F43">
        <w:rPr>
          <w:rFonts w:ascii="Times New Roman" w:hAnsi="Times New Roman" w:cs="Times New Roman"/>
          <w:sz w:val="28"/>
          <w:szCs w:val="28"/>
        </w:rPr>
        <w:t>, потому что именно там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, бесспорно,</w:t>
      </w:r>
      <w:r w:rsidRPr="00C86F43">
        <w:rPr>
          <w:rFonts w:ascii="Times New Roman" w:hAnsi="Times New Roman" w:cs="Times New Roman"/>
          <w:sz w:val="28"/>
          <w:szCs w:val="28"/>
        </w:rPr>
        <w:t xml:space="preserve"> происходит образование. 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C86F43">
        <w:rPr>
          <w:rFonts w:ascii="Times New Roman" w:hAnsi="Times New Roman" w:cs="Times New Roman"/>
          <w:sz w:val="28"/>
          <w:szCs w:val="28"/>
          <w:lang w:val="ru-RU"/>
        </w:rPr>
        <w:t>12)</w:t>
      </w:r>
      <w:r w:rsidRPr="00C86F43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Pr="00C86F43">
        <w:rPr>
          <w:rFonts w:ascii="Times New Roman" w:hAnsi="Times New Roman" w:cs="Times New Roman"/>
          <w:sz w:val="28"/>
          <w:szCs w:val="28"/>
        </w:rPr>
        <w:t xml:space="preserve"> могут быть очень эффективным инструментом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обеспечивающим продуктивную учебную деятельность</w:t>
      </w:r>
      <w:r w:rsidRPr="00C86F43">
        <w:rPr>
          <w:rFonts w:ascii="Times New Roman" w:hAnsi="Times New Roman" w:cs="Times New Roman"/>
          <w:sz w:val="28"/>
          <w:szCs w:val="28"/>
        </w:rPr>
        <w:t xml:space="preserve"> но это всего лишь инструмент. 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C86F43">
        <w:rPr>
          <w:rFonts w:ascii="Times New Roman" w:hAnsi="Times New Roman" w:cs="Times New Roman"/>
          <w:sz w:val="28"/>
          <w:szCs w:val="28"/>
          <w:lang w:val="ru-RU"/>
        </w:rPr>
        <w:t>13)</w:t>
      </w:r>
      <w:r w:rsidRPr="00C86F43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Pr="00C86F43">
        <w:rPr>
          <w:rFonts w:ascii="Times New Roman" w:hAnsi="Times New Roman" w:cs="Times New Roman"/>
          <w:sz w:val="28"/>
          <w:szCs w:val="28"/>
        </w:rPr>
        <w:t xml:space="preserve"> не предназначены для замены педагога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. (14)</w:t>
      </w:r>
      <w:r w:rsidRPr="00C86F43">
        <w:rPr>
          <w:rFonts w:ascii="Times New Roman" w:hAnsi="Times New Roman" w:cs="Times New Roman"/>
          <w:sz w:val="28"/>
          <w:szCs w:val="28"/>
        </w:rPr>
        <w:t xml:space="preserve"> 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Скорее</w:t>
      </w:r>
      <w:r w:rsidRPr="00C86F43">
        <w:rPr>
          <w:rFonts w:ascii="Times New Roman" w:hAnsi="Times New Roman" w:cs="Times New Roman"/>
          <w:sz w:val="28"/>
          <w:szCs w:val="28"/>
        </w:rPr>
        <w:t>, идея заключается в создании такой среды обучения, которая позволит переключить организацию учебного процесса с «театра одного актера» на сотрудничество и продуктивную учебную деятельность.</w:t>
      </w:r>
    </w:p>
    <w:p w14:paraId="0CCFB234" w14:textId="77777777" w:rsidR="00C86F43" w:rsidRPr="00C86F43" w:rsidRDefault="00C86F43" w:rsidP="00C86F4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F4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C86F43">
        <w:rPr>
          <w:rFonts w:ascii="Times New Roman" w:hAnsi="Times New Roman" w:cs="Times New Roman"/>
          <w:sz w:val="28"/>
          <w:szCs w:val="28"/>
          <w:lang w:val="ru-RU"/>
        </w:rPr>
        <w:t>15)Живущие</w:t>
      </w:r>
      <w:proofErr w:type="gramEnd"/>
      <w:r w:rsidRPr="00C86F43">
        <w:rPr>
          <w:rFonts w:ascii="Times New Roman" w:hAnsi="Times New Roman" w:cs="Times New Roman"/>
          <w:sz w:val="28"/>
          <w:szCs w:val="28"/>
          <w:lang w:val="ru-RU"/>
        </w:rPr>
        <w:t xml:space="preserve"> в 21 веке</w:t>
      </w:r>
      <w:r w:rsidRPr="00C86F43">
        <w:rPr>
          <w:rFonts w:ascii="Times New Roman" w:hAnsi="Times New Roman" w:cs="Times New Roman"/>
          <w:sz w:val="28"/>
          <w:szCs w:val="28"/>
        </w:rPr>
        <w:t xml:space="preserve"> мы находимся на первом этапе внедрения технологий в образование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, технологий позволяющих экспериментировать увлекать развивать</w:t>
      </w:r>
      <w:r w:rsidRPr="00C86F43">
        <w:rPr>
          <w:rFonts w:ascii="Times New Roman" w:hAnsi="Times New Roman" w:cs="Times New Roman"/>
          <w:sz w:val="28"/>
          <w:szCs w:val="28"/>
        </w:rPr>
        <w:t xml:space="preserve">. 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C86F43">
        <w:rPr>
          <w:rFonts w:ascii="Times New Roman" w:hAnsi="Times New Roman" w:cs="Times New Roman"/>
          <w:sz w:val="28"/>
          <w:szCs w:val="28"/>
          <w:lang w:val="ru-RU"/>
        </w:rPr>
        <w:t>16)</w:t>
      </w:r>
      <w:r w:rsidRPr="00C86F43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C86F43">
        <w:rPr>
          <w:rFonts w:ascii="Times New Roman" w:hAnsi="Times New Roman" w:cs="Times New Roman"/>
          <w:sz w:val="28"/>
          <w:szCs w:val="28"/>
        </w:rPr>
        <w:t xml:space="preserve"> внедрения может кого-то расстраивать, раздражать, отнимать много сил и времени, но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86F43">
        <w:rPr>
          <w:rFonts w:ascii="Times New Roman" w:hAnsi="Times New Roman" w:cs="Times New Roman"/>
          <w:sz w:val="28"/>
          <w:szCs w:val="28"/>
        </w:rPr>
        <w:t xml:space="preserve"> в конечном 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счете,</w:t>
      </w:r>
      <w:r w:rsidRPr="00C86F43">
        <w:rPr>
          <w:rFonts w:ascii="Times New Roman" w:hAnsi="Times New Roman" w:cs="Times New Roman"/>
          <w:sz w:val="28"/>
          <w:szCs w:val="28"/>
        </w:rPr>
        <w:t xml:space="preserve"> </w:t>
      </w:r>
      <w:r w:rsidRPr="00C86F43">
        <w:rPr>
          <w:rFonts w:ascii="Times New Roman" w:hAnsi="Times New Roman" w:cs="Times New Roman"/>
          <w:sz w:val="28"/>
          <w:szCs w:val="28"/>
        </w:rPr>
        <w:lastRenderedPageBreak/>
        <w:t>технологии могут «открыть двери» для нового опыта, открытий, способов обучения и сотрудничества учащихся и педагогов.</w:t>
      </w:r>
    </w:p>
    <w:p w14:paraId="16F42153" w14:textId="61B02951" w:rsidR="00C86F43" w:rsidRPr="005C28B9" w:rsidRDefault="00C86F43" w:rsidP="00C86F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6F43">
        <w:rPr>
          <w:rFonts w:ascii="Times New Roman" w:hAnsi="Times New Roman" w:cs="Times New Roman"/>
          <w:b/>
          <w:bCs/>
          <w:sz w:val="28"/>
          <w:szCs w:val="28"/>
        </w:rPr>
        <w:t>ВОПРОСЫ И ЗАДАНИЯ для повторения ранее изученных тем.</w:t>
      </w:r>
      <w:r w:rsidR="005C28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C28B9" w:rsidRPr="005C28B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(10 баллов)</w:t>
      </w:r>
    </w:p>
    <w:p w14:paraId="2EAF3BFA" w14:textId="2206640F" w:rsidR="00C86F43" w:rsidRDefault="00C86F43" w:rsidP="00C86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86F43">
        <w:rPr>
          <w:rFonts w:ascii="Times New Roman" w:hAnsi="Times New Roman" w:cs="Times New Roman"/>
          <w:sz w:val="28"/>
          <w:szCs w:val="28"/>
          <w:lang w:val="ru-RU"/>
        </w:rPr>
        <w:t>1. Среди предложений 1-8 укажите предложения, в которых необходимо поставить тире между подлежащим и сказуемым. Объясните причину постановки тире.</w:t>
      </w:r>
    </w:p>
    <w:p w14:paraId="6A39680A" w14:textId="5D71EDB8" w:rsidR="00DB1E60" w:rsidRPr="00DB1E60" w:rsidRDefault="00DB1E60" w:rsidP="00C86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76B9A380" w14:textId="35151155" w:rsidR="00DB1E60" w:rsidRPr="00DB1E60" w:rsidRDefault="00DB1E60" w:rsidP="00C86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7FF0025F" w14:textId="608D8D1F" w:rsidR="00C86F43" w:rsidRDefault="00C86F43" w:rsidP="00C86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86F43">
        <w:rPr>
          <w:rFonts w:ascii="Times New Roman" w:hAnsi="Times New Roman" w:cs="Times New Roman"/>
          <w:sz w:val="28"/>
          <w:szCs w:val="28"/>
          <w:lang w:val="ru-RU"/>
        </w:rPr>
        <w:t>2. Выпишите из текста пятое предложение, расставьте в нем знаки препинания, объясните их. Определите тип предложения.</w:t>
      </w:r>
    </w:p>
    <w:p w14:paraId="0FAD2AA7" w14:textId="77777777" w:rsidR="00DB1E60" w:rsidRPr="00DB1E60" w:rsidRDefault="00DB1E60" w:rsidP="00DB1E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0149F076" w14:textId="77777777" w:rsidR="00DB1E60" w:rsidRPr="00DB1E60" w:rsidRDefault="00DB1E60" w:rsidP="00DB1E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0C9A7D4B" w14:textId="77777777" w:rsidR="00DB1E60" w:rsidRPr="00DB1E60" w:rsidRDefault="00DB1E60" w:rsidP="00DB1E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1DC54FFC" w14:textId="77777777" w:rsidR="00DB1E60" w:rsidRPr="00DB1E60" w:rsidRDefault="00DB1E60" w:rsidP="00DB1E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2361CAE6" w14:textId="7FCA1853" w:rsidR="00C86F43" w:rsidRDefault="00C86F43" w:rsidP="00C86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86F43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DB1E60">
        <w:rPr>
          <w:rFonts w:ascii="Times New Roman" w:hAnsi="Times New Roman" w:cs="Times New Roman"/>
          <w:sz w:val="28"/>
          <w:szCs w:val="28"/>
          <w:lang w:val="ru-RU"/>
        </w:rPr>
        <w:t xml:space="preserve">Перепишите </w:t>
      </w:r>
      <w:r w:rsidR="00DB1E60" w:rsidRPr="00C86F43">
        <w:rPr>
          <w:rFonts w:ascii="Times New Roman" w:hAnsi="Times New Roman" w:cs="Times New Roman"/>
          <w:sz w:val="28"/>
          <w:szCs w:val="28"/>
          <w:lang w:val="ru-RU"/>
        </w:rPr>
        <w:t>шесто</w:t>
      </w:r>
      <w:r w:rsidR="00DB1E6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B1E60" w:rsidRPr="00C86F43">
        <w:rPr>
          <w:rFonts w:ascii="Times New Roman" w:hAnsi="Times New Roman" w:cs="Times New Roman"/>
          <w:sz w:val="28"/>
          <w:szCs w:val="28"/>
          <w:lang w:val="ru-RU"/>
        </w:rPr>
        <w:t xml:space="preserve"> предложени</w:t>
      </w:r>
      <w:r w:rsidR="00DB1E60">
        <w:rPr>
          <w:rFonts w:ascii="Times New Roman" w:hAnsi="Times New Roman" w:cs="Times New Roman"/>
          <w:sz w:val="28"/>
          <w:szCs w:val="28"/>
          <w:lang w:val="ru-RU"/>
        </w:rPr>
        <w:t>е, о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бъясните знаки препинания в</w:t>
      </w:r>
      <w:r w:rsidR="00DB1E60">
        <w:rPr>
          <w:rFonts w:ascii="Times New Roman" w:hAnsi="Times New Roman" w:cs="Times New Roman"/>
          <w:sz w:val="28"/>
          <w:szCs w:val="28"/>
          <w:lang w:val="ru-RU"/>
        </w:rPr>
        <w:t xml:space="preserve"> нем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>. Найдите недостающий знак препинания.</w:t>
      </w:r>
    </w:p>
    <w:p w14:paraId="2B13481C" w14:textId="77777777" w:rsidR="00DB1E60" w:rsidRPr="00DB1E60" w:rsidRDefault="00DB1E60" w:rsidP="00DB1E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1DC226D3" w14:textId="77777777" w:rsidR="00DB1E60" w:rsidRPr="00DB1E60" w:rsidRDefault="00DB1E60" w:rsidP="00DB1E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3C583F86" w14:textId="77777777" w:rsidR="00DB1E60" w:rsidRPr="00DB1E60" w:rsidRDefault="00DB1E60" w:rsidP="00DB1E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2FF16A3D" w14:textId="27EEB4CF" w:rsidR="00C86F43" w:rsidRDefault="00C86F43" w:rsidP="00C86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86F43">
        <w:rPr>
          <w:rFonts w:ascii="Times New Roman" w:hAnsi="Times New Roman" w:cs="Times New Roman"/>
          <w:sz w:val="28"/>
          <w:szCs w:val="28"/>
          <w:lang w:val="ru-RU"/>
        </w:rPr>
        <w:t>4. Перепишите десятое предложение, раскрывая скобки и вставляя пропущенные буквы в словах. Как называются эти слова? Объясните знаки препинания в данном предложении.</w:t>
      </w:r>
    </w:p>
    <w:p w14:paraId="5A121A39" w14:textId="77777777" w:rsidR="00DB1E60" w:rsidRPr="00DB1E60" w:rsidRDefault="00DB1E60" w:rsidP="00DB1E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0384E7EF" w14:textId="77777777" w:rsidR="00DB1E60" w:rsidRPr="00DB1E60" w:rsidRDefault="00DB1E60" w:rsidP="00DB1E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1CC26C88" w14:textId="77777777" w:rsidR="00DB1E60" w:rsidRPr="00DB1E60" w:rsidRDefault="00DB1E60" w:rsidP="00DB1E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27C67D21" w14:textId="03A7DFC1" w:rsidR="00C86F43" w:rsidRDefault="00C86F43" w:rsidP="00C86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86F43">
        <w:rPr>
          <w:rFonts w:ascii="Times New Roman" w:hAnsi="Times New Roman" w:cs="Times New Roman"/>
          <w:sz w:val="28"/>
          <w:szCs w:val="28"/>
          <w:lang w:val="ru-RU"/>
        </w:rPr>
        <w:t>5. Из предложений 11-16 выпишите вводные конструкции, определите их значение.</w:t>
      </w:r>
    </w:p>
    <w:p w14:paraId="58781391" w14:textId="77777777" w:rsidR="005C28B9" w:rsidRPr="00DB1E60" w:rsidRDefault="005C28B9" w:rsidP="005C28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11938555" w14:textId="77777777" w:rsidR="005C28B9" w:rsidRPr="00DB1E60" w:rsidRDefault="005C28B9" w:rsidP="005C28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636ED7AE" w14:textId="77777777" w:rsidR="005C28B9" w:rsidRPr="00DB1E60" w:rsidRDefault="005C28B9" w:rsidP="005C28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08A0545A" w14:textId="4D739FB6" w:rsidR="00C86F43" w:rsidRPr="00C86F43" w:rsidRDefault="00C86F43" w:rsidP="00C86F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6F4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ИЗУЧЕНИЕ, ЗАКРЕПЛЕНИЕ НОВОГО МАТЕРИАЛА</w:t>
      </w:r>
      <w:r w:rsidR="007155C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7155C8" w:rsidRPr="005C28B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</w:t>
      </w:r>
      <w:r w:rsidR="007155C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7</w:t>
      </w:r>
      <w:r w:rsidR="007155C8" w:rsidRPr="005C28B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баллов)</w:t>
      </w:r>
    </w:p>
    <w:p w14:paraId="09D0B73F" w14:textId="2E552B31" w:rsidR="00C86F43" w:rsidRDefault="00C86F43" w:rsidP="00C86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86F43">
        <w:rPr>
          <w:rFonts w:ascii="Times New Roman" w:hAnsi="Times New Roman" w:cs="Times New Roman"/>
          <w:sz w:val="28"/>
          <w:szCs w:val="28"/>
          <w:lang w:val="ru-RU"/>
        </w:rPr>
        <w:t>1. Перепишите двенадцатое предложение. Расставьте в нем знаки препинания, объясните их.</w:t>
      </w:r>
    </w:p>
    <w:p w14:paraId="70BDCD23" w14:textId="77777777" w:rsidR="005C28B9" w:rsidRPr="00DB1E60" w:rsidRDefault="005C28B9" w:rsidP="005C28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3C73B239" w14:textId="77777777" w:rsidR="005C28B9" w:rsidRPr="00DB1E60" w:rsidRDefault="005C28B9" w:rsidP="005C28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3D890DF2" w14:textId="77777777" w:rsidR="005C28B9" w:rsidRPr="00DB1E60" w:rsidRDefault="005C28B9" w:rsidP="005C28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11D174F1" w14:textId="4DE8E391" w:rsidR="00C86F43" w:rsidRDefault="00C86F43" w:rsidP="00C86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86F43">
        <w:rPr>
          <w:rFonts w:ascii="Times New Roman" w:hAnsi="Times New Roman" w:cs="Times New Roman"/>
          <w:sz w:val="28"/>
          <w:szCs w:val="28"/>
          <w:lang w:val="ru-RU"/>
        </w:rPr>
        <w:t>2. Перепишите пятнадцатое предложение. Расставьте в нем недостающие знаки препинания, объясните их.</w:t>
      </w:r>
    </w:p>
    <w:p w14:paraId="103962B7" w14:textId="77777777" w:rsidR="005C28B9" w:rsidRPr="00DB1E60" w:rsidRDefault="005C28B9" w:rsidP="005C28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048CC80C" w14:textId="77777777" w:rsidR="005C28B9" w:rsidRPr="00DB1E60" w:rsidRDefault="005C28B9" w:rsidP="005C28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27E3255D" w14:textId="77777777" w:rsidR="005C28B9" w:rsidRPr="00DB1E60" w:rsidRDefault="005C28B9" w:rsidP="005C28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722BC8E6" w14:textId="6F8EFB2D" w:rsidR="00C86F43" w:rsidRDefault="00C86F43" w:rsidP="00C86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155C8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7155C8" w:rsidRPr="007155C8">
        <w:rPr>
          <w:rFonts w:ascii="Times New Roman" w:hAnsi="Times New Roman" w:cs="Times New Roman"/>
          <w:sz w:val="28"/>
          <w:szCs w:val="28"/>
          <w:lang w:val="ru-RU"/>
        </w:rPr>
        <w:t>Объясните</w:t>
      </w:r>
      <w:r w:rsidR="005C28B9" w:rsidRPr="0071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55C8">
        <w:rPr>
          <w:rFonts w:ascii="Times New Roman" w:hAnsi="Times New Roman" w:cs="Times New Roman"/>
          <w:sz w:val="28"/>
          <w:szCs w:val="28"/>
          <w:lang w:val="ru-RU"/>
        </w:rPr>
        <w:t>значение словосочетани</w:t>
      </w:r>
      <w:r w:rsidR="005C28B9" w:rsidRPr="007155C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155C8">
        <w:rPr>
          <w:rFonts w:ascii="Times New Roman" w:hAnsi="Times New Roman" w:cs="Times New Roman"/>
          <w:sz w:val="28"/>
          <w:szCs w:val="28"/>
          <w:lang w:val="ru-RU"/>
        </w:rPr>
        <w:t xml:space="preserve"> «театр одного актера». Как называются подобные словосочетания?</w:t>
      </w:r>
    </w:p>
    <w:p w14:paraId="48D805A1" w14:textId="77777777" w:rsidR="007155C8" w:rsidRPr="00DB1E60" w:rsidRDefault="007155C8" w:rsidP="007155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225CD957" w14:textId="77777777" w:rsidR="007155C8" w:rsidRPr="00DB1E60" w:rsidRDefault="007155C8" w:rsidP="007155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1E6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_____________________________________________________________________________</w:t>
      </w:r>
    </w:p>
    <w:p w14:paraId="3A34D68B" w14:textId="5DB9E792" w:rsidR="00C86F43" w:rsidRPr="00C86F43" w:rsidRDefault="00C86F43" w:rsidP="00C86F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6F4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ПОДГОТОВКА К ЕНТ (грамотность чтения)</w:t>
      </w:r>
      <w:r w:rsidR="007155C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7155C8" w:rsidRPr="005C28B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</w:t>
      </w:r>
      <w:r w:rsidR="007155C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3</w:t>
      </w:r>
      <w:r w:rsidR="007155C8" w:rsidRPr="005C28B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балл</w:t>
      </w:r>
      <w:r w:rsidR="007155C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</w:t>
      </w:r>
      <w:r w:rsidR="007155C8" w:rsidRPr="005C28B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)</w:t>
      </w:r>
    </w:p>
    <w:p w14:paraId="18175675" w14:textId="77777777" w:rsidR="00C86F43" w:rsidRPr="00C86F43" w:rsidRDefault="00C86F43" w:rsidP="00C86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86F43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Определите тип текста: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 xml:space="preserve"> повествование/описание/рассуждение</w:t>
      </w:r>
    </w:p>
    <w:p w14:paraId="0B2E2B82" w14:textId="77777777" w:rsidR="005C28B9" w:rsidRDefault="00C86F43" w:rsidP="00C86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86F43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Определите стиль речи:</w:t>
      </w:r>
      <w:r w:rsidRPr="00C86F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25C96AD" w14:textId="501D32AE" w:rsidR="00C86F43" w:rsidRPr="00C86F43" w:rsidRDefault="00C86F43" w:rsidP="00C86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86F43">
        <w:rPr>
          <w:rFonts w:ascii="Times New Roman" w:hAnsi="Times New Roman" w:cs="Times New Roman"/>
          <w:sz w:val="28"/>
          <w:szCs w:val="28"/>
          <w:lang w:val="ru-RU"/>
        </w:rPr>
        <w:t>художественный/официально-деловой/научный/публицистический/разговорный</w:t>
      </w:r>
    </w:p>
    <w:p w14:paraId="450D5253" w14:textId="77777777" w:rsidR="00C86F43" w:rsidRPr="00C86F43" w:rsidRDefault="00C86F43" w:rsidP="00C86F4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6F4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Утверждение, противоречащее содержанию текст. Несколько ответов. </w:t>
      </w:r>
    </w:p>
    <w:p w14:paraId="2B1C0E13" w14:textId="35DE6F6B" w:rsidR="00C86F43" w:rsidRPr="00C86F43" w:rsidRDefault="00C86F43" w:rsidP="00C86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6F43">
        <w:rPr>
          <w:rFonts w:ascii="Times New Roman" w:hAnsi="Times New Roman" w:cs="Times New Roman"/>
          <w:sz w:val="28"/>
          <w:szCs w:val="28"/>
          <w:lang w:val="ru-RU"/>
        </w:rPr>
        <w:t>А. Положительного в цифровых технологиях больше, чем минусов</w:t>
      </w:r>
    </w:p>
    <w:p w14:paraId="6E54B329" w14:textId="31652F0B" w:rsidR="00C86F43" w:rsidRPr="00C86F43" w:rsidRDefault="00C86F43" w:rsidP="00C86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86F43">
        <w:rPr>
          <w:rFonts w:ascii="Times New Roman" w:hAnsi="Times New Roman" w:cs="Times New Roman"/>
          <w:sz w:val="28"/>
          <w:szCs w:val="28"/>
          <w:lang w:val="ru-RU"/>
        </w:rPr>
        <w:t>Б. Цифровые технологии созданы, чтобы заменить учителя</w:t>
      </w:r>
    </w:p>
    <w:p w14:paraId="426A17F1" w14:textId="11CA844D" w:rsidR="00C86F43" w:rsidRPr="00C86F43" w:rsidRDefault="00C86F43" w:rsidP="00C86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6F43">
        <w:rPr>
          <w:rFonts w:ascii="Times New Roman" w:hAnsi="Times New Roman" w:cs="Times New Roman"/>
          <w:sz w:val="28"/>
          <w:szCs w:val="28"/>
          <w:lang w:val="ru-RU"/>
        </w:rPr>
        <w:t>В. 21 век – это очередной этап внедрения технологий в образование</w:t>
      </w:r>
    </w:p>
    <w:p w14:paraId="69AC5785" w14:textId="6FD16A28" w:rsidR="00A94F7D" w:rsidRPr="00A94F7D" w:rsidRDefault="00C86F43" w:rsidP="007155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KZ"/>
        </w:rPr>
      </w:pPr>
      <w:r w:rsidRPr="00C86F43">
        <w:rPr>
          <w:rFonts w:ascii="Times New Roman" w:hAnsi="Times New Roman" w:cs="Times New Roman"/>
          <w:sz w:val="28"/>
          <w:szCs w:val="28"/>
          <w:lang w:val="ru-RU"/>
        </w:rPr>
        <w:t>Г. Внедрение цифровых технологий не всем приходится по душе.</w:t>
      </w:r>
    </w:p>
    <w:sectPr w:rsidR="00A94F7D" w:rsidRPr="00A94F7D" w:rsidSect="00A94F7D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D32"/>
    <w:multiLevelType w:val="hybridMultilevel"/>
    <w:tmpl w:val="689A68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E23C9"/>
    <w:multiLevelType w:val="hybridMultilevel"/>
    <w:tmpl w:val="EAAA2D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A3EBB"/>
    <w:multiLevelType w:val="hybridMultilevel"/>
    <w:tmpl w:val="63A87C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E0506"/>
    <w:multiLevelType w:val="multilevel"/>
    <w:tmpl w:val="B176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EB121C"/>
    <w:multiLevelType w:val="multilevel"/>
    <w:tmpl w:val="ED42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C6ACC"/>
    <w:multiLevelType w:val="hybridMultilevel"/>
    <w:tmpl w:val="AAE0D3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C8"/>
    <w:rsid w:val="000F0C25"/>
    <w:rsid w:val="00114866"/>
    <w:rsid w:val="001D3D8C"/>
    <w:rsid w:val="00220D11"/>
    <w:rsid w:val="003B2FF3"/>
    <w:rsid w:val="003C2978"/>
    <w:rsid w:val="00423B06"/>
    <w:rsid w:val="00476141"/>
    <w:rsid w:val="00486E5C"/>
    <w:rsid w:val="0051211D"/>
    <w:rsid w:val="0053511F"/>
    <w:rsid w:val="005A46F9"/>
    <w:rsid w:val="005B0C7B"/>
    <w:rsid w:val="005C28B9"/>
    <w:rsid w:val="005E0474"/>
    <w:rsid w:val="00697425"/>
    <w:rsid w:val="007155C8"/>
    <w:rsid w:val="00787DF8"/>
    <w:rsid w:val="007F3F28"/>
    <w:rsid w:val="00870A82"/>
    <w:rsid w:val="009705D2"/>
    <w:rsid w:val="00A9280E"/>
    <w:rsid w:val="00A94F7D"/>
    <w:rsid w:val="00AA12A3"/>
    <w:rsid w:val="00B242F2"/>
    <w:rsid w:val="00BB0A2D"/>
    <w:rsid w:val="00BF26BD"/>
    <w:rsid w:val="00C86F43"/>
    <w:rsid w:val="00D82933"/>
    <w:rsid w:val="00D915C8"/>
    <w:rsid w:val="00DB1E60"/>
    <w:rsid w:val="00EA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C40E"/>
  <w15:chartTrackingRefBased/>
  <w15:docId w15:val="{D9C045B6-F7D2-44A7-A0D8-C42F2664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3D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D3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paragraph" w:styleId="3">
    <w:name w:val="heading 3"/>
    <w:basedOn w:val="a"/>
    <w:link w:val="30"/>
    <w:uiPriority w:val="9"/>
    <w:qFormat/>
    <w:rsid w:val="001D3D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3D8C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customStyle="1" w:styleId="30">
    <w:name w:val="Заголовок 3 Знак"/>
    <w:basedOn w:val="a0"/>
    <w:link w:val="3"/>
    <w:uiPriority w:val="9"/>
    <w:rsid w:val="001D3D8C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1D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1D3D8C"/>
    <w:rPr>
      <w:b/>
      <w:bCs/>
    </w:rPr>
  </w:style>
  <w:style w:type="character" w:styleId="a5">
    <w:name w:val="Hyperlink"/>
    <w:basedOn w:val="a0"/>
    <w:uiPriority w:val="99"/>
    <w:unhideWhenUsed/>
    <w:rsid w:val="001D3D8C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D3D8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D3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c-styled-texttext">
    <w:name w:val="lc-styled-text__text"/>
    <w:basedOn w:val="a0"/>
    <w:rsid w:val="001D3D8C"/>
  </w:style>
  <w:style w:type="paragraph" w:styleId="a7">
    <w:name w:val="List Paragraph"/>
    <w:basedOn w:val="a"/>
    <w:uiPriority w:val="34"/>
    <w:qFormat/>
    <w:rsid w:val="0053511F"/>
    <w:pPr>
      <w:ind w:left="720"/>
      <w:contextualSpacing/>
    </w:pPr>
  </w:style>
  <w:style w:type="table" w:styleId="a8">
    <w:name w:val="Table Grid"/>
    <w:basedOn w:val="a1"/>
    <w:uiPriority w:val="39"/>
    <w:rsid w:val="0022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14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4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0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2980B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51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0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53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2980B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657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70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300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2980B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273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67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2980B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459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0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61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8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2980B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042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2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6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6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6215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2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316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29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3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40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57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77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442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37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6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98635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84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3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16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1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85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1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214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1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2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3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5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9158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598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27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1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435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10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18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1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4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74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3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872473">
                                                                  <w:marLeft w:val="0"/>
                                                                  <w:marRight w:val="-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052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798680">
                                                  <w:marLeft w:val="27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18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65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89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3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040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82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9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9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85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29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0819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14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1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53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818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8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19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700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26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15" w:color="1D9BF3"/>
                    <w:right w:val="none" w:sz="0" w:space="0" w:color="auto"/>
                  </w:divBdr>
                  <w:divsChild>
                    <w:div w:id="226500969">
                      <w:marLeft w:val="0"/>
                      <w:marRight w:val="300"/>
                      <w:marTop w:val="0"/>
                      <w:marBottom w:val="0"/>
                      <w:divBdr>
                        <w:top w:val="single" w:sz="12" w:space="0" w:color="1D9BF3"/>
                        <w:left w:val="single" w:sz="12" w:space="8" w:color="1D9BF3"/>
                        <w:bottom w:val="single" w:sz="12" w:space="0" w:color="1D9BF3"/>
                        <w:right w:val="single" w:sz="12" w:space="8" w:color="1D9BF3"/>
                      </w:divBdr>
                    </w:div>
                    <w:div w:id="1213542698">
                      <w:marLeft w:val="0"/>
                      <w:marRight w:val="300"/>
                      <w:marTop w:val="0"/>
                      <w:marBottom w:val="0"/>
                      <w:divBdr>
                        <w:top w:val="single" w:sz="12" w:space="0" w:color="1D9BF3"/>
                        <w:left w:val="single" w:sz="12" w:space="8" w:color="1D9BF3"/>
                        <w:bottom w:val="single" w:sz="12" w:space="0" w:color="1D9BF3"/>
                        <w:right w:val="single" w:sz="12" w:space="8" w:color="1D9BF3"/>
                      </w:divBdr>
                    </w:div>
                    <w:div w:id="1099252795">
                      <w:marLeft w:val="0"/>
                      <w:marRight w:val="300"/>
                      <w:marTop w:val="0"/>
                      <w:marBottom w:val="0"/>
                      <w:divBdr>
                        <w:top w:val="single" w:sz="12" w:space="0" w:color="1D9BF3"/>
                        <w:left w:val="single" w:sz="12" w:space="8" w:color="1D9BF3"/>
                        <w:bottom w:val="single" w:sz="12" w:space="0" w:color="1D9BF3"/>
                        <w:right w:val="single" w:sz="12" w:space="8" w:color="1D9BF3"/>
                      </w:divBdr>
                    </w:div>
                    <w:div w:id="628509494">
                      <w:marLeft w:val="0"/>
                      <w:marRight w:val="300"/>
                      <w:marTop w:val="0"/>
                      <w:marBottom w:val="0"/>
                      <w:divBdr>
                        <w:top w:val="single" w:sz="12" w:space="0" w:color="1D9BF3"/>
                        <w:left w:val="single" w:sz="12" w:space="8" w:color="1D9BF3"/>
                        <w:bottom w:val="single" w:sz="12" w:space="0" w:color="1D9BF3"/>
                        <w:right w:val="single" w:sz="12" w:space="8" w:color="1D9BF3"/>
                      </w:divBdr>
                    </w:div>
                    <w:div w:id="1723946860">
                      <w:marLeft w:val="0"/>
                      <w:marRight w:val="300"/>
                      <w:marTop w:val="0"/>
                      <w:marBottom w:val="0"/>
                      <w:divBdr>
                        <w:top w:val="single" w:sz="12" w:space="0" w:color="1D9BF3"/>
                        <w:left w:val="single" w:sz="12" w:space="8" w:color="1D9BF3"/>
                        <w:bottom w:val="single" w:sz="12" w:space="0" w:color="1D9BF3"/>
                        <w:right w:val="single" w:sz="12" w:space="8" w:color="1D9BF3"/>
                      </w:divBdr>
                    </w:div>
                    <w:div w:id="1980987716">
                      <w:marLeft w:val="0"/>
                      <w:marRight w:val="300"/>
                      <w:marTop w:val="0"/>
                      <w:marBottom w:val="0"/>
                      <w:divBdr>
                        <w:top w:val="single" w:sz="12" w:space="0" w:color="1D9BF3"/>
                        <w:left w:val="single" w:sz="12" w:space="8" w:color="1D9BF3"/>
                        <w:bottom w:val="single" w:sz="12" w:space="0" w:color="1D9BF3"/>
                        <w:right w:val="single" w:sz="12" w:space="8" w:color="1D9BF3"/>
                      </w:divBdr>
                    </w:div>
                    <w:div w:id="1499036102">
                      <w:marLeft w:val="0"/>
                      <w:marRight w:val="300"/>
                      <w:marTop w:val="0"/>
                      <w:marBottom w:val="0"/>
                      <w:divBdr>
                        <w:top w:val="single" w:sz="12" w:space="0" w:color="1D9BF3"/>
                        <w:left w:val="single" w:sz="12" w:space="8" w:color="1D9BF3"/>
                        <w:bottom w:val="single" w:sz="12" w:space="0" w:color="1D9BF3"/>
                        <w:right w:val="single" w:sz="12" w:space="8" w:color="1D9BF3"/>
                      </w:divBdr>
                    </w:div>
                    <w:div w:id="1125007085">
                      <w:marLeft w:val="0"/>
                      <w:marRight w:val="300"/>
                      <w:marTop w:val="0"/>
                      <w:marBottom w:val="0"/>
                      <w:divBdr>
                        <w:top w:val="single" w:sz="12" w:space="0" w:color="1D9BF3"/>
                        <w:left w:val="single" w:sz="12" w:space="8" w:color="1D9BF3"/>
                        <w:bottom w:val="single" w:sz="12" w:space="0" w:color="1D9BF3"/>
                        <w:right w:val="single" w:sz="12" w:space="8" w:color="1D9BF3"/>
                      </w:divBdr>
                    </w:div>
                    <w:div w:id="867985820">
                      <w:marLeft w:val="0"/>
                      <w:marRight w:val="300"/>
                      <w:marTop w:val="0"/>
                      <w:marBottom w:val="0"/>
                      <w:divBdr>
                        <w:top w:val="single" w:sz="12" w:space="0" w:color="1D9BF3"/>
                        <w:left w:val="single" w:sz="12" w:space="8" w:color="1D9BF3"/>
                        <w:bottom w:val="single" w:sz="12" w:space="0" w:color="1D9BF3"/>
                        <w:right w:val="single" w:sz="12" w:space="8" w:color="1D9BF3"/>
                      </w:divBdr>
                    </w:div>
                    <w:div w:id="642194398">
                      <w:marLeft w:val="0"/>
                      <w:marRight w:val="300"/>
                      <w:marTop w:val="0"/>
                      <w:marBottom w:val="0"/>
                      <w:divBdr>
                        <w:top w:val="single" w:sz="12" w:space="0" w:color="1D9BF3"/>
                        <w:left w:val="single" w:sz="12" w:space="8" w:color="1D9BF3"/>
                        <w:bottom w:val="single" w:sz="12" w:space="0" w:color="1D9BF3"/>
                        <w:right w:val="single" w:sz="12" w:space="8" w:color="1D9BF3"/>
                      </w:divBdr>
                    </w:div>
                    <w:div w:id="749084353">
                      <w:marLeft w:val="0"/>
                      <w:marRight w:val="300"/>
                      <w:marTop w:val="0"/>
                      <w:marBottom w:val="0"/>
                      <w:divBdr>
                        <w:top w:val="single" w:sz="12" w:space="0" w:color="1D9BF3"/>
                        <w:left w:val="single" w:sz="12" w:space="8" w:color="1D9BF3"/>
                        <w:bottom w:val="single" w:sz="12" w:space="0" w:color="1D9BF3"/>
                        <w:right w:val="single" w:sz="12" w:space="8" w:color="1D9BF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Fot Fot</cp:lastModifiedBy>
  <cp:revision>8</cp:revision>
  <cp:lastPrinted>2024-02-01T05:01:00Z</cp:lastPrinted>
  <dcterms:created xsi:type="dcterms:W3CDTF">2024-01-30T06:26:00Z</dcterms:created>
  <dcterms:modified xsi:type="dcterms:W3CDTF">2024-05-06T03:58:00Z</dcterms:modified>
</cp:coreProperties>
</file>